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47F63" w14:textId="5EA67943" w:rsidR="00EF2EC3" w:rsidRPr="00024CA4" w:rsidRDefault="00EF2EC3" w:rsidP="00EF2EC3">
      <w:pPr>
        <w:jc w:val="center"/>
        <w:rPr>
          <w:rFonts w:cstheme="minorHAnsi"/>
          <w:spacing w:val="3"/>
          <w:sz w:val="56"/>
          <w:szCs w:val="56"/>
          <w:highlight w:val="yellow"/>
        </w:rPr>
      </w:pPr>
      <w:r w:rsidRPr="00024CA4">
        <w:rPr>
          <w:rFonts w:cstheme="minorHAnsi"/>
          <w:spacing w:val="3"/>
          <w:sz w:val="56"/>
          <w:szCs w:val="56"/>
          <w:highlight w:val="yellow"/>
        </w:rPr>
        <w:t>SE – ASSIGNMENT-1</w:t>
      </w:r>
    </w:p>
    <w:p w14:paraId="19151883" w14:textId="6704CFF4" w:rsidR="00EF2EC3" w:rsidRPr="00024CA4" w:rsidRDefault="00EF2EC3" w:rsidP="00EF2EC3">
      <w:pPr>
        <w:jc w:val="center"/>
        <w:rPr>
          <w:rFonts w:cstheme="minorHAnsi"/>
          <w:spacing w:val="3"/>
          <w:sz w:val="48"/>
          <w:szCs w:val="48"/>
          <w:highlight w:val="yellow"/>
        </w:rPr>
      </w:pPr>
      <w:r w:rsidRPr="00024CA4">
        <w:rPr>
          <w:rFonts w:cstheme="minorHAnsi"/>
          <w:spacing w:val="3"/>
          <w:sz w:val="48"/>
          <w:szCs w:val="48"/>
          <w:highlight w:val="yellow"/>
        </w:rPr>
        <w:t>SELF AWARENESS</w:t>
      </w:r>
    </w:p>
    <w:p w14:paraId="3EAAA353" w14:textId="391EC95E" w:rsidR="00EF2EC3" w:rsidRPr="00024CA4" w:rsidRDefault="00EF2EC3" w:rsidP="00EF2EC3">
      <w:pPr>
        <w:jc w:val="right"/>
        <w:rPr>
          <w:rFonts w:cstheme="minorHAnsi"/>
          <w:spacing w:val="3"/>
          <w:sz w:val="32"/>
          <w:szCs w:val="32"/>
          <w:highlight w:val="yellow"/>
        </w:rPr>
      </w:pPr>
      <w:r w:rsidRPr="00024CA4">
        <w:rPr>
          <w:rFonts w:cstheme="minorHAnsi"/>
          <w:spacing w:val="3"/>
          <w:sz w:val="32"/>
          <w:szCs w:val="32"/>
          <w:highlight w:val="yellow"/>
        </w:rPr>
        <w:t>Name: Rahul Varma</w:t>
      </w:r>
    </w:p>
    <w:p w14:paraId="33D322B2" w14:textId="4B34221F" w:rsidR="00EF2EC3" w:rsidRPr="00024CA4" w:rsidRDefault="00EF2EC3" w:rsidP="00EF2EC3">
      <w:pPr>
        <w:jc w:val="right"/>
        <w:rPr>
          <w:rFonts w:cstheme="minorHAnsi"/>
          <w:spacing w:val="3"/>
          <w:sz w:val="32"/>
          <w:szCs w:val="32"/>
        </w:rPr>
      </w:pPr>
      <w:r w:rsidRPr="00024CA4">
        <w:rPr>
          <w:rFonts w:cstheme="minorHAnsi"/>
          <w:spacing w:val="3"/>
          <w:sz w:val="32"/>
          <w:szCs w:val="32"/>
          <w:highlight w:val="yellow"/>
        </w:rPr>
        <w:t>Roll No: S20200010212</w:t>
      </w:r>
    </w:p>
    <w:p w14:paraId="61E4FD53" w14:textId="2A0DECA9" w:rsidR="00963DB8" w:rsidRPr="00024CA4" w:rsidRDefault="00963DB8">
      <w:pPr>
        <w:rPr>
          <w:rFonts w:cstheme="minorHAnsi"/>
          <w:b/>
          <w:bCs/>
          <w:color w:val="FF0000"/>
          <w:spacing w:val="3"/>
          <w:sz w:val="32"/>
          <w:szCs w:val="32"/>
        </w:rPr>
      </w:pPr>
      <w:r w:rsidRPr="00024CA4">
        <w:rPr>
          <w:rFonts w:cstheme="minorHAnsi"/>
          <w:b/>
          <w:bCs/>
          <w:color w:val="FF0000"/>
          <w:spacing w:val="3"/>
          <w:sz w:val="32"/>
          <w:szCs w:val="32"/>
        </w:rPr>
        <w:t>Document about my strengths, weaknesses, and developmental points.</w:t>
      </w:r>
    </w:p>
    <w:p w14:paraId="26B8D86C" w14:textId="48377D71" w:rsidR="00307A32" w:rsidRPr="00A7021C" w:rsidRDefault="00307A32" w:rsidP="00307A32">
      <w:pPr>
        <w:rPr>
          <w:rFonts w:cstheme="minorHAnsi"/>
          <w:b/>
          <w:bCs/>
          <w:color w:val="3C4043"/>
          <w:spacing w:val="3"/>
          <w:sz w:val="28"/>
          <w:szCs w:val="28"/>
        </w:rPr>
      </w:pPr>
      <w:r w:rsidRPr="00024CA4">
        <w:rPr>
          <w:rFonts w:cstheme="minorHAnsi"/>
          <w:b/>
          <w:bCs/>
          <w:color w:val="FF0000"/>
          <w:spacing w:val="3"/>
          <w:sz w:val="28"/>
          <w:szCs w:val="28"/>
        </w:rPr>
        <w:t>Strengths:</w:t>
      </w:r>
    </w:p>
    <w:p w14:paraId="1C537277" w14:textId="43371CCC" w:rsidR="00307A32" w:rsidRPr="00A7021C" w:rsidRDefault="00307A32" w:rsidP="00307A32">
      <w:pPr>
        <w:pStyle w:val="ListParagraph"/>
        <w:numPr>
          <w:ilvl w:val="0"/>
          <w:numId w:val="4"/>
        </w:numPr>
        <w:rPr>
          <w:rFonts w:cstheme="minorHAnsi"/>
          <w:color w:val="3C4043"/>
          <w:spacing w:val="3"/>
        </w:rPr>
      </w:pPr>
      <w:r w:rsidRPr="00A7021C">
        <w:rPr>
          <w:rFonts w:cstheme="minorHAnsi"/>
          <w:b/>
          <w:bCs/>
          <w:color w:val="3C4043"/>
          <w:spacing w:val="3"/>
        </w:rPr>
        <w:t>Discipline</w:t>
      </w:r>
      <w:r w:rsidRPr="00A7021C">
        <w:rPr>
          <w:rFonts w:cstheme="minorHAnsi"/>
          <w:color w:val="3C4043"/>
          <w:spacing w:val="3"/>
        </w:rPr>
        <w:t xml:space="preserve">: </w:t>
      </w:r>
      <w:r w:rsidR="00243AF6" w:rsidRPr="00243AF6">
        <w:rPr>
          <w:rFonts w:cstheme="minorHAnsi"/>
          <w:color w:val="3C4043"/>
          <w:spacing w:val="3"/>
        </w:rPr>
        <w:t>Even in difficult situations, I can focus and remain committed to achieving my goals</w:t>
      </w:r>
      <w:r w:rsidRPr="00A7021C">
        <w:rPr>
          <w:rFonts w:cstheme="minorHAnsi"/>
          <w:color w:val="3C4043"/>
          <w:spacing w:val="3"/>
        </w:rPr>
        <w:t>.</w:t>
      </w:r>
    </w:p>
    <w:p w14:paraId="485B00CB" w14:textId="1CFE763F" w:rsidR="00307A32" w:rsidRPr="00A7021C" w:rsidRDefault="00307A32" w:rsidP="00307A32">
      <w:pPr>
        <w:pStyle w:val="ListParagraph"/>
        <w:numPr>
          <w:ilvl w:val="0"/>
          <w:numId w:val="4"/>
        </w:numPr>
        <w:rPr>
          <w:rFonts w:cstheme="minorHAnsi"/>
          <w:color w:val="3C4043"/>
          <w:spacing w:val="3"/>
        </w:rPr>
      </w:pPr>
      <w:r w:rsidRPr="00A7021C">
        <w:rPr>
          <w:rFonts w:cstheme="minorHAnsi"/>
          <w:b/>
          <w:bCs/>
          <w:color w:val="3C4043"/>
          <w:spacing w:val="3"/>
        </w:rPr>
        <w:t>Patience</w:t>
      </w:r>
      <w:r w:rsidRPr="00A7021C">
        <w:rPr>
          <w:rFonts w:cstheme="minorHAnsi"/>
          <w:color w:val="3C4043"/>
          <w:spacing w:val="3"/>
        </w:rPr>
        <w:t xml:space="preserve">: </w:t>
      </w:r>
      <w:r w:rsidR="00243AF6" w:rsidRPr="00243AF6">
        <w:rPr>
          <w:rFonts w:cstheme="minorHAnsi"/>
          <w:color w:val="3C4043"/>
          <w:spacing w:val="3"/>
        </w:rPr>
        <w:t>I can remain calm and level-headed in stressful or frustrating situations.</w:t>
      </w:r>
    </w:p>
    <w:p w14:paraId="663A431C" w14:textId="790BBF7E" w:rsidR="00307A32" w:rsidRPr="00A7021C" w:rsidRDefault="00307A32" w:rsidP="00307A32">
      <w:pPr>
        <w:pStyle w:val="ListParagraph"/>
        <w:numPr>
          <w:ilvl w:val="0"/>
          <w:numId w:val="4"/>
        </w:numPr>
        <w:rPr>
          <w:rFonts w:cstheme="minorHAnsi"/>
          <w:color w:val="3C4043"/>
          <w:spacing w:val="3"/>
        </w:rPr>
      </w:pPr>
      <w:r w:rsidRPr="00A7021C">
        <w:rPr>
          <w:rFonts w:cstheme="minorHAnsi"/>
          <w:b/>
          <w:bCs/>
          <w:color w:val="3C4043"/>
          <w:spacing w:val="3"/>
        </w:rPr>
        <w:t>Respectfulness</w:t>
      </w:r>
      <w:r w:rsidRPr="00A7021C">
        <w:rPr>
          <w:rFonts w:cstheme="minorHAnsi"/>
          <w:color w:val="3C4043"/>
          <w:spacing w:val="3"/>
        </w:rPr>
        <w:t xml:space="preserve">: </w:t>
      </w:r>
      <w:r w:rsidR="00243AF6" w:rsidRPr="00243AF6">
        <w:rPr>
          <w:rFonts w:cstheme="minorHAnsi"/>
          <w:color w:val="3C4043"/>
          <w:spacing w:val="3"/>
        </w:rPr>
        <w:t>I treat others with consideration and kindness, even if it is not returned</w:t>
      </w:r>
      <w:r w:rsidRPr="00A7021C">
        <w:rPr>
          <w:rFonts w:cstheme="minorHAnsi"/>
          <w:color w:val="3C4043"/>
          <w:spacing w:val="3"/>
        </w:rPr>
        <w:t>.</w:t>
      </w:r>
    </w:p>
    <w:p w14:paraId="40CB4741" w14:textId="3F232DA2" w:rsidR="00307A32" w:rsidRPr="00024CA4" w:rsidRDefault="00307A32" w:rsidP="00307A32">
      <w:pPr>
        <w:rPr>
          <w:rFonts w:cstheme="minorHAnsi"/>
          <w:b/>
          <w:bCs/>
          <w:color w:val="FF0000"/>
          <w:spacing w:val="3"/>
          <w:sz w:val="28"/>
          <w:szCs w:val="28"/>
        </w:rPr>
      </w:pPr>
      <w:r w:rsidRPr="00024CA4">
        <w:rPr>
          <w:rFonts w:cstheme="minorHAnsi"/>
          <w:b/>
          <w:bCs/>
          <w:color w:val="FF0000"/>
          <w:spacing w:val="3"/>
          <w:sz w:val="28"/>
          <w:szCs w:val="28"/>
        </w:rPr>
        <w:t>Weaknesses:</w:t>
      </w:r>
    </w:p>
    <w:p w14:paraId="517970D6" w14:textId="1C8AF938" w:rsidR="00307A32" w:rsidRPr="00A7021C" w:rsidRDefault="00307A32" w:rsidP="00307A32">
      <w:pPr>
        <w:pStyle w:val="ListParagraph"/>
        <w:numPr>
          <w:ilvl w:val="0"/>
          <w:numId w:val="5"/>
        </w:numPr>
        <w:rPr>
          <w:rFonts w:cstheme="minorHAnsi"/>
          <w:color w:val="3C4043"/>
          <w:spacing w:val="3"/>
        </w:rPr>
      </w:pPr>
      <w:r w:rsidRPr="00A7021C">
        <w:rPr>
          <w:rFonts w:cstheme="minorHAnsi"/>
          <w:b/>
          <w:bCs/>
          <w:color w:val="3C4043"/>
          <w:spacing w:val="3"/>
        </w:rPr>
        <w:t>Lack of Confidence</w:t>
      </w:r>
      <w:r w:rsidRPr="00A7021C">
        <w:rPr>
          <w:rFonts w:cstheme="minorHAnsi"/>
          <w:color w:val="3C4043"/>
          <w:spacing w:val="3"/>
        </w:rPr>
        <w:t xml:space="preserve">: </w:t>
      </w:r>
      <w:r w:rsidR="00243AF6" w:rsidRPr="00243AF6">
        <w:rPr>
          <w:rFonts w:cstheme="minorHAnsi"/>
          <w:color w:val="3C4043"/>
          <w:spacing w:val="3"/>
        </w:rPr>
        <w:t>I struggle with believing in myself and my abilities at times, which can prevent me from taking risks or exploring new opportunities.</w:t>
      </w:r>
    </w:p>
    <w:p w14:paraId="4C5E418F" w14:textId="1982BB69" w:rsidR="00243AF6" w:rsidRDefault="00307A32" w:rsidP="00307A32">
      <w:pPr>
        <w:pStyle w:val="ListParagraph"/>
        <w:numPr>
          <w:ilvl w:val="0"/>
          <w:numId w:val="5"/>
        </w:numPr>
        <w:rPr>
          <w:rFonts w:cstheme="minorHAnsi"/>
          <w:color w:val="3C4043"/>
          <w:spacing w:val="3"/>
        </w:rPr>
      </w:pPr>
      <w:r w:rsidRPr="00243AF6">
        <w:rPr>
          <w:rFonts w:cstheme="minorHAnsi"/>
          <w:b/>
          <w:bCs/>
          <w:color w:val="3C4043"/>
          <w:spacing w:val="3"/>
        </w:rPr>
        <w:t>Procrastination</w:t>
      </w:r>
      <w:r w:rsidRPr="00243AF6">
        <w:rPr>
          <w:rFonts w:cstheme="minorHAnsi"/>
          <w:color w:val="3C4043"/>
          <w:spacing w:val="3"/>
        </w:rPr>
        <w:t xml:space="preserve">: </w:t>
      </w:r>
      <w:r w:rsidR="00243AF6" w:rsidRPr="00243AF6">
        <w:rPr>
          <w:rFonts w:cstheme="minorHAnsi"/>
          <w:color w:val="3C4043"/>
          <w:spacing w:val="3"/>
        </w:rPr>
        <w:t>I tend to put off tasks or decisions, which can lead to stress and missed opportunities.</w:t>
      </w:r>
    </w:p>
    <w:p w14:paraId="34248D64" w14:textId="02CE0C60" w:rsidR="00307A32" w:rsidRPr="00243AF6" w:rsidRDefault="00307A32" w:rsidP="00307A32">
      <w:pPr>
        <w:pStyle w:val="ListParagraph"/>
        <w:numPr>
          <w:ilvl w:val="0"/>
          <w:numId w:val="5"/>
        </w:numPr>
        <w:rPr>
          <w:rFonts w:cstheme="minorHAnsi"/>
          <w:color w:val="3C4043"/>
          <w:spacing w:val="3"/>
        </w:rPr>
      </w:pPr>
      <w:r w:rsidRPr="00243AF6">
        <w:rPr>
          <w:rFonts w:cstheme="minorHAnsi"/>
          <w:b/>
          <w:bCs/>
          <w:color w:val="3C4043"/>
          <w:spacing w:val="3"/>
        </w:rPr>
        <w:t>Public Speaking</w:t>
      </w:r>
      <w:r w:rsidRPr="00243AF6">
        <w:rPr>
          <w:rFonts w:cstheme="minorHAnsi"/>
          <w:color w:val="3C4043"/>
          <w:spacing w:val="3"/>
        </w:rPr>
        <w:t xml:space="preserve">: </w:t>
      </w:r>
      <w:r w:rsidR="00243AF6" w:rsidRPr="00243AF6">
        <w:rPr>
          <w:rFonts w:cstheme="minorHAnsi"/>
          <w:color w:val="3C4043"/>
          <w:spacing w:val="3"/>
        </w:rPr>
        <w:t>I find it difficult to speak in front of others, which can impair my ability to communicate my thoughts and ideas effectively.</w:t>
      </w:r>
    </w:p>
    <w:p w14:paraId="5C2BE23F" w14:textId="79510CC4" w:rsidR="00307A32" w:rsidRPr="00024CA4" w:rsidRDefault="00307A32" w:rsidP="00307A32">
      <w:pPr>
        <w:rPr>
          <w:rFonts w:cstheme="minorHAnsi"/>
          <w:b/>
          <w:bCs/>
          <w:color w:val="FF0000"/>
          <w:spacing w:val="3"/>
          <w:sz w:val="28"/>
          <w:szCs w:val="28"/>
        </w:rPr>
      </w:pPr>
      <w:r w:rsidRPr="00024CA4">
        <w:rPr>
          <w:rFonts w:cstheme="minorHAnsi"/>
          <w:b/>
          <w:bCs/>
          <w:color w:val="FF0000"/>
          <w:spacing w:val="3"/>
          <w:sz w:val="28"/>
          <w:szCs w:val="28"/>
        </w:rPr>
        <w:t>Developmental points:</w:t>
      </w:r>
    </w:p>
    <w:p w14:paraId="7372D084" w14:textId="77777777" w:rsidR="00243AF6" w:rsidRDefault="00307A32" w:rsidP="00307A32">
      <w:pPr>
        <w:pStyle w:val="ListParagraph"/>
        <w:numPr>
          <w:ilvl w:val="0"/>
          <w:numId w:val="6"/>
        </w:numPr>
        <w:rPr>
          <w:rFonts w:cstheme="minorHAnsi"/>
          <w:color w:val="3C4043"/>
          <w:spacing w:val="3"/>
        </w:rPr>
      </w:pPr>
      <w:r w:rsidRPr="00243AF6">
        <w:rPr>
          <w:rFonts w:cstheme="minorHAnsi"/>
          <w:b/>
          <w:bCs/>
          <w:color w:val="3C4043"/>
          <w:spacing w:val="3"/>
        </w:rPr>
        <w:t>Introversion</w:t>
      </w:r>
      <w:r w:rsidRPr="00243AF6">
        <w:rPr>
          <w:rFonts w:cstheme="minorHAnsi"/>
          <w:color w:val="3C4043"/>
          <w:spacing w:val="3"/>
        </w:rPr>
        <w:t xml:space="preserve">: </w:t>
      </w:r>
      <w:r w:rsidR="00243AF6" w:rsidRPr="00243AF6">
        <w:rPr>
          <w:rFonts w:cstheme="minorHAnsi"/>
          <w:color w:val="3C4043"/>
          <w:spacing w:val="3"/>
        </w:rPr>
        <w:t>I prefer isolation and may need to work on being more at ease in social circumstances.</w:t>
      </w:r>
    </w:p>
    <w:p w14:paraId="2680033B" w14:textId="07652753" w:rsidR="00307A32" w:rsidRPr="00243AF6" w:rsidRDefault="00307A32" w:rsidP="00307A32">
      <w:pPr>
        <w:pStyle w:val="ListParagraph"/>
        <w:numPr>
          <w:ilvl w:val="0"/>
          <w:numId w:val="6"/>
        </w:numPr>
        <w:rPr>
          <w:rFonts w:cstheme="minorHAnsi"/>
          <w:color w:val="3C4043"/>
          <w:spacing w:val="3"/>
        </w:rPr>
      </w:pPr>
      <w:r w:rsidRPr="00243AF6">
        <w:rPr>
          <w:rFonts w:cstheme="minorHAnsi"/>
          <w:b/>
          <w:bCs/>
          <w:color w:val="3C4043"/>
          <w:spacing w:val="3"/>
        </w:rPr>
        <w:t>Communication skills</w:t>
      </w:r>
      <w:r w:rsidRPr="00243AF6">
        <w:rPr>
          <w:rFonts w:cstheme="minorHAnsi"/>
          <w:color w:val="3C4043"/>
          <w:spacing w:val="3"/>
        </w:rPr>
        <w:t xml:space="preserve">: </w:t>
      </w:r>
      <w:r w:rsidR="00243AF6" w:rsidRPr="00243AF6">
        <w:rPr>
          <w:rFonts w:cstheme="minorHAnsi"/>
          <w:color w:val="3C4043"/>
          <w:spacing w:val="3"/>
        </w:rPr>
        <w:t>I need to improve my ability to effectively explain my thoughts and ideas to others, both verbally and in writing</w:t>
      </w:r>
      <w:r w:rsidRPr="00243AF6">
        <w:rPr>
          <w:rFonts w:cstheme="minorHAnsi"/>
          <w:color w:val="3C4043"/>
          <w:spacing w:val="3"/>
        </w:rPr>
        <w:t>.</w:t>
      </w:r>
    </w:p>
    <w:p w14:paraId="08746156" w14:textId="00E0EC58" w:rsidR="00307A32" w:rsidRPr="00A7021C" w:rsidRDefault="00307A32" w:rsidP="00307A32">
      <w:pPr>
        <w:pStyle w:val="ListParagraph"/>
        <w:numPr>
          <w:ilvl w:val="0"/>
          <w:numId w:val="6"/>
        </w:numPr>
        <w:rPr>
          <w:rFonts w:cstheme="minorHAnsi"/>
          <w:color w:val="3C4043"/>
          <w:spacing w:val="3"/>
        </w:rPr>
      </w:pPr>
      <w:r w:rsidRPr="00A7021C">
        <w:rPr>
          <w:rFonts w:cstheme="minorHAnsi"/>
          <w:b/>
          <w:bCs/>
          <w:color w:val="3C4043"/>
          <w:spacing w:val="3"/>
        </w:rPr>
        <w:lastRenderedPageBreak/>
        <w:t>Speaking Skills</w:t>
      </w:r>
      <w:r w:rsidRPr="00A7021C">
        <w:rPr>
          <w:rFonts w:cstheme="minorHAnsi"/>
          <w:color w:val="3C4043"/>
          <w:spacing w:val="3"/>
        </w:rPr>
        <w:t xml:space="preserve">: I </w:t>
      </w:r>
      <w:r w:rsidR="00243AF6" w:rsidRPr="00243AF6">
        <w:rPr>
          <w:rFonts w:cstheme="minorHAnsi"/>
          <w:color w:val="3C4043"/>
          <w:spacing w:val="3"/>
        </w:rPr>
        <w:t>need to improve my ability to talk effectively and persuasively in front of others</w:t>
      </w:r>
      <w:r w:rsidRPr="00A7021C">
        <w:rPr>
          <w:rFonts w:cstheme="minorHAnsi"/>
          <w:color w:val="3C4043"/>
          <w:spacing w:val="3"/>
        </w:rPr>
        <w:t>.</w:t>
      </w:r>
    </w:p>
    <w:p w14:paraId="2273E890" w14:textId="1C003817" w:rsidR="00307A32" w:rsidRPr="00024CA4" w:rsidRDefault="00307A32" w:rsidP="00307A32">
      <w:pPr>
        <w:rPr>
          <w:rFonts w:cstheme="minorHAnsi"/>
          <w:b/>
          <w:bCs/>
          <w:color w:val="FF0000"/>
          <w:spacing w:val="3"/>
          <w:sz w:val="28"/>
          <w:szCs w:val="28"/>
        </w:rPr>
      </w:pPr>
      <w:r w:rsidRPr="00024CA4">
        <w:rPr>
          <w:rFonts w:cstheme="minorHAnsi"/>
          <w:b/>
          <w:bCs/>
          <w:color w:val="FF0000"/>
          <w:spacing w:val="3"/>
          <w:sz w:val="28"/>
          <w:szCs w:val="28"/>
        </w:rPr>
        <w:t>My Friends opinion:</w:t>
      </w:r>
    </w:p>
    <w:p w14:paraId="461D29C0" w14:textId="0135F5A1" w:rsidR="00243AF6" w:rsidRDefault="00243AF6" w:rsidP="00307A32">
      <w:pPr>
        <w:rPr>
          <w:rFonts w:cstheme="minorHAnsi"/>
          <w:color w:val="3C4043"/>
          <w:spacing w:val="3"/>
        </w:rPr>
      </w:pPr>
      <w:r w:rsidRPr="00243AF6">
        <w:rPr>
          <w:rFonts w:cstheme="minorHAnsi"/>
          <w:color w:val="3C4043"/>
          <w:spacing w:val="3"/>
        </w:rPr>
        <w:t xml:space="preserve">I've also received input from a trustworthy buddy, </w:t>
      </w:r>
      <w:r w:rsidR="00606DC0">
        <w:rPr>
          <w:rFonts w:cstheme="minorHAnsi"/>
          <w:color w:val="3C4043"/>
          <w:spacing w:val="3"/>
        </w:rPr>
        <w:t xml:space="preserve">he agrees with the above points </w:t>
      </w:r>
      <w:proofErr w:type="gramStart"/>
      <w:r w:rsidR="00606DC0">
        <w:rPr>
          <w:rFonts w:cstheme="minorHAnsi"/>
          <w:color w:val="3C4043"/>
          <w:spacing w:val="3"/>
        </w:rPr>
        <w:t>and also</w:t>
      </w:r>
      <w:proofErr w:type="gramEnd"/>
      <w:r w:rsidR="00606DC0">
        <w:rPr>
          <w:rFonts w:cstheme="minorHAnsi"/>
          <w:color w:val="3C4043"/>
          <w:spacing w:val="3"/>
        </w:rPr>
        <w:t xml:space="preserve"> want to add that </w:t>
      </w:r>
      <w:r w:rsidRPr="00243AF6">
        <w:rPr>
          <w:rFonts w:cstheme="minorHAnsi"/>
          <w:color w:val="3C4043"/>
          <w:spacing w:val="3"/>
        </w:rPr>
        <w:t>I'm good at dedication and persistence but could improve my self-awareness.</w:t>
      </w:r>
    </w:p>
    <w:p w14:paraId="47438998" w14:textId="07679475" w:rsidR="00307A32" w:rsidRPr="00A7021C" w:rsidRDefault="00307A32" w:rsidP="00307A32">
      <w:pPr>
        <w:rPr>
          <w:rFonts w:cstheme="minorHAnsi"/>
          <w:color w:val="3C4043"/>
          <w:spacing w:val="3"/>
        </w:rPr>
      </w:pPr>
      <w:r w:rsidRPr="00A7021C">
        <w:rPr>
          <w:rFonts w:cstheme="minorHAnsi"/>
          <w:color w:val="3C4043"/>
          <w:spacing w:val="3"/>
        </w:rPr>
        <w:t xml:space="preserve">Dedication and determination: </w:t>
      </w:r>
      <w:r w:rsidR="00243AF6" w:rsidRPr="00243AF6">
        <w:rPr>
          <w:rFonts w:cstheme="minorHAnsi"/>
          <w:color w:val="3C4043"/>
          <w:spacing w:val="3"/>
        </w:rPr>
        <w:t>According to my acquaintance, I am good at sticking to my goals and working hard to achieve them.</w:t>
      </w:r>
    </w:p>
    <w:p w14:paraId="4819AFBD" w14:textId="2BB6F843" w:rsidR="00307A32" w:rsidRDefault="00307A32" w:rsidP="00307A32">
      <w:pPr>
        <w:rPr>
          <w:rFonts w:cstheme="minorHAnsi"/>
          <w:color w:val="3C4043"/>
          <w:spacing w:val="3"/>
        </w:rPr>
      </w:pPr>
      <w:r w:rsidRPr="00A7021C">
        <w:rPr>
          <w:rFonts w:cstheme="minorHAnsi"/>
          <w:color w:val="3C4043"/>
          <w:spacing w:val="3"/>
        </w:rPr>
        <w:t xml:space="preserve">Weak self-awareness: </w:t>
      </w:r>
      <w:r w:rsidR="00243AF6" w:rsidRPr="00243AF6">
        <w:rPr>
          <w:rFonts w:cstheme="minorHAnsi"/>
          <w:color w:val="3C4043"/>
          <w:spacing w:val="3"/>
        </w:rPr>
        <w:t>My friend also suggested that I work on becoming more self-aware and identifying areas where I can improve</w:t>
      </w:r>
      <w:r w:rsidR="00243AF6">
        <w:rPr>
          <w:rFonts w:cstheme="minorHAnsi"/>
          <w:color w:val="3C4043"/>
          <w:spacing w:val="3"/>
        </w:rPr>
        <w:t>.</w:t>
      </w:r>
    </w:p>
    <w:p w14:paraId="255EFF2E" w14:textId="77777777" w:rsidR="00243AF6" w:rsidRDefault="00243AF6" w:rsidP="00307A32">
      <w:pPr>
        <w:rPr>
          <w:rFonts w:ascii="Roboto" w:hAnsi="Roboto"/>
          <w:color w:val="3C4043"/>
          <w:spacing w:val="3"/>
          <w:sz w:val="21"/>
          <w:szCs w:val="21"/>
        </w:rPr>
      </w:pPr>
    </w:p>
    <w:p w14:paraId="37D26CBA" w14:textId="77777777" w:rsidR="00EF2EC3" w:rsidRPr="003C21C4" w:rsidRDefault="00EF2EC3" w:rsidP="00EF2EC3">
      <w:pPr>
        <w:rPr>
          <w:rFonts w:ascii="Roboto" w:hAnsi="Roboto"/>
          <w:b/>
          <w:bCs/>
          <w:color w:val="3C4043"/>
          <w:spacing w:val="3"/>
          <w:sz w:val="28"/>
          <w:szCs w:val="28"/>
        </w:rPr>
      </w:pPr>
      <w:r w:rsidRPr="003C21C4">
        <w:rPr>
          <w:rFonts w:ascii="Roboto" w:hAnsi="Roboto"/>
          <w:b/>
          <w:bCs/>
          <w:color w:val="3C4043"/>
          <w:spacing w:val="3"/>
          <w:sz w:val="28"/>
          <w:szCs w:val="28"/>
          <w:highlight w:val="yellow"/>
        </w:rPr>
        <w:t>My MBTI Results:</w:t>
      </w:r>
    </w:p>
    <w:p w14:paraId="1EA1ECF2" w14:textId="77777777" w:rsidR="00EF2EC3" w:rsidRPr="00EF2EC3" w:rsidRDefault="00EF2EC3" w:rsidP="00EF2EC3">
      <w:pPr>
        <w:rPr>
          <w:rFonts w:ascii="Roboto" w:hAnsi="Roboto"/>
          <w:color w:val="3C4043"/>
          <w:spacing w:val="3"/>
          <w:sz w:val="21"/>
          <w:szCs w:val="21"/>
        </w:rPr>
      </w:pPr>
      <w:r w:rsidRPr="00EF2EC3">
        <w:rPr>
          <w:rFonts w:ascii="Roboto" w:hAnsi="Roboto"/>
          <w:color w:val="3C4043"/>
          <w:spacing w:val="3"/>
          <w:sz w:val="21"/>
          <w:szCs w:val="21"/>
        </w:rPr>
        <w:t>According to the 16 Personalities test, my MBTI personality type is Adventurer. This type is also known as ISFP, which stands for Introverted, Sensing, Feeling, and Perceiving. My scores on the various dimensions of the MBTI are as follows:</w:t>
      </w:r>
    </w:p>
    <w:p w14:paraId="450BBD6E" w14:textId="77777777" w:rsidR="00EF2EC3" w:rsidRPr="00EF2EC3" w:rsidRDefault="00EF2EC3" w:rsidP="00EF2EC3">
      <w:pPr>
        <w:rPr>
          <w:rFonts w:ascii="Roboto" w:hAnsi="Roboto"/>
          <w:color w:val="3C4043"/>
          <w:spacing w:val="3"/>
          <w:sz w:val="21"/>
          <w:szCs w:val="21"/>
        </w:rPr>
      </w:pPr>
    </w:p>
    <w:p w14:paraId="6E6F03AB" w14:textId="77777777" w:rsidR="00EF2EC3" w:rsidRPr="00EF2EC3" w:rsidRDefault="00EF2EC3" w:rsidP="00EF2EC3">
      <w:pPr>
        <w:spacing w:after="0" w:line="360" w:lineRule="auto"/>
        <w:rPr>
          <w:rFonts w:ascii="Roboto" w:hAnsi="Roboto"/>
          <w:color w:val="3C4043"/>
          <w:spacing w:val="3"/>
          <w:sz w:val="21"/>
          <w:szCs w:val="21"/>
        </w:rPr>
      </w:pPr>
      <w:r w:rsidRPr="00EF2EC3">
        <w:rPr>
          <w:rFonts w:ascii="Roboto" w:hAnsi="Roboto"/>
          <w:color w:val="3C4043"/>
          <w:spacing w:val="3"/>
          <w:sz w:val="21"/>
          <w:szCs w:val="21"/>
        </w:rPr>
        <w:t>Extraversion (E): 32%</w:t>
      </w:r>
    </w:p>
    <w:p w14:paraId="33ECA7BD" w14:textId="77777777" w:rsidR="00EF2EC3" w:rsidRPr="00EF2EC3" w:rsidRDefault="00EF2EC3" w:rsidP="00EF2EC3">
      <w:pPr>
        <w:spacing w:after="0" w:line="360" w:lineRule="auto"/>
        <w:rPr>
          <w:rFonts w:ascii="Roboto" w:hAnsi="Roboto"/>
          <w:color w:val="3C4043"/>
          <w:spacing w:val="3"/>
          <w:sz w:val="21"/>
          <w:szCs w:val="21"/>
        </w:rPr>
      </w:pPr>
      <w:r w:rsidRPr="00EF2EC3">
        <w:rPr>
          <w:rFonts w:ascii="Roboto" w:hAnsi="Roboto"/>
          <w:color w:val="3C4043"/>
          <w:spacing w:val="3"/>
          <w:sz w:val="21"/>
          <w:szCs w:val="21"/>
        </w:rPr>
        <w:t>Introversion (I): 68%</w:t>
      </w:r>
    </w:p>
    <w:p w14:paraId="18EBD7CD" w14:textId="77777777" w:rsidR="00EF2EC3" w:rsidRPr="00EF2EC3" w:rsidRDefault="00EF2EC3" w:rsidP="00EF2EC3">
      <w:pPr>
        <w:spacing w:after="0" w:line="360" w:lineRule="auto"/>
        <w:rPr>
          <w:rFonts w:ascii="Roboto" w:hAnsi="Roboto"/>
          <w:color w:val="3C4043"/>
          <w:spacing w:val="3"/>
          <w:sz w:val="21"/>
          <w:szCs w:val="21"/>
        </w:rPr>
      </w:pPr>
      <w:r w:rsidRPr="00EF2EC3">
        <w:rPr>
          <w:rFonts w:ascii="Roboto" w:hAnsi="Roboto"/>
          <w:color w:val="3C4043"/>
          <w:spacing w:val="3"/>
          <w:sz w:val="21"/>
          <w:szCs w:val="21"/>
        </w:rPr>
        <w:t>Intuition (N): 41%</w:t>
      </w:r>
    </w:p>
    <w:p w14:paraId="2AC29AA8" w14:textId="77777777" w:rsidR="00EF2EC3" w:rsidRPr="00EF2EC3" w:rsidRDefault="00EF2EC3" w:rsidP="00EF2EC3">
      <w:pPr>
        <w:spacing w:after="0" w:line="360" w:lineRule="auto"/>
        <w:rPr>
          <w:rFonts w:ascii="Roboto" w:hAnsi="Roboto"/>
          <w:color w:val="3C4043"/>
          <w:spacing w:val="3"/>
          <w:sz w:val="21"/>
          <w:szCs w:val="21"/>
        </w:rPr>
      </w:pPr>
      <w:r w:rsidRPr="00EF2EC3">
        <w:rPr>
          <w:rFonts w:ascii="Roboto" w:hAnsi="Roboto"/>
          <w:color w:val="3C4043"/>
          <w:spacing w:val="3"/>
          <w:sz w:val="21"/>
          <w:szCs w:val="21"/>
        </w:rPr>
        <w:t>Observation (S): 59%</w:t>
      </w:r>
    </w:p>
    <w:p w14:paraId="06B3E7F1" w14:textId="77777777" w:rsidR="00EF2EC3" w:rsidRPr="00EF2EC3" w:rsidRDefault="00EF2EC3" w:rsidP="00EF2EC3">
      <w:pPr>
        <w:spacing w:after="0" w:line="360" w:lineRule="auto"/>
        <w:rPr>
          <w:rFonts w:ascii="Roboto" w:hAnsi="Roboto"/>
          <w:color w:val="3C4043"/>
          <w:spacing w:val="3"/>
          <w:sz w:val="21"/>
          <w:szCs w:val="21"/>
        </w:rPr>
      </w:pPr>
      <w:r w:rsidRPr="00EF2EC3">
        <w:rPr>
          <w:rFonts w:ascii="Roboto" w:hAnsi="Roboto"/>
          <w:color w:val="3C4043"/>
          <w:spacing w:val="3"/>
          <w:sz w:val="21"/>
          <w:szCs w:val="21"/>
        </w:rPr>
        <w:t>Thinking (T): 40%</w:t>
      </w:r>
    </w:p>
    <w:p w14:paraId="3ED5B1E9" w14:textId="77777777" w:rsidR="00EF2EC3" w:rsidRPr="00EF2EC3" w:rsidRDefault="00EF2EC3" w:rsidP="00EF2EC3">
      <w:pPr>
        <w:spacing w:after="0" w:line="360" w:lineRule="auto"/>
        <w:rPr>
          <w:rFonts w:ascii="Roboto" w:hAnsi="Roboto"/>
          <w:color w:val="3C4043"/>
          <w:spacing w:val="3"/>
          <w:sz w:val="21"/>
          <w:szCs w:val="21"/>
        </w:rPr>
      </w:pPr>
      <w:r w:rsidRPr="00EF2EC3">
        <w:rPr>
          <w:rFonts w:ascii="Roboto" w:hAnsi="Roboto"/>
          <w:color w:val="3C4043"/>
          <w:spacing w:val="3"/>
          <w:sz w:val="21"/>
          <w:szCs w:val="21"/>
        </w:rPr>
        <w:t>Feeling (F): 60%</w:t>
      </w:r>
    </w:p>
    <w:p w14:paraId="27171BAD" w14:textId="77777777" w:rsidR="00EF2EC3" w:rsidRPr="00EF2EC3" w:rsidRDefault="00EF2EC3" w:rsidP="00EF2EC3">
      <w:pPr>
        <w:spacing w:after="0" w:line="360" w:lineRule="auto"/>
        <w:rPr>
          <w:rFonts w:ascii="Roboto" w:hAnsi="Roboto"/>
          <w:color w:val="3C4043"/>
          <w:spacing w:val="3"/>
          <w:sz w:val="21"/>
          <w:szCs w:val="21"/>
        </w:rPr>
      </w:pPr>
      <w:r w:rsidRPr="00EF2EC3">
        <w:rPr>
          <w:rFonts w:ascii="Roboto" w:hAnsi="Roboto"/>
          <w:color w:val="3C4043"/>
          <w:spacing w:val="3"/>
          <w:sz w:val="21"/>
          <w:szCs w:val="21"/>
        </w:rPr>
        <w:t>Judging (J): 26%</w:t>
      </w:r>
    </w:p>
    <w:p w14:paraId="3C8D8222" w14:textId="77777777" w:rsidR="00EF2EC3" w:rsidRPr="00EF2EC3" w:rsidRDefault="00EF2EC3" w:rsidP="00EF2EC3">
      <w:pPr>
        <w:spacing w:after="0" w:line="360" w:lineRule="auto"/>
        <w:rPr>
          <w:rFonts w:ascii="Roboto" w:hAnsi="Roboto"/>
          <w:color w:val="3C4043"/>
          <w:spacing w:val="3"/>
          <w:sz w:val="21"/>
          <w:szCs w:val="21"/>
        </w:rPr>
      </w:pPr>
      <w:r w:rsidRPr="00EF2EC3">
        <w:rPr>
          <w:rFonts w:ascii="Roboto" w:hAnsi="Roboto"/>
          <w:color w:val="3C4043"/>
          <w:spacing w:val="3"/>
          <w:sz w:val="21"/>
          <w:szCs w:val="21"/>
        </w:rPr>
        <w:t>Prospecting (P): 74%</w:t>
      </w:r>
    </w:p>
    <w:p w14:paraId="1BC6145E" w14:textId="77777777" w:rsidR="00EF2EC3" w:rsidRPr="00EF2EC3" w:rsidRDefault="00EF2EC3" w:rsidP="00EF2EC3">
      <w:pPr>
        <w:spacing w:after="0" w:line="360" w:lineRule="auto"/>
        <w:rPr>
          <w:rFonts w:ascii="Roboto" w:hAnsi="Roboto"/>
          <w:color w:val="3C4043"/>
          <w:spacing w:val="3"/>
          <w:sz w:val="21"/>
          <w:szCs w:val="21"/>
        </w:rPr>
      </w:pPr>
      <w:r w:rsidRPr="00EF2EC3">
        <w:rPr>
          <w:rFonts w:ascii="Roboto" w:hAnsi="Roboto"/>
          <w:color w:val="3C4043"/>
          <w:spacing w:val="3"/>
          <w:sz w:val="21"/>
          <w:szCs w:val="21"/>
        </w:rPr>
        <w:t>Assertive (A): 29%</w:t>
      </w:r>
    </w:p>
    <w:p w14:paraId="19080E9A" w14:textId="77777777" w:rsidR="00EF2EC3" w:rsidRPr="00EF2EC3" w:rsidRDefault="00EF2EC3" w:rsidP="00EF2EC3">
      <w:pPr>
        <w:spacing w:after="0" w:line="360" w:lineRule="auto"/>
        <w:rPr>
          <w:rFonts w:ascii="Roboto" w:hAnsi="Roboto"/>
          <w:color w:val="3C4043"/>
          <w:spacing w:val="3"/>
          <w:sz w:val="21"/>
          <w:szCs w:val="21"/>
        </w:rPr>
      </w:pPr>
      <w:r w:rsidRPr="00EF2EC3">
        <w:rPr>
          <w:rFonts w:ascii="Roboto" w:hAnsi="Roboto"/>
          <w:color w:val="3C4043"/>
          <w:spacing w:val="3"/>
          <w:sz w:val="21"/>
          <w:szCs w:val="21"/>
        </w:rPr>
        <w:t>Turbulent (T): 71%</w:t>
      </w:r>
    </w:p>
    <w:p w14:paraId="6524E31D" w14:textId="77777777" w:rsidR="00EF2EC3" w:rsidRPr="00EF2EC3" w:rsidRDefault="00EF2EC3" w:rsidP="00EF2EC3">
      <w:pPr>
        <w:rPr>
          <w:rFonts w:ascii="Roboto" w:hAnsi="Roboto"/>
          <w:color w:val="3C4043"/>
          <w:spacing w:val="3"/>
          <w:sz w:val="21"/>
          <w:szCs w:val="21"/>
        </w:rPr>
      </w:pPr>
    </w:p>
    <w:p w14:paraId="03BA925D" w14:textId="3F40E64E" w:rsidR="00EF2EC3" w:rsidRPr="00A7021C" w:rsidRDefault="00EF2EC3" w:rsidP="00EF2EC3">
      <w:pPr>
        <w:rPr>
          <w:rFonts w:ascii="Roboto" w:hAnsi="Roboto"/>
          <w:color w:val="3C4043"/>
          <w:spacing w:val="3"/>
          <w:sz w:val="36"/>
          <w:szCs w:val="36"/>
        </w:rPr>
      </w:pPr>
      <w:r w:rsidRPr="00B03624">
        <w:rPr>
          <w:rFonts w:ascii="Roboto" w:hAnsi="Roboto"/>
          <w:color w:val="3C4043"/>
          <w:spacing w:val="3"/>
          <w:sz w:val="36"/>
          <w:szCs w:val="36"/>
          <w:highlight w:val="yellow"/>
        </w:rPr>
        <w:lastRenderedPageBreak/>
        <w:t>Interpreting My Results:</w:t>
      </w:r>
    </w:p>
    <w:p w14:paraId="278DBE1F" w14:textId="354C5F77" w:rsidR="00EF2EC3" w:rsidRPr="00024CA4" w:rsidRDefault="00EF2EC3" w:rsidP="00EF2EC3">
      <w:pPr>
        <w:pStyle w:val="ListParagraph"/>
        <w:numPr>
          <w:ilvl w:val="0"/>
          <w:numId w:val="7"/>
        </w:numPr>
        <w:rPr>
          <w:rFonts w:ascii="Roboto" w:hAnsi="Roboto"/>
          <w:b/>
          <w:bCs/>
          <w:color w:val="FF0000"/>
          <w:spacing w:val="3"/>
          <w:sz w:val="28"/>
          <w:szCs w:val="28"/>
        </w:rPr>
      </w:pPr>
      <w:r w:rsidRPr="00024CA4">
        <w:rPr>
          <w:rFonts w:ascii="Roboto" w:hAnsi="Roboto"/>
          <w:b/>
          <w:bCs/>
          <w:color w:val="FF0000"/>
          <w:spacing w:val="3"/>
          <w:sz w:val="28"/>
          <w:szCs w:val="28"/>
        </w:rPr>
        <w:t>Extraversion vs. Introversion:</w:t>
      </w:r>
    </w:p>
    <w:p w14:paraId="20C761D6" w14:textId="4B2FF005" w:rsidR="00243AF6" w:rsidRPr="00243AF6" w:rsidRDefault="00243AF6" w:rsidP="00243AF6">
      <w:pPr>
        <w:rPr>
          <w:b/>
          <w:bCs/>
          <w:sz w:val="28"/>
          <w:szCs w:val="28"/>
        </w:rPr>
      </w:pPr>
      <w:r w:rsidRPr="00243AF6">
        <w:t>My Introversion score of 68% implies that I am quieter and contemplative in my approach to life. I would rather spend time alone or with a small group of close friends than at large social groups. I am more at ease with my own thoughts and views, and I love contemplation.</w:t>
      </w:r>
    </w:p>
    <w:p w14:paraId="23997389" w14:textId="346BA5E0" w:rsidR="00EF2EC3" w:rsidRPr="00024CA4" w:rsidRDefault="00EF2EC3" w:rsidP="00EF2EC3">
      <w:pPr>
        <w:pStyle w:val="ListParagraph"/>
        <w:numPr>
          <w:ilvl w:val="0"/>
          <w:numId w:val="7"/>
        </w:numPr>
        <w:rPr>
          <w:rFonts w:ascii="Roboto" w:hAnsi="Roboto"/>
          <w:b/>
          <w:bCs/>
          <w:color w:val="FF0000"/>
          <w:spacing w:val="3"/>
          <w:sz w:val="28"/>
          <w:szCs w:val="28"/>
        </w:rPr>
      </w:pPr>
      <w:r w:rsidRPr="00024CA4">
        <w:rPr>
          <w:rFonts w:ascii="Roboto" w:hAnsi="Roboto"/>
          <w:b/>
          <w:bCs/>
          <w:color w:val="FF0000"/>
          <w:spacing w:val="3"/>
          <w:sz w:val="28"/>
          <w:szCs w:val="28"/>
        </w:rPr>
        <w:t>Intuition vs. Observation:</w:t>
      </w:r>
    </w:p>
    <w:p w14:paraId="7B23B06D" w14:textId="77777777" w:rsidR="00243AF6" w:rsidRPr="00243AF6" w:rsidRDefault="00243AF6" w:rsidP="00243AF6">
      <w:pPr>
        <w:rPr>
          <w:b/>
          <w:bCs/>
          <w:sz w:val="28"/>
          <w:szCs w:val="28"/>
        </w:rPr>
      </w:pPr>
      <w:r w:rsidRPr="00243AF6">
        <w:t>My Intuition score of 41% indicates that I am more practical and grounded in my approach to life. Rather than abstract notions or theories, I prefer to rely on my senses and concentrate on real facts. I am more engaged in the present moment and prefer to go with the flow.</w:t>
      </w:r>
    </w:p>
    <w:p w14:paraId="28C1B06F" w14:textId="14256F18" w:rsidR="00EF2EC3" w:rsidRPr="00024CA4" w:rsidRDefault="00EF2EC3" w:rsidP="00EF2EC3">
      <w:pPr>
        <w:pStyle w:val="ListParagraph"/>
        <w:numPr>
          <w:ilvl w:val="0"/>
          <w:numId w:val="7"/>
        </w:numPr>
        <w:rPr>
          <w:rFonts w:ascii="Roboto" w:hAnsi="Roboto"/>
          <w:b/>
          <w:bCs/>
          <w:color w:val="FF0000"/>
          <w:spacing w:val="3"/>
          <w:sz w:val="28"/>
          <w:szCs w:val="28"/>
        </w:rPr>
      </w:pPr>
      <w:r w:rsidRPr="00024CA4">
        <w:rPr>
          <w:rFonts w:ascii="Roboto" w:hAnsi="Roboto"/>
          <w:b/>
          <w:bCs/>
          <w:color w:val="FF0000"/>
          <w:spacing w:val="3"/>
          <w:sz w:val="28"/>
          <w:szCs w:val="28"/>
        </w:rPr>
        <w:t>Thinking vs. Feeling:</w:t>
      </w:r>
    </w:p>
    <w:p w14:paraId="7D1206E5" w14:textId="796EDF79" w:rsidR="00243AF6" w:rsidRPr="00243AF6" w:rsidRDefault="00243AF6" w:rsidP="00243AF6">
      <w:pPr>
        <w:rPr>
          <w:b/>
          <w:bCs/>
          <w:sz w:val="28"/>
          <w:szCs w:val="28"/>
        </w:rPr>
      </w:pPr>
      <w:r w:rsidRPr="00243AF6">
        <w:t>My Emotion dimension score of 60% shows that I am more sensitive and empathic towards others. I am more aware of my emotions and sentiments, and I place a high emphasis on harmony and interpersonal interactions. I am more prone to make decisions based on how they will affect others than on logic alone.</w:t>
      </w:r>
    </w:p>
    <w:p w14:paraId="27281A28" w14:textId="4544D7A7" w:rsidR="00EF2EC3" w:rsidRPr="00024CA4" w:rsidRDefault="00EF2EC3" w:rsidP="00EF2EC3">
      <w:pPr>
        <w:pStyle w:val="ListParagraph"/>
        <w:numPr>
          <w:ilvl w:val="0"/>
          <w:numId w:val="7"/>
        </w:numPr>
        <w:rPr>
          <w:rFonts w:ascii="Roboto" w:hAnsi="Roboto"/>
          <w:b/>
          <w:bCs/>
          <w:color w:val="FF0000"/>
          <w:spacing w:val="3"/>
          <w:sz w:val="28"/>
          <w:szCs w:val="28"/>
        </w:rPr>
      </w:pPr>
      <w:r w:rsidRPr="00024CA4">
        <w:rPr>
          <w:rFonts w:ascii="Roboto" w:hAnsi="Roboto"/>
          <w:b/>
          <w:bCs/>
          <w:color w:val="FF0000"/>
          <w:spacing w:val="3"/>
          <w:sz w:val="28"/>
          <w:szCs w:val="28"/>
        </w:rPr>
        <w:t>Judging vs. Prospecting:</w:t>
      </w:r>
    </w:p>
    <w:p w14:paraId="40BE9B13" w14:textId="77777777" w:rsidR="00243AF6" w:rsidRPr="00243AF6" w:rsidRDefault="00243AF6" w:rsidP="00243AF6">
      <w:pPr>
        <w:rPr>
          <w:b/>
          <w:bCs/>
          <w:sz w:val="28"/>
          <w:szCs w:val="28"/>
        </w:rPr>
      </w:pPr>
      <w:r w:rsidRPr="00243AF6">
        <w:t>My Prospecting dimension score of 74% indicates that I am more spontaneous and open-minded in my approach to life. Rather of sticking to a predetermined strategy, I prefer to explore new options and opportunities. I am more adaptive and open to new experiences and changes.</w:t>
      </w:r>
    </w:p>
    <w:p w14:paraId="45CF9EF9" w14:textId="6B55417F" w:rsidR="00EF2EC3" w:rsidRPr="00024CA4" w:rsidRDefault="00EF2EC3" w:rsidP="00EF2EC3">
      <w:pPr>
        <w:pStyle w:val="ListParagraph"/>
        <w:numPr>
          <w:ilvl w:val="0"/>
          <w:numId w:val="7"/>
        </w:numPr>
        <w:rPr>
          <w:rFonts w:ascii="Roboto" w:hAnsi="Roboto"/>
          <w:b/>
          <w:bCs/>
          <w:color w:val="FF0000"/>
          <w:spacing w:val="3"/>
          <w:sz w:val="28"/>
          <w:szCs w:val="28"/>
        </w:rPr>
      </w:pPr>
      <w:r w:rsidRPr="00024CA4">
        <w:rPr>
          <w:rFonts w:ascii="Roboto" w:hAnsi="Roboto"/>
          <w:b/>
          <w:bCs/>
          <w:color w:val="FF0000"/>
          <w:spacing w:val="3"/>
          <w:sz w:val="28"/>
          <w:szCs w:val="28"/>
        </w:rPr>
        <w:t>Assertive vs. Turbulent:</w:t>
      </w:r>
    </w:p>
    <w:p w14:paraId="0BD0C147" w14:textId="629372FE" w:rsidR="00243AF6" w:rsidRPr="00EF2EC3" w:rsidRDefault="00243AF6" w:rsidP="00EF2EC3">
      <w:pPr>
        <w:rPr>
          <w:rFonts w:ascii="Roboto" w:hAnsi="Roboto"/>
          <w:color w:val="3C4043"/>
          <w:spacing w:val="3"/>
          <w:sz w:val="21"/>
          <w:szCs w:val="21"/>
        </w:rPr>
      </w:pPr>
      <w:r w:rsidRPr="00243AF6">
        <w:rPr>
          <w:rFonts w:ascii="Roboto" w:hAnsi="Roboto"/>
          <w:color w:val="3C4043"/>
          <w:spacing w:val="3"/>
          <w:sz w:val="21"/>
          <w:szCs w:val="21"/>
        </w:rPr>
        <w:t>My turbulent dimension score of 71% indicates that I am more self-critical and prone to stress and worry. I'm more likely to second-guess my decisions and behaviors, and I may struggle with ambiguity and unpredictability.</w:t>
      </w:r>
    </w:p>
    <w:p w14:paraId="417DC49B" w14:textId="5A6B41BB" w:rsidR="00EF2EC3" w:rsidRPr="00A7021C" w:rsidRDefault="00EF2EC3" w:rsidP="00EF2EC3">
      <w:pPr>
        <w:rPr>
          <w:rFonts w:ascii="Roboto" w:hAnsi="Roboto"/>
          <w:b/>
          <w:bCs/>
          <w:color w:val="3C4043"/>
          <w:spacing w:val="3"/>
          <w:sz w:val="28"/>
          <w:szCs w:val="28"/>
        </w:rPr>
      </w:pPr>
      <w:r w:rsidRPr="00B03624">
        <w:rPr>
          <w:rFonts w:ascii="Roboto" w:hAnsi="Roboto"/>
          <w:b/>
          <w:bCs/>
          <w:color w:val="3C4043"/>
          <w:spacing w:val="3"/>
          <w:sz w:val="28"/>
          <w:szCs w:val="28"/>
          <w:highlight w:val="yellow"/>
        </w:rPr>
        <w:t>What My MBTI Results Mean for Me:</w:t>
      </w:r>
    </w:p>
    <w:p w14:paraId="10EC478D" w14:textId="34949ADC" w:rsidR="00EF2EC3" w:rsidRPr="00024CA4" w:rsidRDefault="00EF2EC3" w:rsidP="00EF2EC3">
      <w:pPr>
        <w:pStyle w:val="ListParagraph"/>
        <w:numPr>
          <w:ilvl w:val="0"/>
          <w:numId w:val="8"/>
        </w:numPr>
        <w:rPr>
          <w:rFonts w:ascii="Roboto" w:hAnsi="Roboto"/>
          <w:b/>
          <w:bCs/>
          <w:color w:val="FF0000"/>
          <w:spacing w:val="3"/>
          <w:sz w:val="28"/>
          <w:szCs w:val="28"/>
        </w:rPr>
      </w:pPr>
      <w:r w:rsidRPr="00024CA4">
        <w:rPr>
          <w:rFonts w:ascii="Roboto" w:hAnsi="Roboto"/>
          <w:b/>
          <w:bCs/>
          <w:color w:val="FF0000"/>
          <w:spacing w:val="3"/>
          <w:sz w:val="28"/>
          <w:szCs w:val="28"/>
        </w:rPr>
        <w:t>Strengths:</w:t>
      </w:r>
    </w:p>
    <w:p w14:paraId="245F8660" w14:textId="77777777" w:rsidR="00243AF6" w:rsidRPr="00243AF6" w:rsidRDefault="00243AF6" w:rsidP="00243AF6">
      <w:pPr>
        <w:rPr>
          <w:b/>
          <w:bCs/>
          <w:sz w:val="28"/>
          <w:szCs w:val="28"/>
        </w:rPr>
      </w:pPr>
      <w:r w:rsidRPr="00243AF6">
        <w:lastRenderedPageBreak/>
        <w:t>My strengths as an Adventurer are my inventiveness, sensitivity, and adaptability. I am capable of thinking outside the box and devising novel solutions to challenges. I can connect with individuals on a deep emotional level and form strong bonds. I can also easily adapt to new situations and obstacles.</w:t>
      </w:r>
    </w:p>
    <w:p w14:paraId="6817D2B8" w14:textId="5229B05B" w:rsidR="00EF2EC3" w:rsidRPr="00024CA4" w:rsidRDefault="00EF2EC3" w:rsidP="00EF2EC3">
      <w:pPr>
        <w:pStyle w:val="ListParagraph"/>
        <w:numPr>
          <w:ilvl w:val="0"/>
          <w:numId w:val="8"/>
        </w:numPr>
        <w:rPr>
          <w:rFonts w:ascii="Roboto" w:hAnsi="Roboto"/>
          <w:b/>
          <w:bCs/>
          <w:color w:val="FF0000"/>
          <w:spacing w:val="3"/>
          <w:sz w:val="28"/>
          <w:szCs w:val="28"/>
        </w:rPr>
      </w:pPr>
      <w:r w:rsidRPr="00024CA4">
        <w:rPr>
          <w:rFonts w:ascii="Roboto" w:hAnsi="Roboto"/>
          <w:b/>
          <w:bCs/>
          <w:color w:val="FF0000"/>
          <w:spacing w:val="3"/>
          <w:sz w:val="28"/>
          <w:szCs w:val="28"/>
        </w:rPr>
        <w:t>Weaknesses:</w:t>
      </w:r>
    </w:p>
    <w:p w14:paraId="17F90F6D" w14:textId="77777777" w:rsidR="00243AF6" w:rsidRPr="00243AF6" w:rsidRDefault="00243AF6" w:rsidP="00243AF6">
      <w:pPr>
        <w:rPr>
          <w:b/>
          <w:bCs/>
          <w:sz w:val="28"/>
          <w:szCs w:val="28"/>
        </w:rPr>
      </w:pPr>
      <w:r w:rsidRPr="00243AF6">
        <w:t>According to my MBTI scores, I may suffer with self-doubt, indecision, and tension. I may have difficulty making judgements and frequently second-guess myself. I may also be anxious and have difficulty dealing with stress and uncertainty.</w:t>
      </w:r>
    </w:p>
    <w:p w14:paraId="389CF2DF" w14:textId="1E17F404" w:rsidR="00EF2EC3" w:rsidRPr="00024CA4" w:rsidRDefault="00EF2EC3" w:rsidP="00EF2EC3">
      <w:pPr>
        <w:pStyle w:val="ListParagraph"/>
        <w:numPr>
          <w:ilvl w:val="0"/>
          <w:numId w:val="8"/>
        </w:numPr>
        <w:rPr>
          <w:rFonts w:ascii="Roboto" w:hAnsi="Roboto"/>
          <w:b/>
          <w:bCs/>
          <w:color w:val="FF0000"/>
          <w:spacing w:val="3"/>
          <w:sz w:val="28"/>
          <w:szCs w:val="28"/>
        </w:rPr>
      </w:pPr>
      <w:r w:rsidRPr="00024CA4">
        <w:rPr>
          <w:rFonts w:ascii="Roboto" w:hAnsi="Roboto"/>
          <w:b/>
          <w:bCs/>
          <w:color w:val="FF0000"/>
          <w:spacing w:val="3"/>
          <w:sz w:val="28"/>
          <w:szCs w:val="28"/>
        </w:rPr>
        <w:t>Career Paths:</w:t>
      </w:r>
    </w:p>
    <w:p w14:paraId="4B9A2385" w14:textId="48876E5A" w:rsidR="00B03624" w:rsidRPr="00EF2EC3" w:rsidRDefault="00243AF6" w:rsidP="00EF2EC3">
      <w:pPr>
        <w:rPr>
          <w:rFonts w:ascii="Roboto" w:hAnsi="Roboto"/>
          <w:color w:val="3C4043"/>
          <w:spacing w:val="3"/>
          <w:sz w:val="21"/>
          <w:szCs w:val="21"/>
        </w:rPr>
      </w:pPr>
      <w:r w:rsidRPr="00243AF6">
        <w:rPr>
          <w:rFonts w:ascii="Roboto" w:hAnsi="Roboto"/>
          <w:color w:val="3C4043"/>
          <w:spacing w:val="3"/>
          <w:sz w:val="21"/>
          <w:szCs w:val="21"/>
        </w:rPr>
        <w:t>As an Adventurer, I may succeed in jobs that need creativity and empathy, such as art, music, writing, counselling, or social work. I might also be interested in jobs that allow me to work autonomously and experiment with new ideas and opportunities.</w:t>
      </w:r>
    </w:p>
    <w:p w14:paraId="6D91EB0E" w14:textId="735175A3" w:rsidR="00EF2EC3" w:rsidRPr="00B03624" w:rsidRDefault="00EF2EC3" w:rsidP="00EF2EC3">
      <w:pPr>
        <w:rPr>
          <w:rFonts w:ascii="Roboto" w:hAnsi="Roboto"/>
          <w:b/>
          <w:bCs/>
          <w:color w:val="3C4043"/>
          <w:spacing w:val="3"/>
          <w:sz w:val="28"/>
          <w:szCs w:val="28"/>
        </w:rPr>
      </w:pPr>
      <w:r w:rsidRPr="00B03624">
        <w:rPr>
          <w:rFonts w:ascii="Roboto" w:hAnsi="Roboto"/>
          <w:b/>
          <w:bCs/>
          <w:color w:val="3C4043"/>
          <w:spacing w:val="3"/>
          <w:sz w:val="28"/>
          <w:szCs w:val="28"/>
          <w:highlight w:val="yellow"/>
        </w:rPr>
        <w:t>Based on my MBTI results, here are some potential areas of personal growth:</w:t>
      </w:r>
    </w:p>
    <w:p w14:paraId="11F35945" w14:textId="449FDBA3" w:rsidR="00EF2EC3" w:rsidRPr="00024CA4" w:rsidRDefault="00EF2EC3" w:rsidP="00EF2EC3">
      <w:pPr>
        <w:pStyle w:val="ListParagraph"/>
        <w:numPr>
          <w:ilvl w:val="0"/>
          <w:numId w:val="9"/>
        </w:numPr>
        <w:rPr>
          <w:rFonts w:ascii="Roboto" w:hAnsi="Roboto"/>
          <w:b/>
          <w:bCs/>
          <w:color w:val="FF0000"/>
          <w:spacing w:val="3"/>
          <w:sz w:val="28"/>
          <w:szCs w:val="28"/>
        </w:rPr>
      </w:pPr>
      <w:r w:rsidRPr="00024CA4">
        <w:rPr>
          <w:rFonts w:ascii="Roboto" w:hAnsi="Roboto"/>
          <w:b/>
          <w:bCs/>
          <w:color w:val="FF0000"/>
          <w:spacing w:val="3"/>
          <w:sz w:val="28"/>
          <w:szCs w:val="28"/>
        </w:rPr>
        <w:t xml:space="preserve"> Developing Decision-Making Skills:</w:t>
      </w:r>
    </w:p>
    <w:p w14:paraId="3BA60764" w14:textId="77777777" w:rsidR="00243AF6" w:rsidRPr="00243AF6" w:rsidRDefault="00243AF6" w:rsidP="006331AA">
      <w:pPr>
        <w:rPr>
          <w:b/>
          <w:bCs/>
          <w:sz w:val="28"/>
          <w:szCs w:val="28"/>
        </w:rPr>
      </w:pPr>
      <w:r w:rsidRPr="00243AF6">
        <w:t>Because I am more introspective and cherish harmony, I may struggle with making decisions that may result in conflict or disagreement. I can improve my decision-making abilities by learning to balance my values and emotions with logic and reason, allowing me to make more confident and successful decisions.</w:t>
      </w:r>
    </w:p>
    <w:p w14:paraId="1BC31AFE" w14:textId="38CA1575" w:rsidR="00EF2EC3" w:rsidRPr="00024CA4" w:rsidRDefault="00EF2EC3" w:rsidP="00EF2EC3">
      <w:pPr>
        <w:pStyle w:val="ListParagraph"/>
        <w:numPr>
          <w:ilvl w:val="0"/>
          <w:numId w:val="9"/>
        </w:numPr>
        <w:rPr>
          <w:rFonts w:ascii="Roboto" w:hAnsi="Roboto"/>
          <w:b/>
          <w:bCs/>
          <w:color w:val="FF0000"/>
          <w:spacing w:val="3"/>
          <w:sz w:val="28"/>
          <w:szCs w:val="28"/>
        </w:rPr>
      </w:pPr>
      <w:r w:rsidRPr="00024CA4">
        <w:rPr>
          <w:rFonts w:ascii="Roboto" w:hAnsi="Roboto"/>
          <w:b/>
          <w:bCs/>
          <w:color w:val="FF0000"/>
          <w:spacing w:val="3"/>
          <w:sz w:val="28"/>
          <w:szCs w:val="28"/>
        </w:rPr>
        <w:t xml:space="preserve"> Managing Stress and Anxiety:</w:t>
      </w:r>
    </w:p>
    <w:p w14:paraId="45A54D9D" w14:textId="5B25BF56" w:rsidR="00EF2EC3" w:rsidRPr="00EF2EC3" w:rsidRDefault="00243AF6" w:rsidP="00EF2EC3">
      <w:pPr>
        <w:rPr>
          <w:rFonts w:ascii="Roboto" w:hAnsi="Roboto"/>
          <w:color w:val="3C4043"/>
          <w:spacing w:val="3"/>
          <w:sz w:val="21"/>
          <w:szCs w:val="21"/>
        </w:rPr>
      </w:pPr>
      <w:r w:rsidRPr="00243AF6">
        <w:rPr>
          <w:rFonts w:ascii="Roboto" w:hAnsi="Roboto"/>
          <w:color w:val="3C4043"/>
          <w:spacing w:val="3"/>
          <w:sz w:val="21"/>
          <w:szCs w:val="21"/>
        </w:rPr>
        <w:t>As someone who is prone to stress and anxiety, I need to acquire good coping techniques to deal with these emotions. This could include mindfulness, meditation, exercise, or seeking professional assistance.</w:t>
      </w:r>
    </w:p>
    <w:p w14:paraId="719F6A6E" w14:textId="50AD349E" w:rsidR="00EF2EC3" w:rsidRPr="00024CA4" w:rsidRDefault="00EF2EC3" w:rsidP="00EF2EC3">
      <w:pPr>
        <w:pStyle w:val="ListParagraph"/>
        <w:numPr>
          <w:ilvl w:val="0"/>
          <w:numId w:val="9"/>
        </w:numPr>
        <w:rPr>
          <w:rFonts w:ascii="Roboto" w:hAnsi="Roboto"/>
          <w:b/>
          <w:bCs/>
          <w:color w:val="FF0000"/>
          <w:spacing w:val="3"/>
          <w:sz w:val="28"/>
          <w:szCs w:val="28"/>
        </w:rPr>
      </w:pPr>
      <w:r w:rsidRPr="00024CA4">
        <w:rPr>
          <w:rFonts w:ascii="Roboto" w:hAnsi="Roboto"/>
          <w:b/>
          <w:bCs/>
          <w:color w:val="FF0000"/>
          <w:spacing w:val="3"/>
          <w:sz w:val="21"/>
          <w:szCs w:val="21"/>
        </w:rPr>
        <w:t xml:space="preserve"> </w:t>
      </w:r>
      <w:r w:rsidRPr="00024CA4">
        <w:rPr>
          <w:rFonts w:ascii="Roboto" w:hAnsi="Roboto"/>
          <w:b/>
          <w:bCs/>
          <w:color w:val="FF0000"/>
          <w:spacing w:val="3"/>
          <w:sz w:val="28"/>
          <w:szCs w:val="28"/>
        </w:rPr>
        <w:t>Expanding my Comfort Zone:</w:t>
      </w:r>
    </w:p>
    <w:p w14:paraId="5235E7A9" w14:textId="2A641879" w:rsidR="00EF2EC3" w:rsidRPr="00EF2EC3" w:rsidRDefault="00243AF6" w:rsidP="00EF2EC3">
      <w:pPr>
        <w:rPr>
          <w:rFonts w:ascii="Roboto" w:hAnsi="Roboto"/>
          <w:color w:val="3C4043"/>
          <w:spacing w:val="3"/>
          <w:sz w:val="21"/>
          <w:szCs w:val="21"/>
        </w:rPr>
      </w:pPr>
      <w:r w:rsidRPr="00243AF6">
        <w:rPr>
          <w:rFonts w:ascii="Roboto" w:hAnsi="Roboto"/>
          <w:color w:val="3C4043"/>
          <w:spacing w:val="3"/>
          <w:sz w:val="21"/>
          <w:szCs w:val="21"/>
        </w:rPr>
        <w:t>I adore discovering new experiences and potential as an Explorer. Nonetheless, I may have a propensity to gravitate towards what is familiar and comfortable. I can continue to improve and broaden my horizons by actively seeking out new challenges and experiences.</w:t>
      </w:r>
    </w:p>
    <w:p w14:paraId="53B62503" w14:textId="4D06809E" w:rsidR="00EF2EC3" w:rsidRPr="00B03624" w:rsidRDefault="00EF2EC3" w:rsidP="00EF2EC3">
      <w:pPr>
        <w:rPr>
          <w:rFonts w:ascii="Roboto" w:hAnsi="Roboto"/>
          <w:b/>
          <w:bCs/>
          <w:color w:val="3C4043"/>
          <w:spacing w:val="3"/>
          <w:sz w:val="36"/>
          <w:szCs w:val="36"/>
        </w:rPr>
      </w:pPr>
      <w:r w:rsidRPr="00B03624">
        <w:rPr>
          <w:rFonts w:ascii="Roboto" w:hAnsi="Roboto"/>
          <w:b/>
          <w:bCs/>
          <w:color w:val="3C4043"/>
          <w:spacing w:val="3"/>
          <w:sz w:val="36"/>
          <w:szCs w:val="36"/>
          <w:highlight w:val="yellow"/>
        </w:rPr>
        <w:lastRenderedPageBreak/>
        <w:t>Conclusion:</w:t>
      </w:r>
    </w:p>
    <w:p w14:paraId="383CABB5" w14:textId="73FE421B" w:rsidR="00307A32" w:rsidRPr="00024CA4" w:rsidRDefault="00243AF6" w:rsidP="00243AF6">
      <w:pPr>
        <w:rPr>
          <w:rFonts w:cstheme="minorHAnsi"/>
          <w:color w:val="3C4043"/>
          <w:spacing w:val="3"/>
          <w:sz w:val="30"/>
          <w:szCs w:val="30"/>
        </w:rPr>
      </w:pPr>
      <w:r w:rsidRPr="00024CA4">
        <w:rPr>
          <w:rFonts w:cstheme="minorHAnsi"/>
          <w:color w:val="3C4043"/>
          <w:spacing w:val="3"/>
          <w:sz w:val="30"/>
          <w:szCs w:val="30"/>
        </w:rPr>
        <w:t>In summary, my MBTI scores show that I am an Explorer who prefers introversion, observation, emotion, and prospecting. While these characteristics have both strengths and limitations, they offer vital insight into my personality and can assist me in understanding how to grow and prosper both personally and professionally.</w:t>
      </w:r>
    </w:p>
    <w:sectPr w:rsidR="00307A32" w:rsidRPr="00024CA4" w:rsidSect="00F04AB0">
      <w:pgSz w:w="15840" w:h="12240" w:orient="landscape"/>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4BE9"/>
    <w:multiLevelType w:val="hybridMultilevel"/>
    <w:tmpl w:val="48DCB4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74EB3"/>
    <w:multiLevelType w:val="hybridMultilevel"/>
    <w:tmpl w:val="23C6EA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7265E7"/>
    <w:multiLevelType w:val="hybridMultilevel"/>
    <w:tmpl w:val="476A43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8D1915"/>
    <w:multiLevelType w:val="hybridMultilevel"/>
    <w:tmpl w:val="FFDC49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95312C"/>
    <w:multiLevelType w:val="hybridMultilevel"/>
    <w:tmpl w:val="F7A04C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2350FA"/>
    <w:multiLevelType w:val="hybridMultilevel"/>
    <w:tmpl w:val="865CFE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AC357C"/>
    <w:multiLevelType w:val="hybridMultilevel"/>
    <w:tmpl w:val="1FBCE9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17270A"/>
    <w:multiLevelType w:val="hybridMultilevel"/>
    <w:tmpl w:val="AA4EFC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DC07C3"/>
    <w:multiLevelType w:val="hybridMultilevel"/>
    <w:tmpl w:val="01EAA5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1531946">
    <w:abstractNumId w:val="6"/>
  </w:num>
  <w:num w:numId="2" w16cid:durableId="2041280691">
    <w:abstractNumId w:val="5"/>
  </w:num>
  <w:num w:numId="3" w16cid:durableId="289751862">
    <w:abstractNumId w:val="2"/>
  </w:num>
  <w:num w:numId="4" w16cid:durableId="23527528">
    <w:abstractNumId w:val="7"/>
  </w:num>
  <w:num w:numId="5" w16cid:durableId="801507324">
    <w:abstractNumId w:val="8"/>
  </w:num>
  <w:num w:numId="6" w16cid:durableId="1381855864">
    <w:abstractNumId w:val="0"/>
  </w:num>
  <w:num w:numId="7" w16cid:durableId="811096626">
    <w:abstractNumId w:val="3"/>
  </w:num>
  <w:num w:numId="8" w16cid:durableId="2013411968">
    <w:abstractNumId w:val="4"/>
  </w:num>
  <w:num w:numId="9" w16cid:durableId="2035574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D5B3E"/>
    <w:rsid w:val="00024CA4"/>
    <w:rsid w:val="00185E22"/>
    <w:rsid w:val="0019249A"/>
    <w:rsid w:val="00243AF6"/>
    <w:rsid w:val="002A7E8E"/>
    <w:rsid w:val="00307A32"/>
    <w:rsid w:val="003C21C4"/>
    <w:rsid w:val="005B6AD1"/>
    <w:rsid w:val="00606DC0"/>
    <w:rsid w:val="00615FEC"/>
    <w:rsid w:val="006331AA"/>
    <w:rsid w:val="006A08B9"/>
    <w:rsid w:val="00963DB8"/>
    <w:rsid w:val="00A21BB7"/>
    <w:rsid w:val="00A54681"/>
    <w:rsid w:val="00A7021C"/>
    <w:rsid w:val="00B03624"/>
    <w:rsid w:val="00B76E69"/>
    <w:rsid w:val="00DD5B3E"/>
    <w:rsid w:val="00EF2EC3"/>
    <w:rsid w:val="00F0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7E0E"/>
  <w15:chartTrackingRefBased/>
  <w15:docId w15:val="{EC77E0EB-4F60-4BD8-A514-39996B96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5</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Varma</dc:creator>
  <cp:keywords/>
  <dc:description/>
  <cp:lastModifiedBy>Rahul Varma</cp:lastModifiedBy>
  <cp:revision>17</cp:revision>
  <dcterms:created xsi:type="dcterms:W3CDTF">2023-03-03T13:23:00Z</dcterms:created>
  <dcterms:modified xsi:type="dcterms:W3CDTF">2023-03-13T12:24:00Z</dcterms:modified>
</cp:coreProperties>
</file>