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Normal"/>
        <w:bidi w:val="0"/>
        <w:jc w:val="center"/>
        <w:rPr/>
      </w:pPr>
      <w:r>
        <w:rPr/>
      </w:r>
    </w:p>
    <w:p xmlns:wp14="http://schemas.microsoft.com/office/word/2010/wordml" w14:paraId="13A19DDD" wp14:textId="77777777">
      <w:pPr>
        <w:pStyle w:val="Normal"/>
        <w:bidi w:val="0"/>
        <w:jc w:val="left"/>
        <w:rPr/>
      </w:pPr>
      <w:r>
        <w:drawing>
          <wp:anchor xmlns:wp14="http://schemas.microsoft.com/office/word/2010/wordprocessingDrawing" distT="0" distB="0" distL="0" distR="0" simplePos="0" relativeHeight="2" behindDoc="0" locked="0" layoutInCell="1" allowOverlap="1" wp14:anchorId="0472E89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8425" cy="3325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The line plot shows the number of deaths due to Cardiovascular Diseases</w:t>
      </w:r>
      <w:r>
        <w:rPr/>
        <w:t>(CVD)</w:t>
      </w:r>
      <w:r>
        <w:rPr/>
        <w:t xml:space="preserve"> during the year 1990 to 2019 for 4 countries in Europe. I felt a line graph was better suited for this because we can easily see the change in the </w:t>
      </w:r>
      <w:r>
        <w:rPr/>
        <w:t>number of</w:t>
      </w:r>
      <w:r>
        <w:rPr/>
        <w:t xml:space="preserve"> deaths as years pass. </w:t>
      </w:r>
    </w:p>
    <w:p xmlns:wp14="http://schemas.microsoft.com/office/word/2010/wordml" w14:paraId="5F2B5E7B" wp14:textId="230E9F35">
      <w:pPr>
        <w:pStyle w:val="Normal"/>
        <w:bidi w:val="0"/>
        <w:jc w:val="left"/>
      </w:pPr>
      <w:r w:rsidR="677C2CDD">
        <w:rPr/>
        <w:t xml:space="preserve">From the graph, we can see that Germany and UK had steady decrease till the around 2010 </w:t>
      </w:r>
      <w:r w:rsidR="677C2CDD">
        <w:rPr/>
        <w:t>and 2015</w:t>
      </w:r>
      <w:r w:rsidR="677C2CDD">
        <w:rPr/>
        <w:t xml:space="preserve">, after which it started to increase. </w:t>
      </w:r>
      <w:r w:rsidR="677C2CDD">
        <w:rPr/>
        <w:t xml:space="preserve">For Italy, </w:t>
      </w:r>
      <w:proofErr w:type="gramStart"/>
      <w:r w:rsidR="677C2CDD">
        <w:rPr/>
        <w:t>It</w:t>
      </w:r>
      <w:proofErr w:type="gramEnd"/>
      <w:r w:rsidR="677C2CDD">
        <w:rPr/>
        <w:t xml:space="preserve"> was steady till 2015, and started to increase, whereas in France, it was always slightly increasing. The right side of the graph shows that CVD is increasing in all 4 countries in recent years.</w:t>
      </w:r>
      <w:r>
        <w:br/>
      </w:r>
      <w:r>
        <w:br/>
      </w:r>
      <w:r>
        <w:br/>
      </w:r>
      <w:r>
        <w:br w:type="page"/>
      </w:r>
    </w:p>
    <w:p xmlns:wp14="http://schemas.microsoft.com/office/word/2010/wordml" w14:paraId="60767429" wp14:textId="77777777">
      <w:pPr>
        <w:pStyle w:val="Normal"/>
        <w:bidi w:val="0"/>
        <w:jc w:val="left"/>
        <w:rPr/>
      </w:pPr>
      <w:r>
        <w:drawing>
          <wp:anchor xmlns:wp14="http://schemas.microsoft.com/office/word/2010/wordprocessingDrawing" distT="0" distB="0" distL="0" distR="0" simplePos="0" relativeHeight="3" behindDoc="0" locked="0" layoutInCell="1" allowOverlap="1" wp14:anchorId="77F4C125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7135" cy="3325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  <w:r>
        <w:rPr/>
        <w:br/>
      </w:r>
      <w:r>
        <w:rPr/>
        <w:t xml:space="preserve">This line plot shows number of deaths due </w:t>
      </w:r>
      <w:r>
        <w:rPr/>
        <w:t>three different causes</w:t>
      </w:r>
      <w:r>
        <w:rPr/>
        <w:t xml:space="preserve"> in the United Kingdom from 1990 to 2019. I chose a line graph because we can see the difference </w:t>
      </w:r>
      <w:r>
        <w:rPr/>
        <w:t>in number</w:t>
      </w:r>
      <w:r>
        <w:rPr/>
        <w:t xml:space="preserve"> between multiple causes, and the change in number of deaths of each cause during the years.</w:t>
      </w:r>
    </w:p>
    <w:p xmlns:wp14="http://schemas.microsoft.com/office/word/2010/wordml" w14:paraId="765B4655" wp14:textId="764C7DE8">
      <w:pPr>
        <w:pStyle w:val="Normal"/>
        <w:bidi w:val="0"/>
        <w:jc w:val="left"/>
      </w:pPr>
      <w:r w:rsidR="677C2CDD">
        <w:rPr/>
        <w:t xml:space="preserve">From the graph, we can see that in 1990, Alcohol abuse had slightly less </w:t>
      </w:r>
      <w:proofErr w:type="gramStart"/>
      <w:r w:rsidR="677C2CDD">
        <w:rPr/>
        <w:t>umber</w:t>
      </w:r>
      <w:proofErr w:type="gramEnd"/>
      <w:r w:rsidR="677C2CDD">
        <w:rPr/>
        <w:t xml:space="preserve"> of deaths than drowning, but then </w:t>
      </w:r>
      <w:r w:rsidR="677C2CDD">
        <w:rPr/>
        <w:t xml:space="preserve">it has increased dramatically over the years, while drowning deaths have decreased in number. Deaths due to violence have gone up and down over the </w:t>
      </w:r>
      <w:proofErr w:type="gramStart"/>
      <w:r w:rsidR="677C2CDD">
        <w:rPr/>
        <w:t>years, but</w:t>
      </w:r>
      <w:proofErr w:type="gramEnd"/>
      <w:r w:rsidR="677C2CDD">
        <w:rPr/>
        <w:t xml:space="preserve"> decreased over time.</w:t>
      </w:r>
      <w:r>
        <w:br/>
      </w:r>
      <w:r>
        <w:br/>
      </w:r>
      <w:r>
        <w:br/>
      </w:r>
      <w:r>
        <w:br w:type="page"/>
      </w:r>
    </w:p>
    <w:p xmlns:wp14="http://schemas.microsoft.com/office/word/2010/wordml" w14:paraId="3F3F90AD" wp14:textId="37C610A4">
      <w:pPr>
        <w:pStyle w:val="Normal"/>
        <w:bidi w:val="0"/>
        <w:jc w:val="left"/>
      </w:pPr>
      <w:r>
        <w:drawing>
          <wp:anchor xmlns:wp14="http://schemas.microsoft.com/office/word/2010/wordprocessingDrawing" distT="0" distB="0" distL="0" distR="0" simplePos="0" relativeHeight="5" behindDoc="0" locked="0" layoutInCell="1" allowOverlap="1" wp14:anchorId="3454608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8425" cy="31546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  <w:r w:rsidR="677C2CDD">
        <w:rPr/>
        <w:t xml:space="preserve">This box plot shows</w:t>
      </w:r>
      <w:r>
        <w:tab/>
      </w:r>
      <w:r w:rsidR="677C2CDD">
        <w:rPr/>
        <w:t xml:space="preserve">average trend of the 4 countries on CVD</w:t>
      </w:r>
      <w:bookmarkStart w:name="_Int_vFDWFZKr" w:id="1218629387"/>
      <w:r w:rsidR="66B4AF70">
        <w:rPr/>
        <w:t xml:space="preserve">. </w:t>
      </w:r>
      <w:bookmarkEnd w:id="1218629387"/>
      <w:r w:rsidR="7E4570D6">
        <w:rPr/>
        <w:t xml:space="preserve">I chose a box plot </w:t>
      </w:r>
      <w:proofErr w:type="spellStart"/>
      <w:r w:rsidR="7E4570D6">
        <w:rPr/>
        <w:t xml:space="preserve">becuase</w:t>
      </w:r>
      <w:proofErr w:type="spellEnd"/>
      <w:r w:rsidR="7E4570D6">
        <w:rPr/>
        <w:t xml:space="preserve"> it shows us the distribution, outliers, and </w:t>
      </w:r>
      <w:proofErr w:type="gramStart"/>
      <w:r w:rsidR="7E4570D6">
        <w:rPr/>
        <w:t xml:space="preserve">mean</w:t>
      </w:r>
      <w:proofErr w:type="gramEnd"/>
      <w:r w:rsidR="7E4570D6">
        <w:rPr/>
        <w:t xml:space="preserve"> of the data. </w:t>
      </w:r>
      <w:r w:rsidR="677C2CDD">
        <w:rPr/>
        <w:t xml:space="preserve">We can see that median is closer to the lower quarter for UK and Germany</w:t>
      </w:r>
      <w:r w:rsidR="7C136D5B">
        <w:rPr/>
        <w:t xml:space="preserve">, showing a positive skew</w:t>
      </w:r>
      <w:r w:rsidR="677C2CDD">
        <w:rPr/>
        <w:t xml:space="preserve"> and closer to upper quarter for France and Italy</w:t>
      </w:r>
      <w:r w:rsidR="672AA878">
        <w:rPr/>
        <w:t xml:space="preserve">, showing a negative skew</w:t>
      </w:r>
      <w:r w:rsidR="677C2CDD">
        <w:rPr/>
        <w:t xml:space="preserve">.</w:t>
      </w:r>
      <w:r>
        <w:br/>
      </w:r>
      <w:r w:rsidR="28E5F626">
        <w:rPr/>
        <w:t>We can a</w:t>
      </w:r>
      <w:r w:rsidR="07D835E0">
        <w:rPr/>
        <w:t xml:space="preserve">lso see a larger range of scores for </w:t>
      </w:r>
      <w:r w:rsidR="01EB8A1C">
        <w:rPr/>
        <w:t>the first</w:t>
      </w:r>
      <w:r w:rsidR="07D835E0">
        <w:rPr/>
        <w:t xml:space="preserve"> two, meaning a wider distribution of data and </w:t>
      </w:r>
      <w:r w:rsidR="7F23C28C">
        <w:rPr/>
        <w:t>a much</w:t>
      </w:r>
      <w:r w:rsidR="70477479">
        <w:rPr/>
        <w:t xml:space="preserve"> smaller range of scores for </w:t>
      </w:r>
      <w:r w:rsidR="1835CED6">
        <w:rPr/>
        <w:t>the last</w:t>
      </w:r>
      <w:r w:rsidR="70477479">
        <w:rPr/>
        <w:t xml:space="preserve"> two, showing a narrow distribution of data.</w:t>
      </w:r>
      <w:r>
        <w:br/>
      </w:r>
    </w:p>
    <w:p xmlns:wp14="http://schemas.microsoft.com/office/word/2010/wordml" w14:paraId="11FDBD15" wp14:textId="77777777">
      <w:pPr>
        <w:pStyle w:val="Normal"/>
        <w:bidi w:val="0"/>
        <w:jc w:val="left"/>
      </w:pPr>
      <w:r>
        <w:br w:type="page"/>
      </w:r>
    </w:p>
    <w:p xmlns:wp14="http://schemas.microsoft.com/office/word/2010/wordml" w14:paraId="335F5E64" wp14:textId="3EBA49DE">
      <w:pPr>
        <w:pStyle w:val="Normal"/>
        <w:bidi w:val="0"/>
        <w:jc w:val="left"/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03C2FA3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4395" cy="3325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</w:p>
    <w:p xmlns:wp14="http://schemas.microsoft.com/office/word/2010/wordml" w14:paraId="1D0EEE26" wp14:textId="68B61106">
      <w:pPr>
        <w:pStyle w:val="Normal"/>
        <w:bidi w:val="0"/>
        <w:jc w:val="left"/>
      </w:pPr>
      <w:r>
        <w:br/>
      </w:r>
    </w:p>
    <w:p w:rsidR="677C2CDD" w:rsidP="677C2CDD" w:rsidRDefault="677C2CDD" w14:paraId="304EF2FA" w14:textId="11C8B4D7">
      <w:pPr>
        <w:pStyle w:val="Normal"/>
        <w:bidi w:val="0"/>
        <w:jc w:val="left"/>
      </w:pPr>
    </w:p>
    <w:p w:rsidR="677C2CDD" w:rsidP="677C2CDD" w:rsidRDefault="677C2CDD" w14:paraId="73034E08" w14:textId="060DF07B">
      <w:pPr>
        <w:pStyle w:val="Normal"/>
        <w:bidi w:val="0"/>
        <w:jc w:val="left"/>
      </w:pPr>
    </w:p>
    <w:p w:rsidR="677C2CDD" w:rsidP="677C2CDD" w:rsidRDefault="677C2CDD" w14:paraId="096303E4" w14:textId="50AC6022">
      <w:pPr>
        <w:pStyle w:val="Normal"/>
        <w:bidi w:val="0"/>
        <w:jc w:val="left"/>
      </w:pPr>
    </w:p>
    <w:p w:rsidR="589B2F7D" w:rsidP="677C2CDD" w:rsidRDefault="589B2F7D" w14:paraId="1FFBC124" w14:textId="51CD27B8">
      <w:pPr>
        <w:pStyle w:val="Normal"/>
        <w:bidi w:val="0"/>
        <w:jc w:val="left"/>
      </w:pPr>
      <w:r w:rsidR="589B2F7D">
        <w:rPr/>
        <w:t xml:space="preserve">This graph shows the histogram of CVD per total deaths for five countries. I chose this graph because we can </w:t>
      </w:r>
      <w:r w:rsidR="589B2F7D">
        <w:rPr/>
        <w:t>clearly see</w:t>
      </w:r>
      <w:r w:rsidR="589B2F7D">
        <w:rPr/>
        <w:t xml:space="preserve"> the frequency distribution of the values.</w:t>
      </w:r>
      <w:r w:rsidR="7479647A">
        <w:rPr/>
        <w:t xml:space="preserve"> It makes it easy to see which values are most common and which are least common</w:t>
      </w:r>
    </w:p>
    <w:p w:rsidR="589B2F7D" w:rsidP="677C2CDD" w:rsidRDefault="589B2F7D" w14:paraId="2B5067EA" w14:textId="5C6AF40F">
      <w:pPr>
        <w:pStyle w:val="Normal"/>
        <w:bidi w:val="0"/>
        <w:spacing w:line="259" w:lineRule="auto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</w:pPr>
      <w:r w:rsidR="589B2F7D">
        <w:rPr/>
        <w:t xml:space="preserve">Here we can see that </w:t>
      </w:r>
      <w:r w:rsidR="67568480">
        <w:rPr/>
        <w:t>Italy</w:t>
      </w:r>
      <w:r w:rsidR="7EF57F00">
        <w:rPr/>
        <w:t>, UK,</w:t>
      </w:r>
      <w:r w:rsidR="08A7879A">
        <w:rPr/>
        <w:t xml:space="preserve"> and France</w:t>
      </w:r>
      <w:r w:rsidR="67568480">
        <w:rPr/>
        <w:t xml:space="preserve"> ha</w:t>
      </w:r>
      <w:r w:rsidR="13E6EE64">
        <w:rPr/>
        <w:t>ve</w:t>
      </w:r>
      <w:r w:rsidR="67568480">
        <w:rPr/>
        <w:t xml:space="preserve"> a </w:t>
      </w:r>
      <w:r w:rsidRPr="677C2CDD" w:rsidR="67568480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non-symmetric bimodal distribution </w:t>
      </w:r>
      <w:r w:rsidRPr="677C2CDD" w:rsidR="517AC4D1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and </w:t>
      </w:r>
      <w:r w:rsidRPr="677C2CDD" w:rsidR="16864067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>Germany has a right-skewed distribution</w:t>
      </w:r>
      <w:r w:rsidRPr="677C2CDD" w:rsidR="7532AE98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>.</w:t>
      </w:r>
      <w:r w:rsidRPr="677C2CDD" w:rsidR="5CDA69FA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 For France</w:t>
      </w:r>
      <w:r w:rsidRPr="677C2CDD" w:rsidR="6014D1B9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, Germany, </w:t>
      </w:r>
      <w:r w:rsidRPr="677C2CDD" w:rsidR="5CDA69FA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and Italy, a high number of CVD per total deaths happen at the </w:t>
      </w:r>
      <w:r w:rsidRPr="677C2CDD" w:rsidR="66CD2898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>left side</w:t>
      </w:r>
      <w:r w:rsidRPr="677C2CDD" w:rsidR="6F1401FC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>, which is</w:t>
      </w:r>
      <w:r w:rsidRPr="677C2CDD" w:rsidR="2DB8E72E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 between 0 and 0.30 for France, </w:t>
      </w:r>
      <w:r w:rsidRPr="677C2CDD" w:rsidR="32573C71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between </w:t>
      </w:r>
      <w:r w:rsidRPr="677C2CDD" w:rsidR="2DB8E72E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 xml:space="preserve">0.35 and 0.40 for Italy, </w:t>
      </w:r>
      <w:r w:rsidRPr="677C2CDD" w:rsidR="494B4094">
        <w:rPr>
          <w:rFonts w:ascii="Liberation Serif" w:hAnsi="Liberation Serif" w:eastAsia="Liberation Serif" w:cs="Liberation Serif"/>
          <w:noProof w:val="0"/>
          <w:sz w:val="24"/>
          <w:szCs w:val="24"/>
          <w:lang w:val="en-US"/>
        </w:rPr>
        <w:t>and between just below 0.40 for Germany.</w:t>
      </w:r>
    </w:p>
    <w:p w:rsidR="677C2CDD" w:rsidP="677C2CDD" w:rsidRDefault="677C2CDD" w14:paraId="674DD263" w14:textId="42C51D83">
      <w:pPr>
        <w:pStyle w:val="Normal"/>
        <w:bidi w:val="0"/>
        <w:jc w:val="left"/>
      </w:pPr>
    </w:p>
    <w:p w:rsidR="677C2CDD" w:rsidP="677C2CDD" w:rsidRDefault="677C2CDD" w14:paraId="758F9804" w14:textId="0E9A65C2">
      <w:pPr>
        <w:pStyle w:val="Normal"/>
        <w:bidi w:val="0"/>
        <w:jc w:val="left"/>
      </w:pPr>
      <w:r>
        <w:br/>
      </w:r>
      <w:r>
        <w:br/>
      </w:r>
    </w:p>
    <w:p w:rsidR="677C2CDD" w:rsidRDefault="677C2CDD" w14:paraId="0AF4ECEA" w14:textId="509758CE">
      <w:r>
        <w:br w:type="page"/>
      </w:r>
    </w:p>
    <w:p w:rsidR="037894BE" w:rsidP="677C2CDD" w:rsidRDefault="037894BE" w14:paraId="26FAAE1A" w14:textId="37F5E6B6">
      <w:pPr>
        <w:pStyle w:val="Normal"/>
        <w:bidi w:val="0"/>
        <w:jc w:val="left"/>
      </w:pPr>
      <w:proofErr w:type="spellStart"/>
      <w:r w:rsidR="037894BE">
        <w:rPr/>
        <w:t>Github</w:t>
      </w:r>
      <w:proofErr w:type="spellEnd"/>
      <w:r w:rsidR="037894BE">
        <w:rPr/>
        <w:t xml:space="preserve"> repo Link:</w:t>
      </w:r>
    </w:p>
    <w:p w:rsidR="677C2CDD" w:rsidP="677C2CDD" w:rsidRDefault="677C2CDD" w14:paraId="5754C750" w14:textId="0AB043AE">
      <w:pPr>
        <w:pStyle w:val="Normal"/>
        <w:bidi w:val="0"/>
        <w:jc w:val="left"/>
      </w:pPr>
    </w:p>
    <w:p w:rsidR="677C2CDD" w:rsidP="677C2CDD" w:rsidRDefault="677C2CDD" w14:paraId="61F1C83E" w14:textId="5A94499E">
      <w:pPr>
        <w:pStyle w:val="Normal"/>
        <w:bidi w:val="0"/>
        <w:jc w:val="left"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k2eA7LyD" int2:invalidationBookmarkName="" int2:hashCode="+9WI0f2uCPcejz" int2:id="1d8KJmdG"/>
    <int2:bookmark int2:bookmarkName="_Int_vFDWFZKr" int2:invalidationBookmarkName="" int2:hashCode="RoHRJMxsS3O6q/" int2:id="nylADefT"/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14:docId w14:val="0472E894"/>
  <w15:docId w15:val="{84CCC329-47EB-4215-9FA0-3647460154AD}"/>
  <w:rsids>
    <w:rsidRoot w:val="01EB8A1C"/>
    <w:rsid w:val="01EB8A1C"/>
    <w:rsid w:val="0213CD84"/>
    <w:rsid w:val="02D42E6E"/>
    <w:rsid w:val="037894BE"/>
    <w:rsid w:val="054B6E46"/>
    <w:rsid w:val="060BCF30"/>
    <w:rsid w:val="07A79F91"/>
    <w:rsid w:val="07A79F91"/>
    <w:rsid w:val="07D835E0"/>
    <w:rsid w:val="08A29059"/>
    <w:rsid w:val="08A7879A"/>
    <w:rsid w:val="0CC8BE77"/>
    <w:rsid w:val="116E35F9"/>
    <w:rsid w:val="129559FA"/>
    <w:rsid w:val="13E6EE64"/>
    <w:rsid w:val="16864067"/>
    <w:rsid w:val="1835CED6"/>
    <w:rsid w:val="18DAFEA9"/>
    <w:rsid w:val="1B484777"/>
    <w:rsid w:val="1C7775A4"/>
    <w:rsid w:val="1E3AF138"/>
    <w:rsid w:val="214AE6C7"/>
    <w:rsid w:val="28C782DA"/>
    <w:rsid w:val="28E5F626"/>
    <w:rsid w:val="2DB8E72E"/>
    <w:rsid w:val="319CF09D"/>
    <w:rsid w:val="32573C71"/>
    <w:rsid w:val="39C783D3"/>
    <w:rsid w:val="3BE2876D"/>
    <w:rsid w:val="3D7E57CE"/>
    <w:rsid w:val="44369CBC"/>
    <w:rsid w:val="494B4094"/>
    <w:rsid w:val="4C0098BD"/>
    <w:rsid w:val="4D9C691E"/>
    <w:rsid w:val="4D9C691E"/>
    <w:rsid w:val="4EB4AFEA"/>
    <w:rsid w:val="51194D76"/>
    <w:rsid w:val="512783B7"/>
    <w:rsid w:val="517AC4D1"/>
    <w:rsid w:val="54EF9E1C"/>
    <w:rsid w:val="589B2F7D"/>
    <w:rsid w:val="5A7AEC26"/>
    <w:rsid w:val="5A7AEC26"/>
    <w:rsid w:val="5CDA69FA"/>
    <w:rsid w:val="5DA1E88E"/>
    <w:rsid w:val="6014D1B9"/>
    <w:rsid w:val="61E512DF"/>
    <w:rsid w:val="626CD5AE"/>
    <w:rsid w:val="62E16568"/>
    <w:rsid w:val="6408A60F"/>
    <w:rsid w:val="65F984D9"/>
    <w:rsid w:val="66B4AF70"/>
    <w:rsid w:val="66CD2898"/>
    <w:rsid w:val="672AA878"/>
    <w:rsid w:val="67568480"/>
    <w:rsid w:val="677C2CDD"/>
    <w:rsid w:val="6795553A"/>
    <w:rsid w:val="6D077AE7"/>
    <w:rsid w:val="6D077AE7"/>
    <w:rsid w:val="6EA34B48"/>
    <w:rsid w:val="6F1401FC"/>
    <w:rsid w:val="6F873EC2"/>
    <w:rsid w:val="70477479"/>
    <w:rsid w:val="7479647A"/>
    <w:rsid w:val="7532AE98"/>
    <w:rsid w:val="77FDB953"/>
    <w:rsid w:val="78D9059C"/>
    <w:rsid w:val="793E5FC0"/>
    <w:rsid w:val="7C136D5B"/>
    <w:rsid w:val="7E4570D6"/>
    <w:rsid w:val="7EF57F00"/>
    <w:rsid w:val="7F23C28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microsoft.com/office/2020/10/relationships/intelligence" Target="intelligence2.xml" Id="Rb7f9e25d01e842fd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2017-10-20T23:40:51.0000000Z</dcterms:created>
  <dc:creator/>
  <dc:description/>
  <dc:language>en-IN</dc:language>
  <lastModifiedBy>Rahul Mohanan Aikkatharayil [Student-PECS]</lastModifiedBy>
  <dcterms:modified xsi:type="dcterms:W3CDTF">2022-11-11T13:19:35.6504319Z</dcterms:modified>
  <revision>4</revision>
  <dc:subject/>
  <dc:title/>
</coreProperties>
</file>