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0550" w14:textId="173DDEA8" w:rsidR="00291FDB" w:rsidRDefault="00291FDB" w:rsidP="006623AB">
      <w:pPr>
        <w:pStyle w:val="ListParagraph"/>
        <w:numPr>
          <w:ilvl w:val="0"/>
          <w:numId w:val="1"/>
        </w:numPr>
      </w:pPr>
      <w:r>
        <w:t>Description of the problem</w:t>
      </w:r>
    </w:p>
    <w:p w14:paraId="128477E0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>Other attempts to simulate multiphase flow from pore-scale: pore networks.</w:t>
      </w:r>
    </w:p>
    <w:p w14:paraId="7EF78D7C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>Limitations of those methods</w:t>
      </w:r>
    </w:p>
    <w:p w14:paraId="79FBC854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>Direct pore modeling: advantages and disadvantages</w:t>
      </w:r>
    </w:p>
    <w:p w14:paraId="4B412923" w14:textId="1AC2E88F" w:rsidR="00291FDB" w:rsidRDefault="00291FDB" w:rsidP="00291FDB">
      <w:pPr>
        <w:pStyle w:val="ListParagraph"/>
        <w:numPr>
          <w:ilvl w:val="1"/>
          <w:numId w:val="1"/>
        </w:numPr>
      </w:pPr>
      <w:r>
        <w:t xml:space="preserve">Combining direct modeling with pore scale modeling: image </w:t>
      </w:r>
      <w:proofErr w:type="spellStart"/>
      <w:r>
        <w:t>analysis+direct</w:t>
      </w:r>
      <w:proofErr w:type="spellEnd"/>
      <w:r>
        <w:t xml:space="preserve"> </w:t>
      </w:r>
      <w:proofErr w:type="spellStart"/>
      <w:r>
        <w:t>modeling</w:t>
      </w:r>
      <w:r w:rsidR="00AE263D">
        <w:t>+updating</w:t>
      </w:r>
      <w:proofErr w:type="spellEnd"/>
      <w:r w:rsidR="00AE263D">
        <w:t xml:space="preserve"> rules for pore networks with direct modeling.</w:t>
      </w:r>
    </w:p>
    <w:p w14:paraId="1DD40FD7" w14:textId="77777777" w:rsidR="00291FDB" w:rsidRDefault="00291FDB" w:rsidP="00291FDB">
      <w:pPr>
        <w:pStyle w:val="ListParagraph"/>
        <w:numPr>
          <w:ilvl w:val="0"/>
          <w:numId w:val="1"/>
        </w:numPr>
      </w:pPr>
      <w:r>
        <w:t>Research objectives</w:t>
      </w:r>
    </w:p>
    <w:p w14:paraId="6B7062B3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 xml:space="preserve">Develop fast and robust multi-phase capillary-dominated direct simulation technique </w:t>
      </w:r>
    </w:p>
    <w:p w14:paraId="518764B0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>Validate techniques against experiments/analytical methods</w:t>
      </w:r>
    </w:p>
    <w:p w14:paraId="522E90EC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>Upscale results using pore network modeling</w:t>
      </w:r>
    </w:p>
    <w:p w14:paraId="5F7A9788" w14:textId="77777777" w:rsidR="00291FDB" w:rsidRDefault="00291FDB" w:rsidP="00291FDB">
      <w:pPr>
        <w:pStyle w:val="ListParagraph"/>
        <w:numPr>
          <w:ilvl w:val="0"/>
          <w:numId w:val="1"/>
        </w:numPr>
      </w:pPr>
      <w:r>
        <w:t>Literature Review</w:t>
      </w:r>
    </w:p>
    <w:p w14:paraId="7D142886" w14:textId="77777777" w:rsidR="00291FDB" w:rsidRDefault="00291FDB" w:rsidP="00291FDB">
      <w:pPr>
        <w:pStyle w:val="ListParagraph"/>
        <w:numPr>
          <w:ilvl w:val="0"/>
          <w:numId w:val="1"/>
        </w:numPr>
      </w:pPr>
      <w:r>
        <w:t>Proposed Research</w:t>
      </w:r>
      <w:bookmarkStart w:id="0" w:name="_GoBack"/>
      <w:bookmarkEnd w:id="0"/>
    </w:p>
    <w:p w14:paraId="0963A102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 xml:space="preserve">Two-phase: validation of direct modeling techniques: level set, </w:t>
      </w:r>
      <w:proofErr w:type="spellStart"/>
      <w:r>
        <w:t>openfoam</w:t>
      </w:r>
      <w:proofErr w:type="spellEnd"/>
      <w:r>
        <w:t>, lattice Boltzmann</w:t>
      </w:r>
    </w:p>
    <w:p w14:paraId="67A2140B" w14:textId="6F4EA1CB" w:rsidR="00291FDB" w:rsidRDefault="00291FDB" w:rsidP="0065589E">
      <w:pPr>
        <w:pStyle w:val="ListParagraph"/>
        <w:numPr>
          <w:ilvl w:val="1"/>
          <w:numId w:val="1"/>
        </w:numPr>
      </w:pPr>
      <w:r>
        <w:t xml:space="preserve">Two-phase: experiments conducted by Dr. </w:t>
      </w:r>
      <w:proofErr w:type="spellStart"/>
      <w:r>
        <w:t>Mohanty</w:t>
      </w:r>
      <w:proofErr w:type="spellEnd"/>
      <w:r>
        <w:t xml:space="preserve"> and </w:t>
      </w:r>
      <w:proofErr w:type="spellStart"/>
      <w:r>
        <w:t>Sriram</w:t>
      </w:r>
      <w:proofErr w:type="spellEnd"/>
    </w:p>
    <w:p w14:paraId="4FE7EAF2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 xml:space="preserve">Three-phase: direct modeling at the pore scale, validation against MS-P results for </w:t>
      </w:r>
      <w:proofErr w:type="spellStart"/>
      <w:r>
        <w:t>Piri</w:t>
      </w:r>
      <w:proofErr w:type="spellEnd"/>
      <w:r>
        <w:t xml:space="preserve">/Blunt, </w:t>
      </w:r>
      <w:proofErr w:type="spellStart"/>
      <w:r>
        <w:t>VanDijke</w:t>
      </w:r>
      <w:proofErr w:type="spellEnd"/>
      <w:r>
        <w:t>/</w:t>
      </w:r>
      <w:proofErr w:type="spellStart"/>
      <w:r>
        <w:t>Sorbie</w:t>
      </w:r>
      <w:proofErr w:type="spellEnd"/>
      <w:r>
        <w:t>; attempts to improve predictions for Berea sandstone.</w:t>
      </w:r>
    </w:p>
    <w:p w14:paraId="3B938888" w14:textId="25E99769" w:rsidR="006623AB" w:rsidRDefault="006623AB" w:rsidP="00291FDB">
      <w:pPr>
        <w:pStyle w:val="ListParagraph"/>
        <w:numPr>
          <w:ilvl w:val="1"/>
          <w:numId w:val="1"/>
        </w:numPr>
      </w:pPr>
      <w:r>
        <w:t xml:space="preserve">Dr. </w:t>
      </w:r>
      <w:proofErr w:type="spellStart"/>
      <w:r>
        <w:t>DiCarlo’s</w:t>
      </w:r>
      <w:proofErr w:type="spellEnd"/>
      <w:r>
        <w:t xml:space="preserve"> experimental data set, Amir’s results</w:t>
      </w:r>
    </w:p>
    <w:p w14:paraId="0F2D36E9" w14:textId="77777777" w:rsidR="00291FDB" w:rsidRDefault="00291FDB" w:rsidP="00291FDB">
      <w:pPr>
        <w:pStyle w:val="ListParagraph"/>
        <w:numPr>
          <w:ilvl w:val="0"/>
          <w:numId w:val="1"/>
        </w:numPr>
      </w:pPr>
      <w:r>
        <w:t>Preliminary results</w:t>
      </w:r>
    </w:p>
    <w:p w14:paraId="54A038D3" w14:textId="78FD2BDA" w:rsidR="00291FDB" w:rsidRDefault="00291FDB" w:rsidP="00291FDB">
      <w:pPr>
        <w:pStyle w:val="ListParagraph"/>
        <w:numPr>
          <w:ilvl w:val="1"/>
          <w:numId w:val="1"/>
        </w:numPr>
      </w:pPr>
      <w:r>
        <w:t xml:space="preserve">Comparisons of level set versus </w:t>
      </w:r>
      <w:proofErr w:type="spellStart"/>
      <w:r>
        <w:t>openfoam</w:t>
      </w:r>
      <w:proofErr w:type="spellEnd"/>
      <w:r>
        <w:t xml:space="preserve"> versus lattice Boltzmann</w:t>
      </w:r>
      <w:r w:rsidR="0065589E">
        <w:t xml:space="preserve"> (</w:t>
      </w:r>
      <w:r>
        <w:t>?</w:t>
      </w:r>
      <w:r w:rsidR="0065589E">
        <w:t>)</w:t>
      </w:r>
    </w:p>
    <w:p w14:paraId="6BBB96E0" w14:textId="151FD248" w:rsidR="00E95445" w:rsidRDefault="006623AB" w:rsidP="00291FDB">
      <w:pPr>
        <w:pStyle w:val="ListParagraph"/>
        <w:numPr>
          <w:ilvl w:val="1"/>
          <w:numId w:val="1"/>
        </w:numPr>
      </w:pPr>
      <w:proofErr w:type="spellStart"/>
      <w:r>
        <w:t>Openfoam</w:t>
      </w:r>
      <w:proofErr w:type="spellEnd"/>
      <w:r>
        <w:t>, level set mixed wetting simulations</w:t>
      </w:r>
    </w:p>
    <w:p w14:paraId="21B0C8A0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>Results for larger number of pores?</w:t>
      </w:r>
    </w:p>
    <w:p w14:paraId="160D7107" w14:textId="77777777" w:rsidR="00291FDB" w:rsidRDefault="00291FDB" w:rsidP="00291FDB">
      <w:pPr>
        <w:pStyle w:val="ListParagraph"/>
        <w:numPr>
          <w:ilvl w:val="1"/>
          <w:numId w:val="1"/>
        </w:numPr>
      </w:pPr>
      <w:r>
        <w:t>Three phase network code for sandstone.</w:t>
      </w:r>
    </w:p>
    <w:sectPr w:rsidR="00291FDB" w:rsidSect="00ED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92B71"/>
    <w:multiLevelType w:val="hybridMultilevel"/>
    <w:tmpl w:val="8618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DB"/>
    <w:rsid w:val="000425A7"/>
    <w:rsid w:val="000C07F6"/>
    <w:rsid w:val="00103884"/>
    <w:rsid w:val="00291FDB"/>
    <w:rsid w:val="00372EF1"/>
    <w:rsid w:val="004F4E4D"/>
    <w:rsid w:val="006154DB"/>
    <w:rsid w:val="0065589E"/>
    <w:rsid w:val="006623AB"/>
    <w:rsid w:val="00686626"/>
    <w:rsid w:val="007F077E"/>
    <w:rsid w:val="009E1271"/>
    <w:rsid w:val="00A51F55"/>
    <w:rsid w:val="00AE263D"/>
    <w:rsid w:val="00D0708B"/>
    <w:rsid w:val="00E95445"/>
    <w:rsid w:val="00E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CE9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4</cp:revision>
  <dcterms:created xsi:type="dcterms:W3CDTF">2015-12-21T05:58:00Z</dcterms:created>
  <dcterms:modified xsi:type="dcterms:W3CDTF">2016-01-16T20:21:00Z</dcterms:modified>
</cp:coreProperties>
</file>