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D434F9">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Ritu </w:t>
      </w:r>
      <w:proofErr w:type="spellStart"/>
      <w:r w:rsidRPr="004B4743">
        <w:rPr>
          <w:rFonts w:ascii="Times New Roman" w:hAnsi="Times New Roman" w:cs="Times New Roman"/>
          <w:sz w:val="24"/>
          <w:szCs w:val="24"/>
          <w:lang w:val="en-US"/>
        </w:rPr>
        <w:t>Soni</w:t>
      </w:r>
      <w:proofErr w:type="spellEnd"/>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3D313F">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Ritu </w:t>
      </w:r>
      <w:proofErr w:type="spellStart"/>
      <w:r w:rsidRPr="004B4743">
        <w:rPr>
          <w:rFonts w:ascii="Times New Roman" w:hAnsi="Times New Roman" w:cs="Times New Roman"/>
          <w:b/>
          <w:bCs/>
          <w:sz w:val="24"/>
          <w:szCs w:val="24"/>
          <w:lang w:val="en-US"/>
        </w:rPr>
        <w:t>Soni</w:t>
      </w:r>
      <w:proofErr w:type="spellEnd"/>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47559E2" w:rsidR="00CE466F" w:rsidRPr="006514E1" w:rsidRDefault="00DF2722" w:rsidP="00662614">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 xml:space="preserve">Ms. </w:t>
      </w:r>
      <w:proofErr w:type="spellStart"/>
      <w:r w:rsidRPr="006514E1">
        <w:rPr>
          <w:rFonts w:ascii="Times New Roman" w:hAnsi="Times New Roman" w:cs="Times New Roman"/>
          <w:b/>
          <w:sz w:val="24"/>
          <w:szCs w:val="24"/>
        </w:rPr>
        <w:t>Ritu</w:t>
      </w:r>
      <w:proofErr w:type="spellEnd"/>
      <w:r w:rsidRPr="006514E1">
        <w:rPr>
          <w:rFonts w:ascii="Times New Roman" w:hAnsi="Times New Roman" w:cs="Times New Roman"/>
          <w:b/>
          <w:sz w:val="24"/>
          <w:szCs w:val="24"/>
        </w:rPr>
        <w:t xml:space="preserve"> </w:t>
      </w:r>
      <w:proofErr w:type="spellStart"/>
      <w:r w:rsidRPr="006514E1">
        <w:rPr>
          <w:rFonts w:ascii="Times New Roman" w:hAnsi="Times New Roman" w:cs="Times New Roman"/>
          <w:b/>
          <w:sz w:val="24"/>
          <w:szCs w:val="24"/>
        </w:rPr>
        <w:t>Soni</w:t>
      </w:r>
      <w:proofErr w:type="spellEnd"/>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proofErr w:type="spellStart"/>
      <w:r w:rsidRPr="006514E1">
        <w:rPr>
          <w:rFonts w:ascii="Times New Roman" w:hAnsi="Times New Roman" w:cs="Times New Roman"/>
          <w:b/>
          <w:bCs/>
          <w:sz w:val="24"/>
          <w:szCs w:val="24"/>
        </w:rPr>
        <w:t>Yashika</w:t>
      </w:r>
      <w:proofErr w:type="spellEnd"/>
      <w:r w:rsidRPr="006514E1">
        <w:rPr>
          <w:rFonts w:ascii="Times New Roman" w:hAnsi="Times New Roman" w:cs="Times New Roman"/>
          <w:b/>
          <w:bCs/>
          <w:sz w:val="24"/>
          <w:szCs w:val="24"/>
        </w:rPr>
        <w:t xml:space="preserve"> </w:t>
      </w:r>
      <w:proofErr w:type="spellStart"/>
      <w:r w:rsidRPr="006514E1">
        <w:rPr>
          <w:rFonts w:ascii="Times New Roman" w:hAnsi="Times New Roman" w:cs="Times New Roman"/>
          <w:b/>
          <w:bCs/>
          <w:sz w:val="24"/>
          <w:szCs w:val="24"/>
        </w:rPr>
        <w:t>Pacholi</w:t>
      </w:r>
      <w:proofErr w:type="spellEnd"/>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w:t>
      </w:r>
      <w:r w:rsidR="003962CD">
        <w:rPr>
          <w:rFonts w:ascii="Times New Roman" w:hAnsi="Times New Roman" w:cs="Times New Roman"/>
          <w:sz w:val="24"/>
          <w:szCs w:val="24"/>
        </w:rPr>
        <w:t>Abhishek Sharma</w:t>
      </w:r>
      <w:r w:rsidRPr="006514E1">
        <w:rPr>
          <w:rFonts w:ascii="Times New Roman" w:hAnsi="Times New Roman" w:cs="Times New Roman"/>
          <w:sz w:val="24"/>
          <w:szCs w:val="24"/>
        </w:rPr>
        <w:t xml:space="preserve">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662614">
      <w:pPr>
        <w:overflowPunct w:val="0"/>
        <w:spacing w:line="276" w:lineRule="auto"/>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B802A4">
      <w:pPr>
        <w:overflowPunct w:val="0"/>
        <w:ind w:left="7200" w:firstLine="72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1E063F51" w14:textId="2F6C7EEB" w:rsidR="00CE466F" w:rsidRPr="004B4743" w:rsidRDefault="00CE466F" w:rsidP="00B802A4">
      <w:pPr>
        <w:overflowPunct w:val="0"/>
        <w:ind w:left="7200" w:firstLine="72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03A8AF93" w14:textId="79645AB0" w:rsidR="00CE466F" w:rsidRPr="004B4743" w:rsidRDefault="00CE466F">
      <w:pPr>
        <w:rPr>
          <w:rFonts w:ascii="Times New Roman" w:hAnsi="Times New Roman" w:cs="Times New Roman"/>
          <w:b/>
          <w:bCs/>
          <w:sz w:val="24"/>
          <w:szCs w:val="24"/>
          <w:lang w:val="en-US"/>
        </w:rPr>
      </w:pPr>
    </w:p>
    <w:p w14:paraId="19F80C4C" w14:textId="41A0E6E3" w:rsidR="00CE466F" w:rsidRPr="004B4743" w:rsidRDefault="004631A7">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39FBC670" w:rsidR="00CE466F"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r w:rsidR="003962CD">
        <w:rPr>
          <w:rFonts w:ascii="Times New Roman" w:hAnsi="Times New Roman" w:cs="Times New Roman"/>
          <w:b/>
          <w:color w:val="000000"/>
          <w:sz w:val="28"/>
          <w:szCs w:val="28"/>
        </w:rPr>
        <w:t>,</w:t>
      </w:r>
    </w:p>
    <w:p w14:paraId="0AF896D3" w14:textId="088DE6B0" w:rsidR="003962CD" w:rsidRDefault="003962CD" w:rsidP="00CE466F">
      <w:pPr>
        <w:overflowPunct w:val="0"/>
        <w:jc w:val="right"/>
        <w:rPr>
          <w:rFonts w:ascii="Times New Roman" w:hAnsi="Times New Roman" w:cs="Times New Roman"/>
          <w:b/>
          <w:color w:val="000000"/>
          <w:sz w:val="28"/>
          <w:szCs w:val="28"/>
        </w:rPr>
      </w:pPr>
      <w:r>
        <w:rPr>
          <w:rFonts w:ascii="Times New Roman" w:hAnsi="Times New Roman" w:cs="Times New Roman"/>
          <w:b/>
          <w:color w:val="000000"/>
          <w:sz w:val="28"/>
          <w:szCs w:val="28"/>
        </w:rPr>
        <w:t>SVIIT</w:t>
      </w: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69C95787" w14:textId="0D2C0673"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w:t>
      </w:r>
      <w:r w:rsidR="003D313F">
        <w:rPr>
          <w:rFonts w:ascii="Times New Roman" w:hAnsi="Times New Roman" w:cs="Times New Roman"/>
          <w:b/>
          <w:color w:val="000000"/>
          <w:sz w:val="24"/>
          <w:szCs w:val="24"/>
        </w:rPr>
        <w:t>r. Abhishek Sharma</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7F60E167" w14:textId="0409F5EC"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B3A858" w14:textId="1B6BAF47"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692CDC1F" w14:textId="0D2FF656"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412F4A3A" w14:textId="6F020DDB" w:rsidR="00BF736B" w:rsidRPr="006514E1" w:rsidRDefault="00BF736B" w:rsidP="003D313F">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403E1C20" w14:textId="54CBF46B" w:rsidR="00B50F0D" w:rsidRPr="004B4743" w:rsidRDefault="00B50F0D" w:rsidP="00B802A4">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A4C136B" w:rsidR="00B50F0D" w:rsidRPr="004B4743" w:rsidRDefault="00B44713" w:rsidP="008C18EE">
      <w:pPr>
        <w:spacing w:line="360"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bookmarkEnd w:id="0"/>
    </w:p>
    <w:sectPr w:rsidR="00B50F0D" w:rsidRPr="004B4743" w:rsidSect="00217A79">
      <w:headerReference w:type="default" r:id="rId8"/>
      <w:footerReference w:type="default" r:id="rId9"/>
      <w:pgSz w:w="11906" w:h="16838"/>
      <w:pgMar w:top="567" w:right="567" w:bottom="567" w:left="851"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C6F7" w14:textId="77777777" w:rsidR="00D0414F" w:rsidRDefault="00D0414F" w:rsidP="004E0741">
      <w:pPr>
        <w:spacing w:after="0" w:line="240" w:lineRule="auto"/>
      </w:pPr>
      <w:r>
        <w:separator/>
      </w:r>
    </w:p>
  </w:endnote>
  <w:endnote w:type="continuationSeparator" w:id="0">
    <w:p w14:paraId="0271A486" w14:textId="77777777" w:rsidR="00D0414F" w:rsidRDefault="00D0414F"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7395076"/>
      <w:docPartObj>
        <w:docPartGallery w:val="Page Numbers (Bottom of Page)"/>
        <w:docPartUnique/>
      </w:docPartObj>
    </w:sdtPr>
    <w:sdtEndPr>
      <w:rPr>
        <w:noProof/>
      </w:rPr>
    </w:sdtEndPr>
    <w:sdtContent>
      <w:p w14:paraId="4A8BD2F6" w14:textId="2BCB5266" w:rsidR="00217A79" w:rsidRPr="00217A79" w:rsidRDefault="00217A79">
        <w:pPr>
          <w:pStyle w:val="Footer"/>
          <w:jc w:val="center"/>
          <w:rPr>
            <w:rFonts w:ascii="Times New Roman" w:hAnsi="Times New Roman" w:cs="Times New Roman"/>
          </w:rPr>
        </w:pPr>
        <w:r w:rsidRPr="00217A79">
          <w:rPr>
            <w:rFonts w:ascii="Times New Roman" w:hAnsi="Times New Roman" w:cs="Times New Roman"/>
          </w:rPr>
          <w:fldChar w:fldCharType="begin"/>
        </w:r>
        <w:r w:rsidRPr="00217A79">
          <w:rPr>
            <w:rFonts w:ascii="Times New Roman" w:hAnsi="Times New Roman" w:cs="Times New Roman"/>
          </w:rPr>
          <w:instrText xml:space="preserve"> PAGE   \* MERGEFORMAT </w:instrText>
        </w:r>
        <w:r w:rsidRPr="00217A79">
          <w:rPr>
            <w:rFonts w:ascii="Times New Roman" w:hAnsi="Times New Roman" w:cs="Times New Roman"/>
          </w:rPr>
          <w:fldChar w:fldCharType="separate"/>
        </w:r>
        <w:r w:rsidRPr="00217A79">
          <w:rPr>
            <w:rFonts w:ascii="Times New Roman" w:hAnsi="Times New Roman" w:cs="Times New Roman"/>
            <w:noProof/>
          </w:rPr>
          <w:t>2</w:t>
        </w:r>
        <w:r w:rsidRPr="00217A79">
          <w:rPr>
            <w:rFonts w:ascii="Times New Roman" w:hAnsi="Times New Roman" w:cs="Times New Roman"/>
            <w:noProof/>
          </w:rPr>
          <w:fldChar w:fldCharType="end"/>
        </w:r>
      </w:p>
    </w:sdtContent>
  </w:sdt>
  <w:p w14:paraId="4273E399" w14:textId="768795D4" w:rsidR="000C2C48" w:rsidRPr="00217A79" w:rsidRDefault="000C2C4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E507" w14:textId="77777777" w:rsidR="00D0414F" w:rsidRDefault="00D0414F" w:rsidP="004E0741">
      <w:pPr>
        <w:spacing w:after="0" w:line="240" w:lineRule="auto"/>
      </w:pPr>
      <w:r>
        <w:separator/>
      </w:r>
    </w:p>
  </w:footnote>
  <w:footnote w:type="continuationSeparator" w:id="0">
    <w:p w14:paraId="1420AC92" w14:textId="77777777" w:rsidR="00D0414F" w:rsidRDefault="00D0414F"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106E0A"/>
    <w:rsid w:val="001256D4"/>
    <w:rsid w:val="0014163D"/>
    <w:rsid w:val="00147808"/>
    <w:rsid w:val="0015291E"/>
    <w:rsid w:val="001A2149"/>
    <w:rsid w:val="001B78CA"/>
    <w:rsid w:val="001C062B"/>
    <w:rsid w:val="001C449A"/>
    <w:rsid w:val="001C6FDF"/>
    <w:rsid w:val="001E1DDA"/>
    <w:rsid w:val="001E3A6E"/>
    <w:rsid w:val="001F2438"/>
    <w:rsid w:val="001F7EB0"/>
    <w:rsid w:val="0020099D"/>
    <w:rsid w:val="0020798B"/>
    <w:rsid w:val="00217A79"/>
    <w:rsid w:val="00223AF7"/>
    <w:rsid w:val="002338EA"/>
    <w:rsid w:val="002675C5"/>
    <w:rsid w:val="0029011D"/>
    <w:rsid w:val="00294868"/>
    <w:rsid w:val="002C4E0D"/>
    <w:rsid w:val="002C558B"/>
    <w:rsid w:val="002D532A"/>
    <w:rsid w:val="002E1C22"/>
    <w:rsid w:val="002F6D3B"/>
    <w:rsid w:val="00311FA6"/>
    <w:rsid w:val="0031615F"/>
    <w:rsid w:val="00317D7C"/>
    <w:rsid w:val="0032271E"/>
    <w:rsid w:val="00370B63"/>
    <w:rsid w:val="00392B03"/>
    <w:rsid w:val="003962CD"/>
    <w:rsid w:val="00396B86"/>
    <w:rsid w:val="003A057E"/>
    <w:rsid w:val="003A377E"/>
    <w:rsid w:val="003D313F"/>
    <w:rsid w:val="003D7C5F"/>
    <w:rsid w:val="0040437C"/>
    <w:rsid w:val="004056D6"/>
    <w:rsid w:val="0040593B"/>
    <w:rsid w:val="00417D51"/>
    <w:rsid w:val="00423FFC"/>
    <w:rsid w:val="00437828"/>
    <w:rsid w:val="004631A7"/>
    <w:rsid w:val="00467B3E"/>
    <w:rsid w:val="004803A5"/>
    <w:rsid w:val="004B4743"/>
    <w:rsid w:val="004C0B84"/>
    <w:rsid w:val="004E0741"/>
    <w:rsid w:val="004E1A6F"/>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514E1"/>
    <w:rsid w:val="00662614"/>
    <w:rsid w:val="006726BC"/>
    <w:rsid w:val="0067478D"/>
    <w:rsid w:val="00695704"/>
    <w:rsid w:val="006A4687"/>
    <w:rsid w:val="006B2A3B"/>
    <w:rsid w:val="006D1B82"/>
    <w:rsid w:val="0070799F"/>
    <w:rsid w:val="00733124"/>
    <w:rsid w:val="00735F36"/>
    <w:rsid w:val="00737FD4"/>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65388"/>
    <w:rsid w:val="00873F72"/>
    <w:rsid w:val="0088777F"/>
    <w:rsid w:val="00895AEF"/>
    <w:rsid w:val="00896221"/>
    <w:rsid w:val="008A1CD5"/>
    <w:rsid w:val="008B5BBF"/>
    <w:rsid w:val="008C18EE"/>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85FB1"/>
    <w:rsid w:val="00CE466F"/>
    <w:rsid w:val="00D0414F"/>
    <w:rsid w:val="00D05010"/>
    <w:rsid w:val="00D434F9"/>
    <w:rsid w:val="00D51300"/>
    <w:rsid w:val="00D516F6"/>
    <w:rsid w:val="00D604B1"/>
    <w:rsid w:val="00D6652B"/>
    <w:rsid w:val="00D74460"/>
    <w:rsid w:val="00D75622"/>
    <w:rsid w:val="00D77025"/>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10000"/>
    <w:rsid w:val="00F242E3"/>
    <w:rsid w:val="00F260FD"/>
    <w:rsid w:val="00F460B0"/>
    <w:rsid w:val="00F87C05"/>
    <w:rsid w:val="00F9358F"/>
    <w:rsid w:val="00FB342E"/>
    <w:rsid w:val="00FB7A4B"/>
    <w:rsid w:val="00FD1888"/>
    <w:rsid w:val="00FD55E6"/>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E2B6F"/>
    <w:rsid w:val="00493DC6"/>
    <w:rsid w:val="00766E76"/>
    <w:rsid w:val="008459F3"/>
    <w:rsid w:val="00C00127"/>
    <w:rsid w:val="00C9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Shashwat Gupta</cp:lastModifiedBy>
  <cp:revision>122</cp:revision>
  <dcterms:created xsi:type="dcterms:W3CDTF">2022-02-19T16:05:00Z</dcterms:created>
  <dcterms:modified xsi:type="dcterms:W3CDTF">2022-05-09T15:48:00Z</dcterms:modified>
</cp:coreProperties>
</file>