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D4057D">
      <w:pPr>
        <w:jc w:val="center"/>
        <w:rPr>
          <w:b/>
          <w:sz w:val="36"/>
          <w:szCs w:val="36"/>
        </w:rPr>
      </w:pPr>
      <w:r>
        <w:rPr>
          <w:b/>
          <w:sz w:val="36"/>
          <w:szCs w:val="36"/>
        </w:rPr>
        <w:t>Predicting NBA All Stars Using Season Stats</w:t>
      </w:r>
    </w:p>
    <w:p w:rsidR="00E65270" w:rsidRDefault="00E65270">
      <w:pPr>
        <w:jc w:val="center"/>
        <w:rPr>
          <w:b/>
        </w:rPr>
      </w:pPr>
    </w:p>
    <w:p w:rsidR="00E65270" w:rsidRDefault="00D4057D">
      <w:pPr>
        <w:jc w:val="center"/>
      </w:pPr>
      <w:r>
        <w:t>SCMT 650: Applied Predictive Analytics</w:t>
      </w:r>
    </w:p>
    <w:p w:rsidR="00E65270" w:rsidRDefault="00D4057D" w:rsidP="00BD0C8F">
      <w:pPr>
        <w:jc w:val="center"/>
      </w:pPr>
      <w:r>
        <w:t xml:space="preserve">Dr. Michael </w:t>
      </w:r>
      <w:r>
        <w:rPr>
          <w:color w:val="202124"/>
        </w:rPr>
        <w:t>Ketzenberg</w:t>
      </w:r>
      <w:bookmarkStart w:id="0" w:name="_GoBack"/>
      <w:bookmarkEnd w:id="0"/>
      <w:r w:rsidR="00DF00FD">
        <w:br/>
        <w:t>Group 3</w:t>
      </w:r>
    </w:p>
    <w:p w:rsidR="00E65270" w:rsidRDefault="00D4057D">
      <w:pPr>
        <w:jc w:val="center"/>
      </w:pPr>
      <w:r>
        <w:t xml:space="preserve">Authors: Benjamin Kyle Clinton, </w:t>
      </w:r>
      <w:r>
        <w:rPr>
          <w:color w:val="222222"/>
          <w:highlight w:val="white"/>
        </w:rPr>
        <w:t>Rahul Vincent Gerald, and Varun Sagar Gajendragadkar</w:t>
      </w:r>
    </w:p>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208D7" w:rsidRDefault="00E208D7">
      <w:pPr>
        <w:jc w:val="center"/>
        <w:rPr>
          <w:b/>
          <w:u w:val="single"/>
        </w:rPr>
      </w:pPr>
    </w:p>
    <w:p w:rsidR="00E208D7" w:rsidRDefault="00E208D7">
      <w:pPr>
        <w:jc w:val="center"/>
        <w:rPr>
          <w:b/>
          <w:u w:val="single"/>
        </w:rPr>
      </w:pPr>
    </w:p>
    <w:p w:rsidR="00E65270" w:rsidRDefault="00D4057D">
      <w:pPr>
        <w:jc w:val="center"/>
        <w:rPr>
          <w:b/>
          <w:u w:val="single"/>
        </w:rPr>
      </w:pPr>
      <w:r>
        <w:rPr>
          <w:b/>
          <w:u w:val="single"/>
        </w:rPr>
        <w:lastRenderedPageBreak/>
        <w:t>Table of Contents</w:t>
      </w:r>
    </w:p>
    <w:p w:rsidR="00E65270" w:rsidRDefault="00E65270"/>
    <w:sdt>
      <w:sdtPr>
        <w:id w:val="-1553614694"/>
        <w:docPartObj>
          <w:docPartGallery w:val="Table of Contents"/>
          <w:docPartUnique/>
        </w:docPartObj>
      </w:sdtPr>
      <w:sdtEndPr/>
      <w:sdtContent>
        <w:p w:rsidR="00E65270" w:rsidRDefault="00D4057D">
          <w:pPr>
            <w:tabs>
              <w:tab w:val="right" w:pos="9360"/>
            </w:tabs>
            <w:spacing w:before="80"/>
            <w:rPr>
              <w:noProof/>
              <w:color w:val="000000"/>
            </w:rPr>
          </w:pPr>
          <w:r>
            <w:fldChar w:fldCharType="begin"/>
          </w:r>
          <w:r>
            <w:instrText xml:space="preserve"> TOC \h \u \z </w:instrText>
          </w:r>
          <w:r>
            <w:fldChar w:fldCharType="separate"/>
          </w:r>
          <w:hyperlink w:anchor="_u6u1jqiy3glb">
            <w:r>
              <w:rPr>
                <w:noProof/>
                <w:color w:val="000000"/>
              </w:rPr>
              <w:t>Introduction</w:t>
            </w:r>
          </w:hyperlink>
          <w:r>
            <w:rPr>
              <w:noProof/>
              <w:color w:val="000000"/>
            </w:rPr>
            <w:tab/>
          </w:r>
          <w:r>
            <w:rPr>
              <w:noProof/>
            </w:rPr>
            <w:fldChar w:fldCharType="begin"/>
          </w:r>
          <w:r>
            <w:rPr>
              <w:noProof/>
            </w:rPr>
            <w:instrText xml:space="preserve"> PAGEREF _u6u1jqiy3glb \h </w:instrText>
          </w:r>
          <w:r>
            <w:rPr>
              <w:noProof/>
            </w:rPr>
          </w:r>
          <w:r>
            <w:rPr>
              <w:noProof/>
            </w:rPr>
            <w:fldChar w:fldCharType="separate"/>
          </w:r>
          <w:r w:rsidR="00E208D7">
            <w:rPr>
              <w:noProof/>
            </w:rPr>
            <w:t>2</w:t>
          </w:r>
          <w:r>
            <w:rPr>
              <w:noProof/>
            </w:rPr>
            <w:fldChar w:fldCharType="end"/>
          </w:r>
        </w:p>
        <w:p w:rsidR="00E65270" w:rsidRDefault="00625C49">
          <w:pPr>
            <w:tabs>
              <w:tab w:val="right" w:pos="9360"/>
            </w:tabs>
            <w:spacing w:before="200"/>
            <w:rPr>
              <w:noProof/>
              <w:color w:val="000000"/>
            </w:rPr>
          </w:pPr>
          <w:hyperlink w:anchor="_kg86z1jlslz2">
            <w:r w:rsidR="00D4057D">
              <w:rPr>
                <w:noProof/>
                <w:color w:val="000000"/>
              </w:rPr>
              <w:t>Previous Studies and What’s New</w:t>
            </w:r>
          </w:hyperlink>
          <w:r w:rsidR="00D4057D">
            <w:rPr>
              <w:noProof/>
              <w:color w:val="000000"/>
            </w:rPr>
            <w:tab/>
          </w:r>
          <w:r w:rsidR="00D4057D">
            <w:rPr>
              <w:noProof/>
            </w:rPr>
            <w:fldChar w:fldCharType="begin"/>
          </w:r>
          <w:r w:rsidR="00D4057D">
            <w:rPr>
              <w:noProof/>
            </w:rPr>
            <w:instrText xml:space="preserve"> PAGEREF _kg86z1jlslz2 \h </w:instrText>
          </w:r>
          <w:r w:rsidR="00D4057D">
            <w:rPr>
              <w:noProof/>
            </w:rPr>
          </w:r>
          <w:r w:rsidR="00D4057D">
            <w:rPr>
              <w:noProof/>
            </w:rPr>
            <w:fldChar w:fldCharType="separate"/>
          </w:r>
          <w:r w:rsidR="00E208D7">
            <w:rPr>
              <w:noProof/>
            </w:rPr>
            <w:t>2</w:t>
          </w:r>
          <w:r w:rsidR="00D4057D">
            <w:rPr>
              <w:noProof/>
            </w:rPr>
            <w:fldChar w:fldCharType="end"/>
          </w:r>
        </w:p>
        <w:p w:rsidR="00E65270" w:rsidRDefault="00625C49">
          <w:pPr>
            <w:tabs>
              <w:tab w:val="right" w:pos="9360"/>
            </w:tabs>
            <w:spacing w:before="200"/>
            <w:rPr>
              <w:noProof/>
              <w:color w:val="000000"/>
            </w:rPr>
          </w:pPr>
          <w:hyperlink w:anchor="_ewcxgcaspweg">
            <w:r w:rsidR="00D4057D">
              <w:rPr>
                <w:noProof/>
                <w:color w:val="000000"/>
              </w:rPr>
              <w:t>Dataset Description and Initial Data Handling</w:t>
            </w:r>
          </w:hyperlink>
          <w:r w:rsidR="00D4057D">
            <w:rPr>
              <w:noProof/>
              <w:color w:val="000000"/>
            </w:rPr>
            <w:tab/>
          </w:r>
          <w:r w:rsidR="00D4057D">
            <w:rPr>
              <w:noProof/>
            </w:rPr>
            <w:fldChar w:fldCharType="begin"/>
          </w:r>
          <w:r w:rsidR="00D4057D">
            <w:rPr>
              <w:noProof/>
            </w:rPr>
            <w:instrText xml:space="preserve"> PAGEREF _ewcxgcaspweg \h </w:instrText>
          </w:r>
          <w:r w:rsidR="00D4057D">
            <w:rPr>
              <w:noProof/>
            </w:rPr>
          </w:r>
          <w:r w:rsidR="00D4057D">
            <w:rPr>
              <w:noProof/>
            </w:rPr>
            <w:fldChar w:fldCharType="separate"/>
          </w:r>
          <w:r w:rsidR="00E208D7">
            <w:rPr>
              <w:noProof/>
            </w:rPr>
            <w:t>3</w:t>
          </w:r>
          <w:r w:rsidR="00D4057D">
            <w:rPr>
              <w:noProof/>
            </w:rPr>
            <w:fldChar w:fldCharType="end"/>
          </w:r>
        </w:p>
        <w:p w:rsidR="00E65270" w:rsidRDefault="00625C49">
          <w:pPr>
            <w:tabs>
              <w:tab w:val="right" w:pos="9360"/>
            </w:tabs>
            <w:spacing w:before="60"/>
            <w:ind w:left="360"/>
            <w:rPr>
              <w:noProof/>
              <w:color w:val="000000"/>
            </w:rPr>
          </w:pPr>
          <w:hyperlink w:anchor="_xi70mmialt8o">
            <w:r w:rsidR="00D4057D">
              <w:rPr>
                <w:noProof/>
                <w:color w:val="000000"/>
              </w:rPr>
              <w:t>Dimension Reduction</w:t>
            </w:r>
          </w:hyperlink>
          <w:r w:rsidR="00D4057D">
            <w:rPr>
              <w:noProof/>
              <w:color w:val="000000"/>
            </w:rPr>
            <w:tab/>
          </w:r>
          <w:r w:rsidR="00D4057D">
            <w:rPr>
              <w:noProof/>
            </w:rPr>
            <w:fldChar w:fldCharType="begin"/>
          </w:r>
          <w:r w:rsidR="00D4057D">
            <w:rPr>
              <w:noProof/>
            </w:rPr>
            <w:instrText xml:space="preserve"> PAGEREF _xi70mmialt8o \h </w:instrText>
          </w:r>
          <w:r w:rsidR="00D4057D">
            <w:rPr>
              <w:noProof/>
            </w:rPr>
          </w:r>
          <w:r w:rsidR="00D4057D">
            <w:rPr>
              <w:noProof/>
            </w:rPr>
            <w:fldChar w:fldCharType="separate"/>
          </w:r>
          <w:r w:rsidR="00E208D7">
            <w:rPr>
              <w:noProof/>
            </w:rPr>
            <w:t>4</w:t>
          </w:r>
          <w:r w:rsidR="00D4057D">
            <w:rPr>
              <w:noProof/>
            </w:rPr>
            <w:fldChar w:fldCharType="end"/>
          </w:r>
        </w:p>
        <w:p w:rsidR="00E65270" w:rsidRDefault="00625C49">
          <w:pPr>
            <w:tabs>
              <w:tab w:val="right" w:pos="9360"/>
            </w:tabs>
            <w:spacing w:before="200"/>
            <w:rPr>
              <w:noProof/>
              <w:color w:val="000000"/>
            </w:rPr>
          </w:pPr>
          <w:hyperlink w:anchor="_r6dtdt49h1xv">
            <w:r w:rsidR="00D4057D">
              <w:rPr>
                <w:noProof/>
                <w:color w:val="000000"/>
              </w:rPr>
              <w:t>Models Created</w:t>
            </w:r>
          </w:hyperlink>
          <w:r w:rsidR="00D4057D">
            <w:rPr>
              <w:noProof/>
              <w:color w:val="000000"/>
            </w:rPr>
            <w:tab/>
          </w:r>
          <w:r w:rsidR="00D4057D">
            <w:rPr>
              <w:noProof/>
            </w:rPr>
            <w:fldChar w:fldCharType="begin"/>
          </w:r>
          <w:r w:rsidR="00D4057D">
            <w:rPr>
              <w:noProof/>
            </w:rPr>
            <w:instrText xml:space="preserve"> PAGEREF _r6dtdt49h1xv \h </w:instrText>
          </w:r>
          <w:r w:rsidR="00D4057D">
            <w:rPr>
              <w:noProof/>
            </w:rPr>
          </w:r>
          <w:r w:rsidR="00D4057D">
            <w:rPr>
              <w:noProof/>
            </w:rPr>
            <w:fldChar w:fldCharType="separate"/>
          </w:r>
          <w:r w:rsidR="00E208D7">
            <w:rPr>
              <w:noProof/>
            </w:rPr>
            <w:t>4</w:t>
          </w:r>
          <w:r w:rsidR="00D4057D">
            <w:rPr>
              <w:noProof/>
            </w:rPr>
            <w:fldChar w:fldCharType="end"/>
          </w:r>
        </w:p>
        <w:p w:rsidR="00E65270" w:rsidRDefault="00625C49">
          <w:pPr>
            <w:tabs>
              <w:tab w:val="right" w:pos="9360"/>
            </w:tabs>
            <w:spacing w:before="60"/>
            <w:ind w:left="360"/>
            <w:rPr>
              <w:noProof/>
              <w:color w:val="000000"/>
            </w:rPr>
          </w:pPr>
          <w:hyperlink w:anchor="_w37go6qfd89p">
            <w:r w:rsidR="00D4057D">
              <w:rPr>
                <w:noProof/>
                <w:color w:val="000000"/>
              </w:rPr>
              <w:t>Logistic Regression</w:t>
            </w:r>
          </w:hyperlink>
          <w:r w:rsidR="00D4057D">
            <w:rPr>
              <w:noProof/>
              <w:color w:val="000000"/>
            </w:rPr>
            <w:tab/>
          </w:r>
          <w:r w:rsidR="00D4057D">
            <w:rPr>
              <w:noProof/>
            </w:rPr>
            <w:fldChar w:fldCharType="begin"/>
          </w:r>
          <w:r w:rsidR="00D4057D">
            <w:rPr>
              <w:noProof/>
            </w:rPr>
            <w:instrText xml:space="preserve"> PAGEREF _w37go6qfd89p \h </w:instrText>
          </w:r>
          <w:r w:rsidR="00D4057D">
            <w:rPr>
              <w:noProof/>
            </w:rPr>
          </w:r>
          <w:r w:rsidR="00D4057D">
            <w:rPr>
              <w:noProof/>
            </w:rPr>
            <w:fldChar w:fldCharType="separate"/>
          </w:r>
          <w:r w:rsidR="00E208D7">
            <w:rPr>
              <w:noProof/>
            </w:rPr>
            <w:t>5</w:t>
          </w:r>
          <w:r w:rsidR="00D4057D">
            <w:rPr>
              <w:noProof/>
            </w:rPr>
            <w:fldChar w:fldCharType="end"/>
          </w:r>
        </w:p>
        <w:p w:rsidR="00E65270" w:rsidRDefault="00625C49">
          <w:pPr>
            <w:tabs>
              <w:tab w:val="right" w:pos="9360"/>
            </w:tabs>
            <w:spacing w:before="60"/>
            <w:ind w:left="360"/>
            <w:rPr>
              <w:noProof/>
              <w:color w:val="000000"/>
            </w:rPr>
          </w:pPr>
          <w:hyperlink w:anchor="_579d6onercjj">
            <w:r w:rsidR="00D4057D">
              <w:rPr>
                <w:noProof/>
                <w:color w:val="000000"/>
              </w:rPr>
              <w:t>KNN Classification</w:t>
            </w:r>
          </w:hyperlink>
          <w:r w:rsidR="00D4057D">
            <w:rPr>
              <w:noProof/>
              <w:color w:val="000000"/>
            </w:rPr>
            <w:tab/>
          </w:r>
          <w:r w:rsidR="00D4057D">
            <w:rPr>
              <w:noProof/>
            </w:rPr>
            <w:fldChar w:fldCharType="begin"/>
          </w:r>
          <w:r w:rsidR="00D4057D">
            <w:rPr>
              <w:noProof/>
            </w:rPr>
            <w:instrText xml:space="preserve"> PAGEREF _579d6onercjj \h </w:instrText>
          </w:r>
          <w:r w:rsidR="00D4057D">
            <w:rPr>
              <w:noProof/>
            </w:rPr>
          </w:r>
          <w:r w:rsidR="00D4057D">
            <w:rPr>
              <w:noProof/>
            </w:rPr>
            <w:fldChar w:fldCharType="separate"/>
          </w:r>
          <w:r w:rsidR="00E208D7">
            <w:rPr>
              <w:noProof/>
            </w:rPr>
            <w:t>12</w:t>
          </w:r>
          <w:r w:rsidR="00D4057D">
            <w:rPr>
              <w:noProof/>
            </w:rPr>
            <w:fldChar w:fldCharType="end"/>
          </w:r>
        </w:p>
        <w:p w:rsidR="00E65270" w:rsidRDefault="00625C49">
          <w:pPr>
            <w:tabs>
              <w:tab w:val="right" w:pos="9360"/>
            </w:tabs>
            <w:spacing w:before="60"/>
            <w:ind w:left="360"/>
            <w:rPr>
              <w:noProof/>
              <w:color w:val="000000"/>
            </w:rPr>
          </w:pPr>
          <w:hyperlink w:anchor="_511mqmaplzdp">
            <w:r w:rsidR="00D4057D">
              <w:rPr>
                <w:noProof/>
                <w:color w:val="000000"/>
              </w:rPr>
              <w:t>Decision Trees</w:t>
            </w:r>
          </w:hyperlink>
          <w:r w:rsidR="00D4057D">
            <w:rPr>
              <w:noProof/>
              <w:color w:val="000000"/>
            </w:rPr>
            <w:tab/>
          </w:r>
          <w:r w:rsidR="00D4057D">
            <w:rPr>
              <w:noProof/>
            </w:rPr>
            <w:fldChar w:fldCharType="begin"/>
          </w:r>
          <w:r w:rsidR="00D4057D">
            <w:rPr>
              <w:noProof/>
            </w:rPr>
            <w:instrText xml:space="preserve"> PAGEREF _511mqmaplzdp \h </w:instrText>
          </w:r>
          <w:r w:rsidR="00D4057D">
            <w:rPr>
              <w:noProof/>
            </w:rPr>
          </w:r>
          <w:r w:rsidR="00D4057D">
            <w:rPr>
              <w:noProof/>
            </w:rPr>
            <w:fldChar w:fldCharType="separate"/>
          </w:r>
          <w:r w:rsidR="00E208D7">
            <w:rPr>
              <w:noProof/>
            </w:rPr>
            <w:t>15</w:t>
          </w:r>
          <w:r w:rsidR="00D4057D">
            <w:rPr>
              <w:noProof/>
            </w:rPr>
            <w:fldChar w:fldCharType="end"/>
          </w:r>
        </w:p>
        <w:p w:rsidR="00E65270" w:rsidRDefault="00625C49">
          <w:pPr>
            <w:tabs>
              <w:tab w:val="right" w:pos="9360"/>
            </w:tabs>
            <w:spacing w:before="60"/>
            <w:ind w:left="360"/>
            <w:rPr>
              <w:noProof/>
              <w:color w:val="000000"/>
            </w:rPr>
          </w:pPr>
          <w:hyperlink w:anchor="_d07ms5nje5f6">
            <w:r w:rsidR="00D4057D">
              <w:rPr>
                <w:noProof/>
                <w:color w:val="000000"/>
              </w:rPr>
              <w:t>Random Forests</w:t>
            </w:r>
          </w:hyperlink>
          <w:r w:rsidR="00D4057D">
            <w:rPr>
              <w:noProof/>
              <w:color w:val="000000"/>
            </w:rPr>
            <w:tab/>
          </w:r>
          <w:r w:rsidR="00D4057D">
            <w:rPr>
              <w:noProof/>
            </w:rPr>
            <w:fldChar w:fldCharType="begin"/>
          </w:r>
          <w:r w:rsidR="00D4057D">
            <w:rPr>
              <w:noProof/>
            </w:rPr>
            <w:instrText xml:space="preserve"> PAGEREF _d07ms5nje5f6 \h </w:instrText>
          </w:r>
          <w:r w:rsidR="00D4057D">
            <w:rPr>
              <w:noProof/>
            </w:rPr>
          </w:r>
          <w:r w:rsidR="00D4057D">
            <w:rPr>
              <w:noProof/>
            </w:rPr>
            <w:fldChar w:fldCharType="separate"/>
          </w:r>
          <w:r w:rsidR="00E208D7">
            <w:rPr>
              <w:noProof/>
            </w:rPr>
            <w:t>17</w:t>
          </w:r>
          <w:r w:rsidR="00D4057D">
            <w:rPr>
              <w:noProof/>
            </w:rPr>
            <w:fldChar w:fldCharType="end"/>
          </w:r>
        </w:p>
        <w:p w:rsidR="00E65270" w:rsidRDefault="00625C49">
          <w:pPr>
            <w:tabs>
              <w:tab w:val="right" w:pos="9360"/>
            </w:tabs>
            <w:spacing w:before="200"/>
            <w:rPr>
              <w:noProof/>
              <w:color w:val="000000"/>
            </w:rPr>
          </w:pPr>
          <w:hyperlink w:anchor="_cf9j1guznmgh">
            <w:r w:rsidR="00D4057D">
              <w:rPr>
                <w:noProof/>
                <w:color w:val="000000"/>
              </w:rPr>
              <w:t>Evaluation of Models &amp; Conclusion</w:t>
            </w:r>
            <w:r w:rsidR="00D4057D">
              <w:rPr>
                <w:noProof/>
                <w:color w:val="000000"/>
              </w:rPr>
              <w:br/>
            </w:r>
            <w:r w:rsidR="00D4057D">
              <w:rPr>
                <w:noProof/>
                <w:color w:val="000000"/>
              </w:rPr>
              <w:br/>
              <w:t xml:space="preserve"> The models used are compared and evaluated based on the precision values found.</w:t>
            </w:r>
          </w:hyperlink>
          <w:r w:rsidR="00D4057D">
            <w:rPr>
              <w:noProof/>
              <w:color w:val="000000"/>
            </w:rPr>
            <w:tab/>
          </w:r>
          <w:r w:rsidR="00D4057D">
            <w:rPr>
              <w:noProof/>
            </w:rPr>
            <w:fldChar w:fldCharType="begin"/>
          </w:r>
          <w:r w:rsidR="00D4057D">
            <w:rPr>
              <w:noProof/>
            </w:rPr>
            <w:instrText xml:space="preserve"> PAGEREF _cf9j1guznmgh \h </w:instrText>
          </w:r>
          <w:r w:rsidR="00D4057D">
            <w:rPr>
              <w:noProof/>
            </w:rPr>
          </w:r>
          <w:r w:rsidR="00D4057D">
            <w:rPr>
              <w:noProof/>
            </w:rPr>
            <w:fldChar w:fldCharType="separate"/>
          </w:r>
          <w:r w:rsidR="00E208D7">
            <w:rPr>
              <w:noProof/>
            </w:rPr>
            <w:t>20</w:t>
          </w:r>
          <w:r w:rsidR="00D4057D">
            <w:rPr>
              <w:noProof/>
            </w:rPr>
            <w:fldChar w:fldCharType="end"/>
          </w:r>
        </w:p>
        <w:p w:rsidR="00E65270" w:rsidRDefault="00625C49">
          <w:pPr>
            <w:tabs>
              <w:tab w:val="right" w:pos="9360"/>
            </w:tabs>
            <w:spacing w:before="200"/>
            <w:rPr>
              <w:noProof/>
              <w:color w:val="000000"/>
            </w:rPr>
          </w:pPr>
          <w:hyperlink w:anchor="_7hatejn8zj60">
            <w:r w:rsidR="00D4057D">
              <w:rPr>
                <w:noProof/>
                <w:color w:val="000000"/>
              </w:rPr>
              <w:t>Future Scopes</w:t>
            </w:r>
          </w:hyperlink>
          <w:r w:rsidR="00D4057D">
            <w:rPr>
              <w:noProof/>
              <w:color w:val="000000"/>
            </w:rPr>
            <w:tab/>
          </w:r>
          <w:r w:rsidR="00D4057D">
            <w:rPr>
              <w:noProof/>
            </w:rPr>
            <w:fldChar w:fldCharType="begin"/>
          </w:r>
          <w:r w:rsidR="00D4057D">
            <w:rPr>
              <w:noProof/>
            </w:rPr>
            <w:instrText xml:space="preserve"> PAGEREF _7hatejn8zj60 \h </w:instrText>
          </w:r>
          <w:r w:rsidR="00D4057D">
            <w:rPr>
              <w:noProof/>
            </w:rPr>
          </w:r>
          <w:r w:rsidR="00D4057D">
            <w:rPr>
              <w:noProof/>
            </w:rPr>
            <w:fldChar w:fldCharType="separate"/>
          </w:r>
          <w:r w:rsidR="00E208D7">
            <w:rPr>
              <w:noProof/>
            </w:rPr>
            <w:t>20</w:t>
          </w:r>
          <w:r w:rsidR="00D4057D">
            <w:rPr>
              <w:noProof/>
            </w:rPr>
            <w:fldChar w:fldCharType="end"/>
          </w:r>
        </w:p>
        <w:p w:rsidR="00E65270" w:rsidRDefault="00625C49">
          <w:pPr>
            <w:tabs>
              <w:tab w:val="right" w:pos="9360"/>
            </w:tabs>
            <w:spacing w:before="200"/>
            <w:rPr>
              <w:noProof/>
              <w:color w:val="000000"/>
            </w:rPr>
          </w:pPr>
          <w:hyperlink w:anchor="_3fdg8lrgeptj">
            <w:r w:rsidR="00D4057D">
              <w:rPr>
                <w:noProof/>
                <w:color w:val="000000"/>
              </w:rPr>
              <w:t>Works Cited</w:t>
            </w:r>
          </w:hyperlink>
          <w:r w:rsidR="00D4057D">
            <w:rPr>
              <w:noProof/>
              <w:color w:val="000000"/>
            </w:rPr>
            <w:tab/>
          </w:r>
          <w:r w:rsidR="00D4057D">
            <w:rPr>
              <w:noProof/>
            </w:rPr>
            <w:fldChar w:fldCharType="begin"/>
          </w:r>
          <w:r w:rsidR="00D4057D">
            <w:rPr>
              <w:noProof/>
            </w:rPr>
            <w:instrText xml:space="preserve"> PAGEREF _3fdg8lrgeptj \h </w:instrText>
          </w:r>
          <w:r w:rsidR="00D4057D">
            <w:rPr>
              <w:noProof/>
            </w:rPr>
          </w:r>
          <w:r w:rsidR="00D4057D">
            <w:rPr>
              <w:noProof/>
            </w:rPr>
            <w:fldChar w:fldCharType="separate"/>
          </w:r>
          <w:r w:rsidR="00E208D7">
            <w:rPr>
              <w:noProof/>
            </w:rPr>
            <w:t>20</w:t>
          </w:r>
          <w:r w:rsidR="00D4057D">
            <w:rPr>
              <w:noProof/>
            </w:rPr>
            <w:fldChar w:fldCharType="end"/>
          </w:r>
        </w:p>
        <w:p w:rsidR="00E65270" w:rsidRDefault="00625C49">
          <w:pPr>
            <w:tabs>
              <w:tab w:val="right" w:pos="9360"/>
            </w:tabs>
            <w:spacing w:before="200"/>
            <w:rPr>
              <w:noProof/>
              <w:color w:val="000000"/>
            </w:rPr>
          </w:pPr>
          <w:hyperlink w:anchor="_yeavrgncvixf">
            <w:r w:rsidR="00D4057D">
              <w:rPr>
                <w:noProof/>
                <w:color w:val="000000"/>
              </w:rPr>
              <w:t>Appendix</w:t>
            </w:r>
          </w:hyperlink>
          <w:r w:rsidR="00D4057D">
            <w:rPr>
              <w:noProof/>
              <w:color w:val="000000"/>
            </w:rPr>
            <w:tab/>
          </w:r>
          <w:r w:rsidR="00D4057D">
            <w:rPr>
              <w:noProof/>
            </w:rPr>
            <w:fldChar w:fldCharType="begin"/>
          </w:r>
          <w:r w:rsidR="00D4057D">
            <w:rPr>
              <w:noProof/>
            </w:rPr>
            <w:instrText xml:space="preserve"> PAGEREF _yeavrgncvixf \h </w:instrText>
          </w:r>
          <w:r w:rsidR="00D4057D">
            <w:rPr>
              <w:noProof/>
            </w:rPr>
          </w:r>
          <w:r w:rsidR="00D4057D">
            <w:rPr>
              <w:noProof/>
            </w:rPr>
            <w:fldChar w:fldCharType="separate"/>
          </w:r>
          <w:r w:rsidR="00E208D7">
            <w:rPr>
              <w:noProof/>
            </w:rPr>
            <w:t>21</w:t>
          </w:r>
          <w:r w:rsidR="00D4057D">
            <w:rPr>
              <w:noProof/>
            </w:rPr>
            <w:fldChar w:fldCharType="end"/>
          </w:r>
        </w:p>
        <w:p w:rsidR="00E65270" w:rsidRDefault="00625C49">
          <w:pPr>
            <w:tabs>
              <w:tab w:val="right" w:pos="9360"/>
            </w:tabs>
            <w:spacing w:before="60"/>
            <w:ind w:left="360"/>
            <w:rPr>
              <w:noProof/>
              <w:color w:val="000000"/>
            </w:rPr>
          </w:pPr>
          <w:hyperlink w:anchor="_jj0uafu3kdld">
            <w:r w:rsidR="00D4057D">
              <w:rPr>
                <w:noProof/>
                <w:color w:val="000000"/>
              </w:rPr>
              <w:t>Variable Definitions</w:t>
            </w:r>
          </w:hyperlink>
          <w:r w:rsidR="00D4057D">
            <w:rPr>
              <w:noProof/>
              <w:color w:val="000000"/>
            </w:rPr>
            <w:tab/>
          </w:r>
          <w:r w:rsidR="00D4057D">
            <w:rPr>
              <w:noProof/>
            </w:rPr>
            <w:fldChar w:fldCharType="begin"/>
          </w:r>
          <w:r w:rsidR="00D4057D">
            <w:rPr>
              <w:noProof/>
            </w:rPr>
            <w:instrText xml:space="preserve"> PAGEREF _jj0uafu3kdld \h </w:instrText>
          </w:r>
          <w:r w:rsidR="00D4057D">
            <w:rPr>
              <w:noProof/>
            </w:rPr>
          </w:r>
          <w:r w:rsidR="00D4057D">
            <w:rPr>
              <w:noProof/>
            </w:rPr>
            <w:fldChar w:fldCharType="separate"/>
          </w:r>
          <w:r w:rsidR="00E208D7">
            <w:rPr>
              <w:noProof/>
            </w:rPr>
            <w:t>22</w:t>
          </w:r>
          <w:r w:rsidR="00D4057D">
            <w:rPr>
              <w:noProof/>
            </w:rPr>
            <w:fldChar w:fldCharType="end"/>
          </w:r>
        </w:p>
        <w:p w:rsidR="00E65270" w:rsidRDefault="00625C49">
          <w:pPr>
            <w:tabs>
              <w:tab w:val="right" w:pos="9360"/>
            </w:tabs>
            <w:spacing w:before="60" w:after="80"/>
            <w:ind w:left="360"/>
            <w:rPr>
              <w:color w:val="000000"/>
            </w:rPr>
          </w:pPr>
          <w:hyperlink w:anchor="_30egrunwy9eu">
            <w:r w:rsidR="00D4057D">
              <w:rPr>
                <w:noProof/>
                <w:color w:val="000000"/>
              </w:rPr>
              <w:t>Formulas Used and Definitions</w:t>
            </w:r>
          </w:hyperlink>
          <w:r w:rsidR="00D4057D">
            <w:rPr>
              <w:noProof/>
              <w:color w:val="000000"/>
            </w:rPr>
            <w:tab/>
          </w:r>
          <w:r w:rsidR="00D4057D">
            <w:rPr>
              <w:noProof/>
            </w:rPr>
            <w:fldChar w:fldCharType="begin"/>
          </w:r>
          <w:r w:rsidR="00D4057D">
            <w:rPr>
              <w:noProof/>
            </w:rPr>
            <w:instrText xml:space="preserve"> PAGEREF _30egrunwy9eu \h </w:instrText>
          </w:r>
          <w:r w:rsidR="00D4057D">
            <w:rPr>
              <w:noProof/>
            </w:rPr>
          </w:r>
          <w:r w:rsidR="00D4057D">
            <w:rPr>
              <w:noProof/>
            </w:rPr>
            <w:fldChar w:fldCharType="separate"/>
          </w:r>
          <w:r w:rsidR="00E208D7">
            <w:rPr>
              <w:noProof/>
            </w:rPr>
            <w:t>23</w:t>
          </w:r>
          <w:r w:rsidR="00D4057D">
            <w:rPr>
              <w:noProof/>
            </w:rPr>
            <w:fldChar w:fldCharType="end"/>
          </w:r>
          <w:r w:rsidR="00D4057D">
            <w:fldChar w:fldCharType="end"/>
          </w:r>
        </w:p>
      </w:sdtContent>
    </w:sdt>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D4057D">
      <w:pPr>
        <w:pStyle w:val="Heading1"/>
      </w:pPr>
      <w:bookmarkStart w:id="1" w:name="_u6u1jqiy3glb" w:colFirst="0" w:colLast="0"/>
      <w:bookmarkEnd w:id="1"/>
      <w:r>
        <w:lastRenderedPageBreak/>
        <w:t xml:space="preserve">Introduction </w:t>
      </w:r>
    </w:p>
    <w:p w:rsidR="00E65270" w:rsidRDefault="00E65270"/>
    <w:p w:rsidR="00E65270" w:rsidRDefault="00D4057D">
      <w:pPr>
        <w:rPr>
          <w:highlight w:val="white"/>
        </w:rPr>
      </w:pPr>
      <w:r>
        <w:t>Predictive analytics in sports is an interesting and rapidly growing application of machine learning.  “</w:t>
      </w:r>
      <w:r>
        <w:rPr>
          <w:highlight w:val="white"/>
        </w:rPr>
        <w:t xml:space="preserve">Over the past few years, the world of sports has experienced an explosion in the use of analytics” (1).  Machine learning algorithms are being used to create models that predict everything from the best defensive baseball positioning based on a batter’s characteristics to how successful a scouted rookie will be in the National Basketball Association (NBA).  “The sports industry uses sports analysis to increase revenue, improve player performance and a team’s quality of play, prevent injury and for many more enhancements” (2).  However, the use of predictive analytics in the sports industry does not stop on the sports teams side of things.  Fans are huge consumers of predictive analytics.  As the world shifts towards more data driven decisions, sports fans are increasingly taking advantage of machine learning, especially in the sports betting sphere.  “Applying this tech to the sports betting industry opens a plethora of opportunities for the future market of tipping, betting and bookmaking alike” (3).  It is obvious that predictive analytics has a place in the sports industry, and predictions will only continue to improve as technology advances and more data is collected.  </w:t>
      </w:r>
    </w:p>
    <w:p w:rsidR="00E65270" w:rsidRDefault="00D4057D">
      <w:pPr>
        <w:rPr>
          <w:highlight w:val="white"/>
        </w:rPr>
      </w:pPr>
      <w:r>
        <w:rPr>
          <w:highlight w:val="white"/>
        </w:rPr>
        <w:br/>
        <w:t xml:space="preserve">Our project takes a specific look at the NBA.  The goal of our project was to predict the NBA All Star team based on player stats from the season.  We used readily available data from the NBA for the years 2000 to 2016.  We built multiple models using different methods and algorithms, including logistic regression, decision trees, random forests, and K-nearest neighbors (KNN).  We then evaluated and compared the different models.  The best models and methods are discussed later in this report. </w:t>
      </w:r>
    </w:p>
    <w:p w:rsidR="00E65270" w:rsidRDefault="00E65270">
      <w:pPr>
        <w:rPr>
          <w:highlight w:val="white"/>
        </w:rPr>
      </w:pPr>
    </w:p>
    <w:p w:rsidR="00E65270" w:rsidRDefault="00D4057D">
      <w:r>
        <w:rPr>
          <w:highlight w:val="white"/>
        </w:rPr>
        <w:t>The information provided by the models is valuable.  The models created could be used by the NBA All Star voting committee to determine which players should be All Stars, although the models might be poor at handling the politics often associated with this process.  Fans could apply these models to make bets about the All Star team in advance of the voting, called futures.  Our models have important practical applications, but that is not the only information they provided.  We also gained more knowledge about the types of metrics the NBA uses to assess players and got a better understanding of predictive methods.</w:t>
      </w:r>
    </w:p>
    <w:p w:rsidR="00E65270" w:rsidRDefault="00E65270"/>
    <w:p w:rsidR="00E65270" w:rsidRDefault="00D4057D">
      <w:pPr>
        <w:pStyle w:val="Heading1"/>
      </w:pPr>
      <w:bookmarkStart w:id="2" w:name="_kg86z1jlslz2" w:colFirst="0" w:colLast="0"/>
      <w:bookmarkEnd w:id="2"/>
      <w:r>
        <w:t>Previous Studies and What’s New</w:t>
      </w:r>
    </w:p>
    <w:p w:rsidR="00E65270" w:rsidRDefault="00D4057D">
      <w:pPr>
        <w:pBdr>
          <w:top w:val="none" w:sz="0" w:space="12" w:color="auto"/>
        </w:pBdr>
        <w:shd w:val="clear" w:color="auto" w:fill="FFFFFF"/>
      </w:pPr>
      <w:r>
        <w:t xml:space="preserve">“Using machine learning to predict the 2017 NBA All Star rosters” (4) used a decision tree model to attempt answering the All Star roster question.  It is important to note that this study used Python to produce the model.  This study also uses data dating back to 1980.  This study identified FGM, FTA, Points, FGA, Mins, Rebounds, Assists, TS%, Blocks, and EFG% as the best predictors.  This model predicted 20/24 predictions correctly. </w:t>
      </w:r>
    </w:p>
    <w:p w:rsidR="00E65270" w:rsidRDefault="00E65270">
      <w:pPr>
        <w:pBdr>
          <w:top w:val="none" w:sz="0" w:space="12" w:color="auto"/>
        </w:pBdr>
        <w:shd w:val="clear" w:color="auto" w:fill="FFFFFF"/>
        <w:ind w:firstLine="720"/>
      </w:pPr>
    </w:p>
    <w:p w:rsidR="00E65270" w:rsidRDefault="00D4057D">
      <w:r>
        <w:t xml:space="preserve">The study, “Predicting the NBA All-Stars and NBA Awards with Machine Learning” (5) also attempts to answer our question using Python.  The report is vague, and really more of an outline, but it is important to note that this study used deep learning methods to produce a model.  That is a difference from our study as we did not explore deep learning methods.  Deep learning will be discussed in our future scopes for this project.  </w:t>
      </w:r>
    </w:p>
    <w:p w:rsidR="00E65270" w:rsidRDefault="00E65270">
      <w:pPr>
        <w:ind w:firstLine="720"/>
      </w:pPr>
    </w:p>
    <w:p w:rsidR="00E65270" w:rsidRDefault="00D4057D">
      <w:r>
        <w:lastRenderedPageBreak/>
        <w:t xml:space="preserve">“Using Machine Learning to Predict NBA All-Stars” (6) is yet another study that aims to answer our question.  This study, like ours, used RStudio to build models.  This study only used a logistic model with 700 records, split into 550 records for training and 150 records for testing.  The model was able to predict 134/150 predictions correctly on the test set, which is almost 90% accurate.  Interestingly, this study mentions how popularity plays a role in All Star selection but does not offer a solution to code popularity into the model.  </w:t>
      </w:r>
    </w:p>
    <w:p w:rsidR="00E65270" w:rsidRDefault="00E65270"/>
    <w:p w:rsidR="00E65270" w:rsidRDefault="00D4057D">
      <w:r>
        <w:t xml:space="preserve">An important difference from the first two studies discussed is the language we used to create our models.  Using R as opposed to Python, our results will differ from the first two studies, although the methods are similar.  The first two studies do not give any indication of how many records were used or any implication of training and testing set splits, which is disappointing.  However, the last study discussed does explain the amount of records used and how the data is split.  For our study, we are using more than 10 times the amount of records the third study used, discussed later in the report.  We also explored more models than the previous studies discussed.  Lastly, these previous studies report high measure of total accuracy.  However, we know that in classification problems with rare events, like All Stars in the NBA, overall accuracy may not be the best measure for determining the effectiveness of the model.  For that reason, our study focuses on precision, defined as true positive responses divided by total positive responses, and recall, defined as true positives divided by true positives and false negatives.  Our goal with precision is to discover what proportions of positive responses were actually correct (7).  The goal with recall is to determine what proportion of actual positives was identified correctly (7).  Ideally, there is a perfect classifier with high precision and high recall, but that is not how it works in reality.  Since one of hopes for this model is to be used with sports betting, we decided that we want to focus more on predicting true positives with the lowest false positive rate (so we do not make bad bets and lose money).  Therefore, the precision measure will be most important when we compare models later in the report. </w:t>
      </w:r>
    </w:p>
    <w:p w:rsidR="00E65270" w:rsidRDefault="00E65270"/>
    <w:p w:rsidR="00E65270" w:rsidRDefault="00D4057D">
      <w:pPr>
        <w:pStyle w:val="Heading1"/>
      </w:pPr>
      <w:bookmarkStart w:id="3" w:name="_ewcxgcaspweg" w:colFirst="0" w:colLast="0"/>
      <w:bookmarkEnd w:id="3"/>
      <w:r>
        <w:t>Dataset Description and Initial Data Handling</w:t>
      </w:r>
    </w:p>
    <w:p w:rsidR="00E65270" w:rsidRDefault="00E65270"/>
    <w:p w:rsidR="00E65270" w:rsidRDefault="00D4057D">
      <w:r>
        <w:t>The data used in this project was taken from 5 different data sets and merged into one single data set. The data sets are as follows:</w:t>
      </w:r>
    </w:p>
    <w:p w:rsidR="00E65270" w:rsidRDefault="00E65270">
      <w:pPr>
        <w:ind w:firstLine="720"/>
      </w:pPr>
    </w:p>
    <w:p w:rsidR="00E65270" w:rsidRDefault="00D4057D">
      <w:pPr>
        <w:numPr>
          <w:ilvl w:val="0"/>
          <w:numId w:val="1"/>
        </w:numPr>
      </w:pPr>
      <w:r>
        <w:t>MVP.csv - contains the names of players who have won the MVP award for seasons 2000 to 2017</w:t>
      </w:r>
    </w:p>
    <w:p w:rsidR="00E65270" w:rsidRDefault="00D4057D">
      <w:pPr>
        <w:numPr>
          <w:ilvl w:val="0"/>
          <w:numId w:val="1"/>
        </w:numPr>
      </w:pPr>
      <w:r>
        <w:t>NBA All Star Games.csv -  contains the names of players who have been all stars from seasons 2000 to 2017</w:t>
      </w:r>
    </w:p>
    <w:p w:rsidR="00E65270" w:rsidRDefault="00D4057D">
      <w:pPr>
        <w:numPr>
          <w:ilvl w:val="0"/>
          <w:numId w:val="1"/>
        </w:numPr>
      </w:pPr>
      <w:r>
        <w:t>Players.csv - this contains stats of all the players who have played from 1950, such as field goals, height, weight, games etc.</w:t>
      </w:r>
    </w:p>
    <w:p w:rsidR="00E65270" w:rsidRDefault="00D4057D">
      <w:pPr>
        <w:numPr>
          <w:ilvl w:val="0"/>
          <w:numId w:val="1"/>
        </w:numPr>
      </w:pPr>
      <w:r>
        <w:t>Salary.csv - contains the salary of all the players from season 2000 to 2017</w:t>
      </w:r>
    </w:p>
    <w:p w:rsidR="00E65270" w:rsidRDefault="00E65270"/>
    <w:p w:rsidR="00E65270" w:rsidRDefault="00D4057D">
      <w:r>
        <w:t xml:space="preserve">The data is cleaned first by removing any records with missing values, and then merged to create one data set called “seasonStats.csv,” which contains details of all stats of players by year and if they were an all star or not. If a player is an all star, the all star column is equal to 1, otherwise it is equal to 0.  After cleaning the data, we were left with 7,612 records and 57 predictors.  The percentage of All Stars with respect to the rest of the league is about 5% on a per year basis (about 6% of the entire dataset are All Stars). </w:t>
      </w:r>
      <w:bookmarkStart w:id="4" w:name="_qbyybq33rbdn" w:colFirst="0" w:colLast="0"/>
      <w:bookmarkEnd w:id="4"/>
    </w:p>
    <w:p w:rsidR="00E65270" w:rsidRDefault="00D4057D">
      <w:pPr>
        <w:pStyle w:val="Heading2"/>
        <w:ind w:firstLine="720"/>
      </w:pPr>
      <w:bookmarkStart w:id="5" w:name="_xi70mmialt8o" w:colFirst="0" w:colLast="0"/>
      <w:bookmarkEnd w:id="5"/>
      <w:r>
        <w:lastRenderedPageBreak/>
        <w:t>Dimension Reduction</w:t>
      </w:r>
    </w:p>
    <w:p w:rsidR="00E65270" w:rsidRDefault="00D4057D">
      <w:r>
        <w:rPr>
          <w:noProof/>
          <w:lang w:val="en-US"/>
        </w:rPr>
        <mc:AlternateContent>
          <mc:Choice Requires="wpg">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200025</wp:posOffset>
                </wp:positionV>
                <wp:extent cx="4233863" cy="7602410"/>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4233863" cy="7602410"/>
                          <a:chOff x="-209375" y="152400"/>
                          <a:chExt cx="5372294" cy="7010400"/>
                        </a:xfrm>
                      </wpg:grpSpPr>
                      <pic:pic xmlns:pic="http://schemas.openxmlformats.org/drawingml/2006/picture">
                        <pic:nvPicPr>
                          <pic:cNvPr id="2" name="Shape 2"/>
                          <pic:cNvPicPr preferRelativeResize="0"/>
                        </pic:nvPicPr>
                        <pic:blipFill>
                          <a:blip r:embed="rId7">
                            <a:alphaModFix/>
                          </a:blip>
                          <a:stretch>
                            <a:fillRect/>
                          </a:stretch>
                        </pic:blipFill>
                        <pic:spPr>
                          <a:xfrm>
                            <a:off x="1808300" y="152400"/>
                            <a:ext cx="3354619" cy="7010400"/>
                          </a:xfrm>
                          <a:prstGeom prst="rect">
                            <a:avLst/>
                          </a:prstGeom>
                          <a:noFill/>
                          <a:ln>
                            <a:noFill/>
                          </a:ln>
                        </pic:spPr>
                      </pic:pic>
                      <wps:wsp>
                        <wps:cNvPr id="3" name="Text Box 3"/>
                        <wps:cNvSpPr txBox="1"/>
                        <wps:spPr>
                          <a:xfrm rot="-5400000">
                            <a:off x="-209375" y="3438450"/>
                            <a:ext cx="3389700" cy="438300"/>
                          </a:xfrm>
                          <a:prstGeom prst="rect">
                            <a:avLst/>
                          </a:prstGeom>
                          <a:noFill/>
                          <a:ln>
                            <a:noFill/>
                          </a:ln>
                        </wps:spPr>
                        <wps:txbx>
                          <w:txbxContent>
                            <w:p w:rsidR="00E65270" w:rsidRDefault="00D4057D">
                              <w:pPr>
                                <w:jc w:val="center"/>
                                <w:textDirection w:val="btLr"/>
                              </w:pPr>
                              <w:r>
                                <w:rPr>
                                  <w:rFonts w:ascii="Arial" w:eastAsia="Arial" w:hAnsi="Arial" w:cs="Arial"/>
                                  <w:b/>
                                  <w:color w:val="000000"/>
                                  <w:sz w:val="28"/>
                                </w:rPr>
                                <w:t>Correlation Matrix for Predictors</w:t>
                              </w:r>
                            </w:p>
                          </w:txbxContent>
                        </wps:txbx>
                        <wps:bodyPr spcFirstLastPara="1" wrap="square" lIns="91425" tIns="91425" rIns="91425" bIns="91425" anchor="t" anchorCtr="0"/>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4233863" cy="7602410"/>
                <wp:effectExtent b="0" l="0" r="0" t="0"/>
                <wp:wrapSquare wrapText="bothSides" distB="114300" distT="114300" distL="114300" distR="114300"/>
                <wp:docPr id="1"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4233863" cy="7602410"/>
                        </a:xfrm>
                        <a:prstGeom prst="rect"/>
                        <a:ln/>
                      </pic:spPr>
                    </pic:pic>
                  </a:graphicData>
                </a:graphic>
              </wp:anchor>
            </w:drawing>
          </mc:Fallback>
        </mc:AlternateContent>
      </w:r>
    </w:p>
    <w:p w:rsidR="00E65270" w:rsidRDefault="00E65270"/>
    <w:p w:rsidR="00E65270" w:rsidRDefault="00D4057D">
      <w:pPr>
        <w:ind w:left="6480"/>
      </w:pPr>
      <w:r>
        <w:t xml:space="preserve">This figure depicts the method used for dimension reduction.  Using all 57 predictors was leading to some singularity errors.  Also, some of the original predictors were not useful for the project, like name, year, and position.  Therefore we arrived at this correlation matrix using 45 variables that were relevant.  To reduce the number of dimensions we wanted to exclude variables that were highly correlated.  We highlighted correlations that were greater than 0.8 and less than -0.8, as we determined that these levels of correlation were too high.  We were able to explain the data set’s variance with only 27 predictors, thus resolving the singularity issues and reducing runtime on the algorithms.  </w:t>
      </w:r>
    </w:p>
    <w:p w:rsidR="00E65270" w:rsidRDefault="00E65270">
      <w:pPr>
        <w:pStyle w:val="Heading1"/>
      </w:pPr>
      <w:bookmarkStart w:id="6" w:name="_earn625qt3dx" w:colFirst="0" w:colLast="0"/>
      <w:bookmarkEnd w:id="6"/>
    </w:p>
    <w:p w:rsidR="00E65270" w:rsidRDefault="00E65270">
      <w:pPr>
        <w:pStyle w:val="Heading1"/>
      </w:pPr>
      <w:bookmarkStart w:id="7" w:name="_l9z8mbvrpcr0" w:colFirst="0" w:colLast="0"/>
      <w:bookmarkEnd w:id="7"/>
    </w:p>
    <w:p w:rsidR="00E65270" w:rsidRDefault="00E65270">
      <w:pPr>
        <w:pStyle w:val="Heading1"/>
      </w:pPr>
      <w:bookmarkStart w:id="8" w:name="_8aowpha634w" w:colFirst="0" w:colLast="0"/>
      <w:bookmarkEnd w:id="8"/>
    </w:p>
    <w:p w:rsidR="00E65270" w:rsidRDefault="00E65270"/>
    <w:p w:rsidR="00E208D7" w:rsidRDefault="00E208D7">
      <w:pPr>
        <w:pStyle w:val="Heading1"/>
      </w:pPr>
      <w:bookmarkStart w:id="9" w:name="_r6dtdt49h1xv" w:colFirst="0" w:colLast="0"/>
      <w:bookmarkEnd w:id="9"/>
    </w:p>
    <w:p w:rsidR="00E208D7" w:rsidRDefault="00E208D7">
      <w:pPr>
        <w:pStyle w:val="Heading1"/>
      </w:pPr>
    </w:p>
    <w:p w:rsidR="00E208D7" w:rsidRDefault="00E208D7">
      <w:pPr>
        <w:pStyle w:val="Heading1"/>
      </w:pPr>
    </w:p>
    <w:p w:rsidR="00E208D7" w:rsidRDefault="00E208D7">
      <w:pPr>
        <w:pStyle w:val="Heading1"/>
      </w:pPr>
    </w:p>
    <w:p w:rsidR="00E208D7" w:rsidRPr="00E208D7" w:rsidRDefault="00E208D7" w:rsidP="00E208D7"/>
    <w:p w:rsidR="00E65270" w:rsidRDefault="00D4057D">
      <w:pPr>
        <w:pStyle w:val="Heading1"/>
      </w:pPr>
      <w:r>
        <w:lastRenderedPageBreak/>
        <w:t>Models Created</w:t>
      </w:r>
    </w:p>
    <w:p w:rsidR="00E65270" w:rsidRDefault="00D4057D">
      <w:r>
        <w:br/>
        <w:t>To predict the players who would be selected as an All Star, our group decided on using four classification techniques. The four used were logistic regression, K nearest neighbors, decision trees and random forests.To choose the best model, the three models were then compared based on its precision. Each model was executed using it’s specific library as well function in “R” Studio.</w:t>
      </w:r>
    </w:p>
    <w:p w:rsidR="00E65270" w:rsidRDefault="00D4057D">
      <w:pPr>
        <w:pStyle w:val="Heading2"/>
      </w:pPr>
      <w:bookmarkStart w:id="10" w:name="_w37go6qfd89p" w:colFirst="0" w:colLast="0"/>
      <w:bookmarkEnd w:id="10"/>
      <w:r>
        <w:br/>
      </w:r>
      <w:r>
        <w:tab/>
        <w:t>Logistic Regression</w:t>
      </w:r>
    </w:p>
    <w:p w:rsidR="00E65270" w:rsidRDefault="00D4057D">
      <w:r>
        <w:br/>
        <w:t>Logistic regression is used to predict probabilities of binary outcomes, given some predictors. It is a popular classification model used in predicting the likelihood of an object belonging to a class based on certain predictors. This model has many applications and can be used in classifying customer churn, borrower default, customer return rate etc. It is more interpretable than other classification methods.</w:t>
      </w:r>
    </w:p>
    <w:p w:rsidR="00E65270" w:rsidRDefault="00E65270"/>
    <w:p w:rsidR="00E65270" w:rsidRDefault="00D4057D">
      <w:r>
        <w:t>For classifying players as all stars, first we took every alternate year data as training and test sets and created 17 models. Example: year 2000 as training and 2001 as test, followed by year 2001 as training and 2002 as test. This is done using all 27 predictors.</w:t>
      </w:r>
      <w:r>
        <w:br/>
      </w:r>
      <w:r>
        <w:br/>
        <w:t>The code snippet was as follows (taking year 2000 as train and year 2001 as test):</w:t>
      </w:r>
      <w:r>
        <w:br/>
      </w:r>
      <w:r>
        <w:rPr>
          <w:noProof/>
          <w:lang w:val="en-US"/>
        </w:rPr>
        <w:drawing>
          <wp:inline distT="114300" distB="114300" distL="114300" distR="114300">
            <wp:extent cx="5943600" cy="2679700"/>
            <wp:effectExtent l="12700" t="12700" r="12700" b="127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2679700"/>
                    </a:xfrm>
                    <a:prstGeom prst="rect">
                      <a:avLst/>
                    </a:prstGeom>
                    <a:ln w="12700">
                      <a:solidFill>
                        <a:srgbClr val="000000"/>
                      </a:solidFill>
                      <a:prstDash val="solid"/>
                    </a:ln>
                  </pic:spPr>
                </pic:pic>
              </a:graphicData>
            </a:graphic>
          </wp:inline>
        </w:drawing>
      </w:r>
    </w:p>
    <w:p w:rsidR="00E65270" w:rsidRDefault="00E65270"/>
    <w:p w:rsidR="00E65270" w:rsidRDefault="00E65270"/>
    <w:p w:rsidR="00E65270" w:rsidRDefault="00E65270"/>
    <w:p w:rsidR="00E65270" w:rsidRDefault="00E65270"/>
    <w:p w:rsidR="00E65270" w:rsidRDefault="00E65270"/>
    <w:p w:rsidR="00E65270" w:rsidRDefault="00E65270"/>
    <w:p w:rsidR="00E208D7" w:rsidRDefault="00E208D7"/>
    <w:p w:rsidR="00E208D7" w:rsidRDefault="00E208D7"/>
    <w:p w:rsidR="00E208D7" w:rsidRDefault="00E208D7"/>
    <w:p w:rsidR="00E208D7" w:rsidRDefault="00E208D7"/>
    <w:p w:rsidR="00E65270" w:rsidRDefault="00D4057D">
      <w:r>
        <w:lastRenderedPageBreak/>
        <w:t>The summary is as follows:</w:t>
      </w:r>
    </w:p>
    <w:p w:rsidR="00E65270" w:rsidRDefault="00D4057D">
      <w:pPr>
        <w:spacing w:before="240" w:after="40" w:line="216" w:lineRule="auto"/>
      </w:pPr>
      <w:r>
        <w:rPr>
          <w:noProof/>
          <w:lang w:val="en-US"/>
        </w:rPr>
        <w:drawing>
          <wp:inline distT="114300" distB="114300" distL="114300" distR="114300">
            <wp:extent cx="4381500" cy="5029200"/>
            <wp:effectExtent l="12700" t="12700" r="12700" b="127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381500" cy="5029200"/>
                    </a:xfrm>
                    <a:prstGeom prst="rect">
                      <a:avLst/>
                    </a:prstGeom>
                    <a:ln w="12700">
                      <a:solidFill>
                        <a:srgbClr val="000000"/>
                      </a:solidFill>
                      <a:prstDash val="solid"/>
                    </a:ln>
                  </pic:spPr>
                </pic:pic>
              </a:graphicData>
            </a:graphic>
          </wp:inline>
        </w:drawing>
      </w:r>
      <w:r>
        <w:br/>
      </w:r>
      <w:r>
        <w:rPr>
          <w:noProof/>
          <w:lang w:val="en-US"/>
        </w:rPr>
        <w:drawing>
          <wp:inline distT="114300" distB="114300" distL="114300" distR="114300">
            <wp:extent cx="4495800" cy="1771650"/>
            <wp:effectExtent l="12700" t="12700" r="12700" b="1270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4495800" cy="1771650"/>
                    </a:xfrm>
                    <a:prstGeom prst="rect">
                      <a:avLst/>
                    </a:prstGeom>
                    <a:ln w="12700">
                      <a:solidFill>
                        <a:srgbClr val="000000"/>
                      </a:solidFill>
                      <a:prstDash val="solid"/>
                    </a:ln>
                  </pic:spPr>
                </pic:pic>
              </a:graphicData>
            </a:graphic>
          </wp:inline>
        </w:drawing>
      </w:r>
      <w:r>
        <w:br/>
      </w:r>
      <w:r>
        <w:br/>
        <w:t>We see that, since all predictors were used we do not get to know which ones were good</w:t>
      </w:r>
      <w:r w:rsidR="00E208D7">
        <w:t xml:space="preserve"> at predicting the class of an All S</w:t>
      </w:r>
      <w:r>
        <w:t>tar.</w:t>
      </w:r>
      <w:r>
        <w:br/>
      </w:r>
    </w:p>
    <w:p w:rsidR="00E65270" w:rsidRDefault="00D4057D">
      <w:pPr>
        <w:spacing w:before="240" w:after="40" w:line="216" w:lineRule="auto"/>
      </w:pPr>
      <w:r>
        <w:lastRenderedPageBreak/>
        <w:t>The confusion matrix and accuracy found are as follows:</w:t>
      </w:r>
      <w:r>
        <w:br/>
      </w:r>
      <w:r>
        <w:rPr>
          <w:noProof/>
          <w:lang w:val="en-US"/>
        </w:rPr>
        <w:drawing>
          <wp:inline distT="114300" distB="114300" distL="114300" distR="114300">
            <wp:extent cx="4876800" cy="1714500"/>
            <wp:effectExtent l="12700" t="12700" r="12700" b="1270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876800" cy="1714500"/>
                    </a:xfrm>
                    <a:prstGeom prst="rect">
                      <a:avLst/>
                    </a:prstGeom>
                    <a:ln w="12700">
                      <a:solidFill>
                        <a:srgbClr val="000000"/>
                      </a:solidFill>
                      <a:prstDash val="solid"/>
                    </a:ln>
                  </pic:spPr>
                </pic:pic>
              </a:graphicData>
            </a:graphic>
          </wp:inline>
        </w:drawing>
      </w:r>
      <w:r>
        <w:br/>
        <w:t>The model has an accuracy obtained is 0.98.</w:t>
      </w:r>
      <w:r>
        <w:br/>
      </w:r>
      <w:r>
        <w:br/>
        <w:t>The same modelling function is used for 17 models on the remaining of the data sets (i.e. taking alternate years as training and testing data sets) and the following accuracy was obtained:</w:t>
      </w:r>
      <w: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5270">
        <w:tc>
          <w:tcPr>
            <w:tcW w:w="3120" w:type="dxa"/>
            <w:shd w:val="clear" w:color="auto" w:fill="auto"/>
            <w:tcMar>
              <w:top w:w="100" w:type="dxa"/>
              <w:left w:w="100" w:type="dxa"/>
              <w:bottom w:w="100" w:type="dxa"/>
              <w:right w:w="100" w:type="dxa"/>
            </w:tcMar>
          </w:tcPr>
          <w:p w:rsidR="00E65270" w:rsidRPr="00E208D7" w:rsidRDefault="00D4057D">
            <w:pPr>
              <w:widowControl w:val="0"/>
              <w:pBdr>
                <w:top w:val="nil"/>
                <w:left w:val="nil"/>
                <w:bottom w:val="nil"/>
                <w:right w:val="nil"/>
                <w:between w:val="nil"/>
              </w:pBdr>
              <w:rPr>
                <w:b/>
              </w:rPr>
            </w:pPr>
            <w:r w:rsidRPr="00E208D7">
              <w:rPr>
                <w:b/>
              </w:rPr>
              <w:t>Train Data Year</w:t>
            </w:r>
          </w:p>
        </w:tc>
        <w:tc>
          <w:tcPr>
            <w:tcW w:w="3120" w:type="dxa"/>
            <w:shd w:val="clear" w:color="auto" w:fill="auto"/>
            <w:tcMar>
              <w:top w:w="100" w:type="dxa"/>
              <w:left w:w="100" w:type="dxa"/>
              <w:bottom w:w="100" w:type="dxa"/>
              <w:right w:w="100" w:type="dxa"/>
            </w:tcMar>
          </w:tcPr>
          <w:p w:rsidR="00E65270" w:rsidRPr="00E208D7" w:rsidRDefault="00D4057D">
            <w:pPr>
              <w:widowControl w:val="0"/>
              <w:pBdr>
                <w:top w:val="nil"/>
                <w:left w:val="nil"/>
                <w:bottom w:val="nil"/>
                <w:right w:val="nil"/>
                <w:between w:val="nil"/>
              </w:pBdr>
              <w:rPr>
                <w:b/>
              </w:rPr>
            </w:pPr>
            <w:r w:rsidRPr="00E208D7">
              <w:rPr>
                <w:b/>
              </w:rPr>
              <w:t>Test Data Year</w:t>
            </w:r>
          </w:p>
        </w:tc>
        <w:tc>
          <w:tcPr>
            <w:tcW w:w="3120" w:type="dxa"/>
            <w:shd w:val="clear" w:color="auto" w:fill="auto"/>
            <w:tcMar>
              <w:top w:w="100" w:type="dxa"/>
              <w:left w:w="100" w:type="dxa"/>
              <w:bottom w:w="100" w:type="dxa"/>
              <w:right w:w="100" w:type="dxa"/>
            </w:tcMar>
          </w:tcPr>
          <w:p w:rsidR="00E65270" w:rsidRPr="00E208D7" w:rsidRDefault="00D4057D">
            <w:pPr>
              <w:widowControl w:val="0"/>
              <w:pBdr>
                <w:top w:val="nil"/>
                <w:left w:val="nil"/>
                <w:bottom w:val="nil"/>
                <w:right w:val="nil"/>
                <w:between w:val="nil"/>
              </w:pBdr>
              <w:rPr>
                <w:b/>
              </w:rPr>
            </w:pPr>
            <w:r w:rsidRPr="00E208D7">
              <w:rPr>
                <w:b/>
              </w:rPr>
              <w:t>Accuracy</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2000</w:t>
            </w:r>
          </w:p>
        </w:tc>
        <w:tc>
          <w:tcPr>
            <w:tcW w:w="3120" w:type="dxa"/>
            <w:tcMar>
              <w:top w:w="140" w:type="dxa"/>
              <w:left w:w="140" w:type="dxa"/>
              <w:bottom w:w="140" w:type="dxa"/>
              <w:right w:w="140" w:type="dxa"/>
            </w:tcMar>
          </w:tcPr>
          <w:p w:rsidR="00E65270" w:rsidRPr="00E208D7" w:rsidRDefault="00D4057D">
            <w:pPr>
              <w:widowControl w:val="0"/>
              <w:jc w:val="right"/>
            </w:pPr>
            <w:r w:rsidRPr="00E208D7">
              <w:t>2001</w:t>
            </w:r>
          </w:p>
        </w:tc>
        <w:tc>
          <w:tcPr>
            <w:tcW w:w="3120" w:type="dxa"/>
            <w:tcMar>
              <w:top w:w="140" w:type="dxa"/>
              <w:left w:w="140" w:type="dxa"/>
              <w:bottom w:w="140" w:type="dxa"/>
              <w:right w:w="140" w:type="dxa"/>
            </w:tcMar>
          </w:tcPr>
          <w:p w:rsidR="00E65270" w:rsidRPr="00E208D7" w:rsidRDefault="00D4057D">
            <w:pPr>
              <w:widowControl w:val="0"/>
              <w:jc w:val="right"/>
            </w:pPr>
            <w:r w:rsidRPr="00E208D7">
              <w:t>0.89</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2001</w:t>
            </w:r>
          </w:p>
        </w:tc>
        <w:tc>
          <w:tcPr>
            <w:tcW w:w="3120" w:type="dxa"/>
            <w:tcMar>
              <w:top w:w="140" w:type="dxa"/>
              <w:left w:w="140" w:type="dxa"/>
              <w:bottom w:w="140" w:type="dxa"/>
              <w:right w:w="140" w:type="dxa"/>
            </w:tcMar>
          </w:tcPr>
          <w:p w:rsidR="00E65270" w:rsidRPr="00E208D7" w:rsidRDefault="00D4057D">
            <w:pPr>
              <w:widowControl w:val="0"/>
              <w:jc w:val="right"/>
            </w:pPr>
            <w:r w:rsidRPr="00E208D7">
              <w:t>2002</w:t>
            </w:r>
          </w:p>
        </w:tc>
        <w:tc>
          <w:tcPr>
            <w:tcW w:w="3120" w:type="dxa"/>
            <w:tcMar>
              <w:top w:w="140" w:type="dxa"/>
              <w:left w:w="140" w:type="dxa"/>
              <w:bottom w:w="140" w:type="dxa"/>
              <w:right w:w="140" w:type="dxa"/>
            </w:tcMar>
          </w:tcPr>
          <w:p w:rsidR="00E65270" w:rsidRPr="00E208D7" w:rsidRDefault="00D4057D">
            <w:pPr>
              <w:widowControl w:val="0"/>
              <w:jc w:val="right"/>
            </w:pPr>
            <w:r w:rsidRPr="00E208D7">
              <w:t>0.95</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2002</w:t>
            </w:r>
          </w:p>
        </w:tc>
        <w:tc>
          <w:tcPr>
            <w:tcW w:w="3120" w:type="dxa"/>
            <w:tcMar>
              <w:top w:w="140" w:type="dxa"/>
              <w:left w:w="140" w:type="dxa"/>
              <w:bottom w:w="140" w:type="dxa"/>
              <w:right w:w="140" w:type="dxa"/>
            </w:tcMar>
          </w:tcPr>
          <w:p w:rsidR="00E65270" w:rsidRPr="00E208D7" w:rsidRDefault="00D4057D">
            <w:pPr>
              <w:widowControl w:val="0"/>
              <w:jc w:val="right"/>
            </w:pPr>
            <w:r w:rsidRPr="00E208D7">
              <w:t>2003</w:t>
            </w:r>
          </w:p>
        </w:tc>
        <w:tc>
          <w:tcPr>
            <w:tcW w:w="3120" w:type="dxa"/>
            <w:tcMar>
              <w:top w:w="140" w:type="dxa"/>
              <w:left w:w="140" w:type="dxa"/>
              <w:bottom w:w="140" w:type="dxa"/>
              <w:right w:w="140" w:type="dxa"/>
            </w:tcMar>
          </w:tcPr>
          <w:p w:rsidR="00E65270" w:rsidRPr="00E208D7" w:rsidRDefault="00D4057D">
            <w:pPr>
              <w:widowControl w:val="0"/>
              <w:jc w:val="right"/>
            </w:pPr>
            <w:r w:rsidRPr="00E208D7">
              <w:t>0.94</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2003</w:t>
            </w:r>
          </w:p>
        </w:tc>
        <w:tc>
          <w:tcPr>
            <w:tcW w:w="3120" w:type="dxa"/>
            <w:tcMar>
              <w:top w:w="140" w:type="dxa"/>
              <w:left w:w="140" w:type="dxa"/>
              <w:bottom w:w="140" w:type="dxa"/>
              <w:right w:w="140" w:type="dxa"/>
            </w:tcMar>
          </w:tcPr>
          <w:p w:rsidR="00E65270" w:rsidRPr="00E208D7" w:rsidRDefault="00D4057D">
            <w:pPr>
              <w:widowControl w:val="0"/>
              <w:jc w:val="right"/>
            </w:pPr>
            <w:r w:rsidRPr="00E208D7">
              <w:t>2004</w:t>
            </w:r>
          </w:p>
        </w:tc>
        <w:tc>
          <w:tcPr>
            <w:tcW w:w="3120" w:type="dxa"/>
            <w:tcMar>
              <w:top w:w="140" w:type="dxa"/>
              <w:left w:w="140" w:type="dxa"/>
              <w:bottom w:w="140" w:type="dxa"/>
              <w:right w:w="140" w:type="dxa"/>
            </w:tcMar>
          </w:tcPr>
          <w:p w:rsidR="00E65270" w:rsidRPr="00E208D7" w:rsidRDefault="00D4057D">
            <w:pPr>
              <w:widowControl w:val="0"/>
              <w:jc w:val="right"/>
            </w:pPr>
            <w:r w:rsidRPr="00E208D7">
              <w:t>0.95</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2004</w:t>
            </w:r>
          </w:p>
        </w:tc>
        <w:tc>
          <w:tcPr>
            <w:tcW w:w="3120" w:type="dxa"/>
            <w:tcMar>
              <w:top w:w="140" w:type="dxa"/>
              <w:left w:w="140" w:type="dxa"/>
              <w:bottom w:w="140" w:type="dxa"/>
              <w:right w:w="140" w:type="dxa"/>
            </w:tcMar>
          </w:tcPr>
          <w:p w:rsidR="00E65270" w:rsidRPr="00E208D7" w:rsidRDefault="00D4057D">
            <w:pPr>
              <w:widowControl w:val="0"/>
              <w:jc w:val="right"/>
            </w:pPr>
            <w:r w:rsidRPr="00E208D7">
              <w:t>2005</w:t>
            </w:r>
          </w:p>
        </w:tc>
        <w:tc>
          <w:tcPr>
            <w:tcW w:w="3120" w:type="dxa"/>
            <w:tcMar>
              <w:top w:w="140" w:type="dxa"/>
              <w:left w:w="140" w:type="dxa"/>
              <w:bottom w:w="140" w:type="dxa"/>
              <w:right w:w="140" w:type="dxa"/>
            </w:tcMar>
          </w:tcPr>
          <w:p w:rsidR="00E65270" w:rsidRPr="00E208D7" w:rsidRDefault="00D4057D">
            <w:pPr>
              <w:widowControl w:val="0"/>
              <w:jc w:val="right"/>
            </w:pPr>
            <w:r w:rsidRPr="00E208D7">
              <w:t>0.96</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2005</w:t>
            </w:r>
          </w:p>
        </w:tc>
        <w:tc>
          <w:tcPr>
            <w:tcW w:w="3120" w:type="dxa"/>
            <w:tcMar>
              <w:top w:w="140" w:type="dxa"/>
              <w:left w:w="140" w:type="dxa"/>
              <w:bottom w:w="140" w:type="dxa"/>
              <w:right w:w="140" w:type="dxa"/>
            </w:tcMar>
          </w:tcPr>
          <w:p w:rsidR="00E65270" w:rsidRPr="00E208D7" w:rsidRDefault="00D4057D">
            <w:pPr>
              <w:widowControl w:val="0"/>
              <w:jc w:val="right"/>
            </w:pPr>
            <w:r w:rsidRPr="00E208D7">
              <w:t>2006</w:t>
            </w:r>
          </w:p>
        </w:tc>
        <w:tc>
          <w:tcPr>
            <w:tcW w:w="3120" w:type="dxa"/>
            <w:tcMar>
              <w:top w:w="140" w:type="dxa"/>
              <w:left w:w="140" w:type="dxa"/>
              <w:bottom w:w="140" w:type="dxa"/>
              <w:right w:w="140" w:type="dxa"/>
            </w:tcMar>
          </w:tcPr>
          <w:p w:rsidR="00E65270" w:rsidRPr="00E208D7" w:rsidRDefault="00D4057D">
            <w:pPr>
              <w:widowControl w:val="0"/>
              <w:jc w:val="right"/>
            </w:pPr>
            <w:r w:rsidRPr="00E208D7">
              <w:t>0.93</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2006</w:t>
            </w:r>
          </w:p>
        </w:tc>
        <w:tc>
          <w:tcPr>
            <w:tcW w:w="3120" w:type="dxa"/>
            <w:tcMar>
              <w:top w:w="140" w:type="dxa"/>
              <w:left w:w="140" w:type="dxa"/>
              <w:bottom w:w="140" w:type="dxa"/>
              <w:right w:w="140" w:type="dxa"/>
            </w:tcMar>
          </w:tcPr>
          <w:p w:rsidR="00E65270" w:rsidRPr="00E208D7" w:rsidRDefault="00D4057D">
            <w:pPr>
              <w:widowControl w:val="0"/>
              <w:jc w:val="right"/>
            </w:pPr>
            <w:r w:rsidRPr="00E208D7">
              <w:t>2007</w:t>
            </w:r>
          </w:p>
        </w:tc>
        <w:tc>
          <w:tcPr>
            <w:tcW w:w="3120" w:type="dxa"/>
            <w:tcMar>
              <w:top w:w="140" w:type="dxa"/>
              <w:left w:w="140" w:type="dxa"/>
              <w:bottom w:w="140" w:type="dxa"/>
              <w:right w:w="140" w:type="dxa"/>
            </w:tcMar>
          </w:tcPr>
          <w:p w:rsidR="00E65270" w:rsidRPr="00E208D7" w:rsidRDefault="00D4057D">
            <w:pPr>
              <w:widowControl w:val="0"/>
              <w:jc w:val="right"/>
            </w:pPr>
            <w:r w:rsidRPr="00E208D7">
              <w:t>0.94</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2007</w:t>
            </w:r>
          </w:p>
        </w:tc>
        <w:tc>
          <w:tcPr>
            <w:tcW w:w="3120" w:type="dxa"/>
            <w:tcMar>
              <w:top w:w="140" w:type="dxa"/>
              <w:left w:w="140" w:type="dxa"/>
              <w:bottom w:w="140" w:type="dxa"/>
              <w:right w:w="140" w:type="dxa"/>
            </w:tcMar>
          </w:tcPr>
          <w:p w:rsidR="00E65270" w:rsidRPr="00E208D7" w:rsidRDefault="00D4057D">
            <w:pPr>
              <w:widowControl w:val="0"/>
              <w:jc w:val="right"/>
            </w:pPr>
            <w:r w:rsidRPr="00E208D7">
              <w:t>2008</w:t>
            </w:r>
          </w:p>
        </w:tc>
        <w:tc>
          <w:tcPr>
            <w:tcW w:w="3120" w:type="dxa"/>
            <w:tcMar>
              <w:top w:w="140" w:type="dxa"/>
              <w:left w:w="140" w:type="dxa"/>
              <w:bottom w:w="140" w:type="dxa"/>
              <w:right w:w="140" w:type="dxa"/>
            </w:tcMar>
          </w:tcPr>
          <w:p w:rsidR="00E65270" w:rsidRPr="00E208D7" w:rsidRDefault="00D4057D">
            <w:pPr>
              <w:widowControl w:val="0"/>
              <w:jc w:val="right"/>
            </w:pPr>
            <w:r w:rsidRPr="00E208D7">
              <w:t>0.92</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2008</w:t>
            </w:r>
          </w:p>
        </w:tc>
        <w:tc>
          <w:tcPr>
            <w:tcW w:w="3120" w:type="dxa"/>
            <w:tcMar>
              <w:top w:w="140" w:type="dxa"/>
              <w:left w:w="140" w:type="dxa"/>
              <w:bottom w:w="140" w:type="dxa"/>
              <w:right w:w="140" w:type="dxa"/>
            </w:tcMar>
          </w:tcPr>
          <w:p w:rsidR="00E65270" w:rsidRPr="00E208D7" w:rsidRDefault="00D4057D">
            <w:pPr>
              <w:widowControl w:val="0"/>
              <w:jc w:val="right"/>
            </w:pPr>
            <w:r w:rsidRPr="00E208D7">
              <w:t>2009</w:t>
            </w:r>
          </w:p>
        </w:tc>
        <w:tc>
          <w:tcPr>
            <w:tcW w:w="3120" w:type="dxa"/>
            <w:tcMar>
              <w:top w:w="140" w:type="dxa"/>
              <w:left w:w="140" w:type="dxa"/>
              <w:bottom w:w="140" w:type="dxa"/>
              <w:right w:w="140" w:type="dxa"/>
            </w:tcMar>
          </w:tcPr>
          <w:p w:rsidR="00E65270" w:rsidRPr="00E208D7" w:rsidRDefault="00D4057D">
            <w:pPr>
              <w:widowControl w:val="0"/>
              <w:jc w:val="right"/>
            </w:pPr>
            <w:r w:rsidRPr="00E208D7">
              <w:t>0.93</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2009</w:t>
            </w:r>
          </w:p>
        </w:tc>
        <w:tc>
          <w:tcPr>
            <w:tcW w:w="3120" w:type="dxa"/>
            <w:tcMar>
              <w:top w:w="140" w:type="dxa"/>
              <w:left w:w="140" w:type="dxa"/>
              <w:bottom w:w="140" w:type="dxa"/>
              <w:right w:w="140" w:type="dxa"/>
            </w:tcMar>
          </w:tcPr>
          <w:p w:rsidR="00E65270" w:rsidRPr="00E208D7" w:rsidRDefault="00D4057D">
            <w:pPr>
              <w:widowControl w:val="0"/>
              <w:jc w:val="right"/>
            </w:pPr>
            <w:r w:rsidRPr="00E208D7">
              <w:t>2010</w:t>
            </w:r>
          </w:p>
        </w:tc>
        <w:tc>
          <w:tcPr>
            <w:tcW w:w="3120" w:type="dxa"/>
            <w:tcMar>
              <w:top w:w="140" w:type="dxa"/>
              <w:left w:w="140" w:type="dxa"/>
              <w:bottom w:w="140" w:type="dxa"/>
              <w:right w:w="140" w:type="dxa"/>
            </w:tcMar>
          </w:tcPr>
          <w:p w:rsidR="00E65270" w:rsidRPr="00E208D7" w:rsidRDefault="00D4057D">
            <w:pPr>
              <w:widowControl w:val="0"/>
              <w:jc w:val="right"/>
            </w:pPr>
            <w:r w:rsidRPr="00E208D7">
              <w:t>0.96</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2010</w:t>
            </w:r>
          </w:p>
        </w:tc>
        <w:tc>
          <w:tcPr>
            <w:tcW w:w="3120" w:type="dxa"/>
            <w:tcMar>
              <w:top w:w="140" w:type="dxa"/>
              <w:left w:w="140" w:type="dxa"/>
              <w:bottom w:w="140" w:type="dxa"/>
              <w:right w:w="140" w:type="dxa"/>
            </w:tcMar>
          </w:tcPr>
          <w:p w:rsidR="00E65270" w:rsidRPr="00E208D7" w:rsidRDefault="00D4057D">
            <w:pPr>
              <w:widowControl w:val="0"/>
              <w:jc w:val="right"/>
            </w:pPr>
            <w:r w:rsidRPr="00E208D7">
              <w:t>2011</w:t>
            </w:r>
          </w:p>
        </w:tc>
        <w:tc>
          <w:tcPr>
            <w:tcW w:w="3120" w:type="dxa"/>
            <w:tcMar>
              <w:top w:w="140" w:type="dxa"/>
              <w:left w:w="140" w:type="dxa"/>
              <w:bottom w:w="140" w:type="dxa"/>
              <w:right w:w="140" w:type="dxa"/>
            </w:tcMar>
          </w:tcPr>
          <w:p w:rsidR="00E65270" w:rsidRPr="00E208D7" w:rsidRDefault="00D4057D">
            <w:pPr>
              <w:widowControl w:val="0"/>
              <w:jc w:val="right"/>
            </w:pPr>
            <w:r w:rsidRPr="00E208D7">
              <w:t>0.97</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2011</w:t>
            </w:r>
          </w:p>
        </w:tc>
        <w:tc>
          <w:tcPr>
            <w:tcW w:w="3120" w:type="dxa"/>
            <w:tcMar>
              <w:top w:w="140" w:type="dxa"/>
              <w:left w:w="140" w:type="dxa"/>
              <w:bottom w:w="140" w:type="dxa"/>
              <w:right w:w="140" w:type="dxa"/>
            </w:tcMar>
          </w:tcPr>
          <w:p w:rsidR="00E65270" w:rsidRPr="00E208D7" w:rsidRDefault="00D4057D">
            <w:pPr>
              <w:widowControl w:val="0"/>
              <w:jc w:val="right"/>
            </w:pPr>
            <w:r w:rsidRPr="00E208D7">
              <w:t>2012</w:t>
            </w:r>
          </w:p>
        </w:tc>
        <w:tc>
          <w:tcPr>
            <w:tcW w:w="3120" w:type="dxa"/>
            <w:tcMar>
              <w:top w:w="140" w:type="dxa"/>
              <w:left w:w="140" w:type="dxa"/>
              <w:bottom w:w="140" w:type="dxa"/>
              <w:right w:w="140" w:type="dxa"/>
            </w:tcMar>
          </w:tcPr>
          <w:p w:rsidR="00E65270" w:rsidRPr="00E208D7" w:rsidRDefault="00D4057D">
            <w:pPr>
              <w:widowControl w:val="0"/>
              <w:jc w:val="right"/>
            </w:pPr>
            <w:r w:rsidRPr="00E208D7">
              <w:t>0.92</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2012</w:t>
            </w:r>
          </w:p>
        </w:tc>
        <w:tc>
          <w:tcPr>
            <w:tcW w:w="3120" w:type="dxa"/>
            <w:tcMar>
              <w:top w:w="140" w:type="dxa"/>
              <w:left w:w="140" w:type="dxa"/>
              <w:bottom w:w="140" w:type="dxa"/>
              <w:right w:w="140" w:type="dxa"/>
            </w:tcMar>
          </w:tcPr>
          <w:p w:rsidR="00E65270" w:rsidRPr="00E208D7" w:rsidRDefault="00D4057D">
            <w:pPr>
              <w:widowControl w:val="0"/>
              <w:jc w:val="right"/>
            </w:pPr>
            <w:r w:rsidRPr="00E208D7">
              <w:t>2013</w:t>
            </w:r>
          </w:p>
        </w:tc>
        <w:tc>
          <w:tcPr>
            <w:tcW w:w="3120" w:type="dxa"/>
            <w:tcMar>
              <w:top w:w="140" w:type="dxa"/>
              <w:left w:w="140" w:type="dxa"/>
              <w:bottom w:w="140" w:type="dxa"/>
              <w:right w:w="140" w:type="dxa"/>
            </w:tcMar>
          </w:tcPr>
          <w:p w:rsidR="00E65270" w:rsidRPr="00E208D7" w:rsidRDefault="00D4057D">
            <w:pPr>
              <w:widowControl w:val="0"/>
              <w:jc w:val="right"/>
            </w:pPr>
            <w:r w:rsidRPr="00E208D7">
              <w:t>0.95</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2013</w:t>
            </w:r>
          </w:p>
        </w:tc>
        <w:tc>
          <w:tcPr>
            <w:tcW w:w="3120" w:type="dxa"/>
            <w:tcMar>
              <w:top w:w="140" w:type="dxa"/>
              <w:left w:w="140" w:type="dxa"/>
              <w:bottom w:w="140" w:type="dxa"/>
              <w:right w:w="140" w:type="dxa"/>
            </w:tcMar>
          </w:tcPr>
          <w:p w:rsidR="00E65270" w:rsidRPr="00E208D7" w:rsidRDefault="00D4057D">
            <w:pPr>
              <w:widowControl w:val="0"/>
              <w:jc w:val="right"/>
            </w:pPr>
            <w:r w:rsidRPr="00E208D7">
              <w:t>2014</w:t>
            </w:r>
          </w:p>
        </w:tc>
        <w:tc>
          <w:tcPr>
            <w:tcW w:w="3120" w:type="dxa"/>
            <w:tcMar>
              <w:top w:w="140" w:type="dxa"/>
              <w:left w:w="140" w:type="dxa"/>
              <w:bottom w:w="140" w:type="dxa"/>
              <w:right w:w="140" w:type="dxa"/>
            </w:tcMar>
          </w:tcPr>
          <w:p w:rsidR="00E65270" w:rsidRPr="00E208D7" w:rsidRDefault="00D4057D">
            <w:pPr>
              <w:widowControl w:val="0"/>
              <w:jc w:val="right"/>
            </w:pPr>
            <w:r w:rsidRPr="00E208D7">
              <w:t>0.96</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lastRenderedPageBreak/>
              <w:t>2014</w:t>
            </w:r>
          </w:p>
        </w:tc>
        <w:tc>
          <w:tcPr>
            <w:tcW w:w="3120" w:type="dxa"/>
            <w:tcMar>
              <w:top w:w="140" w:type="dxa"/>
              <w:left w:w="140" w:type="dxa"/>
              <w:bottom w:w="140" w:type="dxa"/>
              <w:right w:w="140" w:type="dxa"/>
            </w:tcMar>
          </w:tcPr>
          <w:p w:rsidR="00E65270" w:rsidRPr="00E208D7" w:rsidRDefault="00D4057D">
            <w:pPr>
              <w:widowControl w:val="0"/>
              <w:jc w:val="right"/>
            </w:pPr>
            <w:r w:rsidRPr="00E208D7">
              <w:t>2015</w:t>
            </w:r>
          </w:p>
        </w:tc>
        <w:tc>
          <w:tcPr>
            <w:tcW w:w="3120" w:type="dxa"/>
            <w:tcMar>
              <w:top w:w="140" w:type="dxa"/>
              <w:left w:w="140" w:type="dxa"/>
              <w:bottom w:w="140" w:type="dxa"/>
              <w:right w:w="140" w:type="dxa"/>
            </w:tcMar>
          </w:tcPr>
          <w:p w:rsidR="00E65270" w:rsidRPr="00E208D7" w:rsidRDefault="00D4057D">
            <w:pPr>
              <w:widowControl w:val="0"/>
              <w:jc w:val="right"/>
            </w:pPr>
            <w:r w:rsidRPr="00E208D7">
              <w:t>0.95</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2015</w:t>
            </w:r>
          </w:p>
        </w:tc>
        <w:tc>
          <w:tcPr>
            <w:tcW w:w="3120" w:type="dxa"/>
            <w:tcMar>
              <w:top w:w="140" w:type="dxa"/>
              <w:left w:w="140" w:type="dxa"/>
              <w:bottom w:w="140" w:type="dxa"/>
              <w:right w:w="140" w:type="dxa"/>
            </w:tcMar>
          </w:tcPr>
          <w:p w:rsidR="00E65270" w:rsidRPr="00E208D7" w:rsidRDefault="00D4057D">
            <w:pPr>
              <w:widowControl w:val="0"/>
              <w:jc w:val="right"/>
            </w:pPr>
            <w:r w:rsidRPr="00E208D7">
              <w:t>2016</w:t>
            </w:r>
          </w:p>
        </w:tc>
        <w:tc>
          <w:tcPr>
            <w:tcW w:w="3120" w:type="dxa"/>
            <w:tcMar>
              <w:top w:w="140" w:type="dxa"/>
              <w:left w:w="140" w:type="dxa"/>
              <w:bottom w:w="140" w:type="dxa"/>
              <w:right w:w="140" w:type="dxa"/>
            </w:tcMar>
          </w:tcPr>
          <w:p w:rsidR="00E65270" w:rsidRPr="00E208D7" w:rsidRDefault="00D4057D">
            <w:pPr>
              <w:widowControl w:val="0"/>
              <w:jc w:val="right"/>
            </w:pPr>
            <w:r w:rsidRPr="00E208D7">
              <w:t>0.96</w:t>
            </w:r>
          </w:p>
        </w:tc>
      </w:tr>
      <w:tr w:rsidR="00E65270">
        <w:tc>
          <w:tcPr>
            <w:tcW w:w="3120" w:type="dxa"/>
            <w:tcMar>
              <w:top w:w="140" w:type="dxa"/>
              <w:left w:w="140" w:type="dxa"/>
              <w:bottom w:w="140" w:type="dxa"/>
              <w:right w:w="140" w:type="dxa"/>
            </w:tcMar>
          </w:tcPr>
          <w:p w:rsidR="00E65270" w:rsidRPr="00E208D7" w:rsidRDefault="00D4057D">
            <w:pPr>
              <w:widowControl w:val="0"/>
              <w:jc w:val="right"/>
            </w:pPr>
            <w:r w:rsidRPr="00E208D7">
              <w:t>2016</w:t>
            </w:r>
          </w:p>
        </w:tc>
        <w:tc>
          <w:tcPr>
            <w:tcW w:w="3120" w:type="dxa"/>
            <w:tcMar>
              <w:top w:w="140" w:type="dxa"/>
              <w:left w:w="140" w:type="dxa"/>
              <w:bottom w:w="140" w:type="dxa"/>
              <w:right w:w="140" w:type="dxa"/>
            </w:tcMar>
          </w:tcPr>
          <w:p w:rsidR="00E65270" w:rsidRPr="00E208D7" w:rsidRDefault="00D4057D">
            <w:pPr>
              <w:widowControl w:val="0"/>
              <w:jc w:val="right"/>
            </w:pPr>
            <w:r w:rsidRPr="00E208D7">
              <w:t>2017</w:t>
            </w:r>
          </w:p>
        </w:tc>
        <w:tc>
          <w:tcPr>
            <w:tcW w:w="3120" w:type="dxa"/>
            <w:tcMar>
              <w:top w:w="140" w:type="dxa"/>
              <w:left w:w="140" w:type="dxa"/>
              <w:bottom w:w="140" w:type="dxa"/>
              <w:right w:w="140" w:type="dxa"/>
            </w:tcMar>
          </w:tcPr>
          <w:p w:rsidR="00E65270" w:rsidRPr="00E208D7" w:rsidRDefault="00D4057D">
            <w:pPr>
              <w:widowControl w:val="0"/>
              <w:jc w:val="right"/>
            </w:pPr>
            <w:r w:rsidRPr="00E208D7">
              <w:t>0.95</w:t>
            </w:r>
          </w:p>
        </w:tc>
      </w:tr>
    </w:tbl>
    <w:p w:rsidR="00E65270" w:rsidRDefault="00D4057D">
      <w:pPr>
        <w:spacing w:before="240" w:after="40" w:line="216" w:lineRule="auto"/>
      </w:pPr>
      <w:r>
        <w:br/>
        <w:t>This type of modelling did not give us a clear picture of the accuracy since all 27 predictors were used, where in a few of them may be irrelevant in predicting the All Star. Hence, the r “regsubset” function was used to identify only the predictors which are relevant in predicting which player will be an All Star.</w:t>
      </w:r>
      <w:r>
        <w:br/>
      </w:r>
      <w:r>
        <w:br/>
        <w:t>The code snippet is as follows:</w:t>
      </w:r>
      <w:r>
        <w:br/>
      </w:r>
      <w:r>
        <w:br/>
      </w:r>
      <w:r>
        <w:rPr>
          <w:noProof/>
          <w:lang w:val="en-US"/>
        </w:rPr>
        <w:drawing>
          <wp:inline distT="114300" distB="114300" distL="114300" distR="114300">
            <wp:extent cx="4057650" cy="361950"/>
            <wp:effectExtent l="12700" t="12700" r="1270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57650" cy="361950"/>
                    </a:xfrm>
                    <a:prstGeom prst="rect">
                      <a:avLst/>
                    </a:prstGeom>
                    <a:ln w="12700">
                      <a:solidFill>
                        <a:srgbClr val="000000"/>
                      </a:solidFill>
                      <a:prstDash val="solid"/>
                    </a:ln>
                  </pic:spPr>
                </pic:pic>
              </a:graphicData>
            </a:graphic>
          </wp:inline>
        </w:drawing>
      </w:r>
      <w:r>
        <w:br/>
      </w:r>
      <w:r>
        <w:rPr>
          <w:noProof/>
          <w:lang w:val="en-US"/>
        </w:rPr>
        <w:drawing>
          <wp:inline distT="114300" distB="114300" distL="114300" distR="114300">
            <wp:extent cx="5943600" cy="2235200"/>
            <wp:effectExtent l="12700" t="12700" r="12700" b="1270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43600" cy="2235200"/>
                    </a:xfrm>
                    <a:prstGeom prst="rect">
                      <a:avLst/>
                    </a:prstGeom>
                    <a:ln w="12700">
                      <a:solidFill>
                        <a:srgbClr val="000000"/>
                      </a:solidFill>
                      <a:prstDash val="solid"/>
                    </a:ln>
                  </pic:spPr>
                </pic:pic>
              </a:graphicData>
            </a:graphic>
          </wp:inline>
        </w:drawing>
      </w:r>
      <w:r>
        <w:br/>
      </w:r>
      <w:r>
        <w:br/>
        <w:t>From the above screenshot it is clear that the following predictors are the best in predicting if a player is an All Star or not:</w:t>
      </w:r>
    </w:p>
    <w:p w:rsidR="00E65270" w:rsidRDefault="00D4057D">
      <w:pPr>
        <w:numPr>
          <w:ilvl w:val="0"/>
          <w:numId w:val="2"/>
        </w:numPr>
        <w:spacing w:before="240" w:line="216" w:lineRule="auto"/>
      </w:pPr>
      <w:r>
        <w:t>WS - win shares</w:t>
      </w:r>
    </w:p>
    <w:p w:rsidR="00E65270" w:rsidRDefault="00D4057D">
      <w:pPr>
        <w:widowControl w:val="0"/>
        <w:numPr>
          <w:ilvl w:val="0"/>
          <w:numId w:val="2"/>
        </w:numPr>
      </w:pPr>
      <w:r>
        <w:t>G - games played</w:t>
      </w:r>
    </w:p>
    <w:p w:rsidR="00E65270" w:rsidRDefault="00D4057D">
      <w:pPr>
        <w:widowControl w:val="0"/>
        <w:numPr>
          <w:ilvl w:val="0"/>
          <w:numId w:val="2"/>
        </w:numPr>
      </w:pPr>
      <w:r>
        <w:t>GS - games started</w:t>
      </w:r>
    </w:p>
    <w:p w:rsidR="00E65270" w:rsidRDefault="00D4057D">
      <w:pPr>
        <w:widowControl w:val="0"/>
        <w:numPr>
          <w:ilvl w:val="0"/>
          <w:numId w:val="2"/>
        </w:numPr>
      </w:pPr>
      <w:r>
        <w:t>FG - field goals scored</w:t>
      </w:r>
    </w:p>
    <w:p w:rsidR="00E65270" w:rsidRDefault="00D4057D">
      <w:pPr>
        <w:widowControl w:val="0"/>
        <w:numPr>
          <w:ilvl w:val="0"/>
          <w:numId w:val="2"/>
        </w:numPr>
      </w:pPr>
      <w:r>
        <w:t>ORB - offensive rebounds</w:t>
      </w:r>
    </w:p>
    <w:p w:rsidR="00E65270" w:rsidRDefault="00D4057D">
      <w:pPr>
        <w:widowControl w:val="0"/>
        <w:numPr>
          <w:ilvl w:val="0"/>
          <w:numId w:val="2"/>
        </w:numPr>
      </w:pPr>
      <w:r>
        <w:t>BLK - blocks</w:t>
      </w:r>
    </w:p>
    <w:p w:rsidR="00E65270" w:rsidRDefault="00D4057D">
      <w:pPr>
        <w:widowControl w:val="0"/>
        <w:numPr>
          <w:ilvl w:val="0"/>
          <w:numId w:val="2"/>
        </w:numPr>
        <w:spacing w:after="320"/>
      </w:pPr>
      <w:r>
        <w:t>Salary - the salary earned that season</w:t>
      </w:r>
    </w:p>
    <w:p w:rsidR="00E65270" w:rsidRDefault="00D4057D">
      <w:pPr>
        <w:widowControl w:val="0"/>
        <w:spacing w:after="320"/>
      </w:pPr>
      <w:r>
        <w:t>Now, the logistic regression model is use in predicting the All Star using only the above mentioned 7 best predictors. Also, note that as before 17 models are created using alternate years as training and test data sets. An example of the code snippet is as follows:</w:t>
      </w:r>
      <w:r>
        <w:br/>
      </w:r>
      <w:r>
        <w:br/>
      </w:r>
      <w:r>
        <w:rPr>
          <w:noProof/>
          <w:lang w:val="en-US"/>
        </w:rPr>
        <w:lastRenderedPageBreak/>
        <w:drawing>
          <wp:inline distT="114300" distB="114300" distL="114300" distR="114300">
            <wp:extent cx="5943600" cy="2197100"/>
            <wp:effectExtent l="12700" t="12700" r="12700" b="127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2197100"/>
                    </a:xfrm>
                    <a:prstGeom prst="rect">
                      <a:avLst/>
                    </a:prstGeom>
                    <a:ln w="12700">
                      <a:solidFill>
                        <a:srgbClr val="000000"/>
                      </a:solidFill>
                      <a:prstDash val="solid"/>
                    </a:ln>
                  </pic:spPr>
                </pic:pic>
              </a:graphicData>
            </a:graphic>
          </wp:inline>
        </w:drawing>
      </w:r>
      <w:r>
        <w:t xml:space="preserve"> </w:t>
      </w:r>
      <w:r>
        <w:br/>
      </w:r>
      <w:r>
        <w:br/>
        <w:t>Only the best predictors are used as shown in the screenshot above. The summary and confusion matrix is as follows:</w:t>
      </w:r>
      <w:r>
        <w:br/>
      </w:r>
      <w:r>
        <w:br/>
      </w:r>
      <w:r>
        <w:rPr>
          <w:noProof/>
          <w:lang w:val="en-US"/>
        </w:rPr>
        <w:drawing>
          <wp:inline distT="114300" distB="114300" distL="114300" distR="114300">
            <wp:extent cx="5038725" cy="3276600"/>
            <wp:effectExtent l="12700" t="12700" r="12700" b="1270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038725" cy="3276600"/>
                    </a:xfrm>
                    <a:prstGeom prst="rect">
                      <a:avLst/>
                    </a:prstGeom>
                    <a:ln w="12700">
                      <a:solidFill>
                        <a:srgbClr val="000000"/>
                      </a:solidFill>
                      <a:prstDash val="solid"/>
                    </a:ln>
                  </pic:spPr>
                </pic:pic>
              </a:graphicData>
            </a:graphic>
          </wp:inline>
        </w:drawing>
      </w:r>
      <w:r>
        <w:br/>
      </w:r>
      <w:r>
        <w:rPr>
          <w:noProof/>
          <w:lang w:val="en-US"/>
        </w:rPr>
        <w:drawing>
          <wp:inline distT="114300" distB="114300" distL="114300" distR="114300">
            <wp:extent cx="4781550" cy="1628775"/>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81550" cy="1628775"/>
                    </a:xfrm>
                    <a:prstGeom prst="rect">
                      <a:avLst/>
                    </a:prstGeom>
                    <a:ln w="12700">
                      <a:solidFill>
                        <a:srgbClr val="000000"/>
                      </a:solidFill>
                      <a:prstDash val="solid"/>
                    </a:ln>
                  </pic:spPr>
                </pic:pic>
              </a:graphicData>
            </a:graphic>
          </wp:inline>
        </w:drawing>
      </w:r>
      <w:r>
        <w:br/>
      </w:r>
      <w:r>
        <w:br/>
      </w:r>
      <w:r>
        <w:lastRenderedPageBreak/>
        <w:t>Win share, games played, field goals and blocks are good predictors in</w:t>
      </w:r>
      <w:r w:rsidR="00E208D7">
        <w:t xml:space="preserve"> classifying if a player is an All S</w:t>
      </w:r>
      <w:r>
        <w:t>tar or not. This model has an accuracy of 0.98.</w:t>
      </w:r>
      <w:r>
        <w:br/>
      </w:r>
      <w:r>
        <w:br/>
        <w:t>The same modelling function is used for 17 models on the remaining of the data sets (i.e. taking alternate years as training and testing data sets) using only the 7 best predictors and the following accuracy was obtained: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5270">
        <w:tc>
          <w:tcPr>
            <w:tcW w:w="3120" w:type="dxa"/>
            <w:shd w:val="clear" w:color="auto" w:fill="auto"/>
            <w:tcMar>
              <w:top w:w="100" w:type="dxa"/>
              <w:left w:w="100" w:type="dxa"/>
              <w:bottom w:w="100" w:type="dxa"/>
              <w:right w:w="100" w:type="dxa"/>
            </w:tcMar>
          </w:tcPr>
          <w:p w:rsidR="00E65270" w:rsidRDefault="00D4057D">
            <w:pPr>
              <w:widowControl w:val="0"/>
              <w:rPr>
                <w:b/>
              </w:rPr>
            </w:pPr>
            <w:r>
              <w:rPr>
                <w:b/>
              </w:rPr>
              <w:t>Train Data Year</w:t>
            </w:r>
          </w:p>
        </w:tc>
        <w:tc>
          <w:tcPr>
            <w:tcW w:w="3120" w:type="dxa"/>
            <w:shd w:val="clear" w:color="auto" w:fill="auto"/>
            <w:tcMar>
              <w:top w:w="100" w:type="dxa"/>
              <w:left w:w="100" w:type="dxa"/>
              <w:bottom w:w="100" w:type="dxa"/>
              <w:right w:w="100" w:type="dxa"/>
            </w:tcMar>
          </w:tcPr>
          <w:p w:rsidR="00E65270" w:rsidRDefault="00D4057D">
            <w:pPr>
              <w:widowControl w:val="0"/>
              <w:rPr>
                <w:b/>
              </w:rPr>
            </w:pPr>
            <w:r>
              <w:rPr>
                <w:b/>
              </w:rPr>
              <w:t>Test Data Year</w:t>
            </w:r>
          </w:p>
        </w:tc>
        <w:tc>
          <w:tcPr>
            <w:tcW w:w="3120" w:type="dxa"/>
            <w:shd w:val="clear" w:color="auto" w:fill="auto"/>
            <w:tcMar>
              <w:top w:w="100" w:type="dxa"/>
              <w:left w:w="100" w:type="dxa"/>
              <w:bottom w:w="100" w:type="dxa"/>
              <w:right w:w="100" w:type="dxa"/>
            </w:tcMar>
          </w:tcPr>
          <w:p w:rsidR="00E65270" w:rsidRDefault="00D4057D">
            <w:pPr>
              <w:widowControl w:val="0"/>
              <w:rPr>
                <w:b/>
              </w:rPr>
            </w:pPr>
            <w:r>
              <w:rPr>
                <w:b/>
              </w:rPr>
              <w:t>Accuracy</w:t>
            </w:r>
          </w:p>
        </w:tc>
      </w:tr>
      <w:tr w:rsidR="00E65270">
        <w:tc>
          <w:tcPr>
            <w:tcW w:w="3120" w:type="dxa"/>
            <w:tcMar>
              <w:top w:w="140" w:type="dxa"/>
              <w:left w:w="140" w:type="dxa"/>
              <w:bottom w:w="140" w:type="dxa"/>
              <w:right w:w="140" w:type="dxa"/>
            </w:tcMar>
          </w:tcPr>
          <w:p w:rsidR="00E65270" w:rsidRDefault="00D4057D">
            <w:pPr>
              <w:widowControl w:val="0"/>
              <w:jc w:val="right"/>
            </w:pPr>
            <w:r>
              <w:t>2000</w:t>
            </w:r>
          </w:p>
        </w:tc>
        <w:tc>
          <w:tcPr>
            <w:tcW w:w="3120" w:type="dxa"/>
            <w:tcMar>
              <w:top w:w="140" w:type="dxa"/>
              <w:left w:w="140" w:type="dxa"/>
              <w:bottom w:w="140" w:type="dxa"/>
              <w:right w:w="140" w:type="dxa"/>
            </w:tcMar>
          </w:tcPr>
          <w:p w:rsidR="00E65270" w:rsidRDefault="00D4057D">
            <w:pPr>
              <w:widowControl w:val="0"/>
              <w:jc w:val="right"/>
            </w:pPr>
            <w:r>
              <w:t>2001</w:t>
            </w:r>
          </w:p>
        </w:tc>
        <w:tc>
          <w:tcPr>
            <w:tcW w:w="3120" w:type="dxa"/>
            <w:tcMar>
              <w:top w:w="140" w:type="dxa"/>
              <w:left w:w="140" w:type="dxa"/>
              <w:bottom w:w="140" w:type="dxa"/>
              <w:right w:w="140" w:type="dxa"/>
            </w:tcMar>
          </w:tcPr>
          <w:p w:rsidR="00E65270" w:rsidRDefault="00D4057D">
            <w:pPr>
              <w:widowControl w:val="0"/>
              <w:jc w:val="right"/>
            </w:pPr>
            <w:r>
              <w:t>0.94</w:t>
            </w:r>
          </w:p>
        </w:tc>
      </w:tr>
      <w:tr w:rsidR="00E65270">
        <w:tc>
          <w:tcPr>
            <w:tcW w:w="3120" w:type="dxa"/>
            <w:tcMar>
              <w:top w:w="140" w:type="dxa"/>
              <w:left w:w="140" w:type="dxa"/>
              <w:bottom w:w="140" w:type="dxa"/>
              <w:right w:w="140" w:type="dxa"/>
            </w:tcMar>
          </w:tcPr>
          <w:p w:rsidR="00E65270" w:rsidRDefault="00D4057D">
            <w:pPr>
              <w:widowControl w:val="0"/>
              <w:jc w:val="right"/>
            </w:pPr>
            <w:r>
              <w:t>2001</w:t>
            </w:r>
          </w:p>
        </w:tc>
        <w:tc>
          <w:tcPr>
            <w:tcW w:w="3120" w:type="dxa"/>
            <w:tcMar>
              <w:top w:w="140" w:type="dxa"/>
              <w:left w:w="140" w:type="dxa"/>
              <w:bottom w:w="140" w:type="dxa"/>
              <w:right w:w="140" w:type="dxa"/>
            </w:tcMar>
          </w:tcPr>
          <w:p w:rsidR="00E65270" w:rsidRDefault="00D4057D">
            <w:pPr>
              <w:widowControl w:val="0"/>
              <w:jc w:val="right"/>
            </w:pPr>
            <w:r>
              <w:t>2002</w:t>
            </w:r>
          </w:p>
        </w:tc>
        <w:tc>
          <w:tcPr>
            <w:tcW w:w="3120" w:type="dxa"/>
            <w:tcMar>
              <w:top w:w="140" w:type="dxa"/>
              <w:left w:w="140" w:type="dxa"/>
              <w:bottom w:w="140" w:type="dxa"/>
              <w:right w:w="140" w:type="dxa"/>
            </w:tcMar>
          </w:tcPr>
          <w:p w:rsidR="00E65270" w:rsidRDefault="00D4057D">
            <w:pPr>
              <w:widowControl w:val="0"/>
              <w:jc w:val="right"/>
            </w:pPr>
            <w:r>
              <w:t>0.96</w:t>
            </w:r>
          </w:p>
        </w:tc>
      </w:tr>
      <w:tr w:rsidR="00E65270">
        <w:tc>
          <w:tcPr>
            <w:tcW w:w="3120" w:type="dxa"/>
            <w:tcMar>
              <w:top w:w="140" w:type="dxa"/>
              <w:left w:w="140" w:type="dxa"/>
              <w:bottom w:w="140" w:type="dxa"/>
              <w:right w:w="140" w:type="dxa"/>
            </w:tcMar>
          </w:tcPr>
          <w:p w:rsidR="00E65270" w:rsidRDefault="00D4057D">
            <w:pPr>
              <w:widowControl w:val="0"/>
              <w:jc w:val="right"/>
            </w:pPr>
            <w:r>
              <w:t>2002</w:t>
            </w:r>
          </w:p>
        </w:tc>
        <w:tc>
          <w:tcPr>
            <w:tcW w:w="3120" w:type="dxa"/>
            <w:tcMar>
              <w:top w:w="140" w:type="dxa"/>
              <w:left w:w="140" w:type="dxa"/>
              <w:bottom w:w="140" w:type="dxa"/>
              <w:right w:w="140" w:type="dxa"/>
            </w:tcMar>
          </w:tcPr>
          <w:p w:rsidR="00E65270" w:rsidRDefault="00D4057D">
            <w:pPr>
              <w:widowControl w:val="0"/>
              <w:jc w:val="right"/>
            </w:pPr>
            <w:r>
              <w:t>2003</w:t>
            </w:r>
          </w:p>
        </w:tc>
        <w:tc>
          <w:tcPr>
            <w:tcW w:w="3120" w:type="dxa"/>
            <w:tcMar>
              <w:top w:w="140" w:type="dxa"/>
              <w:left w:w="140" w:type="dxa"/>
              <w:bottom w:w="140" w:type="dxa"/>
              <w:right w:w="140" w:type="dxa"/>
            </w:tcMar>
          </w:tcPr>
          <w:p w:rsidR="00E65270" w:rsidRDefault="00D4057D">
            <w:pPr>
              <w:widowControl w:val="0"/>
              <w:jc w:val="right"/>
            </w:pPr>
            <w:r>
              <w:t>0.95</w:t>
            </w:r>
          </w:p>
        </w:tc>
      </w:tr>
      <w:tr w:rsidR="00E65270">
        <w:tc>
          <w:tcPr>
            <w:tcW w:w="3120" w:type="dxa"/>
            <w:tcMar>
              <w:top w:w="140" w:type="dxa"/>
              <w:left w:w="140" w:type="dxa"/>
              <w:bottom w:w="140" w:type="dxa"/>
              <w:right w:w="140" w:type="dxa"/>
            </w:tcMar>
          </w:tcPr>
          <w:p w:rsidR="00E65270" w:rsidRDefault="00D4057D">
            <w:pPr>
              <w:widowControl w:val="0"/>
              <w:jc w:val="right"/>
            </w:pPr>
            <w:r>
              <w:t>2003</w:t>
            </w:r>
          </w:p>
        </w:tc>
        <w:tc>
          <w:tcPr>
            <w:tcW w:w="3120" w:type="dxa"/>
            <w:tcMar>
              <w:top w:w="140" w:type="dxa"/>
              <w:left w:w="140" w:type="dxa"/>
              <w:bottom w:w="140" w:type="dxa"/>
              <w:right w:w="140" w:type="dxa"/>
            </w:tcMar>
          </w:tcPr>
          <w:p w:rsidR="00E65270" w:rsidRDefault="00D4057D">
            <w:pPr>
              <w:widowControl w:val="0"/>
              <w:jc w:val="right"/>
            </w:pPr>
            <w:r>
              <w:t>2004</w:t>
            </w:r>
          </w:p>
        </w:tc>
        <w:tc>
          <w:tcPr>
            <w:tcW w:w="3120" w:type="dxa"/>
            <w:tcMar>
              <w:top w:w="140" w:type="dxa"/>
              <w:left w:w="140" w:type="dxa"/>
              <w:bottom w:w="140" w:type="dxa"/>
              <w:right w:w="140" w:type="dxa"/>
            </w:tcMar>
          </w:tcPr>
          <w:p w:rsidR="00E65270" w:rsidRDefault="00D4057D">
            <w:pPr>
              <w:widowControl w:val="0"/>
              <w:jc w:val="right"/>
            </w:pPr>
            <w:r>
              <w:t>0.96</w:t>
            </w:r>
          </w:p>
        </w:tc>
      </w:tr>
      <w:tr w:rsidR="00E65270">
        <w:tc>
          <w:tcPr>
            <w:tcW w:w="3120" w:type="dxa"/>
            <w:tcMar>
              <w:top w:w="140" w:type="dxa"/>
              <w:left w:w="140" w:type="dxa"/>
              <w:bottom w:w="140" w:type="dxa"/>
              <w:right w:w="140" w:type="dxa"/>
            </w:tcMar>
          </w:tcPr>
          <w:p w:rsidR="00E65270" w:rsidRDefault="00D4057D">
            <w:pPr>
              <w:widowControl w:val="0"/>
              <w:jc w:val="right"/>
            </w:pPr>
            <w:r>
              <w:t>2004</w:t>
            </w:r>
          </w:p>
        </w:tc>
        <w:tc>
          <w:tcPr>
            <w:tcW w:w="3120" w:type="dxa"/>
            <w:tcMar>
              <w:top w:w="140" w:type="dxa"/>
              <w:left w:w="140" w:type="dxa"/>
              <w:bottom w:w="140" w:type="dxa"/>
              <w:right w:w="140" w:type="dxa"/>
            </w:tcMar>
          </w:tcPr>
          <w:p w:rsidR="00E65270" w:rsidRDefault="00D4057D">
            <w:pPr>
              <w:widowControl w:val="0"/>
              <w:jc w:val="right"/>
            </w:pPr>
            <w:r>
              <w:t>2005</w:t>
            </w:r>
          </w:p>
        </w:tc>
        <w:tc>
          <w:tcPr>
            <w:tcW w:w="3120" w:type="dxa"/>
            <w:tcMar>
              <w:top w:w="140" w:type="dxa"/>
              <w:left w:w="140" w:type="dxa"/>
              <w:bottom w:w="140" w:type="dxa"/>
              <w:right w:w="140" w:type="dxa"/>
            </w:tcMar>
          </w:tcPr>
          <w:p w:rsidR="00E65270" w:rsidRDefault="00D4057D">
            <w:pPr>
              <w:widowControl w:val="0"/>
              <w:jc w:val="right"/>
            </w:pPr>
            <w:r>
              <w:t>0.97</w:t>
            </w:r>
          </w:p>
        </w:tc>
      </w:tr>
      <w:tr w:rsidR="00E65270">
        <w:tc>
          <w:tcPr>
            <w:tcW w:w="3120" w:type="dxa"/>
            <w:tcMar>
              <w:top w:w="140" w:type="dxa"/>
              <w:left w:w="140" w:type="dxa"/>
              <w:bottom w:w="140" w:type="dxa"/>
              <w:right w:w="140" w:type="dxa"/>
            </w:tcMar>
          </w:tcPr>
          <w:p w:rsidR="00E65270" w:rsidRDefault="00D4057D">
            <w:pPr>
              <w:widowControl w:val="0"/>
              <w:jc w:val="right"/>
            </w:pPr>
            <w:r>
              <w:t>2005</w:t>
            </w:r>
          </w:p>
        </w:tc>
        <w:tc>
          <w:tcPr>
            <w:tcW w:w="3120" w:type="dxa"/>
            <w:tcMar>
              <w:top w:w="140" w:type="dxa"/>
              <w:left w:w="140" w:type="dxa"/>
              <w:bottom w:w="140" w:type="dxa"/>
              <w:right w:w="140" w:type="dxa"/>
            </w:tcMar>
          </w:tcPr>
          <w:p w:rsidR="00E65270" w:rsidRDefault="00D4057D">
            <w:pPr>
              <w:widowControl w:val="0"/>
              <w:jc w:val="right"/>
            </w:pPr>
            <w:r>
              <w:t>2006</w:t>
            </w:r>
          </w:p>
        </w:tc>
        <w:tc>
          <w:tcPr>
            <w:tcW w:w="3120" w:type="dxa"/>
            <w:tcMar>
              <w:top w:w="140" w:type="dxa"/>
              <w:left w:w="140" w:type="dxa"/>
              <w:bottom w:w="140" w:type="dxa"/>
              <w:right w:w="140" w:type="dxa"/>
            </w:tcMar>
          </w:tcPr>
          <w:p w:rsidR="00E65270" w:rsidRDefault="00D4057D">
            <w:pPr>
              <w:widowControl w:val="0"/>
              <w:jc w:val="right"/>
            </w:pPr>
            <w:r>
              <w:t>0.96</w:t>
            </w:r>
          </w:p>
        </w:tc>
      </w:tr>
      <w:tr w:rsidR="00E65270">
        <w:tc>
          <w:tcPr>
            <w:tcW w:w="3120" w:type="dxa"/>
            <w:tcMar>
              <w:top w:w="140" w:type="dxa"/>
              <w:left w:w="140" w:type="dxa"/>
              <w:bottom w:w="140" w:type="dxa"/>
              <w:right w:w="140" w:type="dxa"/>
            </w:tcMar>
          </w:tcPr>
          <w:p w:rsidR="00E65270" w:rsidRDefault="00D4057D">
            <w:pPr>
              <w:widowControl w:val="0"/>
              <w:jc w:val="right"/>
            </w:pPr>
            <w:r>
              <w:t>2006</w:t>
            </w:r>
          </w:p>
        </w:tc>
        <w:tc>
          <w:tcPr>
            <w:tcW w:w="3120" w:type="dxa"/>
            <w:tcMar>
              <w:top w:w="140" w:type="dxa"/>
              <w:left w:w="140" w:type="dxa"/>
              <w:bottom w:w="140" w:type="dxa"/>
              <w:right w:w="140" w:type="dxa"/>
            </w:tcMar>
          </w:tcPr>
          <w:p w:rsidR="00E65270" w:rsidRDefault="00D4057D">
            <w:pPr>
              <w:widowControl w:val="0"/>
              <w:jc w:val="right"/>
            </w:pPr>
            <w:r>
              <w:t>2007</w:t>
            </w:r>
          </w:p>
        </w:tc>
        <w:tc>
          <w:tcPr>
            <w:tcW w:w="3120" w:type="dxa"/>
            <w:tcMar>
              <w:top w:w="140" w:type="dxa"/>
              <w:left w:w="140" w:type="dxa"/>
              <w:bottom w:w="140" w:type="dxa"/>
              <w:right w:w="140" w:type="dxa"/>
            </w:tcMar>
          </w:tcPr>
          <w:p w:rsidR="00E65270" w:rsidRDefault="00D4057D">
            <w:pPr>
              <w:widowControl w:val="0"/>
              <w:jc w:val="right"/>
            </w:pPr>
            <w:r>
              <w:t>0.95</w:t>
            </w:r>
          </w:p>
        </w:tc>
      </w:tr>
      <w:tr w:rsidR="00E65270">
        <w:tc>
          <w:tcPr>
            <w:tcW w:w="3120" w:type="dxa"/>
            <w:tcMar>
              <w:top w:w="140" w:type="dxa"/>
              <w:left w:w="140" w:type="dxa"/>
              <w:bottom w:w="140" w:type="dxa"/>
              <w:right w:w="140" w:type="dxa"/>
            </w:tcMar>
          </w:tcPr>
          <w:p w:rsidR="00E65270" w:rsidRDefault="00D4057D">
            <w:pPr>
              <w:widowControl w:val="0"/>
              <w:jc w:val="right"/>
            </w:pPr>
            <w:r>
              <w:t>2007</w:t>
            </w:r>
          </w:p>
        </w:tc>
        <w:tc>
          <w:tcPr>
            <w:tcW w:w="3120" w:type="dxa"/>
            <w:tcMar>
              <w:top w:w="140" w:type="dxa"/>
              <w:left w:w="140" w:type="dxa"/>
              <w:bottom w:w="140" w:type="dxa"/>
              <w:right w:w="140" w:type="dxa"/>
            </w:tcMar>
          </w:tcPr>
          <w:p w:rsidR="00E65270" w:rsidRDefault="00D4057D">
            <w:pPr>
              <w:widowControl w:val="0"/>
              <w:jc w:val="right"/>
            </w:pPr>
            <w:r>
              <w:t>2008</w:t>
            </w:r>
          </w:p>
        </w:tc>
        <w:tc>
          <w:tcPr>
            <w:tcW w:w="3120" w:type="dxa"/>
            <w:tcMar>
              <w:top w:w="140" w:type="dxa"/>
              <w:left w:w="140" w:type="dxa"/>
              <w:bottom w:w="140" w:type="dxa"/>
              <w:right w:w="140" w:type="dxa"/>
            </w:tcMar>
          </w:tcPr>
          <w:p w:rsidR="00E65270" w:rsidRDefault="00D4057D">
            <w:pPr>
              <w:widowControl w:val="0"/>
              <w:jc w:val="right"/>
            </w:pPr>
            <w:r>
              <w:t>0.97</w:t>
            </w:r>
          </w:p>
        </w:tc>
      </w:tr>
      <w:tr w:rsidR="00E65270">
        <w:tc>
          <w:tcPr>
            <w:tcW w:w="3120" w:type="dxa"/>
            <w:tcMar>
              <w:top w:w="140" w:type="dxa"/>
              <w:left w:w="140" w:type="dxa"/>
              <w:bottom w:w="140" w:type="dxa"/>
              <w:right w:w="140" w:type="dxa"/>
            </w:tcMar>
          </w:tcPr>
          <w:p w:rsidR="00E65270" w:rsidRDefault="00D4057D">
            <w:pPr>
              <w:widowControl w:val="0"/>
              <w:jc w:val="right"/>
            </w:pPr>
            <w:r>
              <w:t>2008</w:t>
            </w:r>
          </w:p>
        </w:tc>
        <w:tc>
          <w:tcPr>
            <w:tcW w:w="3120" w:type="dxa"/>
            <w:tcMar>
              <w:top w:w="140" w:type="dxa"/>
              <w:left w:w="140" w:type="dxa"/>
              <w:bottom w:w="140" w:type="dxa"/>
              <w:right w:w="140" w:type="dxa"/>
            </w:tcMar>
          </w:tcPr>
          <w:p w:rsidR="00E65270" w:rsidRDefault="00D4057D">
            <w:pPr>
              <w:widowControl w:val="0"/>
              <w:jc w:val="right"/>
            </w:pPr>
            <w:r>
              <w:t>2009</w:t>
            </w:r>
          </w:p>
        </w:tc>
        <w:tc>
          <w:tcPr>
            <w:tcW w:w="3120" w:type="dxa"/>
            <w:tcMar>
              <w:top w:w="140" w:type="dxa"/>
              <w:left w:w="140" w:type="dxa"/>
              <w:bottom w:w="140" w:type="dxa"/>
              <w:right w:w="140" w:type="dxa"/>
            </w:tcMar>
          </w:tcPr>
          <w:p w:rsidR="00E65270" w:rsidRDefault="00D4057D">
            <w:pPr>
              <w:widowControl w:val="0"/>
              <w:jc w:val="right"/>
            </w:pPr>
            <w:r>
              <w:t>0.94</w:t>
            </w:r>
          </w:p>
        </w:tc>
      </w:tr>
      <w:tr w:rsidR="00E65270">
        <w:tc>
          <w:tcPr>
            <w:tcW w:w="3120" w:type="dxa"/>
            <w:tcMar>
              <w:top w:w="140" w:type="dxa"/>
              <w:left w:w="140" w:type="dxa"/>
              <w:bottom w:w="140" w:type="dxa"/>
              <w:right w:w="140" w:type="dxa"/>
            </w:tcMar>
          </w:tcPr>
          <w:p w:rsidR="00E65270" w:rsidRDefault="00D4057D">
            <w:pPr>
              <w:widowControl w:val="0"/>
              <w:jc w:val="right"/>
            </w:pPr>
            <w:r>
              <w:t>2009</w:t>
            </w:r>
          </w:p>
        </w:tc>
        <w:tc>
          <w:tcPr>
            <w:tcW w:w="3120" w:type="dxa"/>
            <w:tcMar>
              <w:top w:w="140" w:type="dxa"/>
              <w:left w:w="140" w:type="dxa"/>
              <w:bottom w:w="140" w:type="dxa"/>
              <w:right w:w="140" w:type="dxa"/>
            </w:tcMar>
          </w:tcPr>
          <w:p w:rsidR="00E65270" w:rsidRDefault="00D4057D">
            <w:pPr>
              <w:widowControl w:val="0"/>
              <w:jc w:val="right"/>
            </w:pPr>
            <w:r>
              <w:t>2010</w:t>
            </w:r>
          </w:p>
        </w:tc>
        <w:tc>
          <w:tcPr>
            <w:tcW w:w="3120" w:type="dxa"/>
            <w:tcMar>
              <w:top w:w="140" w:type="dxa"/>
              <w:left w:w="140" w:type="dxa"/>
              <w:bottom w:w="140" w:type="dxa"/>
              <w:right w:w="140" w:type="dxa"/>
            </w:tcMar>
          </w:tcPr>
          <w:p w:rsidR="00E65270" w:rsidRDefault="00D4057D">
            <w:pPr>
              <w:widowControl w:val="0"/>
              <w:jc w:val="right"/>
            </w:pPr>
            <w:r>
              <w:t>0.97</w:t>
            </w:r>
          </w:p>
        </w:tc>
      </w:tr>
      <w:tr w:rsidR="00E65270">
        <w:tc>
          <w:tcPr>
            <w:tcW w:w="3120" w:type="dxa"/>
            <w:tcMar>
              <w:top w:w="140" w:type="dxa"/>
              <w:left w:w="140" w:type="dxa"/>
              <w:bottom w:w="140" w:type="dxa"/>
              <w:right w:w="140" w:type="dxa"/>
            </w:tcMar>
          </w:tcPr>
          <w:p w:rsidR="00E65270" w:rsidRDefault="00D4057D">
            <w:pPr>
              <w:widowControl w:val="0"/>
              <w:jc w:val="right"/>
            </w:pPr>
            <w:r>
              <w:t>2010</w:t>
            </w:r>
          </w:p>
        </w:tc>
        <w:tc>
          <w:tcPr>
            <w:tcW w:w="3120" w:type="dxa"/>
            <w:tcMar>
              <w:top w:w="140" w:type="dxa"/>
              <w:left w:w="140" w:type="dxa"/>
              <w:bottom w:w="140" w:type="dxa"/>
              <w:right w:w="140" w:type="dxa"/>
            </w:tcMar>
          </w:tcPr>
          <w:p w:rsidR="00E65270" w:rsidRDefault="00D4057D">
            <w:pPr>
              <w:widowControl w:val="0"/>
              <w:jc w:val="right"/>
            </w:pPr>
            <w:r>
              <w:t>2011</w:t>
            </w:r>
          </w:p>
        </w:tc>
        <w:tc>
          <w:tcPr>
            <w:tcW w:w="3120" w:type="dxa"/>
            <w:tcMar>
              <w:top w:w="140" w:type="dxa"/>
              <w:left w:w="140" w:type="dxa"/>
              <w:bottom w:w="140" w:type="dxa"/>
              <w:right w:w="140" w:type="dxa"/>
            </w:tcMar>
          </w:tcPr>
          <w:p w:rsidR="00E65270" w:rsidRDefault="00D4057D">
            <w:pPr>
              <w:widowControl w:val="0"/>
              <w:jc w:val="right"/>
            </w:pPr>
            <w:r>
              <w:t>0.96</w:t>
            </w:r>
          </w:p>
        </w:tc>
      </w:tr>
      <w:tr w:rsidR="00E65270">
        <w:tc>
          <w:tcPr>
            <w:tcW w:w="3120" w:type="dxa"/>
            <w:tcMar>
              <w:top w:w="140" w:type="dxa"/>
              <w:left w:w="140" w:type="dxa"/>
              <w:bottom w:w="140" w:type="dxa"/>
              <w:right w:w="140" w:type="dxa"/>
            </w:tcMar>
          </w:tcPr>
          <w:p w:rsidR="00E65270" w:rsidRDefault="00D4057D">
            <w:pPr>
              <w:widowControl w:val="0"/>
              <w:jc w:val="right"/>
            </w:pPr>
            <w:r>
              <w:t>2011</w:t>
            </w:r>
          </w:p>
        </w:tc>
        <w:tc>
          <w:tcPr>
            <w:tcW w:w="3120" w:type="dxa"/>
            <w:tcMar>
              <w:top w:w="140" w:type="dxa"/>
              <w:left w:w="140" w:type="dxa"/>
              <w:bottom w:w="140" w:type="dxa"/>
              <w:right w:w="140" w:type="dxa"/>
            </w:tcMar>
          </w:tcPr>
          <w:p w:rsidR="00E65270" w:rsidRDefault="00D4057D">
            <w:pPr>
              <w:widowControl w:val="0"/>
              <w:jc w:val="right"/>
            </w:pPr>
            <w:r>
              <w:t>2012</w:t>
            </w:r>
          </w:p>
        </w:tc>
        <w:tc>
          <w:tcPr>
            <w:tcW w:w="3120" w:type="dxa"/>
            <w:tcMar>
              <w:top w:w="140" w:type="dxa"/>
              <w:left w:w="140" w:type="dxa"/>
              <w:bottom w:w="140" w:type="dxa"/>
              <w:right w:w="140" w:type="dxa"/>
            </w:tcMar>
          </w:tcPr>
          <w:p w:rsidR="00E65270" w:rsidRDefault="00D4057D">
            <w:pPr>
              <w:widowControl w:val="0"/>
              <w:jc w:val="right"/>
            </w:pPr>
            <w:r>
              <w:t>0.95</w:t>
            </w:r>
          </w:p>
        </w:tc>
      </w:tr>
      <w:tr w:rsidR="00E65270">
        <w:tc>
          <w:tcPr>
            <w:tcW w:w="3120" w:type="dxa"/>
            <w:tcMar>
              <w:top w:w="140" w:type="dxa"/>
              <w:left w:w="140" w:type="dxa"/>
              <w:bottom w:w="140" w:type="dxa"/>
              <w:right w:w="140" w:type="dxa"/>
            </w:tcMar>
          </w:tcPr>
          <w:p w:rsidR="00E65270" w:rsidRDefault="00D4057D">
            <w:pPr>
              <w:widowControl w:val="0"/>
              <w:jc w:val="right"/>
            </w:pPr>
            <w:r>
              <w:t>2012</w:t>
            </w:r>
          </w:p>
        </w:tc>
        <w:tc>
          <w:tcPr>
            <w:tcW w:w="3120" w:type="dxa"/>
            <w:tcMar>
              <w:top w:w="140" w:type="dxa"/>
              <w:left w:w="140" w:type="dxa"/>
              <w:bottom w:w="140" w:type="dxa"/>
              <w:right w:w="140" w:type="dxa"/>
            </w:tcMar>
          </w:tcPr>
          <w:p w:rsidR="00E65270" w:rsidRDefault="00D4057D">
            <w:pPr>
              <w:widowControl w:val="0"/>
              <w:jc w:val="right"/>
            </w:pPr>
            <w:r>
              <w:t>2013</w:t>
            </w:r>
          </w:p>
        </w:tc>
        <w:tc>
          <w:tcPr>
            <w:tcW w:w="3120" w:type="dxa"/>
            <w:tcMar>
              <w:top w:w="140" w:type="dxa"/>
              <w:left w:w="140" w:type="dxa"/>
              <w:bottom w:w="140" w:type="dxa"/>
              <w:right w:w="140" w:type="dxa"/>
            </w:tcMar>
          </w:tcPr>
          <w:p w:rsidR="00E65270" w:rsidRDefault="00D4057D">
            <w:pPr>
              <w:widowControl w:val="0"/>
              <w:jc w:val="right"/>
            </w:pPr>
            <w:r>
              <w:t>0.95</w:t>
            </w:r>
          </w:p>
        </w:tc>
      </w:tr>
      <w:tr w:rsidR="00E65270">
        <w:tc>
          <w:tcPr>
            <w:tcW w:w="3120" w:type="dxa"/>
            <w:tcMar>
              <w:top w:w="140" w:type="dxa"/>
              <w:left w:w="140" w:type="dxa"/>
              <w:bottom w:w="140" w:type="dxa"/>
              <w:right w:w="140" w:type="dxa"/>
            </w:tcMar>
          </w:tcPr>
          <w:p w:rsidR="00E65270" w:rsidRDefault="00D4057D">
            <w:pPr>
              <w:widowControl w:val="0"/>
              <w:jc w:val="right"/>
            </w:pPr>
            <w:r>
              <w:t>2013</w:t>
            </w:r>
          </w:p>
        </w:tc>
        <w:tc>
          <w:tcPr>
            <w:tcW w:w="3120" w:type="dxa"/>
            <w:tcMar>
              <w:top w:w="140" w:type="dxa"/>
              <w:left w:w="140" w:type="dxa"/>
              <w:bottom w:w="140" w:type="dxa"/>
              <w:right w:w="140" w:type="dxa"/>
            </w:tcMar>
          </w:tcPr>
          <w:p w:rsidR="00E65270" w:rsidRDefault="00D4057D">
            <w:pPr>
              <w:widowControl w:val="0"/>
              <w:jc w:val="right"/>
            </w:pPr>
            <w:r>
              <w:t>2014</w:t>
            </w:r>
          </w:p>
        </w:tc>
        <w:tc>
          <w:tcPr>
            <w:tcW w:w="3120" w:type="dxa"/>
            <w:tcMar>
              <w:top w:w="140" w:type="dxa"/>
              <w:left w:w="140" w:type="dxa"/>
              <w:bottom w:w="140" w:type="dxa"/>
              <w:right w:w="140" w:type="dxa"/>
            </w:tcMar>
          </w:tcPr>
          <w:p w:rsidR="00E65270" w:rsidRDefault="00D4057D">
            <w:pPr>
              <w:widowControl w:val="0"/>
              <w:jc w:val="right"/>
            </w:pPr>
            <w:r>
              <w:t>0.95</w:t>
            </w:r>
          </w:p>
        </w:tc>
      </w:tr>
      <w:tr w:rsidR="00E65270">
        <w:tc>
          <w:tcPr>
            <w:tcW w:w="3120" w:type="dxa"/>
            <w:tcMar>
              <w:top w:w="140" w:type="dxa"/>
              <w:left w:w="140" w:type="dxa"/>
              <w:bottom w:w="140" w:type="dxa"/>
              <w:right w:w="140" w:type="dxa"/>
            </w:tcMar>
          </w:tcPr>
          <w:p w:rsidR="00E65270" w:rsidRDefault="00D4057D">
            <w:pPr>
              <w:widowControl w:val="0"/>
              <w:jc w:val="right"/>
            </w:pPr>
            <w:r>
              <w:t>2014</w:t>
            </w:r>
          </w:p>
        </w:tc>
        <w:tc>
          <w:tcPr>
            <w:tcW w:w="3120" w:type="dxa"/>
            <w:tcMar>
              <w:top w:w="140" w:type="dxa"/>
              <w:left w:w="140" w:type="dxa"/>
              <w:bottom w:w="140" w:type="dxa"/>
              <w:right w:w="140" w:type="dxa"/>
            </w:tcMar>
          </w:tcPr>
          <w:p w:rsidR="00E65270" w:rsidRDefault="00D4057D">
            <w:pPr>
              <w:widowControl w:val="0"/>
              <w:jc w:val="right"/>
            </w:pPr>
            <w:r>
              <w:t>2015</w:t>
            </w:r>
          </w:p>
        </w:tc>
        <w:tc>
          <w:tcPr>
            <w:tcW w:w="3120" w:type="dxa"/>
            <w:tcMar>
              <w:top w:w="140" w:type="dxa"/>
              <w:left w:w="140" w:type="dxa"/>
              <w:bottom w:w="140" w:type="dxa"/>
              <w:right w:w="140" w:type="dxa"/>
            </w:tcMar>
          </w:tcPr>
          <w:p w:rsidR="00E65270" w:rsidRDefault="00D4057D">
            <w:pPr>
              <w:widowControl w:val="0"/>
              <w:jc w:val="right"/>
            </w:pPr>
            <w:r>
              <w:t>0.97</w:t>
            </w:r>
          </w:p>
        </w:tc>
      </w:tr>
      <w:tr w:rsidR="00E65270">
        <w:tc>
          <w:tcPr>
            <w:tcW w:w="3120" w:type="dxa"/>
            <w:tcMar>
              <w:top w:w="140" w:type="dxa"/>
              <w:left w:w="140" w:type="dxa"/>
              <w:bottom w:w="140" w:type="dxa"/>
              <w:right w:w="140" w:type="dxa"/>
            </w:tcMar>
          </w:tcPr>
          <w:p w:rsidR="00E65270" w:rsidRDefault="00D4057D">
            <w:pPr>
              <w:widowControl w:val="0"/>
              <w:jc w:val="right"/>
            </w:pPr>
            <w:r>
              <w:t>2015</w:t>
            </w:r>
          </w:p>
        </w:tc>
        <w:tc>
          <w:tcPr>
            <w:tcW w:w="3120" w:type="dxa"/>
            <w:tcMar>
              <w:top w:w="140" w:type="dxa"/>
              <w:left w:w="140" w:type="dxa"/>
              <w:bottom w:w="140" w:type="dxa"/>
              <w:right w:w="140" w:type="dxa"/>
            </w:tcMar>
          </w:tcPr>
          <w:p w:rsidR="00E65270" w:rsidRDefault="00D4057D">
            <w:pPr>
              <w:widowControl w:val="0"/>
              <w:jc w:val="right"/>
            </w:pPr>
            <w:r>
              <w:t>2016</w:t>
            </w:r>
          </w:p>
        </w:tc>
        <w:tc>
          <w:tcPr>
            <w:tcW w:w="3120" w:type="dxa"/>
            <w:tcMar>
              <w:top w:w="140" w:type="dxa"/>
              <w:left w:w="140" w:type="dxa"/>
              <w:bottom w:w="140" w:type="dxa"/>
              <w:right w:w="140" w:type="dxa"/>
            </w:tcMar>
          </w:tcPr>
          <w:p w:rsidR="00E65270" w:rsidRDefault="00D4057D">
            <w:pPr>
              <w:widowControl w:val="0"/>
              <w:jc w:val="right"/>
            </w:pPr>
            <w:r>
              <w:t>0.96</w:t>
            </w:r>
          </w:p>
        </w:tc>
      </w:tr>
      <w:tr w:rsidR="00E65270">
        <w:tc>
          <w:tcPr>
            <w:tcW w:w="3120" w:type="dxa"/>
            <w:tcMar>
              <w:top w:w="140" w:type="dxa"/>
              <w:left w:w="140" w:type="dxa"/>
              <w:bottom w:w="140" w:type="dxa"/>
              <w:right w:w="140" w:type="dxa"/>
            </w:tcMar>
          </w:tcPr>
          <w:p w:rsidR="00E65270" w:rsidRDefault="00D4057D">
            <w:pPr>
              <w:widowControl w:val="0"/>
              <w:jc w:val="right"/>
            </w:pPr>
            <w:r>
              <w:t>2016</w:t>
            </w:r>
          </w:p>
        </w:tc>
        <w:tc>
          <w:tcPr>
            <w:tcW w:w="3120" w:type="dxa"/>
            <w:tcMar>
              <w:top w:w="140" w:type="dxa"/>
              <w:left w:w="140" w:type="dxa"/>
              <w:bottom w:w="140" w:type="dxa"/>
              <w:right w:w="140" w:type="dxa"/>
            </w:tcMar>
          </w:tcPr>
          <w:p w:rsidR="00E65270" w:rsidRDefault="00D4057D">
            <w:pPr>
              <w:widowControl w:val="0"/>
              <w:jc w:val="right"/>
            </w:pPr>
            <w:r>
              <w:t>2017</w:t>
            </w:r>
          </w:p>
        </w:tc>
        <w:tc>
          <w:tcPr>
            <w:tcW w:w="3120" w:type="dxa"/>
            <w:tcMar>
              <w:top w:w="140" w:type="dxa"/>
              <w:left w:w="140" w:type="dxa"/>
              <w:bottom w:w="140" w:type="dxa"/>
              <w:right w:w="140" w:type="dxa"/>
            </w:tcMar>
          </w:tcPr>
          <w:p w:rsidR="00E65270" w:rsidRDefault="00D4057D">
            <w:pPr>
              <w:widowControl w:val="0"/>
              <w:jc w:val="right"/>
            </w:pPr>
            <w:r>
              <w:t>0.97</w:t>
            </w:r>
          </w:p>
        </w:tc>
      </w:tr>
    </w:tbl>
    <w:p w:rsidR="00E208D7" w:rsidRDefault="00D4057D">
      <w:pPr>
        <w:widowControl w:val="0"/>
        <w:spacing w:after="320"/>
      </w:pPr>
      <w:r>
        <w:br/>
      </w:r>
    </w:p>
    <w:p w:rsidR="00E65270" w:rsidRDefault="00D4057D">
      <w:pPr>
        <w:widowControl w:val="0"/>
        <w:spacing w:after="320"/>
      </w:pPr>
      <w:r>
        <w:lastRenderedPageBreak/>
        <w:t>Next, the logistic model was tested for the entire data set using only the best 7 predictors. The code snippet used is as follows:</w:t>
      </w:r>
      <w:r>
        <w:br/>
        <w:t xml:space="preserve"> </w:t>
      </w:r>
      <w:r>
        <w:br/>
      </w:r>
      <w:r>
        <w:rPr>
          <w:noProof/>
          <w:lang w:val="en-US"/>
        </w:rPr>
        <w:drawing>
          <wp:inline distT="114300" distB="114300" distL="114300" distR="114300">
            <wp:extent cx="5943600" cy="1981200"/>
            <wp:effectExtent l="12700" t="12700" r="12700" b="127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1981200"/>
                    </a:xfrm>
                    <a:prstGeom prst="rect">
                      <a:avLst/>
                    </a:prstGeom>
                    <a:ln w="12700">
                      <a:solidFill>
                        <a:srgbClr val="000000"/>
                      </a:solidFill>
                      <a:prstDash val="solid"/>
                    </a:ln>
                  </pic:spPr>
                </pic:pic>
              </a:graphicData>
            </a:graphic>
          </wp:inline>
        </w:drawing>
      </w:r>
      <w:r>
        <w:br/>
      </w:r>
      <w:r>
        <w:br/>
        <w:t>The summary as well as the confusion matrix is as follows:</w:t>
      </w:r>
      <w:r>
        <w:br/>
      </w:r>
      <w:r>
        <w:br/>
      </w:r>
      <w:r>
        <w:rPr>
          <w:noProof/>
          <w:lang w:val="en-US"/>
        </w:rPr>
        <w:drawing>
          <wp:inline distT="114300" distB="114300" distL="114300" distR="114300">
            <wp:extent cx="5943600" cy="3949700"/>
            <wp:effectExtent l="12700" t="12700" r="12700" b="1270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3949700"/>
                    </a:xfrm>
                    <a:prstGeom prst="rect">
                      <a:avLst/>
                    </a:prstGeom>
                    <a:ln w="12700">
                      <a:solidFill>
                        <a:srgbClr val="000000"/>
                      </a:solidFill>
                      <a:prstDash val="solid"/>
                    </a:ln>
                  </pic:spPr>
                </pic:pic>
              </a:graphicData>
            </a:graphic>
          </wp:inline>
        </w:drawing>
      </w:r>
      <w:r>
        <w:br/>
      </w:r>
      <w:r>
        <w:br/>
        <w:t>As seen from the summary, win shares, games played, field goals and blocks are good predictors of classifying players as all stars.</w:t>
      </w:r>
      <w:r>
        <w:br/>
      </w:r>
      <w:r>
        <w:br/>
      </w:r>
      <w:r>
        <w:rPr>
          <w:noProof/>
          <w:lang w:val="en-US"/>
        </w:rPr>
        <w:lastRenderedPageBreak/>
        <w:drawing>
          <wp:inline distT="114300" distB="114300" distL="114300" distR="114300">
            <wp:extent cx="4162425" cy="1628775"/>
            <wp:effectExtent l="12700" t="12700" r="12700" b="127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62425" cy="1628775"/>
                    </a:xfrm>
                    <a:prstGeom prst="rect">
                      <a:avLst/>
                    </a:prstGeom>
                    <a:ln w="12700">
                      <a:solidFill>
                        <a:srgbClr val="000000"/>
                      </a:solidFill>
                      <a:prstDash val="solid"/>
                    </a:ln>
                  </pic:spPr>
                </pic:pic>
              </a:graphicData>
            </a:graphic>
          </wp:inline>
        </w:drawing>
      </w:r>
    </w:p>
    <w:p w:rsidR="00E65270" w:rsidRDefault="00D4057D">
      <w:r>
        <w:t>The accuracy was found to be 0.96</w:t>
      </w:r>
      <w:r w:rsidR="00E208D7">
        <w:t>.</w:t>
      </w:r>
      <w:r>
        <w:br/>
      </w:r>
      <w:r>
        <w:br/>
        <w:t>From the confusion matrix we get the following:</w:t>
      </w:r>
      <w:r>
        <w:br/>
      </w:r>
    </w:p>
    <w:p w:rsidR="00E65270" w:rsidRDefault="00D4057D">
      <w:r>
        <w:t>True negative = 3569</w:t>
      </w:r>
      <w:r>
        <w:br/>
        <w:t>True Positive = 85</w:t>
      </w:r>
    </w:p>
    <w:p w:rsidR="00E65270" w:rsidRDefault="00D4057D">
      <w:r>
        <w:t>False negative = 114</w:t>
      </w:r>
    </w:p>
    <w:p w:rsidR="00E65270" w:rsidRDefault="00D4057D">
      <w:pPr>
        <w:rPr>
          <w:b/>
        </w:rPr>
      </w:pPr>
      <w:r>
        <w:t>False positive = 38</w:t>
      </w:r>
      <w:r>
        <w:rPr>
          <w:b/>
        </w:rPr>
        <w:br/>
      </w:r>
    </w:p>
    <w:p w:rsidR="00E65270" w:rsidRDefault="00D4057D">
      <w:r>
        <w:t>From the information above the precision of the model can be calculated using the formula:</w:t>
      </w:r>
      <w:r>
        <w:br/>
        <w:t>Precision = True Positives / Total Positives</w:t>
      </w:r>
    </w:p>
    <w:p w:rsidR="00E65270" w:rsidRDefault="00D4057D">
      <w:r>
        <w:t>Precision = 85 / (85 + 38)</w:t>
      </w:r>
      <w:r>
        <w:br/>
        <w:t>Precision = 0.69</w:t>
      </w:r>
    </w:p>
    <w:p w:rsidR="00E65270" w:rsidRDefault="00E65270"/>
    <w:p w:rsidR="00E65270" w:rsidRDefault="00D4057D">
      <w:r>
        <w:t>Hence, the precision of using logistic regression to predict and classify All Stars is 0.69.</w:t>
      </w:r>
    </w:p>
    <w:p w:rsidR="00E65270" w:rsidRDefault="00E65270"/>
    <w:p w:rsidR="00E65270" w:rsidRDefault="00D4057D">
      <w:pPr>
        <w:pStyle w:val="Heading2"/>
        <w:ind w:firstLine="720"/>
      </w:pPr>
      <w:bookmarkStart w:id="11" w:name="_579d6onercjj" w:colFirst="0" w:colLast="0"/>
      <w:bookmarkEnd w:id="11"/>
      <w:r>
        <w:t>KNN Classification</w:t>
      </w:r>
    </w:p>
    <w:p w:rsidR="00E208D7" w:rsidRDefault="00D4057D">
      <w:r>
        <w:rPr>
          <w:b/>
        </w:rPr>
        <w:br/>
      </w:r>
      <w:r>
        <w:t>KNN classification is used to predict the class of a given observation based on its nearest neighbors. It is compared with the k’th nearest neighbors. The class of the observation is decided based on the class of majority of the Kth nearest neighbors.</w:t>
      </w:r>
      <w:r>
        <w:br/>
      </w:r>
      <w:r>
        <w:br/>
        <w:t>Lower values of K provides a model which is flexible but has a high variance and low bias. High values of K used provides a model with low variance and high bias. Hence, the best K value is decided by taking the model with the best accuracy.</w:t>
      </w:r>
      <w:r>
        <w:br/>
      </w:r>
      <w:r>
        <w:br/>
      </w:r>
    </w:p>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D4057D">
      <w:r>
        <w:lastRenderedPageBreak/>
        <w:t>For this model, the entire data set was used. A snapshot of the code is as follows:</w:t>
      </w:r>
      <w:r>
        <w:br/>
      </w:r>
      <w:r>
        <w:br/>
      </w:r>
      <w:r>
        <w:rPr>
          <w:noProof/>
          <w:lang w:val="en-US"/>
        </w:rPr>
        <w:drawing>
          <wp:inline distT="114300" distB="114300" distL="114300" distR="114300">
            <wp:extent cx="5943600" cy="2501900"/>
            <wp:effectExtent l="12700" t="12700" r="12700" b="127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2501900"/>
                    </a:xfrm>
                    <a:prstGeom prst="rect">
                      <a:avLst/>
                    </a:prstGeom>
                    <a:ln w="12700">
                      <a:solidFill>
                        <a:srgbClr val="000000"/>
                      </a:solidFill>
                      <a:prstDash val="solid"/>
                    </a:ln>
                  </pic:spPr>
                </pic:pic>
              </a:graphicData>
            </a:graphic>
          </wp:inline>
        </w:drawing>
      </w:r>
      <w:r>
        <w:br/>
      </w:r>
      <w:r>
        <w:br/>
        <w:t>The output was as follows:</w:t>
      </w:r>
      <w:r>
        <w:br/>
      </w:r>
      <w:r>
        <w:br/>
      </w:r>
      <w:r>
        <w:rPr>
          <w:noProof/>
          <w:lang w:val="en-US"/>
        </w:rPr>
        <w:drawing>
          <wp:inline distT="114300" distB="114300" distL="114300" distR="114300">
            <wp:extent cx="5943600" cy="2082800"/>
            <wp:effectExtent l="12700" t="12700" r="12700" b="127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2082800"/>
                    </a:xfrm>
                    <a:prstGeom prst="rect">
                      <a:avLst/>
                    </a:prstGeom>
                    <a:ln w="12700">
                      <a:solidFill>
                        <a:srgbClr val="000000"/>
                      </a:solidFill>
                      <a:prstDash val="solid"/>
                    </a:ln>
                  </pic:spPr>
                </pic:pic>
              </a:graphicData>
            </a:graphic>
          </wp:inline>
        </w:drawing>
      </w:r>
      <w:r>
        <w:br/>
      </w:r>
      <w:r>
        <w:br/>
      </w:r>
    </w:p>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208D7" w:rsidRDefault="00E208D7"/>
    <w:p w:rsidR="00E65270" w:rsidRDefault="00D4057D">
      <w:r>
        <w:lastRenderedPageBreak/>
        <w:t>The best value of K was 34 and the model accuracy was 0.94. The graph of K value against accuracy is as follows:</w:t>
      </w:r>
      <w:r>
        <w:br/>
      </w:r>
      <w:r>
        <w:br/>
      </w:r>
      <w:r>
        <w:rPr>
          <w:noProof/>
          <w:lang w:val="en-US"/>
        </w:rPr>
        <w:drawing>
          <wp:inline distT="114300" distB="114300" distL="114300" distR="114300">
            <wp:extent cx="4872038" cy="4177148"/>
            <wp:effectExtent l="12700" t="12700" r="12700" b="127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r="-8805" b="-8805"/>
                    <a:stretch>
                      <a:fillRect/>
                    </a:stretch>
                  </pic:blipFill>
                  <pic:spPr>
                    <a:xfrm>
                      <a:off x="0" y="0"/>
                      <a:ext cx="4872038" cy="4177148"/>
                    </a:xfrm>
                    <a:prstGeom prst="rect">
                      <a:avLst/>
                    </a:prstGeom>
                    <a:ln w="12700">
                      <a:solidFill>
                        <a:srgbClr val="000000"/>
                      </a:solidFill>
                      <a:prstDash val="solid"/>
                    </a:ln>
                  </pic:spPr>
                </pic:pic>
              </a:graphicData>
            </a:graphic>
          </wp:inline>
        </w:drawing>
      </w:r>
    </w:p>
    <w:p w:rsidR="00E65270" w:rsidRDefault="00D4057D">
      <w:r>
        <w:t>The confusion matrix for the best K = 34 for it is as follows:</w:t>
      </w:r>
      <w:r>
        <w:br/>
      </w:r>
      <w:r>
        <w:br/>
      </w:r>
      <w:r>
        <w:rPr>
          <w:noProof/>
          <w:lang w:val="en-US"/>
        </w:rPr>
        <w:drawing>
          <wp:inline distT="114300" distB="114300" distL="114300" distR="114300">
            <wp:extent cx="5943600" cy="685800"/>
            <wp:effectExtent l="12700" t="12700" r="12700" b="127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943600" cy="685800"/>
                    </a:xfrm>
                    <a:prstGeom prst="rect">
                      <a:avLst/>
                    </a:prstGeom>
                    <a:ln w="12700">
                      <a:solidFill>
                        <a:srgbClr val="000000"/>
                      </a:solidFill>
                      <a:prstDash val="solid"/>
                    </a:ln>
                  </pic:spPr>
                </pic:pic>
              </a:graphicData>
            </a:graphic>
          </wp:inline>
        </w:drawing>
      </w:r>
    </w:p>
    <w:p w:rsidR="00E65270" w:rsidRDefault="00E65270"/>
    <w:p w:rsidR="00E65270" w:rsidRDefault="00D4057D">
      <w:r>
        <w:t>From the above confusion matrix we get the following:</w:t>
      </w:r>
      <w:r>
        <w:br/>
      </w:r>
      <w:r>
        <w:br/>
        <w:t>True negative  = 3601</w:t>
      </w:r>
    </w:p>
    <w:p w:rsidR="00E65270" w:rsidRDefault="00D4057D">
      <w:r>
        <w:t>True positives = 10</w:t>
      </w:r>
    </w:p>
    <w:p w:rsidR="00E65270" w:rsidRDefault="00D4057D">
      <w:r>
        <w:t>False negatives =  4</w:t>
      </w:r>
    </w:p>
    <w:p w:rsidR="00E65270" w:rsidRDefault="00D4057D">
      <w:r>
        <w:t>False positives = 191</w:t>
      </w:r>
      <w:r>
        <w:br/>
      </w:r>
      <w:r>
        <w:br/>
        <w:t>The precision of the model is calculated using the formula, precision = true positives / total positives</w:t>
      </w:r>
      <w:r>
        <w:br/>
      </w:r>
      <w:r>
        <w:br/>
        <w:t xml:space="preserve">Precision = </w:t>
      </w:r>
      <w:r w:rsidR="00E208D7">
        <w:t>10 / (10 + 191)</w:t>
      </w:r>
      <w:r w:rsidR="00E208D7">
        <w:br/>
        <w:t>Precision = 0.0</w:t>
      </w:r>
    </w:p>
    <w:p w:rsidR="00E65270" w:rsidRDefault="00D4057D">
      <w:pPr>
        <w:pStyle w:val="Heading2"/>
        <w:ind w:firstLine="720"/>
      </w:pPr>
      <w:bookmarkStart w:id="12" w:name="_511mqmaplzdp" w:colFirst="0" w:colLast="0"/>
      <w:bookmarkEnd w:id="12"/>
      <w:r>
        <w:lastRenderedPageBreak/>
        <w:t>Decision Trees</w:t>
      </w:r>
    </w:p>
    <w:p w:rsidR="00E65270" w:rsidRDefault="00E65270">
      <w:pPr>
        <w:ind w:firstLine="720"/>
        <w:rPr>
          <w:b/>
        </w:rPr>
      </w:pPr>
    </w:p>
    <w:p w:rsidR="00E65270" w:rsidRDefault="00D4057D">
      <w:r>
        <w:t>Decision Trees are structures that use a tree like model of decisions and their possible consequences. While decision trees are relatively easy to implement and understand, they are often erroneous and are not the best method to predict.</w:t>
      </w:r>
    </w:p>
    <w:p w:rsidR="00E65270" w:rsidRDefault="00E65270"/>
    <w:p w:rsidR="00E65270" w:rsidRDefault="00D4057D">
      <w:r>
        <w:t>After eliminating the variables that were pointed out to be highly correlated with others, the following output was obtained:</w:t>
      </w:r>
    </w:p>
    <w:p w:rsidR="00E65270" w:rsidRDefault="00E65270"/>
    <w:p w:rsidR="00E65270" w:rsidRDefault="00E65270"/>
    <w:p w:rsidR="00E65270" w:rsidRDefault="00D4057D">
      <w:r>
        <w:rPr>
          <w:noProof/>
          <w:lang w:val="en-US"/>
        </w:rPr>
        <w:drawing>
          <wp:inline distT="114300" distB="114300" distL="114300" distR="114300">
            <wp:extent cx="4133850" cy="117157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133850" cy="1171575"/>
                    </a:xfrm>
                    <a:prstGeom prst="rect">
                      <a:avLst/>
                    </a:prstGeom>
                    <a:ln/>
                  </pic:spPr>
                </pic:pic>
              </a:graphicData>
            </a:graphic>
          </wp:inline>
        </w:drawing>
      </w:r>
      <w:r>
        <w:rPr>
          <w:noProof/>
          <w:lang w:val="en-US"/>
        </w:rPr>
        <w:drawing>
          <wp:inline distT="114300" distB="114300" distL="114300" distR="114300">
            <wp:extent cx="5848350" cy="344805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848350" cy="3448050"/>
                    </a:xfrm>
                    <a:prstGeom prst="rect">
                      <a:avLst/>
                    </a:prstGeom>
                    <a:ln/>
                  </pic:spPr>
                </pic:pic>
              </a:graphicData>
            </a:graphic>
          </wp:inline>
        </w:drawing>
      </w:r>
    </w:p>
    <w:p w:rsidR="00E65270" w:rsidRDefault="00D4057D">
      <w:r>
        <w:t>The important variables as found out by the model are:</w:t>
      </w:r>
    </w:p>
    <w:p w:rsidR="00E65270" w:rsidRDefault="00D4057D">
      <w:pPr>
        <w:numPr>
          <w:ilvl w:val="0"/>
          <w:numId w:val="3"/>
        </w:numPr>
        <w:pBdr>
          <w:top w:val="nil"/>
          <w:left w:val="nil"/>
          <w:bottom w:val="nil"/>
          <w:right w:val="nil"/>
          <w:between w:val="nil"/>
        </w:pBdr>
      </w:pPr>
      <w:r>
        <w:t>WS: Win Shares - Estimation of number of wins a player gets for his team</w:t>
      </w:r>
    </w:p>
    <w:p w:rsidR="00E65270" w:rsidRDefault="00D4057D">
      <w:pPr>
        <w:numPr>
          <w:ilvl w:val="0"/>
          <w:numId w:val="3"/>
        </w:numPr>
        <w:pBdr>
          <w:top w:val="nil"/>
          <w:left w:val="nil"/>
          <w:bottom w:val="nil"/>
          <w:right w:val="nil"/>
          <w:between w:val="nil"/>
        </w:pBdr>
      </w:pPr>
      <w:r>
        <w:t>X2PA: Number of 2 pointers attempted</w:t>
      </w:r>
    </w:p>
    <w:p w:rsidR="00E65270" w:rsidRDefault="00D4057D">
      <w:pPr>
        <w:numPr>
          <w:ilvl w:val="0"/>
          <w:numId w:val="3"/>
        </w:numPr>
        <w:pBdr>
          <w:top w:val="nil"/>
          <w:left w:val="nil"/>
          <w:bottom w:val="nil"/>
          <w:right w:val="nil"/>
          <w:between w:val="nil"/>
        </w:pBdr>
      </w:pPr>
      <w:r>
        <w:t>USG: The ball usage rate of a player</w:t>
      </w:r>
    </w:p>
    <w:p w:rsidR="00E65270" w:rsidRDefault="00D4057D">
      <w:pPr>
        <w:numPr>
          <w:ilvl w:val="0"/>
          <w:numId w:val="3"/>
        </w:numPr>
        <w:pBdr>
          <w:top w:val="nil"/>
          <w:left w:val="nil"/>
          <w:bottom w:val="nil"/>
          <w:right w:val="nil"/>
          <w:between w:val="nil"/>
        </w:pBdr>
      </w:pPr>
      <w:r>
        <w:t>G: Games played by a player</w:t>
      </w:r>
    </w:p>
    <w:p w:rsidR="00E65270" w:rsidRDefault="00D4057D">
      <w:pPr>
        <w:numPr>
          <w:ilvl w:val="0"/>
          <w:numId w:val="3"/>
        </w:numPr>
        <w:pBdr>
          <w:top w:val="nil"/>
          <w:left w:val="nil"/>
          <w:bottom w:val="nil"/>
          <w:right w:val="nil"/>
          <w:between w:val="nil"/>
        </w:pBdr>
      </w:pPr>
      <w:r>
        <w:t>BPM: Box Plus Minus</w:t>
      </w:r>
    </w:p>
    <w:p w:rsidR="00E65270" w:rsidRDefault="00E65270">
      <w:pPr>
        <w:pBdr>
          <w:top w:val="nil"/>
          <w:left w:val="nil"/>
          <w:bottom w:val="nil"/>
          <w:right w:val="nil"/>
          <w:between w:val="nil"/>
        </w:pBdr>
      </w:pPr>
    </w:p>
    <w:p w:rsidR="00E208D7" w:rsidRDefault="00E208D7">
      <w:pPr>
        <w:pBdr>
          <w:top w:val="nil"/>
          <w:left w:val="nil"/>
          <w:bottom w:val="nil"/>
          <w:right w:val="nil"/>
          <w:between w:val="nil"/>
        </w:pBdr>
      </w:pPr>
    </w:p>
    <w:p w:rsidR="00E208D7" w:rsidRDefault="00E208D7">
      <w:pPr>
        <w:pBdr>
          <w:top w:val="nil"/>
          <w:left w:val="nil"/>
          <w:bottom w:val="nil"/>
          <w:right w:val="nil"/>
          <w:between w:val="nil"/>
        </w:pBdr>
      </w:pPr>
    </w:p>
    <w:p w:rsidR="00E65270" w:rsidRDefault="00D4057D" w:rsidP="00E208D7">
      <w:pPr>
        <w:pBdr>
          <w:top w:val="nil"/>
          <w:left w:val="nil"/>
          <w:bottom w:val="nil"/>
          <w:right w:val="nil"/>
          <w:between w:val="nil"/>
        </w:pBdr>
      </w:pPr>
      <w:r>
        <w:lastRenderedPageBreak/>
        <w:t>We then used stepwise classification, as the data for year 2000 was used as training data and data for year 2001 was used as testing data and so on. The following results were obtained:</w:t>
      </w:r>
    </w:p>
    <w:p w:rsidR="00E208D7" w:rsidRDefault="00E208D7" w:rsidP="00E208D7">
      <w:pPr>
        <w:pBdr>
          <w:top w:val="nil"/>
          <w:left w:val="nil"/>
          <w:bottom w:val="nil"/>
          <w:right w:val="nil"/>
          <w:between w:val="nil"/>
        </w:pBdr>
      </w:pPr>
    </w:p>
    <w:tbl>
      <w:tblPr>
        <w:tblStyle w:val="a1"/>
        <w:tblW w:w="9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4"/>
        <w:gridCol w:w="3174"/>
        <w:gridCol w:w="3174"/>
      </w:tblGrid>
      <w:tr w:rsidR="00E65270" w:rsidTr="00E208D7">
        <w:trPr>
          <w:trHeight w:val="273"/>
        </w:trPr>
        <w:tc>
          <w:tcPr>
            <w:tcW w:w="3174" w:type="dxa"/>
            <w:shd w:val="clear" w:color="auto" w:fill="auto"/>
            <w:tcMar>
              <w:top w:w="100" w:type="dxa"/>
              <w:left w:w="100" w:type="dxa"/>
              <w:bottom w:w="100" w:type="dxa"/>
              <w:right w:w="100" w:type="dxa"/>
            </w:tcMar>
          </w:tcPr>
          <w:p w:rsidR="00E65270" w:rsidRDefault="00D4057D">
            <w:pPr>
              <w:widowControl w:val="0"/>
              <w:rPr>
                <w:b/>
              </w:rPr>
            </w:pPr>
            <w:r>
              <w:rPr>
                <w:b/>
              </w:rPr>
              <w:t>Train Data Year</w:t>
            </w:r>
          </w:p>
        </w:tc>
        <w:tc>
          <w:tcPr>
            <w:tcW w:w="3174" w:type="dxa"/>
            <w:shd w:val="clear" w:color="auto" w:fill="auto"/>
            <w:tcMar>
              <w:top w:w="100" w:type="dxa"/>
              <w:left w:w="100" w:type="dxa"/>
              <w:bottom w:w="100" w:type="dxa"/>
              <w:right w:w="100" w:type="dxa"/>
            </w:tcMar>
          </w:tcPr>
          <w:p w:rsidR="00E65270" w:rsidRDefault="00D4057D">
            <w:pPr>
              <w:widowControl w:val="0"/>
              <w:rPr>
                <w:b/>
              </w:rPr>
            </w:pPr>
            <w:r>
              <w:rPr>
                <w:b/>
              </w:rPr>
              <w:t>Test Data Year</w:t>
            </w:r>
          </w:p>
        </w:tc>
        <w:tc>
          <w:tcPr>
            <w:tcW w:w="3174" w:type="dxa"/>
            <w:shd w:val="clear" w:color="auto" w:fill="auto"/>
            <w:tcMar>
              <w:top w:w="100" w:type="dxa"/>
              <w:left w:w="100" w:type="dxa"/>
              <w:bottom w:w="100" w:type="dxa"/>
              <w:right w:w="100" w:type="dxa"/>
            </w:tcMar>
          </w:tcPr>
          <w:p w:rsidR="00E65270" w:rsidRDefault="00D4057D">
            <w:pPr>
              <w:widowControl w:val="0"/>
              <w:rPr>
                <w:b/>
              </w:rPr>
            </w:pPr>
            <w:r>
              <w:rPr>
                <w:b/>
              </w:rPr>
              <w:t>Accuracy</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2000</w:t>
            </w:r>
          </w:p>
        </w:tc>
        <w:tc>
          <w:tcPr>
            <w:tcW w:w="3174" w:type="dxa"/>
            <w:tcMar>
              <w:top w:w="140" w:type="dxa"/>
              <w:left w:w="140" w:type="dxa"/>
              <w:bottom w:w="140" w:type="dxa"/>
              <w:right w:w="140" w:type="dxa"/>
            </w:tcMar>
          </w:tcPr>
          <w:p w:rsidR="00E65270" w:rsidRDefault="00D4057D">
            <w:pPr>
              <w:widowControl w:val="0"/>
              <w:jc w:val="right"/>
            </w:pPr>
            <w:r>
              <w:t>2001</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88"/>
        </w:trPr>
        <w:tc>
          <w:tcPr>
            <w:tcW w:w="3174" w:type="dxa"/>
            <w:tcMar>
              <w:top w:w="140" w:type="dxa"/>
              <w:left w:w="140" w:type="dxa"/>
              <w:bottom w:w="140" w:type="dxa"/>
              <w:right w:w="140" w:type="dxa"/>
            </w:tcMar>
          </w:tcPr>
          <w:p w:rsidR="00E65270" w:rsidRDefault="00D4057D">
            <w:pPr>
              <w:widowControl w:val="0"/>
              <w:jc w:val="right"/>
            </w:pPr>
            <w:r>
              <w:t>2001</w:t>
            </w:r>
          </w:p>
        </w:tc>
        <w:tc>
          <w:tcPr>
            <w:tcW w:w="3174" w:type="dxa"/>
            <w:tcMar>
              <w:top w:w="140" w:type="dxa"/>
              <w:left w:w="140" w:type="dxa"/>
              <w:bottom w:w="140" w:type="dxa"/>
              <w:right w:w="140" w:type="dxa"/>
            </w:tcMar>
          </w:tcPr>
          <w:p w:rsidR="00E65270" w:rsidRDefault="00D4057D">
            <w:pPr>
              <w:widowControl w:val="0"/>
              <w:jc w:val="right"/>
            </w:pPr>
            <w:r>
              <w:t>2002</w:t>
            </w:r>
          </w:p>
        </w:tc>
        <w:tc>
          <w:tcPr>
            <w:tcW w:w="3174" w:type="dxa"/>
            <w:tcMar>
              <w:top w:w="140" w:type="dxa"/>
              <w:left w:w="140" w:type="dxa"/>
              <w:bottom w:w="140" w:type="dxa"/>
              <w:right w:w="140" w:type="dxa"/>
            </w:tcMar>
          </w:tcPr>
          <w:p w:rsidR="00E65270" w:rsidRDefault="00D4057D">
            <w:pPr>
              <w:widowControl w:val="0"/>
              <w:jc w:val="right"/>
            </w:pPr>
            <w:r>
              <w:t>0.95</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2002</w:t>
            </w:r>
          </w:p>
        </w:tc>
        <w:tc>
          <w:tcPr>
            <w:tcW w:w="3174" w:type="dxa"/>
            <w:tcMar>
              <w:top w:w="140" w:type="dxa"/>
              <w:left w:w="140" w:type="dxa"/>
              <w:bottom w:w="140" w:type="dxa"/>
              <w:right w:w="140" w:type="dxa"/>
            </w:tcMar>
          </w:tcPr>
          <w:p w:rsidR="00E65270" w:rsidRDefault="00D4057D">
            <w:pPr>
              <w:widowControl w:val="0"/>
              <w:jc w:val="right"/>
            </w:pPr>
            <w:r>
              <w:t>2003</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88"/>
        </w:trPr>
        <w:tc>
          <w:tcPr>
            <w:tcW w:w="3174" w:type="dxa"/>
            <w:tcMar>
              <w:top w:w="140" w:type="dxa"/>
              <w:left w:w="140" w:type="dxa"/>
              <w:bottom w:w="140" w:type="dxa"/>
              <w:right w:w="140" w:type="dxa"/>
            </w:tcMar>
          </w:tcPr>
          <w:p w:rsidR="00E65270" w:rsidRDefault="00D4057D">
            <w:pPr>
              <w:widowControl w:val="0"/>
              <w:jc w:val="right"/>
            </w:pPr>
            <w:r>
              <w:t>2003</w:t>
            </w:r>
          </w:p>
        </w:tc>
        <w:tc>
          <w:tcPr>
            <w:tcW w:w="3174" w:type="dxa"/>
            <w:tcMar>
              <w:top w:w="140" w:type="dxa"/>
              <w:left w:w="140" w:type="dxa"/>
              <w:bottom w:w="140" w:type="dxa"/>
              <w:right w:w="140" w:type="dxa"/>
            </w:tcMar>
          </w:tcPr>
          <w:p w:rsidR="00E65270" w:rsidRDefault="00D4057D">
            <w:pPr>
              <w:widowControl w:val="0"/>
              <w:jc w:val="right"/>
            </w:pPr>
            <w:r>
              <w:t>2004</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2004</w:t>
            </w:r>
          </w:p>
        </w:tc>
        <w:tc>
          <w:tcPr>
            <w:tcW w:w="3174" w:type="dxa"/>
            <w:tcMar>
              <w:top w:w="140" w:type="dxa"/>
              <w:left w:w="140" w:type="dxa"/>
              <w:bottom w:w="140" w:type="dxa"/>
              <w:right w:w="140" w:type="dxa"/>
            </w:tcMar>
          </w:tcPr>
          <w:p w:rsidR="00E65270" w:rsidRDefault="00D4057D">
            <w:pPr>
              <w:widowControl w:val="0"/>
              <w:jc w:val="right"/>
            </w:pPr>
            <w:r>
              <w:t>2005</w:t>
            </w:r>
          </w:p>
        </w:tc>
        <w:tc>
          <w:tcPr>
            <w:tcW w:w="3174" w:type="dxa"/>
            <w:tcMar>
              <w:top w:w="140" w:type="dxa"/>
              <w:left w:w="140" w:type="dxa"/>
              <w:bottom w:w="140" w:type="dxa"/>
              <w:right w:w="140" w:type="dxa"/>
            </w:tcMar>
          </w:tcPr>
          <w:p w:rsidR="00E65270" w:rsidRDefault="00D4057D">
            <w:pPr>
              <w:widowControl w:val="0"/>
              <w:jc w:val="right"/>
            </w:pPr>
            <w:r>
              <w:t>0.95</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2005</w:t>
            </w:r>
          </w:p>
        </w:tc>
        <w:tc>
          <w:tcPr>
            <w:tcW w:w="3174" w:type="dxa"/>
            <w:tcMar>
              <w:top w:w="140" w:type="dxa"/>
              <w:left w:w="140" w:type="dxa"/>
              <w:bottom w:w="140" w:type="dxa"/>
              <w:right w:w="140" w:type="dxa"/>
            </w:tcMar>
          </w:tcPr>
          <w:p w:rsidR="00E65270" w:rsidRDefault="00D4057D">
            <w:pPr>
              <w:widowControl w:val="0"/>
              <w:jc w:val="right"/>
            </w:pPr>
            <w:r>
              <w:t>2006</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88"/>
        </w:trPr>
        <w:tc>
          <w:tcPr>
            <w:tcW w:w="3174" w:type="dxa"/>
            <w:tcMar>
              <w:top w:w="140" w:type="dxa"/>
              <w:left w:w="140" w:type="dxa"/>
              <w:bottom w:w="140" w:type="dxa"/>
              <w:right w:w="140" w:type="dxa"/>
            </w:tcMar>
          </w:tcPr>
          <w:p w:rsidR="00E65270" w:rsidRDefault="00D4057D">
            <w:pPr>
              <w:widowControl w:val="0"/>
              <w:jc w:val="right"/>
            </w:pPr>
            <w:r>
              <w:t>2006</w:t>
            </w:r>
          </w:p>
        </w:tc>
        <w:tc>
          <w:tcPr>
            <w:tcW w:w="3174" w:type="dxa"/>
            <w:tcMar>
              <w:top w:w="140" w:type="dxa"/>
              <w:left w:w="140" w:type="dxa"/>
              <w:bottom w:w="140" w:type="dxa"/>
              <w:right w:w="140" w:type="dxa"/>
            </w:tcMar>
          </w:tcPr>
          <w:p w:rsidR="00E65270" w:rsidRDefault="00D4057D">
            <w:pPr>
              <w:widowControl w:val="0"/>
              <w:jc w:val="right"/>
            </w:pPr>
            <w:r>
              <w:t>2007</w:t>
            </w:r>
          </w:p>
        </w:tc>
        <w:tc>
          <w:tcPr>
            <w:tcW w:w="3174" w:type="dxa"/>
            <w:tcMar>
              <w:top w:w="140" w:type="dxa"/>
              <w:left w:w="140" w:type="dxa"/>
              <w:bottom w:w="140" w:type="dxa"/>
              <w:right w:w="140" w:type="dxa"/>
            </w:tcMar>
          </w:tcPr>
          <w:p w:rsidR="00E65270" w:rsidRDefault="00D4057D">
            <w:pPr>
              <w:widowControl w:val="0"/>
              <w:jc w:val="right"/>
            </w:pPr>
            <w:r>
              <w:t>0.95</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2007</w:t>
            </w:r>
          </w:p>
        </w:tc>
        <w:tc>
          <w:tcPr>
            <w:tcW w:w="3174" w:type="dxa"/>
            <w:tcMar>
              <w:top w:w="140" w:type="dxa"/>
              <w:left w:w="140" w:type="dxa"/>
              <w:bottom w:w="140" w:type="dxa"/>
              <w:right w:w="140" w:type="dxa"/>
            </w:tcMar>
          </w:tcPr>
          <w:p w:rsidR="00E65270" w:rsidRDefault="00D4057D">
            <w:pPr>
              <w:widowControl w:val="0"/>
              <w:jc w:val="right"/>
            </w:pPr>
            <w:r>
              <w:t>2008</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88"/>
        </w:trPr>
        <w:tc>
          <w:tcPr>
            <w:tcW w:w="3174" w:type="dxa"/>
            <w:tcMar>
              <w:top w:w="140" w:type="dxa"/>
              <w:left w:w="140" w:type="dxa"/>
              <w:bottom w:w="140" w:type="dxa"/>
              <w:right w:w="140" w:type="dxa"/>
            </w:tcMar>
          </w:tcPr>
          <w:p w:rsidR="00E65270" w:rsidRDefault="00D4057D">
            <w:pPr>
              <w:widowControl w:val="0"/>
              <w:jc w:val="right"/>
            </w:pPr>
            <w:r>
              <w:t>2008</w:t>
            </w:r>
          </w:p>
        </w:tc>
        <w:tc>
          <w:tcPr>
            <w:tcW w:w="3174" w:type="dxa"/>
            <w:tcMar>
              <w:top w:w="140" w:type="dxa"/>
              <w:left w:w="140" w:type="dxa"/>
              <w:bottom w:w="140" w:type="dxa"/>
              <w:right w:w="140" w:type="dxa"/>
            </w:tcMar>
          </w:tcPr>
          <w:p w:rsidR="00E65270" w:rsidRDefault="00D4057D">
            <w:pPr>
              <w:widowControl w:val="0"/>
              <w:jc w:val="right"/>
            </w:pPr>
            <w:r>
              <w:t>2009</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2009</w:t>
            </w:r>
          </w:p>
        </w:tc>
        <w:tc>
          <w:tcPr>
            <w:tcW w:w="3174" w:type="dxa"/>
            <w:tcMar>
              <w:top w:w="140" w:type="dxa"/>
              <w:left w:w="140" w:type="dxa"/>
              <w:bottom w:w="140" w:type="dxa"/>
              <w:right w:w="140" w:type="dxa"/>
            </w:tcMar>
          </w:tcPr>
          <w:p w:rsidR="00E65270" w:rsidRDefault="00D4057D">
            <w:pPr>
              <w:widowControl w:val="0"/>
              <w:jc w:val="right"/>
            </w:pPr>
            <w:r>
              <w:t>2010</w:t>
            </w:r>
          </w:p>
        </w:tc>
        <w:tc>
          <w:tcPr>
            <w:tcW w:w="3174" w:type="dxa"/>
            <w:tcMar>
              <w:top w:w="140" w:type="dxa"/>
              <w:left w:w="140" w:type="dxa"/>
              <w:bottom w:w="140" w:type="dxa"/>
              <w:right w:w="140" w:type="dxa"/>
            </w:tcMar>
          </w:tcPr>
          <w:p w:rsidR="00E65270" w:rsidRDefault="00D4057D">
            <w:pPr>
              <w:widowControl w:val="0"/>
              <w:jc w:val="right"/>
            </w:pPr>
            <w:r>
              <w:t>0.95</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2010</w:t>
            </w:r>
          </w:p>
        </w:tc>
        <w:tc>
          <w:tcPr>
            <w:tcW w:w="3174" w:type="dxa"/>
            <w:tcMar>
              <w:top w:w="140" w:type="dxa"/>
              <w:left w:w="140" w:type="dxa"/>
              <w:bottom w:w="140" w:type="dxa"/>
              <w:right w:w="140" w:type="dxa"/>
            </w:tcMar>
          </w:tcPr>
          <w:p w:rsidR="00E65270" w:rsidRDefault="00D4057D">
            <w:pPr>
              <w:widowControl w:val="0"/>
              <w:jc w:val="right"/>
            </w:pPr>
            <w:r>
              <w:t>2011</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88"/>
        </w:trPr>
        <w:tc>
          <w:tcPr>
            <w:tcW w:w="3174" w:type="dxa"/>
            <w:tcMar>
              <w:top w:w="140" w:type="dxa"/>
              <w:left w:w="140" w:type="dxa"/>
              <w:bottom w:w="140" w:type="dxa"/>
              <w:right w:w="140" w:type="dxa"/>
            </w:tcMar>
          </w:tcPr>
          <w:p w:rsidR="00E65270" w:rsidRDefault="00D4057D">
            <w:pPr>
              <w:widowControl w:val="0"/>
              <w:jc w:val="right"/>
            </w:pPr>
            <w:r>
              <w:t>2011</w:t>
            </w:r>
          </w:p>
        </w:tc>
        <w:tc>
          <w:tcPr>
            <w:tcW w:w="3174" w:type="dxa"/>
            <w:tcMar>
              <w:top w:w="140" w:type="dxa"/>
              <w:left w:w="140" w:type="dxa"/>
              <w:bottom w:w="140" w:type="dxa"/>
              <w:right w:w="140" w:type="dxa"/>
            </w:tcMar>
          </w:tcPr>
          <w:p w:rsidR="00E65270" w:rsidRDefault="00D4057D">
            <w:pPr>
              <w:widowControl w:val="0"/>
              <w:jc w:val="right"/>
            </w:pPr>
            <w:r>
              <w:t>2012</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2012</w:t>
            </w:r>
          </w:p>
        </w:tc>
        <w:tc>
          <w:tcPr>
            <w:tcW w:w="3174" w:type="dxa"/>
            <w:tcMar>
              <w:top w:w="140" w:type="dxa"/>
              <w:left w:w="140" w:type="dxa"/>
              <w:bottom w:w="140" w:type="dxa"/>
              <w:right w:w="140" w:type="dxa"/>
            </w:tcMar>
          </w:tcPr>
          <w:p w:rsidR="00E65270" w:rsidRDefault="00D4057D">
            <w:pPr>
              <w:widowControl w:val="0"/>
              <w:jc w:val="right"/>
            </w:pPr>
            <w:r>
              <w:t>2013</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88"/>
        </w:trPr>
        <w:tc>
          <w:tcPr>
            <w:tcW w:w="3174" w:type="dxa"/>
            <w:tcMar>
              <w:top w:w="140" w:type="dxa"/>
              <w:left w:w="140" w:type="dxa"/>
              <w:bottom w:w="140" w:type="dxa"/>
              <w:right w:w="140" w:type="dxa"/>
            </w:tcMar>
          </w:tcPr>
          <w:p w:rsidR="00E65270" w:rsidRDefault="00D4057D">
            <w:pPr>
              <w:widowControl w:val="0"/>
              <w:jc w:val="right"/>
            </w:pPr>
            <w:r>
              <w:t>2013</w:t>
            </w:r>
          </w:p>
        </w:tc>
        <w:tc>
          <w:tcPr>
            <w:tcW w:w="3174" w:type="dxa"/>
            <w:tcMar>
              <w:top w:w="140" w:type="dxa"/>
              <w:left w:w="140" w:type="dxa"/>
              <w:bottom w:w="140" w:type="dxa"/>
              <w:right w:w="140" w:type="dxa"/>
            </w:tcMar>
          </w:tcPr>
          <w:p w:rsidR="00E65270" w:rsidRDefault="00D4057D">
            <w:pPr>
              <w:widowControl w:val="0"/>
              <w:jc w:val="right"/>
            </w:pPr>
            <w:r>
              <w:t>2014</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2014</w:t>
            </w:r>
          </w:p>
        </w:tc>
        <w:tc>
          <w:tcPr>
            <w:tcW w:w="3174" w:type="dxa"/>
            <w:tcMar>
              <w:top w:w="140" w:type="dxa"/>
              <w:left w:w="140" w:type="dxa"/>
              <w:bottom w:w="140" w:type="dxa"/>
              <w:right w:w="140" w:type="dxa"/>
            </w:tcMar>
          </w:tcPr>
          <w:p w:rsidR="00E65270" w:rsidRDefault="00D4057D">
            <w:pPr>
              <w:widowControl w:val="0"/>
              <w:jc w:val="right"/>
            </w:pPr>
            <w:r>
              <w:t>2015</w:t>
            </w:r>
          </w:p>
        </w:tc>
        <w:tc>
          <w:tcPr>
            <w:tcW w:w="3174" w:type="dxa"/>
            <w:tcMar>
              <w:top w:w="140" w:type="dxa"/>
              <w:left w:w="140" w:type="dxa"/>
              <w:bottom w:w="140" w:type="dxa"/>
              <w:right w:w="140" w:type="dxa"/>
            </w:tcMar>
          </w:tcPr>
          <w:p w:rsidR="00E65270" w:rsidRDefault="00D4057D">
            <w:pPr>
              <w:widowControl w:val="0"/>
              <w:jc w:val="right"/>
            </w:pPr>
            <w:r>
              <w:t>0.96</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2015</w:t>
            </w:r>
          </w:p>
        </w:tc>
        <w:tc>
          <w:tcPr>
            <w:tcW w:w="3174" w:type="dxa"/>
            <w:tcMar>
              <w:top w:w="140" w:type="dxa"/>
              <w:left w:w="140" w:type="dxa"/>
              <w:bottom w:w="140" w:type="dxa"/>
              <w:right w:w="140" w:type="dxa"/>
            </w:tcMar>
          </w:tcPr>
          <w:p w:rsidR="00E65270" w:rsidRDefault="00D4057D">
            <w:pPr>
              <w:widowControl w:val="0"/>
              <w:jc w:val="right"/>
            </w:pPr>
            <w:r>
              <w:t>2016</w:t>
            </w:r>
          </w:p>
        </w:tc>
        <w:tc>
          <w:tcPr>
            <w:tcW w:w="3174" w:type="dxa"/>
            <w:tcMar>
              <w:top w:w="140" w:type="dxa"/>
              <w:left w:w="140" w:type="dxa"/>
              <w:bottom w:w="140" w:type="dxa"/>
              <w:right w:w="140" w:type="dxa"/>
            </w:tcMar>
          </w:tcPr>
          <w:p w:rsidR="00E65270" w:rsidRDefault="00D4057D">
            <w:pPr>
              <w:widowControl w:val="0"/>
              <w:jc w:val="right"/>
            </w:pPr>
            <w:r>
              <w:t>0.95</w:t>
            </w:r>
          </w:p>
        </w:tc>
      </w:tr>
      <w:tr w:rsidR="00E65270" w:rsidTr="00E208D7">
        <w:trPr>
          <w:trHeight w:val="273"/>
        </w:trPr>
        <w:tc>
          <w:tcPr>
            <w:tcW w:w="3174" w:type="dxa"/>
            <w:tcMar>
              <w:top w:w="140" w:type="dxa"/>
              <w:left w:w="140" w:type="dxa"/>
              <w:bottom w:w="140" w:type="dxa"/>
              <w:right w:w="140" w:type="dxa"/>
            </w:tcMar>
          </w:tcPr>
          <w:p w:rsidR="00E65270" w:rsidRDefault="00D4057D">
            <w:pPr>
              <w:widowControl w:val="0"/>
              <w:jc w:val="right"/>
            </w:pPr>
            <w:r>
              <w:t>2016</w:t>
            </w:r>
          </w:p>
        </w:tc>
        <w:tc>
          <w:tcPr>
            <w:tcW w:w="3174" w:type="dxa"/>
            <w:tcMar>
              <w:top w:w="140" w:type="dxa"/>
              <w:left w:w="140" w:type="dxa"/>
              <w:bottom w:w="140" w:type="dxa"/>
              <w:right w:w="140" w:type="dxa"/>
            </w:tcMar>
          </w:tcPr>
          <w:p w:rsidR="00E65270" w:rsidRDefault="00D4057D">
            <w:pPr>
              <w:widowControl w:val="0"/>
              <w:jc w:val="right"/>
            </w:pPr>
            <w:r>
              <w:t>2017</w:t>
            </w:r>
          </w:p>
        </w:tc>
        <w:tc>
          <w:tcPr>
            <w:tcW w:w="3174" w:type="dxa"/>
            <w:tcMar>
              <w:top w:w="140" w:type="dxa"/>
              <w:left w:w="140" w:type="dxa"/>
              <w:bottom w:w="140" w:type="dxa"/>
              <w:right w:w="140" w:type="dxa"/>
            </w:tcMar>
          </w:tcPr>
          <w:p w:rsidR="00E65270" w:rsidRDefault="00D4057D">
            <w:pPr>
              <w:widowControl w:val="0"/>
              <w:jc w:val="right"/>
            </w:pPr>
            <w:r>
              <w:t>0.96</w:t>
            </w:r>
          </w:p>
        </w:tc>
      </w:tr>
    </w:tbl>
    <w:p w:rsidR="00E65270" w:rsidRDefault="00E65270">
      <w:pPr>
        <w:pBdr>
          <w:top w:val="nil"/>
          <w:left w:val="nil"/>
          <w:bottom w:val="nil"/>
          <w:right w:val="nil"/>
          <w:between w:val="nil"/>
        </w:pBdr>
      </w:pPr>
    </w:p>
    <w:p w:rsidR="00E65270" w:rsidRDefault="00E65270"/>
    <w:p w:rsidR="00E208D7" w:rsidRDefault="00E208D7"/>
    <w:p w:rsidR="00E208D7" w:rsidRDefault="00E208D7"/>
    <w:p w:rsidR="00E208D7" w:rsidRDefault="00E208D7"/>
    <w:p w:rsidR="00E65270" w:rsidRDefault="00D4057D">
      <w:r>
        <w:lastRenderedPageBreak/>
        <w:t>The following confusion matrix was found out after dividing the dataset equally into training and testing:</w:t>
      </w:r>
    </w:p>
    <w:p w:rsidR="00E65270" w:rsidRDefault="00E65270"/>
    <w:p w:rsidR="00E65270" w:rsidRDefault="00D4057D">
      <w:r>
        <w:rPr>
          <w:noProof/>
          <w:lang w:val="en-US"/>
        </w:rPr>
        <w:drawing>
          <wp:inline distT="114300" distB="114300" distL="114300" distR="114300">
            <wp:extent cx="1752600" cy="523875"/>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1752600" cy="523875"/>
                    </a:xfrm>
                    <a:prstGeom prst="rect">
                      <a:avLst/>
                    </a:prstGeom>
                    <a:ln/>
                  </pic:spPr>
                </pic:pic>
              </a:graphicData>
            </a:graphic>
          </wp:inline>
        </w:drawing>
      </w:r>
    </w:p>
    <w:p w:rsidR="00E65270" w:rsidRDefault="00E65270"/>
    <w:p w:rsidR="00E65270" w:rsidRDefault="00D4057D">
      <w:r>
        <w:t>The accuracy was found out to be 0.95</w:t>
      </w:r>
    </w:p>
    <w:p w:rsidR="00E65270" w:rsidRDefault="00D4057D">
      <w:r>
        <w:rPr>
          <w:noProof/>
          <w:lang w:val="en-US"/>
        </w:rPr>
        <w:drawing>
          <wp:inline distT="114300" distB="114300" distL="114300" distR="114300">
            <wp:extent cx="1152525" cy="1905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1152525" cy="190500"/>
                    </a:xfrm>
                    <a:prstGeom prst="rect">
                      <a:avLst/>
                    </a:prstGeom>
                    <a:ln/>
                  </pic:spPr>
                </pic:pic>
              </a:graphicData>
            </a:graphic>
          </wp:inline>
        </w:drawing>
      </w:r>
    </w:p>
    <w:p w:rsidR="00E65270" w:rsidRDefault="00E65270"/>
    <w:p w:rsidR="00E65270" w:rsidRDefault="00D4057D">
      <w:r>
        <w:t>From the confusion matrix we get the follow:</w:t>
      </w:r>
      <w:r>
        <w:br/>
      </w:r>
    </w:p>
    <w:p w:rsidR="00E65270" w:rsidRDefault="00D4057D">
      <w:r>
        <w:t>True negative = 3500</w:t>
      </w:r>
      <w:r>
        <w:br/>
        <w:t>True Positive = 126</w:t>
      </w:r>
    </w:p>
    <w:p w:rsidR="00E65270" w:rsidRDefault="00D4057D">
      <w:r>
        <w:t>False negative = 86</w:t>
      </w:r>
    </w:p>
    <w:p w:rsidR="00E65270" w:rsidRDefault="00D4057D">
      <w:pPr>
        <w:rPr>
          <w:b/>
        </w:rPr>
      </w:pPr>
      <w:r>
        <w:t>False positive = 94</w:t>
      </w:r>
      <w:r>
        <w:rPr>
          <w:b/>
        </w:rPr>
        <w:br/>
      </w:r>
    </w:p>
    <w:p w:rsidR="00E65270" w:rsidRDefault="00D4057D">
      <w:r>
        <w:t>From the information above the precision of the model can be calculated using the formula:</w:t>
      </w:r>
      <w:r>
        <w:br/>
        <w:t>Precision = True Positives / Total Positives</w:t>
      </w:r>
    </w:p>
    <w:p w:rsidR="00E65270" w:rsidRDefault="00D4057D">
      <w:r>
        <w:t>Precision = 126 / (126+94)</w:t>
      </w:r>
      <w:r>
        <w:br/>
        <w:t>Precision = 0.57</w:t>
      </w:r>
    </w:p>
    <w:p w:rsidR="00E65270" w:rsidRDefault="00E65270"/>
    <w:p w:rsidR="00E65270" w:rsidRDefault="00D4057D">
      <w:r>
        <w:t>Thus the precision of Decision Trees in predicting All Stars is 0.57.</w:t>
      </w:r>
    </w:p>
    <w:p w:rsidR="00E65270" w:rsidRDefault="00E65270">
      <w:pPr>
        <w:pBdr>
          <w:top w:val="nil"/>
          <w:left w:val="nil"/>
          <w:bottom w:val="nil"/>
          <w:right w:val="nil"/>
          <w:between w:val="nil"/>
        </w:pBdr>
      </w:pPr>
    </w:p>
    <w:p w:rsidR="00E65270" w:rsidRDefault="00E65270">
      <w:pPr>
        <w:pBdr>
          <w:top w:val="nil"/>
          <w:left w:val="nil"/>
          <w:bottom w:val="nil"/>
          <w:right w:val="nil"/>
          <w:between w:val="nil"/>
        </w:pBdr>
      </w:pPr>
    </w:p>
    <w:p w:rsidR="00E65270" w:rsidRDefault="00D4057D" w:rsidP="00E208D7">
      <w:pPr>
        <w:pStyle w:val="Heading2"/>
        <w:ind w:firstLine="720"/>
      </w:pPr>
      <w:bookmarkStart w:id="13" w:name="_d07ms5nje5f6" w:colFirst="0" w:colLast="0"/>
      <w:bookmarkEnd w:id="13"/>
      <w:r>
        <w:t>Random Forests</w:t>
      </w:r>
    </w:p>
    <w:p w:rsidR="00E65270" w:rsidRDefault="00E65270"/>
    <w:p w:rsidR="00E65270" w:rsidRDefault="00D4057D">
      <w:r>
        <w:t>Random forests classification is a classification where multiple decision trees are constructed to give a mean of the prediction accuracy of all the decision trees.</w:t>
      </w:r>
    </w:p>
    <w:p w:rsidR="00E65270" w:rsidRDefault="00E65270"/>
    <w:p w:rsidR="00E65270" w:rsidRDefault="00D4057D">
      <w:r>
        <w:t>The dataset was divided into two equal parts. One was used as training and the other was used as testing data. The number of trees were chosen to be 1000.</w:t>
      </w:r>
    </w:p>
    <w:p w:rsidR="00E65270" w:rsidRDefault="00D4057D">
      <w:r>
        <w:t>The following output was obtained:</w:t>
      </w:r>
    </w:p>
    <w:p w:rsidR="00E65270" w:rsidRDefault="00E65270"/>
    <w:p w:rsidR="00E65270" w:rsidRDefault="00D4057D">
      <w:r>
        <w:rPr>
          <w:noProof/>
          <w:lang w:val="en-US"/>
        </w:rPr>
        <w:drawing>
          <wp:inline distT="114300" distB="114300" distL="114300" distR="114300">
            <wp:extent cx="5943600" cy="1651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43600" cy="1651000"/>
                    </a:xfrm>
                    <a:prstGeom prst="rect">
                      <a:avLst/>
                    </a:prstGeom>
                    <a:ln/>
                  </pic:spPr>
                </pic:pic>
              </a:graphicData>
            </a:graphic>
          </wp:inline>
        </w:drawing>
      </w:r>
    </w:p>
    <w:p w:rsidR="00E65270" w:rsidRDefault="00E65270"/>
    <w:p w:rsidR="00E65270" w:rsidRDefault="00E65270"/>
    <w:p w:rsidR="00E208D7" w:rsidRDefault="00E208D7"/>
    <w:p w:rsidR="00E65270" w:rsidRDefault="00D4057D">
      <w:r>
        <w:lastRenderedPageBreak/>
        <w:t>On Boosting, the following data was found:</w:t>
      </w:r>
    </w:p>
    <w:p w:rsidR="00E65270" w:rsidRDefault="00E65270"/>
    <w:p w:rsidR="00E65270" w:rsidRDefault="00D4057D">
      <w:r>
        <w:rPr>
          <w:noProof/>
          <w:lang w:val="en-US"/>
        </w:rPr>
        <w:drawing>
          <wp:inline distT="114300" distB="114300" distL="114300" distR="114300">
            <wp:extent cx="2314575" cy="4038600"/>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314575" cy="4038600"/>
                    </a:xfrm>
                    <a:prstGeom prst="rect">
                      <a:avLst/>
                    </a:prstGeom>
                    <a:ln/>
                  </pic:spPr>
                </pic:pic>
              </a:graphicData>
            </a:graphic>
          </wp:inline>
        </w:drawing>
      </w:r>
    </w:p>
    <w:p w:rsidR="00E65270" w:rsidRDefault="00E65270"/>
    <w:p w:rsidR="00E65270" w:rsidRDefault="00D4057D">
      <w:r>
        <w:rPr>
          <w:noProof/>
          <w:lang w:val="en-US"/>
        </w:rPr>
        <w:drawing>
          <wp:inline distT="114300" distB="114300" distL="114300" distR="114300">
            <wp:extent cx="5943600" cy="3505200"/>
            <wp:effectExtent l="19050" t="19050" r="19050" b="1905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5943600" cy="3505200"/>
                    </a:xfrm>
                    <a:prstGeom prst="rect">
                      <a:avLst/>
                    </a:prstGeom>
                    <a:ln>
                      <a:solidFill>
                        <a:schemeClr val="tx1"/>
                      </a:solidFill>
                    </a:ln>
                  </pic:spPr>
                </pic:pic>
              </a:graphicData>
            </a:graphic>
          </wp:inline>
        </w:drawing>
      </w:r>
    </w:p>
    <w:p w:rsidR="00E65270" w:rsidRDefault="00D4057D">
      <w:r>
        <w:lastRenderedPageBreak/>
        <w:t>According to the importance graph above, Win Shares, Box Plus Minus, Usage, 2 points attempted, free throws and salary were the most important predictors for this model.</w:t>
      </w:r>
    </w:p>
    <w:p w:rsidR="00E65270" w:rsidRDefault="00E65270"/>
    <w:p w:rsidR="00E65270" w:rsidRDefault="00D4057D">
      <w:r>
        <w:t>For the entire dataset, the following confusion matrix was obtained:</w:t>
      </w:r>
    </w:p>
    <w:p w:rsidR="00E65270" w:rsidRDefault="00E65270"/>
    <w:p w:rsidR="00E65270" w:rsidRDefault="00D4057D">
      <w:r>
        <w:rPr>
          <w:noProof/>
          <w:lang w:val="en-US"/>
        </w:rPr>
        <w:drawing>
          <wp:inline distT="114300" distB="114300" distL="114300" distR="114300">
            <wp:extent cx="5943600" cy="1651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43600" cy="1651000"/>
                    </a:xfrm>
                    <a:prstGeom prst="rect">
                      <a:avLst/>
                    </a:prstGeom>
                    <a:ln/>
                  </pic:spPr>
                </pic:pic>
              </a:graphicData>
            </a:graphic>
          </wp:inline>
        </w:drawing>
      </w:r>
    </w:p>
    <w:p w:rsidR="00E65270" w:rsidRDefault="00E65270"/>
    <w:p w:rsidR="00E65270" w:rsidRDefault="00D4057D">
      <w:r>
        <w:t>The Accuracy was:</w:t>
      </w:r>
    </w:p>
    <w:p w:rsidR="00E65270" w:rsidRDefault="00D4057D">
      <w:r>
        <w:rPr>
          <w:noProof/>
          <w:lang w:val="en-US"/>
        </w:rPr>
        <w:drawing>
          <wp:inline distT="114300" distB="114300" distL="114300" distR="114300">
            <wp:extent cx="1143000" cy="1428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1143000" cy="142875"/>
                    </a:xfrm>
                    <a:prstGeom prst="rect">
                      <a:avLst/>
                    </a:prstGeom>
                    <a:ln/>
                  </pic:spPr>
                </pic:pic>
              </a:graphicData>
            </a:graphic>
          </wp:inline>
        </w:drawing>
      </w:r>
    </w:p>
    <w:p w:rsidR="00E65270" w:rsidRDefault="00D4057D">
      <w:r>
        <w:t xml:space="preserve"> </w:t>
      </w:r>
    </w:p>
    <w:p w:rsidR="00E65270" w:rsidRDefault="00D4057D">
      <w:r>
        <w:t>True negative = 3587</w:t>
      </w:r>
      <w:r>
        <w:br/>
        <w:t>True Positive = 96</w:t>
      </w:r>
    </w:p>
    <w:p w:rsidR="00E65270" w:rsidRDefault="00D4057D">
      <w:r>
        <w:t>False negative = 88</w:t>
      </w:r>
    </w:p>
    <w:p w:rsidR="00E65270" w:rsidRDefault="00D4057D">
      <w:pPr>
        <w:rPr>
          <w:b/>
        </w:rPr>
      </w:pPr>
      <w:r>
        <w:t>False positive = 37</w:t>
      </w:r>
      <w:r>
        <w:rPr>
          <w:b/>
        </w:rPr>
        <w:br/>
      </w:r>
    </w:p>
    <w:p w:rsidR="00E65270" w:rsidRDefault="00D4057D">
      <w:r>
        <w:t>From the information above the precision of the model can be calculated using the formula:</w:t>
      </w:r>
      <w:r>
        <w:br/>
        <w:t>Precision = True Positives / Total Positives</w:t>
      </w:r>
    </w:p>
    <w:p w:rsidR="00E65270" w:rsidRDefault="00D4057D">
      <w:r>
        <w:t>Precision = 96 / (96+37)</w:t>
      </w:r>
      <w:r>
        <w:br/>
        <w:t>Precision = 0.72</w:t>
      </w:r>
    </w:p>
    <w:p w:rsidR="00E65270" w:rsidRDefault="00E65270"/>
    <w:p w:rsidR="00E65270" w:rsidRDefault="00D4057D">
      <w:r>
        <w:t>Hence the Precision of Random Forests to predict All Stars is 0.72</w:t>
      </w:r>
    </w:p>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D4057D">
      <w:pPr>
        <w:pStyle w:val="Heading1"/>
      </w:pPr>
      <w:bookmarkStart w:id="14" w:name="_cf9j1guznmgh" w:colFirst="0" w:colLast="0"/>
      <w:bookmarkEnd w:id="14"/>
      <w:r>
        <w:lastRenderedPageBreak/>
        <w:t>Evaluation of Models &amp; Conclusion</w:t>
      </w:r>
      <w:r>
        <w:br/>
      </w:r>
      <w:r>
        <w:br/>
      </w:r>
      <w:r>
        <w:rPr>
          <w:b w:val="0"/>
          <w:sz w:val="24"/>
          <w:szCs w:val="24"/>
        </w:rPr>
        <w:t>The models used are compared and evaluated based on the precision values found.</w:t>
      </w:r>
      <w: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5270">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jc w:val="center"/>
              <w:rPr>
                <w:b/>
              </w:rPr>
            </w:pPr>
            <w:r>
              <w:rPr>
                <w:b/>
              </w:rPr>
              <w:t>Best Models from Methods</w:t>
            </w:r>
          </w:p>
        </w:tc>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jc w:val="center"/>
              <w:rPr>
                <w:b/>
              </w:rPr>
            </w:pPr>
            <w:r>
              <w:rPr>
                <w:b/>
              </w:rPr>
              <w:t>Precision</w:t>
            </w:r>
          </w:p>
        </w:tc>
      </w:tr>
      <w:tr w:rsidR="00E65270">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pPr>
            <w:r>
              <w:t>Logistic Regression</w:t>
            </w:r>
          </w:p>
        </w:tc>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jc w:val="center"/>
            </w:pPr>
            <w:r>
              <w:t>0.69</w:t>
            </w:r>
          </w:p>
        </w:tc>
      </w:tr>
      <w:tr w:rsidR="00E65270">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pPr>
            <w:r>
              <w:t>KNN Classification</w:t>
            </w:r>
          </w:p>
        </w:tc>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jc w:val="center"/>
            </w:pPr>
            <w:r>
              <w:t>0.05</w:t>
            </w:r>
          </w:p>
        </w:tc>
      </w:tr>
      <w:tr w:rsidR="00E65270">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pPr>
            <w:r>
              <w:t>Decision Tree</w:t>
            </w:r>
          </w:p>
        </w:tc>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jc w:val="center"/>
            </w:pPr>
            <w:r>
              <w:t>0.57</w:t>
            </w:r>
          </w:p>
        </w:tc>
      </w:tr>
      <w:tr w:rsidR="00E65270">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pPr>
            <w:r>
              <w:t>Random Forest</w:t>
            </w:r>
          </w:p>
        </w:tc>
        <w:tc>
          <w:tcPr>
            <w:tcW w:w="4680" w:type="dxa"/>
            <w:shd w:val="clear" w:color="auto" w:fill="auto"/>
            <w:tcMar>
              <w:top w:w="100" w:type="dxa"/>
              <w:left w:w="100" w:type="dxa"/>
              <w:bottom w:w="100" w:type="dxa"/>
              <w:right w:w="100" w:type="dxa"/>
            </w:tcMar>
          </w:tcPr>
          <w:p w:rsidR="00E65270" w:rsidRDefault="00D4057D">
            <w:pPr>
              <w:widowControl w:val="0"/>
              <w:pBdr>
                <w:top w:val="nil"/>
                <w:left w:val="nil"/>
                <w:bottom w:val="nil"/>
                <w:right w:val="nil"/>
                <w:between w:val="nil"/>
              </w:pBdr>
              <w:jc w:val="center"/>
            </w:pPr>
            <w:r>
              <w:t>0.72</w:t>
            </w:r>
          </w:p>
        </w:tc>
      </w:tr>
    </w:tbl>
    <w:p w:rsidR="00E65270" w:rsidRDefault="00E65270">
      <w:pPr>
        <w:pStyle w:val="Heading1"/>
      </w:pPr>
      <w:bookmarkStart w:id="15" w:name="_b3nugqmli2my" w:colFirst="0" w:colLast="0"/>
      <w:bookmarkEnd w:id="15"/>
    </w:p>
    <w:p w:rsidR="00E65270" w:rsidRDefault="00D4057D">
      <w:r>
        <w:t xml:space="preserve">According to the precision values obtained from our best models using the different methods, we can determine that Random Forest produces the best model for predicting the NBA All Star team.  The 0.72 precision value means that when the Random Forest model predicts that a player will be an All Star, the model is correct 72% of the time.  While 72% precision is good, there is still room for improvement to be discussed later.  The main weakness of the Random Forest model is that the output is not vary interpretable compared to something like Logistic Regression.  Currently, our model is limited to the data we have provided and catered to it, but we plan on overcoming this limitation and will discuss later.  It is important to note that these precision values were calculated from the models using test data.  With our validation accuracies being slightly higher than test accuracies, we believe that our models do not suffer from overfitting.  Overall, the Random Forest model performed the best and has an acceptable precision value for the scope of our project goal. </w:t>
      </w:r>
    </w:p>
    <w:p w:rsidR="00E65270" w:rsidRDefault="00E65270"/>
    <w:p w:rsidR="00E65270" w:rsidRDefault="00E65270">
      <w:pPr>
        <w:pStyle w:val="Heading1"/>
      </w:pPr>
      <w:bookmarkStart w:id="16" w:name="_b5tp7c12g8zs" w:colFirst="0" w:colLast="0"/>
      <w:bookmarkEnd w:id="16"/>
    </w:p>
    <w:p w:rsidR="00E65270" w:rsidRDefault="00E65270"/>
    <w:p w:rsidR="00E65270" w:rsidRDefault="00D4057D">
      <w:pPr>
        <w:pStyle w:val="Heading1"/>
      </w:pPr>
      <w:bookmarkStart w:id="17" w:name="_7hatejn8zj60" w:colFirst="0" w:colLast="0"/>
      <w:bookmarkEnd w:id="17"/>
      <w:r>
        <w:t>Future Scopes</w:t>
      </w:r>
    </w:p>
    <w:p w:rsidR="00E65270" w:rsidRDefault="00E65270"/>
    <w:p w:rsidR="00E65270" w:rsidRDefault="00D4057D">
      <w:r>
        <w:t xml:space="preserve">We would like to monetize these models in the future through the sports betting sphere.  We also believe that our process and models could be adapted for use with other sports.  It would be interesting to see how our models and process could also tackle problems outside of the sports betting world.  In short, we would like to build a general program that can solve many problems with minimal user input.  Expanding on our All Star selection problem, we would like to compare more machine learning methods and use more data to possibly improve the predictions.  Lastly, we would consider using deep learning algorithms, such as ensemble, to make the best, most precise models possible.  </w:t>
      </w:r>
      <w:r>
        <w:br/>
      </w:r>
    </w:p>
    <w:p w:rsidR="00E208D7" w:rsidRDefault="00E208D7">
      <w:pPr>
        <w:pStyle w:val="Heading1"/>
      </w:pPr>
      <w:bookmarkStart w:id="18" w:name="_3fdg8lrgeptj" w:colFirst="0" w:colLast="0"/>
      <w:bookmarkEnd w:id="18"/>
    </w:p>
    <w:p w:rsidR="00E208D7" w:rsidRDefault="00E208D7">
      <w:pPr>
        <w:pStyle w:val="Heading1"/>
      </w:pPr>
    </w:p>
    <w:p w:rsidR="00E208D7" w:rsidRDefault="00E208D7">
      <w:pPr>
        <w:pStyle w:val="Heading1"/>
      </w:pPr>
    </w:p>
    <w:p w:rsidR="00E208D7" w:rsidRPr="00E208D7" w:rsidRDefault="00E208D7" w:rsidP="00E208D7"/>
    <w:p w:rsidR="00E65270" w:rsidRDefault="00D4057D">
      <w:pPr>
        <w:pStyle w:val="Heading1"/>
      </w:pPr>
      <w:r>
        <w:lastRenderedPageBreak/>
        <w:t>Works Cited</w:t>
      </w:r>
    </w:p>
    <w:p w:rsidR="00E65270" w:rsidRDefault="00E65270"/>
    <w:p w:rsidR="00E65270" w:rsidRDefault="00D4057D">
      <w:r>
        <w:t>(1)</w:t>
      </w:r>
      <w:hyperlink r:id="rId33">
        <w:r>
          <w:rPr>
            <w:color w:val="1155CC"/>
            <w:u w:val="single"/>
          </w:rPr>
          <w:t>http://analytics-magazine.org/beyond-moneyball-the-rapidly-evolving-world-of-sports-analytics-part-i/</w:t>
        </w:r>
      </w:hyperlink>
    </w:p>
    <w:p w:rsidR="00E65270" w:rsidRDefault="00E65270"/>
    <w:p w:rsidR="00E65270" w:rsidRDefault="00D4057D">
      <w:r>
        <w:t>(2)</w:t>
      </w:r>
      <w:hyperlink r:id="rId34">
        <w:r>
          <w:rPr>
            <w:color w:val="1155CC"/>
            <w:u w:val="single"/>
          </w:rPr>
          <w:t>https://www.samford.edu/sports-analytics/fans/2018/Why-is-Data-Analytics-So-Important-in-Sports</w:t>
        </w:r>
      </w:hyperlink>
    </w:p>
    <w:p w:rsidR="00E65270" w:rsidRDefault="00E65270"/>
    <w:p w:rsidR="00E65270" w:rsidRDefault="00D4057D">
      <w:r>
        <w:t>(3)</w:t>
      </w:r>
      <w:hyperlink r:id="rId35">
        <w:r>
          <w:rPr>
            <w:color w:val="1155CC"/>
            <w:u w:val="single"/>
          </w:rPr>
          <w:t>https://www.bettinggods.com/machine-learning-in-sports-betting/</w:t>
        </w:r>
      </w:hyperlink>
    </w:p>
    <w:p w:rsidR="00E65270" w:rsidRDefault="00E65270"/>
    <w:p w:rsidR="00E65270" w:rsidRDefault="00D4057D">
      <w:pPr>
        <w:rPr>
          <w:color w:val="1155CC"/>
        </w:rPr>
      </w:pPr>
      <w:r>
        <w:t>(4)</w:t>
      </w:r>
      <w:hyperlink r:id="rId36">
        <w:r>
          <w:rPr>
            <w:color w:val="1155CC"/>
            <w:u w:val="single"/>
          </w:rPr>
          <w:t>https://medium.com/@griffinhoopes/using-machine-learning-to-predict-the-2017-nba-all-star-rosters-bbdd500f7ea5</w:t>
        </w:r>
      </w:hyperlink>
    </w:p>
    <w:p w:rsidR="00E65270" w:rsidRDefault="00E65270">
      <w:pPr>
        <w:rPr>
          <w:color w:val="1155CC"/>
        </w:rPr>
      </w:pPr>
    </w:p>
    <w:p w:rsidR="00E65270" w:rsidRDefault="00D4057D">
      <w:pPr>
        <w:rPr>
          <w:color w:val="1155CC"/>
        </w:rPr>
      </w:pPr>
      <w:r>
        <w:t>(5)</w:t>
      </w:r>
      <w:hyperlink r:id="rId37">
        <w:r>
          <w:rPr>
            <w:color w:val="1155CC"/>
            <w:u w:val="single"/>
          </w:rPr>
          <w:t>https://github.com/gmalim/NBA_analysis</w:t>
        </w:r>
      </w:hyperlink>
    </w:p>
    <w:p w:rsidR="00E65270" w:rsidRDefault="00E65270">
      <w:pPr>
        <w:rPr>
          <w:color w:val="1155CC"/>
        </w:rPr>
      </w:pPr>
    </w:p>
    <w:p w:rsidR="00E65270" w:rsidRDefault="00D4057D">
      <w:pPr>
        <w:rPr>
          <w:color w:val="1155CC"/>
        </w:rPr>
      </w:pPr>
      <w:r>
        <w:t>(6)</w:t>
      </w:r>
      <w:hyperlink r:id="rId38">
        <w:r>
          <w:rPr>
            <w:color w:val="1155CC"/>
            <w:u w:val="single"/>
          </w:rPr>
          <w:t>https://hoopsrenaissance.wordpress.com/2018/02/05/using-machine-learning-to-predict-nba-all-stars/</w:t>
        </w:r>
      </w:hyperlink>
    </w:p>
    <w:p w:rsidR="00E65270" w:rsidRDefault="00E65270">
      <w:pPr>
        <w:rPr>
          <w:color w:val="1155CC"/>
        </w:rPr>
      </w:pPr>
    </w:p>
    <w:p w:rsidR="00E65270" w:rsidRDefault="00D4057D">
      <w:r>
        <w:t>(7)</w:t>
      </w:r>
      <w:hyperlink r:id="rId39">
        <w:r>
          <w:rPr>
            <w:color w:val="1155CC"/>
            <w:u w:val="single"/>
          </w:rPr>
          <w:t>https://developers.google.com/machine-learning/crash-course/classification/precision-and-recall</w:t>
        </w:r>
      </w:hyperlink>
    </w:p>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208D7" w:rsidRDefault="00E208D7">
      <w:pPr>
        <w:pStyle w:val="Heading1"/>
      </w:pPr>
      <w:bookmarkStart w:id="19" w:name="_yeavrgncvixf" w:colFirst="0" w:colLast="0"/>
      <w:bookmarkEnd w:id="19"/>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Default="00E208D7">
      <w:pPr>
        <w:pStyle w:val="Heading1"/>
      </w:pPr>
    </w:p>
    <w:p w:rsidR="00E208D7" w:rsidRPr="00E208D7" w:rsidRDefault="00E208D7" w:rsidP="00E208D7"/>
    <w:p w:rsidR="00E65270" w:rsidRDefault="00D4057D">
      <w:pPr>
        <w:pStyle w:val="Heading1"/>
      </w:pPr>
      <w:r>
        <w:lastRenderedPageBreak/>
        <w:t>Appendix</w:t>
      </w:r>
    </w:p>
    <w:p w:rsidR="00E65270" w:rsidRDefault="00E65270"/>
    <w:p w:rsidR="00E65270" w:rsidRDefault="00D4057D">
      <w:pPr>
        <w:pStyle w:val="Heading2"/>
        <w:ind w:firstLine="720"/>
      </w:pPr>
      <w:bookmarkStart w:id="20" w:name="_jj0uafu3kdld" w:colFirst="0" w:colLast="0"/>
      <w:bookmarkEnd w:id="20"/>
      <w:r>
        <w:t>Variable Definitions</w:t>
      </w:r>
    </w:p>
    <w:p w:rsidR="00E65270" w:rsidRDefault="00D4057D">
      <w:r>
        <w:br/>
        <w:t>Year - Season</w:t>
      </w:r>
    </w:p>
    <w:p w:rsidR="00E65270" w:rsidRDefault="00D4057D">
      <w:r>
        <w:t>Player - name</w:t>
      </w:r>
    </w:p>
    <w:p w:rsidR="00E65270" w:rsidRDefault="00D4057D">
      <w:r>
        <w:t>Pos - Position</w:t>
      </w:r>
    </w:p>
    <w:p w:rsidR="00E65270" w:rsidRDefault="00D4057D">
      <w:r>
        <w:t>Age - Age</w:t>
      </w:r>
      <w:r>
        <w:br/>
        <w:t>™ - Team</w:t>
      </w:r>
    </w:p>
    <w:p w:rsidR="00E65270" w:rsidRDefault="00D4057D">
      <w:r>
        <w:t>G - Games</w:t>
      </w:r>
    </w:p>
    <w:p w:rsidR="00E65270" w:rsidRDefault="00D4057D">
      <w:r>
        <w:t>GS - Games Started</w:t>
      </w:r>
    </w:p>
    <w:p w:rsidR="00E65270" w:rsidRDefault="00D4057D">
      <w:r>
        <w:t>MP - Minutes Played</w:t>
      </w:r>
    </w:p>
    <w:p w:rsidR="00E65270" w:rsidRDefault="00D4057D">
      <w:r>
        <w:t>PER - Player Efficiency Rating</w:t>
      </w:r>
    </w:p>
    <w:p w:rsidR="00E65270" w:rsidRDefault="00D4057D">
      <w:r>
        <w:t>TS% - True Shooting %</w:t>
      </w:r>
    </w:p>
    <w:p w:rsidR="00E65270" w:rsidRDefault="00D4057D">
      <w:r>
        <w:t>3PAr3 - Point Attempt Rate</w:t>
      </w:r>
    </w:p>
    <w:p w:rsidR="00E65270" w:rsidRDefault="00D4057D">
      <w:r>
        <w:t>FTr - Free Throw Rate</w:t>
      </w:r>
    </w:p>
    <w:p w:rsidR="00E65270" w:rsidRDefault="00D4057D">
      <w:r>
        <w:t>ORB% - Offensive Rebound Percentage</w:t>
      </w:r>
    </w:p>
    <w:p w:rsidR="00E65270" w:rsidRDefault="00D4057D">
      <w:r>
        <w:t>DRB% - Defensive Rebound Percentage</w:t>
      </w:r>
    </w:p>
    <w:p w:rsidR="00E65270" w:rsidRDefault="00D4057D">
      <w:r>
        <w:t>TRB% - Total Rebound Percentage</w:t>
      </w:r>
    </w:p>
    <w:p w:rsidR="00E65270" w:rsidRDefault="00D4057D">
      <w:r>
        <w:t>AST% - Assist Percentage</w:t>
      </w:r>
    </w:p>
    <w:p w:rsidR="00E65270" w:rsidRDefault="00D4057D">
      <w:r>
        <w:t>STL% - Steal Percentage</w:t>
      </w:r>
    </w:p>
    <w:p w:rsidR="00E65270" w:rsidRDefault="00D4057D">
      <w:r>
        <w:t>BLK% - Block Percentage</w:t>
      </w:r>
    </w:p>
    <w:p w:rsidR="00E65270" w:rsidRDefault="00D4057D">
      <w:r>
        <w:t>TOV% - Turnover Percentage</w:t>
      </w:r>
    </w:p>
    <w:p w:rsidR="00E65270" w:rsidRDefault="00D4057D">
      <w:r>
        <w:t>USG% - Usage Percentage</w:t>
      </w:r>
    </w:p>
    <w:p w:rsidR="00E65270" w:rsidRDefault="00D4057D">
      <w:r>
        <w:t>OWS - Offensive Win Shares</w:t>
      </w:r>
    </w:p>
    <w:p w:rsidR="00E65270" w:rsidRDefault="00D4057D">
      <w:r>
        <w:t>DWS - Defensive Win Shares</w:t>
      </w:r>
    </w:p>
    <w:p w:rsidR="00E65270" w:rsidRDefault="00D4057D">
      <w:r>
        <w:t>WS - Win Shares</w:t>
      </w:r>
    </w:p>
    <w:p w:rsidR="00E65270" w:rsidRDefault="00D4057D">
      <w:r>
        <w:t>WS/48 - Win Shares Per 48 Minutes</w:t>
      </w:r>
    </w:p>
    <w:p w:rsidR="00E65270" w:rsidRDefault="00D4057D">
      <w:r>
        <w:t>OBPM - Offensive Box Plus/Minus</w:t>
      </w:r>
    </w:p>
    <w:p w:rsidR="00E65270" w:rsidRDefault="00D4057D">
      <w:r>
        <w:t>DBPM - Defensive Box Plus/Minus</w:t>
      </w:r>
    </w:p>
    <w:p w:rsidR="00E65270" w:rsidRDefault="00D4057D">
      <w:r>
        <w:t>BPM - Box Plus/Minus</w:t>
      </w:r>
    </w:p>
    <w:p w:rsidR="00E65270" w:rsidRDefault="00D4057D">
      <w:r>
        <w:t>VORP - Value Over Replacement</w:t>
      </w:r>
    </w:p>
    <w:p w:rsidR="00E65270" w:rsidRDefault="00D4057D">
      <w:r>
        <w:t>FG - Field Goals</w:t>
      </w:r>
    </w:p>
    <w:p w:rsidR="00E65270" w:rsidRDefault="00D4057D">
      <w:r>
        <w:t>FGA - Field Goal Attempts</w:t>
      </w:r>
    </w:p>
    <w:p w:rsidR="00E65270" w:rsidRDefault="00D4057D">
      <w:r>
        <w:t>FG% - Field Goal Percentage</w:t>
      </w:r>
    </w:p>
    <w:p w:rsidR="00E65270" w:rsidRDefault="00D4057D">
      <w:r>
        <w:t>3P - 3-Point Field Goals</w:t>
      </w:r>
    </w:p>
    <w:p w:rsidR="00E65270" w:rsidRDefault="00D4057D">
      <w:r>
        <w:t>3PA - 3-Point Field Goal Attempts</w:t>
      </w:r>
    </w:p>
    <w:p w:rsidR="00E65270" w:rsidRDefault="00D4057D">
      <w:r>
        <w:t>3P% - 3-Point Field Goal Percentage</w:t>
      </w:r>
    </w:p>
    <w:p w:rsidR="00E65270" w:rsidRDefault="00D4057D">
      <w:r>
        <w:t>2P - 2-Point Field Goals</w:t>
      </w:r>
    </w:p>
    <w:p w:rsidR="00E65270" w:rsidRDefault="00D4057D">
      <w:r>
        <w:t>2PA - 2-Point Field Goal Attempts</w:t>
      </w:r>
    </w:p>
    <w:p w:rsidR="00E65270" w:rsidRDefault="00D4057D">
      <w:r>
        <w:t>2P% - 2-Point Field Goal Percentage</w:t>
      </w:r>
    </w:p>
    <w:p w:rsidR="00E65270" w:rsidRDefault="00D4057D">
      <w:r>
        <w:t>eFG% - Effective Field Goal Percentage</w:t>
      </w:r>
    </w:p>
    <w:p w:rsidR="00E65270" w:rsidRDefault="00D4057D">
      <w:r>
        <w:t>FT - Free Throws</w:t>
      </w:r>
    </w:p>
    <w:p w:rsidR="00E65270" w:rsidRDefault="00D4057D">
      <w:r>
        <w:t>FTA - Free Throw Attempts</w:t>
      </w:r>
    </w:p>
    <w:p w:rsidR="00E65270" w:rsidRDefault="00D4057D">
      <w:r>
        <w:t>FT% - Free Throw Percentage</w:t>
      </w:r>
    </w:p>
    <w:p w:rsidR="00E65270" w:rsidRDefault="00D4057D">
      <w:r>
        <w:t>ORB - Offensive Rebounds</w:t>
      </w:r>
    </w:p>
    <w:p w:rsidR="00E65270" w:rsidRDefault="00D4057D">
      <w:r>
        <w:lastRenderedPageBreak/>
        <w:t>DRB - Defensive Rebounds</w:t>
      </w:r>
    </w:p>
    <w:p w:rsidR="00E65270" w:rsidRDefault="00D4057D">
      <w:r>
        <w:t>TRB - Total Rebounds</w:t>
      </w:r>
    </w:p>
    <w:p w:rsidR="00E65270" w:rsidRDefault="00D4057D">
      <w:r>
        <w:t>AST - Assists</w:t>
      </w:r>
    </w:p>
    <w:p w:rsidR="00E65270" w:rsidRDefault="00D4057D">
      <w:r>
        <w:t>STL - Steals</w:t>
      </w:r>
    </w:p>
    <w:p w:rsidR="00E65270" w:rsidRDefault="00D4057D">
      <w:r>
        <w:t>BLK - Blocks</w:t>
      </w:r>
    </w:p>
    <w:p w:rsidR="00E65270" w:rsidRDefault="00D4057D">
      <w:r>
        <w:t>TOV - Turnovers</w:t>
      </w:r>
    </w:p>
    <w:p w:rsidR="00E65270" w:rsidRDefault="00D4057D">
      <w:r>
        <w:t>PF - Personal Fouls</w:t>
      </w:r>
    </w:p>
    <w:p w:rsidR="00E65270" w:rsidRDefault="00D4057D">
      <w:r>
        <w:t>PTS - Points</w:t>
      </w:r>
    </w:p>
    <w:p w:rsidR="00E65270" w:rsidRDefault="00E65270"/>
    <w:p w:rsidR="00E65270" w:rsidRDefault="00D4057D">
      <w:pPr>
        <w:pStyle w:val="Heading2"/>
        <w:ind w:firstLine="720"/>
      </w:pPr>
      <w:bookmarkStart w:id="21" w:name="_30egrunwy9eu" w:colFirst="0" w:colLast="0"/>
      <w:bookmarkEnd w:id="21"/>
      <w:r>
        <w:t>Formulas Used and Definitions</w:t>
      </w:r>
    </w:p>
    <w:p w:rsidR="00E65270" w:rsidRDefault="00E65270"/>
    <w:p w:rsidR="00E65270" w:rsidRDefault="00D4057D">
      <w:r>
        <w:t xml:space="preserve">TP = True Positives </w:t>
      </w:r>
    </w:p>
    <w:p w:rsidR="00E65270" w:rsidRDefault="00D4057D">
      <w:r>
        <w:t xml:space="preserve">TN = True Negatives           </w:t>
      </w:r>
    </w:p>
    <w:p w:rsidR="00E65270" w:rsidRDefault="00D4057D">
      <w:r>
        <w:t xml:space="preserve">FP = False Positives </w:t>
      </w:r>
    </w:p>
    <w:p w:rsidR="00E65270" w:rsidRDefault="00D4057D">
      <w:r>
        <w:t>FN = False Negatives</w:t>
      </w:r>
    </w:p>
    <w:p w:rsidR="00E65270" w:rsidRDefault="00D4057D">
      <w:r>
        <w:t>Accuracy = (TP + TN) / (TP + TN + FP + FN)</w:t>
      </w:r>
      <w:r>
        <w:br/>
        <w:t>Precision = (TP) / (TP + FP)</w:t>
      </w:r>
    </w:p>
    <w:p w:rsidR="00E65270" w:rsidRDefault="00E65270">
      <w:pPr>
        <w:ind w:left="4320"/>
      </w:pPr>
    </w:p>
    <w:p w:rsidR="00E65270" w:rsidRDefault="00E65270">
      <w:pPr>
        <w:ind w:left="4320"/>
      </w:pPr>
    </w:p>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p w:rsidR="00E65270" w:rsidRDefault="00E65270"/>
    <w:sectPr w:rsidR="00E65270">
      <w:headerReference w:type="default" r:id="rId40"/>
      <w:footerReference w:type="default" r:id="rId41"/>
      <w:footerReference w:type="first" r:id="rId4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C49" w:rsidRDefault="00625C49">
      <w:r>
        <w:separator/>
      </w:r>
    </w:p>
  </w:endnote>
  <w:endnote w:type="continuationSeparator" w:id="0">
    <w:p w:rsidR="00625C49" w:rsidRDefault="0062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270" w:rsidRDefault="00D4057D">
    <w:pPr>
      <w:jc w:val="right"/>
    </w:pPr>
    <w:r>
      <w:fldChar w:fldCharType="begin"/>
    </w:r>
    <w:r>
      <w:instrText>PAGE</w:instrText>
    </w:r>
    <w:r>
      <w:fldChar w:fldCharType="separate"/>
    </w:r>
    <w:r w:rsidR="00BD0C8F">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270" w:rsidRDefault="00E652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C49" w:rsidRDefault="00625C49">
      <w:r>
        <w:separator/>
      </w:r>
    </w:p>
  </w:footnote>
  <w:footnote w:type="continuationSeparator" w:id="0">
    <w:p w:rsidR="00625C49" w:rsidRDefault="0062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270" w:rsidRDefault="00E652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D570D"/>
    <w:multiLevelType w:val="multilevel"/>
    <w:tmpl w:val="BC827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974448"/>
    <w:multiLevelType w:val="multilevel"/>
    <w:tmpl w:val="86EED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C90FDD"/>
    <w:multiLevelType w:val="multilevel"/>
    <w:tmpl w:val="AB648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70"/>
    <w:rsid w:val="00625C49"/>
    <w:rsid w:val="00BD0C8F"/>
    <w:rsid w:val="00D4057D"/>
    <w:rsid w:val="00DF00FD"/>
    <w:rsid w:val="00E208D7"/>
    <w:rsid w:val="00E6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A485"/>
  <w15:docId w15:val="{9B0EAB03-F4A0-460B-AE68-333B4926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evelopers.google.com/machine-learning/crash-course/classification/precision-and-recall" TargetMode="External"/><Relationship Id="rId21" Type="http://schemas.openxmlformats.org/officeDocument/2006/relationships/image" Target="media/image14.png"/><Relationship Id="rId34" Type="http://schemas.openxmlformats.org/officeDocument/2006/relationships/hyperlink" Target="https://www.samford.edu/sports-analytics/fans/2018/Why-is-Data-Analytics-So-Important-in-Sports"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6.png"/><Relationship Id="rId37" Type="http://schemas.openxmlformats.org/officeDocument/2006/relationships/hyperlink" Target="https://github.com/gmalim/NBA_analysi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dium.com/@griffinhoopes/using-machine-learning-to-predict-the-2017-nba-all-star-rosters-bbdd500f7ea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bettinggods.com/machine-learning-in-sports-betting/" TargetMode="External"/><Relationship Id="rId43" Type="http://schemas.openxmlformats.org/officeDocument/2006/relationships/fontTable" Target="fontTable.xml"/><Relationship Id="rId8"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analytics-magazine.org/beyond-moneyball-the-rapidly-evolving-world-of-sports-analytics-part-i/" TargetMode="External"/><Relationship Id="rId38" Type="http://schemas.openxmlformats.org/officeDocument/2006/relationships/hyperlink" Target="https://hoopsrenaissance.wordpress.com/2018/02/05/using-machine-learning-to-predict-nba-all-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Texas A&amp;M University at College Station</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B. Kyle</dc:creator>
  <cp:lastModifiedBy>Rahul Vincent Gerald</cp:lastModifiedBy>
  <cp:revision>12</cp:revision>
  <dcterms:created xsi:type="dcterms:W3CDTF">2019-05-05T21:40:00Z</dcterms:created>
  <dcterms:modified xsi:type="dcterms:W3CDTF">2019-05-06T21:42:00Z</dcterms:modified>
</cp:coreProperties>
</file>