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contextualSpacing w:val="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pPr>
        <w:pStyle w:val="Title"/>
        <w:contextualSpacing w:val="0"/>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pPr>
        <w:pStyle w:val="Title"/>
        <w:spacing w:after="400" w:before="0" w:lineRule="auto"/>
        <w:contextualSpacing w:val="0"/>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pPr>
        <w:pStyle w:val="Title"/>
        <w:contextualSpacing w:val="0"/>
        <w:rPr>
          <w:vertAlign w:val="baseline"/>
        </w:rPr>
      </w:pPr>
      <w:r w:rsidDel="00000000" w:rsidR="00000000" w:rsidRPr="00000000">
        <w:rPr>
          <w:rtl w:val="0"/>
        </w:rPr>
        <w:t xml:space="preserve">InvestiMapp</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w:t>
      </w:r>
      <w:r w:rsidDel="00000000" w:rsidR="00000000" w:rsidRPr="00000000">
        <w:rPr>
          <w:rFonts w:ascii="Arial" w:cs="Arial" w:eastAsia="Arial" w:hAnsi="Arial"/>
          <w:b w:val="1"/>
          <w:i w:val="1"/>
          <w:sz w:val="28"/>
          <w:szCs w:val="28"/>
          <w:rtl w:val="0"/>
        </w:rPr>
        <w:t xml:space="preserve">pending</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Team InvestiMapp</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February 13th, 2018</w:t>
      </w: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center"/>
        <w:rPr>
          <w:rFonts w:ascii="Arial" w:cs="Arial" w:eastAsia="Arial" w:hAnsi="Arial"/>
          <w:b w:val="1"/>
          <w:i w:val="0"/>
          <w:smallCaps w:val="0"/>
          <w:strike w:val="0"/>
          <w:color w:val="000000"/>
          <w:sz w:val="32"/>
          <w:szCs w:val="3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32"/>
          <w:szCs w:val="32"/>
          <w:u w:val="none"/>
          <w:shd w:fill="auto" w:val="clear"/>
          <w:vertAlign w:val="baseline"/>
        </w:rPr>
        <w:sectPr>
          <w:headerReference r:id="rId6" w:type="default"/>
          <w:footerReference r:id="rId7" w:type="default"/>
          <w:pgSz w:h="15840" w:w="12240"/>
          <w:pgMar w:bottom="1440" w:top="1440" w:left="1296" w:right="1296"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_ihv636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_32hioqz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_vx1227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_3fwokq0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_1v1yuxt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_4f1mdlm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_2u6wntf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_19c6y18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_3tbugp1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_28h4qwu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_nmf14n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_37m2jsg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_1mrcu09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_46r0co2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_2lwamvv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_111kx3o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_3l18frh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_206ipza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_4k668n3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_2zbgiuw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_1egqt2p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_3ygebqi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_2dlolyb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_sqyw64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_3cqmetx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_1rvwp1q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_4bvk7pj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_2r0uhxc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0"/>
          <w:vertAlign w:val="baseline"/>
        </w:rPr>
      </w:pPr>
      <w:bookmarkStart w:colFirst="0" w:colLast="0" w:name="_30j0zll" w:id="1"/>
      <w:bookmarkEnd w:id="1"/>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vAlign w:val="top"/>
          </w:tcPr>
          <w:p w:rsidR="00000000" w:rsidDel="00000000" w:rsidP="00000000" w:rsidRDefault="00000000" w:rsidRPr="00000000">
            <w:pPr>
              <w:spacing w:after="40" w:before="40" w:lineRule="auto"/>
              <w:contextualSpacing w:val="0"/>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pPr>
              <w:spacing w:after="40" w:before="40" w:lineRule="auto"/>
              <w:contextualSpacing w:val="0"/>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pPr>
              <w:spacing w:after="40" w:before="40" w:lineRule="auto"/>
              <w:contextualSpacing w:val="0"/>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pPr>
              <w:spacing w:after="40" w:before="40" w:lineRule="auto"/>
              <w:contextualSpacing w:val="0"/>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pPr>
              <w:spacing w:after="40" w:before="40" w:lineRule="auto"/>
              <w:contextualSpacing w:val="0"/>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pPr>
              <w:spacing w:after="40" w:before="40" w:lineRule="auto"/>
              <w:contextualSpacing w:val="0"/>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pPr>
              <w:spacing w:after="40" w:before="40" w:lineRule="auto"/>
              <w:contextualSpacing w:val="0"/>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pPr>
              <w:spacing w:after="40" w:before="40" w:lineRule="auto"/>
              <w:contextualSpacing w:val="0"/>
              <w:rPr>
                <w:vertAlign w:val="baseline"/>
              </w:rPr>
            </w:pP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pPr>
              <w:spacing w:after="40" w:before="40" w:lineRule="auto"/>
              <w:contextualSpacing w:val="0"/>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pPr>
              <w:spacing w:after="40" w:before="40" w:lineRule="auto"/>
              <w:contextualSpacing w:val="0"/>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pPr>
              <w:spacing w:after="40" w:before="40" w:lineRule="auto"/>
              <w:contextualSpacing w:val="0"/>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pPr>
              <w:spacing w:after="40" w:before="40" w:lineRule="auto"/>
              <w:contextualSpacing w:val="0"/>
              <w:rPr>
                <w:vertAlign w:val="baseline"/>
              </w:rPr>
            </w:pPr>
            <w:r w:rsidDel="00000000" w:rsidR="00000000" w:rsidRPr="00000000">
              <w:rPr>
                <w:rtl w:val="0"/>
              </w:rPr>
            </w:r>
          </w:p>
        </w:tc>
      </w:tr>
    </w:tbl>
    <w:p w:rsidR="00000000" w:rsidDel="00000000" w:rsidP="00000000" w:rsidRDefault="00000000" w:rsidRPr="00000000">
      <w:pPr>
        <w:contextualSpacing w:val="0"/>
        <w:rPr>
          <w:b w:val="0"/>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bookmarkStart w:colFirst="0" w:colLast="0" w:name="_1fob9te" w:id="2"/>
      <w:bookmarkEnd w:id="2"/>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sectPr>
          <w:type w:val="continuous"/>
          <w:pgSz w:h="15840" w:w="12240"/>
          <w:pgMar w:bottom="1440" w:top="1440" w:left="1296" w:right="1296" w:header="720" w:footer="720"/>
        </w:sectPr>
      </w:pPr>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1"/>
        </w:numPr>
        <w:ind w:left="0" w:firstLine="0"/>
        <w:contextualSpacing w:val="0"/>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pPr>
        <w:pStyle w:val="Heading2"/>
        <w:numPr>
          <w:ilvl w:val="1"/>
          <w:numId w:val="1"/>
        </w:numPr>
        <w:ind w:left="0" w:firstLine="0"/>
        <w:contextualSpacing w:val="0"/>
        <w:rPr/>
      </w:pPr>
      <w:bookmarkStart w:colFirst="0" w:colLast="0" w:name="_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smallCaps w:val="0"/>
          <w:strike w:val="0"/>
          <w:color w:val="000000"/>
          <w:sz w:val="22"/>
          <w:szCs w:val="22"/>
          <w:u w:val="none"/>
          <w:shd w:fill="auto" w:val="clear"/>
          <w:vertAlign w:val="baseline"/>
        </w:rPr>
      </w:pPr>
      <w:bookmarkStart w:colFirst="0" w:colLast="0" w:name="_2et92p0" w:id="4"/>
      <w:bookmarkEnd w:id="4"/>
      <w:r w:rsidDel="00000000" w:rsidR="00000000" w:rsidRPr="00000000">
        <w:rPr>
          <w:rFonts w:ascii="Arial" w:cs="Arial" w:eastAsia="Arial" w:hAnsi="Arial"/>
          <w:sz w:val="22"/>
          <w:szCs w:val="22"/>
          <w:rtl w:val="0"/>
        </w:rPr>
        <w:t xml:space="preserve">InvesitMapp is an investment tracking web application.  InvestiMapp will focus on the user’s bottom line. All of the user interface will be based on what the user paid for the the stock and all success or failure elements will be based on this. </w:t>
      </w:r>
      <w:r w:rsidDel="00000000" w:rsidR="00000000" w:rsidRPr="00000000">
        <w:rPr>
          <w:rtl w:val="0"/>
        </w:rPr>
      </w:r>
    </w:p>
    <w:p w:rsidR="00000000" w:rsidDel="00000000" w:rsidP="00000000" w:rsidRDefault="00000000" w:rsidRPr="00000000">
      <w:pPr>
        <w:pStyle w:val="Heading2"/>
        <w:numPr>
          <w:ilvl w:val="1"/>
          <w:numId w:val="1"/>
        </w:numPr>
        <w:ind w:left="0" w:firstLine="0"/>
        <w:contextualSpacing w:val="0"/>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ff0000"/>
          <w:sz w:val="22"/>
          <w:szCs w:val="22"/>
          <w:u w:val="none"/>
          <w:shd w:fill="auto" w:val="clear"/>
          <w:vertAlign w:val="baseline"/>
        </w:rPr>
      </w:pPr>
      <w:bookmarkStart w:colFirst="0" w:colLast="0" w:name="_tyjcwt" w:id="5"/>
      <w:bookmarkEnd w:id="5"/>
      <w:r w:rsidDel="00000000" w:rsidR="00000000" w:rsidRPr="00000000">
        <w:rPr>
          <w:rFonts w:ascii="Arial" w:cs="Arial" w:eastAsia="Arial" w:hAnsi="Arial"/>
          <w:b w:val="0"/>
          <w:i w:val="1"/>
          <w:smallCaps w:val="0"/>
          <w:strike w:val="0"/>
          <w:color w:val="ff0000"/>
          <w:sz w:val="22"/>
          <w:szCs w:val="22"/>
          <w:u w:val="none"/>
          <w:shd w:fill="auto" w:val="clear"/>
          <w:vertAlign w:val="baseline"/>
          <w:rtl w:val="0"/>
        </w:rPr>
        <w:t xml:space="preserve">&lt;Describe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000000" w:rsidDel="00000000" w:rsidP="00000000" w:rsidRDefault="00000000" w:rsidRPr="00000000">
      <w:pPr>
        <w:pStyle w:val="Heading2"/>
        <w:numPr>
          <w:ilvl w:val="1"/>
          <w:numId w:val="1"/>
        </w:numPr>
        <w:ind w:left="0" w:firstLine="0"/>
        <w:contextualSpacing w:val="0"/>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7f4tggwn7qhw" w:id="6"/>
      <w:bookmarkEnd w:id="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ycayomcikev9" w:id="7"/>
      <w:bookmarkEnd w:id="7"/>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vrmb4yq9zust" w:id="8"/>
      <w:bookmarkEnd w:id="8"/>
      <w:r w:rsidDel="00000000" w:rsidR="00000000" w:rsidRPr="00000000">
        <w:rPr>
          <w:rFonts w:ascii="Arial" w:cs="Arial" w:eastAsia="Arial" w:hAnsi="Arial"/>
          <w:sz w:val="22"/>
          <w:szCs w:val="22"/>
          <w:rtl w:val="0"/>
        </w:rPr>
        <w:t xml:space="preserve">This document is meant for: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u w:val="none"/>
        </w:rPr>
      </w:pPr>
      <w:bookmarkStart w:colFirst="0" w:colLast="0" w:name="_cjofkbh3f9wh" w:id="9"/>
      <w:bookmarkEnd w:id="9"/>
      <w:r w:rsidDel="00000000" w:rsidR="00000000" w:rsidRPr="00000000">
        <w:rPr>
          <w:rFonts w:ascii="Arial" w:cs="Arial" w:eastAsia="Arial" w:hAnsi="Arial"/>
          <w:sz w:val="22"/>
          <w:szCs w:val="22"/>
          <w:rtl w:val="0"/>
        </w:rPr>
        <w:t xml:space="preserve">Developers of InvestiMapp</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sz w:val="22"/>
          <w:szCs w:val="22"/>
          <w:u w:val="none"/>
        </w:rPr>
      </w:pPr>
      <w:bookmarkStart w:colFirst="0" w:colLast="0" w:name="_9qpcj95sal2k" w:id="10"/>
      <w:bookmarkEnd w:id="10"/>
      <w:r w:rsidDel="00000000" w:rsidR="00000000" w:rsidRPr="00000000">
        <w:rPr>
          <w:rFonts w:ascii="Arial" w:cs="Arial" w:eastAsia="Arial" w:hAnsi="Arial"/>
          <w:sz w:val="22"/>
          <w:szCs w:val="22"/>
          <w:rtl w:val="0"/>
        </w:rPr>
        <w:t xml:space="preserve">Reading Sequence</w:t>
      </w:r>
    </w:p>
    <w:p w:rsidR="00000000" w:rsidDel="00000000" w:rsidP="00000000" w:rsidRDefault="00000000" w:rsidRPr="0000000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rFonts w:ascii="Arial" w:cs="Arial" w:eastAsia="Arial" w:hAnsi="Arial"/>
          <w:sz w:val="22"/>
          <w:szCs w:val="22"/>
          <w:u w:val="none"/>
        </w:rPr>
      </w:pPr>
      <w:bookmarkStart w:colFirst="0" w:colLast="0" w:name="_azx6gmmikkpt" w:id="11"/>
      <w:bookmarkEnd w:id="11"/>
      <w:r w:rsidDel="00000000" w:rsidR="00000000" w:rsidRPr="00000000">
        <w:rPr>
          <w:rFonts w:ascii="Arial" w:cs="Arial" w:eastAsia="Arial" w:hAnsi="Arial"/>
          <w:sz w:val="22"/>
          <w:szCs w:val="22"/>
          <w:rtl w:val="0"/>
        </w:rPr>
        <w:t xml:space="preserve">Entire Document</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u w:val="none"/>
        </w:rPr>
      </w:pPr>
      <w:bookmarkStart w:colFirst="0" w:colLast="0" w:name="_5isyj92pcswj" w:id="12"/>
      <w:bookmarkEnd w:id="12"/>
      <w:r w:rsidDel="00000000" w:rsidR="00000000" w:rsidRPr="00000000">
        <w:rPr>
          <w:rFonts w:ascii="Arial" w:cs="Arial" w:eastAsia="Arial" w:hAnsi="Arial"/>
          <w:sz w:val="22"/>
          <w:szCs w:val="22"/>
          <w:rtl w:val="0"/>
        </w:rPr>
        <w:t xml:space="preserve">Product Owner of InvestiMapp</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sz w:val="22"/>
          <w:szCs w:val="22"/>
          <w:u w:val="none"/>
        </w:rPr>
      </w:pPr>
      <w:bookmarkStart w:colFirst="0" w:colLast="0" w:name="_67pl5lt4sbyl" w:id="13"/>
      <w:bookmarkEnd w:id="13"/>
      <w:r w:rsidDel="00000000" w:rsidR="00000000" w:rsidRPr="00000000">
        <w:rPr>
          <w:rFonts w:ascii="Arial" w:cs="Arial" w:eastAsia="Arial" w:hAnsi="Arial"/>
          <w:sz w:val="22"/>
          <w:szCs w:val="22"/>
          <w:rtl w:val="0"/>
        </w:rPr>
        <w:t xml:space="preserve">Reading Sequence</w:t>
      </w:r>
    </w:p>
    <w:p w:rsidR="00000000" w:rsidDel="00000000" w:rsidP="00000000" w:rsidRDefault="00000000" w:rsidRPr="0000000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rFonts w:ascii="Arial" w:cs="Arial" w:eastAsia="Arial" w:hAnsi="Arial"/>
          <w:sz w:val="22"/>
          <w:szCs w:val="22"/>
          <w:u w:val="none"/>
        </w:rPr>
      </w:pPr>
      <w:bookmarkStart w:colFirst="0" w:colLast="0" w:name="_5n9ht9cwzwbf" w:id="14"/>
      <w:bookmarkEnd w:id="14"/>
      <w:r w:rsidDel="00000000" w:rsidR="00000000" w:rsidRPr="00000000">
        <w:rPr>
          <w:rFonts w:ascii="Arial" w:cs="Arial" w:eastAsia="Arial" w:hAnsi="Arial"/>
          <w:sz w:val="22"/>
          <w:szCs w:val="22"/>
          <w:rtl w:val="0"/>
        </w:rPr>
        <w:t xml:space="preserve">1 - Introduction</w:t>
      </w:r>
    </w:p>
    <w:p w:rsidR="00000000" w:rsidDel="00000000" w:rsidP="00000000" w:rsidRDefault="00000000" w:rsidRPr="0000000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rFonts w:ascii="Arial" w:cs="Arial" w:eastAsia="Arial" w:hAnsi="Arial"/>
          <w:sz w:val="22"/>
          <w:szCs w:val="22"/>
          <w:u w:val="none"/>
        </w:rPr>
      </w:pPr>
      <w:bookmarkStart w:colFirst="0" w:colLast="0" w:name="_jtrxfoyujeyq" w:id="15"/>
      <w:bookmarkEnd w:id="15"/>
      <w:r w:rsidDel="00000000" w:rsidR="00000000" w:rsidRPr="00000000">
        <w:rPr>
          <w:rFonts w:ascii="Arial" w:cs="Arial" w:eastAsia="Arial" w:hAnsi="Arial"/>
          <w:sz w:val="22"/>
          <w:szCs w:val="22"/>
          <w:rtl w:val="0"/>
        </w:rPr>
        <w:t xml:space="preserve">2 - Overview</w:t>
      </w:r>
    </w:p>
    <w:p w:rsidR="00000000" w:rsidDel="00000000" w:rsidP="00000000" w:rsidRDefault="00000000" w:rsidRPr="0000000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rFonts w:ascii="Arial" w:cs="Arial" w:eastAsia="Arial" w:hAnsi="Arial"/>
          <w:sz w:val="22"/>
          <w:szCs w:val="22"/>
          <w:u w:val="none"/>
        </w:rPr>
      </w:pPr>
      <w:bookmarkStart w:colFirst="0" w:colLast="0" w:name="_dv7mz8oq7igf" w:id="16"/>
      <w:bookmarkEnd w:id="16"/>
      <w:r w:rsidDel="00000000" w:rsidR="00000000" w:rsidRPr="00000000">
        <w:rPr>
          <w:rFonts w:ascii="Arial" w:cs="Arial" w:eastAsia="Arial" w:hAnsi="Arial"/>
          <w:sz w:val="22"/>
          <w:szCs w:val="22"/>
          <w:rtl w:val="0"/>
        </w:rPr>
        <w:t xml:space="preserve">4 - Functionality</w:t>
      </w:r>
    </w:p>
    <w:p w:rsidR="00000000" w:rsidDel="00000000" w:rsidP="00000000" w:rsidRDefault="00000000" w:rsidRPr="0000000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rFonts w:ascii="Arial" w:cs="Arial" w:eastAsia="Arial" w:hAnsi="Arial"/>
          <w:sz w:val="22"/>
          <w:szCs w:val="22"/>
          <w:u w:val="none"/>
        </w:rPr>
      </w:pPr>
      <w:bookmarkStart w:colFirst="0" w:colLast="0" w:name="_6isthbr0ggbf" w:id="17"/>
      <w:bookmarkEnd w:id="17"/>
      <w:r w:rsidDel="00000000" w:rsidR="00000000" w:rsidRPr="00000000">
        <w:rPr>
          <w:rFonts w:ascii="Arial" w:cs="Arial" w:eastAsia="Arial" w:hAnsi="Arial"/>
          <w:sz w:val="22"/>
          <w:szCs w:val="22"/>
          <w:rtl w:val="0"/>
        </w:rPr>
        <w:t xml:space="preserve">5.5 - Business Rules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u w:val="none"/>
        </w:rPr>
      </w:pPr>
      <w:bookmarkStart w:colFirst="0" w:colLast="0" w:name="_3hj24lnl4x5i" w:id="18"/>
      <w:bookmarkEnd w:id="18"/>
      <w:r w:rsidDel="00000000" w:rsidR="00000000" w:rsidRPr="00000000">
        <w:rPr>
          <w:rFonts w:ascii="Arial" w:cs="Arial" w:eastAsia="Arial" w:hAnsi="Arial"/>
          <w:sz w:val="22"/>
          <w:szCs w:val="22"/>
          <w:rtl w:val="0"/>
        </w:rPr>
        <w:t xml:space="preserve">Testers and Quality Control of InvestiMapp</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sz w:val="22"/>
          <w:szCs w:val="22"/>
          <w:u w:val="none"/>
        </w:rPr>
      </w:pPr>
      <w:bookmarkStart w:colFirst="0" w:colLast="0" w:name="_5872lypa2em0" w:id="19"/>
      <w:bookmarkEnd w:id="19"/>
      <w:r w:rsidDel="00000000" w:rsidR="00000000" w:rsidRPr="00000000">
        <w:rPr>
          <w:rFonts w:ascii="Arial" w:cs="Arial" w:eastAsia="Arial" w:hAnsi="Arial"/>
          <w:sz w:val="22"/>
          <w:szCs w:val="22"/>
          <w:rtl w:val="0"/>
        </w:rPr>
        <w:t xml:space="preserve">Reading Sequence</w:t>
      </w:r>
    </w:p>
    <w:p w:rsidR="00000000" w:rsidDel="00000000" w:rsidP="00000000" w:rsidRDefault="00000000" w:rsidRPr="00000000">
      <w:pPr>
        <w:numPr>
          <w:ilvl w:val="2"/>
          <w:numId w:val="2"/>
        </w:numPr>
        <w:ind w:left="2160" w:hanging="360"/>
        <w:contextualSpacing w:val="1"/>
        <w:rPr>
          <w:rFonts w:ascii="Arial" w:cs="Arial" w:eastAsia="Arial" w:hAnsi="Arial"/>
          <w:sz w:val="22"/>
          <w:szCs w:val="22"/>
        </w:rPr>
      </w:pPr>
      <w:bookmarkStart w:colFirst="0" w:colLast="0" w:name="_5n9ht9cwzwbf" w:id="14"/>
      <w:bookmarkEnd w:id="14"/>
      <w:r w:rsidDel="00000000" w:rsidR="00000000" w:rsidRPr="00000000">
        <w:rPr>
          <w:rFonts w:ascii="Arial" w:cs="Arial" w:eastAsia="Arial" w:hAnsi="Arial"/>
          <w:sz w:val="22"/>
          <w:szCs w:val="22"/>
          <w:rtl w:val="0"/>
        </w:rPr>
        <w:t xml:space="preserve">1 - Introduction</w:t>
      </w:r>
    </w:p>
    <w:p w:rsidR="00000000" w:rsidDel="00000000" w:rsidP="00000000" w:rsidRDefault="00000000" w:rsidRPr="00000000">
      <w:pPr>
        <w:numPr>
          <w:ilvl w:val="2"/>
          <w:numId w:val="2"/>
        </w:numPr>
        <w:ind w:left="2160" w:hanging="360"/>
        <w:contextualSpacing w:val="1"/>
        <w:rPr>
          <w:rFonts w:ascii="Arial" w:cs="Arial" w:eastAsia="Arial" w:hAnsi="Arial"/>
          <w:sz w:val="22"/>
          <w:szCs w:val="22"/>
        </w:rPr>
      </w:pPr>
      <w:bookmarkStart w:colFirst="0" w:colLast="0" w:name="_jtrxfoyujeyq" w:id="15"/>
      <w:bookmarkEnd w:id="15"/>
      <w:r w:rsidDel="00000000" w:rsidR="00000000" w:rsidRPr="00000000">
        <w:rPr>
          <w:rFonts w:ascii="Arial" w:cs="Arial" w:eastAsia="Arial" w:hAnsi="Arial"/>
          <w:sz w:val="22"/>
          <w:szCs w:val="22"/>
          <w:rtl w:val="0"/>
        </w:rPr>
        <w:t xml:space="preserve">2 - Overview</w:t>
      </w:r>
    </w:p>
    <w:p w:rsidR="00000000" w:rsidDel="00000000" w:rsidP="00000000" w:rsidRDefault="00000000" w:rsidRPr="00000000">
      <w:pPr>
        <w:numPr>
          <w:ilvl w:val="2"/>
          <w:numId w:val="2"/>
        </w:numPr>
        <w:ind w:left="2160" w:hanging="360"/>
        <w:contextualSpacing w:val="1"/>
        <w:rPr>
          <w:rFonts w:ascii="Arial" w:cs="Arial" w:eastAsia="Arial" w:hAnsi="Arial"/>
          <w:sz w:val="22"/>
          <w:szCs w:val="22"/>
        </w:rPr>
      </w:pPr>
      <w:bookmarkStart w:colFirst="0" w:colLast="0" w:name="_nkl7zhyz136p" w:id="20"/>
      <w:bookmarkEnd w:id="20"/>
      <w:r w:rsidDel="00000000" w:rsidR="00000000" w:rsidRPr="00000000">
        <w:rPr>
          <w:rFonts w:ascii="Arial" w:cs="Arial" w:eastAsia="Arial" w:hAnsi="Arial"/>
          <w:sz w:val="22"/>
          <w:szCs w:val="22"/>
          <w:rtl w:val="0"/>
        </w:rPr>
        <w:t xml:space="preserve">4 - Functionality</w:t>
      </w:r>
    </w:p>
    <w:p w:rsidR="00000000" w:rsidDel="00000000" w:rsidP="00000000" w:rsidRDefault="00000000" w:rsidRPr="00000000">
      <w:pPr>
        <w:numPr>
          <w:ilvl w:val="0"/>
          <w:numId w:val="2"/>
        </w:numPr>
        <w:ind w:left="720" w:hanging="360"/>
        <w:contextualSpacing w:val="1"/>
        <w:rPr>
          <w:rFonts w:ascii="Arial" w:cs="Arial" w:eastAsia="Arial" w:hAnsi="Arial"/>
          <w:sz w:val="22"/>
          <w:szCs w:val="22"/>
          <w:u w:val="none"/>
        </w:rPr>
      </w:pPr>
      <w:bookmarkStart w:colFirst="0" w:colLast="0" w:name="_7s40nec60r8" w:id="21"/>
      <w:bookmarkEnd w:id="21"/>
      <w:r w:rsidDel="00000000" w:rsidR="00000000" w:rsidRPr="00000000">
        <w:rPr>
          <w:rFonts w:ascii="Arial" w:cs="Arial" w:eastAsia="Arial" w:hAnsi="Arial"/>
          <w:sz w:val="22"/>
          <w:szCs w:val="22"/>
          <w:rtl w:val="0"/>
        </w:rPr>
        <w:t xml:space="preserve">Documentation Writers</w:t>
      </w:r>
    </w:p>
    <w:p w:rsidR="00000000" w:rsidDel="00000000" w:rsidP="00000000" w:rsidRDefault="00000000" w:rsidRPr="00000000">
      <w:pPr>
        <w:numPr>
          <w:ilvl w:val="1"/>
          <w:numId w:val="2"/>
        </w:numPr>
        <w:ind w:left="1440" w:hanging="360"/>
        <w:contextualSpacing w:val="1"/>
        <w:rPr>
          <w:rFonts w:ascii="Arial" w:cs="Arial" w:eastAsia="Arial" w:hAnsi="Arial"/>
          <w:sz w:val="22"/>
          <w:szCs w:val="22"/>
          <w:u w:val="none"/>
        </w:rPr>
      </w:pPr>
      <w:bookmarkStart w:colFirst="0" w:colLast="0" w:name="_tv14czy2d8" w:id="22"/>
      <w:bookmarkEnd w:id="22"/>
      <w:r w:rsidDel="00000000" w:rsidR="00000000" w:rsidRPr="00000000">
        <w:rPr>
          <w:rFonts w:ascii="Arial" w:cs="Arial" w:eastAsia="Arial" w:hAnsi="Arial"/>
          <w:sz w:val="22"/>
          <w:szCs w:val="22"/>
          <w:rtl w:val="0"/>
        </w:rPr>
        <w:t xml:space="preserve">Reading Sequence</w:t>
      </w:r>
    </w:p>
    <w:p w:rsidR="00000000" w:rsidDel="00000000" w:rsidP="00000000" w:rsidRDefault="00000000" w:rsidRPr="00000000">
      <w:pPr>
        <w:numPr>
          <w:ilvl w:val="2"/>
          <w:numId w:val="2"/>
        </w:numPr>
        <w:ind w:left="2160" w:hanging="360"/>
        <w:contextualSpacing w:val="1"/>
        <w:rPr>
          <w:rFonts w:ascii="Arial" w:cs="Arial" w:eastAsia="Arial" w:hAnsi="Arial"/>
          <w:sz w:val="22"/>
          <w:szCs w:val="22"/>
          <w:u w:val="none"/>
        </w:rPr>
      </w:pPr>
      <w:bookmarkStart w:colFirst="0" w:colLast="0" w:name="_dv7mz8oq7igf" w:id="16"/>
      <w:bookmarkEnd w:id="16"/>
      <w:r w:rsidDel="00000000" w:rsidR="00000000" w:rsidRPr="00000000">
        <w:rPr>
          <w:rFonts w:ascii="Arial" w:cs="Arial" w:eastAsia="Arial" w:hAnsi="Arial"/>
          <w:sz w:val="22"/>
          <w:szCs w:val="22"/>
          <w:rtl w:val="0"/>
        </w:rPr>
        <w:t xml:space="preserve">Entire Document</w:t>
      </w:r>
    </w:p>
    <w:p w:rsidR="00000000" w:rsidDel="00000000" w:rsidP="00000000" w:rsidRDefault="00000000" w:rsidRPr="00000000">
      <w:pPr>
        <w:pStyle w:val="Heading2"/>
        <w:numPr>
          <w:ilvl w:val="1"/>
          <w:numId w:val="1"/>
        </w:numPr>
        <w:ind w:left="0" w:firstLine="0"/>
        <w:contextualSpacing w:val="0"/>
        <w:rPr/>
      </w:pPr>
      <w:r w:rsidDel="00000000" w:rsidR="00000000" w:rsidRPr="00000000">
        <w:rPr>
          <w:b w:val="1"/>
          <w:vertAlign w:val="baseline"/>
          <w:rtl w:val="0"/>
        </w:rPr>
        <w:t xml:space="preserve">Product Scope</w:t>
      </w:r>
    </w:p>
    <w:p w:rsidR="00000000" w:rsidDel="00000000" w:rsidP="00000000" w:rsidRDefault="00000000" w:rsidRPr="00000000">
      <w:pPr>
        <w:numPr>
          <w:ilvl w:val="1"/>
          <w:numId w:val="1"/>
        </w:numPr>
        <w:ind w:left="0" w:firstLine="0"/>
        <w:rPr/>
      </w:pPr>
      <w:r w:rsidDel="00000000" w:rsidR="00000000" w:rsidRPr="00000000">
        <w:rPr>
          <w:b w:val="1"/>
          <w:rtl w:val="0"/>
        </w:rPr>
        <w:t xml:space="preserve">Short Description </w:t>
      </w:r>
      <w:r w:rsidDel="00000000" w:rsidR="00000000" w:rsidRPr="00000000">
        <w:rPr>
          <w:rtl w:val="0"/>
        </w:rPr>
        <w:t xml:space="preserve">- Investing app will be a web-based application that tracks users individual investment portfolios. The app will be used by any user who thinks their trading platform is complicated and is hard to use to track successes and failures</w:t>
      </w:r>
    </w:p>
    <w:p w:rsidR="00000000" w:rsidDel="00000000" w:rsidP="00000000" w:rsidRDefault="00000000" w:rsidRPr="00000000">
      <w:pPr>
        <w:numPr>
          <w:ilvl w:val="1"/>
          <w:numId w:val="1"/>
        </w:numPr>
        <w:ind w:left="0" w:firstLine="0"/>
        <w:rPr>
          <w:u w:val="none"/>
        </w:rPr>
      </w:pPr>
      <w:r w:rsidDel="00000000" w:rsidR="00000000" w:rsidRPr="00000000">
        <w:rPr>
          <w:b w:val="1"/>
          <w:rtl w:val="0"/>
        </w:rPr>
        <w:t xml:space="preserve">Purpose</w:t>
      </w:r>
      <w:r w:rsidDel="00000000" w:rsidR="00000000" w:rsidRPr="00000000">
        <w:rPr>
          <w:rtl w:val="0"/>
        </w:rPr>
        <w:t xml:space="preserve"> - InvestiMapps’s purpose is based on giving the user the best possible display of their investment portfolios’ movements. Most all of the current publically available platforms to track your portfolio are integrated with the trading platform. Therefore they focus mainly on the success of a stock on any given day. This is great for day traders or for people who are looking to buy stock. If you just want to watch your current investment it can be confusing and lead to bad decisions. </w:t>
      </w:r>
    </w:p>
    <w:p w:rsidR="00000000" w:rsidDel="00000000" w:rsidP="00000000" w:rsidRDefault="00000000" w:rsidRPr="00000000">
      <w:pPr>
        <w:numPr>
          <w:ilvl w:val="1"/>
          <w:numId w:val="1"/>
        </w:numPr>
        <w:ind w:left="0" w:firstLine="0"/>
        <w:rPr>
          <w:b w:val="1"/>
        </w:rPr>
      </w:pPr>
      <w:r w:rsidDel="00000000" w:rsidR="00000000" w:rsidRPr="00000000">
        <w:rPr>
          <w:b w:val="1"/>
          <w:rtl w:val="0"/>
        </w:rPr>
        <w:t xml:space="preserve">Relevant Benefit </w:t>
      </w:r>
    </w:p>
    <w:p w:rsidR="00000000" w:rsidDel="00000000" w:rsidP="00000000" w:rsidRDefault="00000000" w:rsidRPr="00000000">
      <w:pPr>
        <w:numPr>
          <w:ilvl w:val="2"/>
          <w:numId w:val="1"/>
        </w:numPr>
        <w:rPr>
          <w:u w:val="none"/>
        </w:rPr>
      </w:pPr>
      <w:r w:rsidDel="00000000" w:rsidR="00000000" w:rsidRPr="00000000">
        <w:rPr>
          <w:rtl w:val="0"/>
        </w:rPr>
        <w:t xml:space="preserve"> Show the user their specific overall net gains or loss on all currently held stocks.</w:t>
      </w:r>
    </w:p>
    <w:p w:rsidR="00000000" w:rsidDel="00000000" w:rsidP="00000000" w:rsidRDefault="00000000" w:rsidRPr="00000000">
      <w:pPr>
        <w:numPr>
          <w:ilvl w:val="2"/>
          <w:numId w:val="1"/>
        </w:numPr>
        <w:rPr>
          <w:u w:val="none"/>
        </w:rPr>
      </w:pPr>
      <w:r w:rsidDel="00000000" w:rsidR="00000000" w:rsidRPr="00000000">
        <w:rPr>
          <w:rtl w:val="0"/>
        </w:rPr>
        <w:t xml:space="preserve">Allow the user to be informed of the stock’s performance over different periods of time. </w:t>
      </w:r>
    </w:p>
    <w:p w:rsidR="00000000" w:rsidDel="00000000" w:rsidP="00000000" w:rsidRDefault="00000000" w:rsidRPr="00000000">
      <w:pPr>
        <w:numPr>
          <w:ilvl w:val="1"/>
          <w:numId w:val="1"/>
        </w:numPr>
        <w:rPr>
          <w:b w:val="1"/>
        </w:rPr>
      </w:pPr>
      <w:r w:rsidDel="00000000" w:rsidR="00000000" w:rsidRPr="00000000">
        <w:rPr>
          <w:b w:val="1"/>
          <w:rtl w:val="0"/>
        </w:rPr>
        <w:t xml:space="preserve">Goals</w:t>
      </w:r>
    </w:p>
    <w:p w:rsidR="00000000" w:rsidDel="00000000" w:rsidP="00000000" w:rsidRDefault="00000000" w:rsidRPr="00000000">
      <w:pPr>
        <w:numPr>
          <w:ilvl w:val="2"/>
          <w:numId w:val="1"/>
        </w:numPr>
        <w:rPr>
          <w:u w:val="none"/>
        </w:rPr>
      </w:pPr>
      <w:r w:rsidDel="00000000" w:rsidR="00000000" w:rsidRPr="00000000">
        <w:rPr>
          <w:rtl w:val="0"/>
        </w:rPr>
        <w:t xml:space="preserve">Great user interface and experience</w:t>
      </w:r>
    </w:p>
    <w:p w:rsidR="00000000" w:rsidDel="00000000" w:rsidP="00000000" w:rsidRDefault="00000000" w:rsidRPr="00000000">
      <w:pPr>
        <w:numPr>
          <w:ilvl w:val="2"/>
          <w:numId w:val="1"/>
        </w:numPr>
        <w:rPr>
          <w:u w:val="none"/>
        </w:rPr>
      </w:pPr>
      <w:r w:rsidDel="00000000" w:rsidR="00000000" w:rsidRPr="00000000">
        <w:rPr>
          <w:rtl w:val="0"/>
        </w:rPr>
        <w:t xml:space="preserve">Security of personal information</w:t>
      </w:r>
    </w:p>
    <w:p w:rsidR="00000000" w:rsidDel="00000000" w:rsidP="00000000" w:rsidRDefault="00000000" w:rsidRPr="00000000">
      <w:pPr>
        <w:numPr>
          <w:ilvl w:val="2"/>
          <w:numId w:val="1"/>
        </w:numPr>
        <w:rPr>
          <w:u w:val="none"/>
        </w:rPr>
      </w:pPr>
      <w:r w:rsidDel="00000000" w:rsidR="00000000" w:rsidRPr="00000000">
        <w:rPr>
          <w:rtl w:val="0"/>
        </w:rPr>
        <w:t xml:space="preserve">Integration with trading platform (Robinhood)</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t3h5sf" w:id="23"/>
      <w:bookmarkEnd w:id="2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000000" w:rsidDel="00000000" w:rsidP="00000000" w:rsidRDefault="00000000" w:rsidRPr="00000000">
      <w:pPr>
        <w:pStyle w:val="Heading2"/>
        <w:numPr>
          <w:ilvl w:val="1"/>
          <w:numId w:val="1"/>
        </w:numPr>
        <w:ind w:left="0" w:firstLine="0"/>
        <w:contextualSpacing w:val="0"/>
        <w:rPr/>
      </w:pPr>
      <w:r w:rsidDel="00000000" w:rsidR="00000000" w:rsidRPr="00000000">
        <w:rPr>
          <w:b w:val="1"/>
          <w:vertAlign w:val="baseline"/>
          <w:rtl w:val="0"/>
        </w:rPr>
        <w:t xml:space="preserve">References</w:t>
      </w:r>
    </w:p>
    <w:p w:rsidR="00000000" w:rsidDel="00000000" w:rsidP="00000000" w:rsidRDefault="00000000" w:rsidRPr="00000000">
      <w:pPr>
        <w:numPr>
          <w:ilvl w:val="1"/>
          <w:numId w:val="1"/>
        </w:numPr>
        <w:ind w:left="0" w:firstLine="0"/>
        <w:rPr/>
      </w:pPr>
      <w:hyperlink r:id="rId8">
        <w:r w:rsidDel="00000000" w:rsidR="00000000" w:rsidRPr="00000000">
          <w:rPr>
            <w:color w:val="1155cc"/>
            <w:u w:val="single"/>
            <w:rtl w:val="0"/>
          </w:rPr>
          <w:t xml:space="preserve">Style Guide</w:t>
        </w:r>
      </w:hyperlink>
      <w:r w:rsidDel="00000000" w:rsidR="00000000" w:rsidRPr="00000000">
        <w:rPr>
          <w:rtl w:val="0"/>
        </w:rPr>
        <w:t xml:space="preserve">  - Atlassian Design Guide</w:t>
      </w:r>
    </w:p>
    <w:p w:rsidR="00000000" w:rsidDel="00000000" w:rsidP="00000000" w:rsidRDefault="00000000" w:rsidRPr="00000000">
      <w:pPr>
        <w:numPr>
          <w:ilvl w:val="1"/>
          <w:numId w:val="1"/>
        </w:numPr>
        <w:ind w:left="0" w:firstLine="0"/>
        <w:rPr>
          <w:u w:val="none"/>
        </w:rPr>
      </w:pPr>
      <w:hyperlink r:id="rId9">
        <w:r w:rsidDel="00000000" w:rsidR="00000000" w:rsidRPr="00000000">
          <w:rPr>
            <w:color w:val="1155cc"/>
            <w:u w:val="single"/>
            <w:rtl w:val="0"/>
          </w:rPr>
          <w:t xml:space="preserve">AWS Security</w:t>
        </w:r>
      </w:hyperlink>
      <w:r w:rsidDel="00000000" w:rsidR="00000000" w:rsidRPr="00000000">
        <w:rPr>
          <w:rtl w:val="0"/>
        </w:rPr>
      </w:r>
    </w:p>
    <w:p w:rsidR="00000000" w:rsidDel="00000000" w:rsidP="00000000" w:rsidRDefault="00000000" w:rsidRPr="00000000">
      <w:pPr>
        <w:numPr>
          <w:ilvl w:val="1"/>
          <w:numId w:val="1"/>
        </w:numPr>
        <w:ind w:left="0" w:firstLine="0"/>
        <w:rPr>
          <w:u w:val="none"/>
        </w:rPr>
      </w:pPr>
      <w:hyperlink r:id="rId10">
        <w:r w:rsidDel="00000000" w:rsidR="00000000" w:rsidRPr="00000000">
          <w:rPr>
            <w:color w:val="1155cc"/>
            <w:u w:val="single"/>
            <w:rtl w:val="0"/>
          </w:rPr>
          <w:t xml:space="preserve">AWS WhitePapers</w:t>
        </w:r>
      </w:hyperlink>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d34og8" w:id="24"/>
      <w:bookmarkEnd w:id="2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000000" w:rsidDel="00000000" w:rsidP="00000000" w:rsidRDefault="00000000" w:rsidRPr="00000000">
      <w:pPr>
        <w:pStyle w:val="Heading1"/>
        <w:numPr>
          <w:ilvl w:val="0"/>
          <w:numId w:val="1"/>
        </w:numPr>
        <w:ind w:left="0" w:firstLine="0"/>
        <w:contextualSpacing w:val="0"/>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pPr>
        <w:pStyle w:val="Heading2"/>
        <w:numPr>
          <w:ilvl w:val="1"/>
          <w:numId w:val="1"/>
        </w:numPr>
        <w:ind w:left="0" w:firstLine="0"/>
        <w:contextualSpacing w:val="0"/>
        <w:rPr/>
      </w:pPr>
      <w:bookmarkStart w:colFirst="0" w:colLast="0" w:name="_q6x48fxqilh" w:id="25"/>
      <w:bookmarkEnd w:id="25"/>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This is a brand new product. InvestiMapp was a thought after a team member made a couple bad trades based on the markets that day and not on the overall net gain of the stock.  This lead to selling the stock even though the overall net gain was still good and it was still a solid stock to hold. InvestiMapp looks to fix that. With the default setting comparing the stock price at which you purchased the stock to what the current price is. Not what that stock opened at and what it is at when you look at it. </w:t>
      </w:r>
    </w:p>
    <w:p w:rsidR="00000000" w:rsidDel="00000000" w:rsidP="00000000" w:rsidRDefault="00000000" w:rsidRPr="00000000">
      <w:pPr>
        <w:contextualSpacing w:val="0"/>
        <w:rPr/>
      </w:pPr>
      <w:r w:rsidDel="00000000" w:rsidR="00000000" w:rsidRPr="00000000">
        <w:rPr>
          <w:rtl w:val="0"/>
        </w:rPr>
        <w:t xml:space="preserve">2.2 - Major Components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color w:val="ff0000"/>
        </w:rPr>
      </w:pPr>
      <w:r w:rsidDel="00000000" w:rsidR="00000000" w:rsidRPr="00000000">
        <w:rPr>
          <w:color w:val="ff0000"/>
          <w:rtl w:val="0"/>
        </w:rPr>
        <w:t xml:space="preserve">Insert Drawing of components here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7dp8vu" w:id="26"/>
      <w:bookmarkEnd w:id="2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000000" w:rsidDel="00000000" w:rsidP="00000000" w:rsidRDefault="00000000" w:rsidRPr="00000000">
      <w:pPr>
        <w:pStyle w:val="Heading2"/>
        <w:numPr>
          <w:ilvl w:val="1"/>
          <w:numId w:val="1"/>
        </w:numPr>
        <w:ind w:left="0" w:firstLine="0"/>
        <w:contextualSpacing w:val="0"/>
        <w:rPr/>
      </w:pPr>
      <w:r w:rsidDel="00000000" w:rsidR="00000000" w:rsidRPr="00000000">
        <w:rPr>
          <w:b w:val="1"/>
          <w:vertAlign w:val="baseline"/>
          <w:rtl w:val="0"/>
        </w:rPr>
        <w:t xml:space="preserve">Product Functions</w:t>
      </w:r>
    </w:p>
    <w:p w:rsidR="00000000" w:rsidDel="00000000" w:rsidP="00000000" w:rsidRDefault="00000000" w:rsidRPr="00000000">
      <w:pPr>
        <w:numPr>
          <w:ilvl w:val="1"/>
          <w:numId w:val="1"/>
        </w:numPr>
        <w:ind w:left="0" w:firstLine="0"/>
        <w:rPr>
          <w:b w:val="1"/>
        </w:rPr>
      </w:pPr>
      <w:r w:rsidDel="00000000" w:rsidR="00000000" w:rsidRPr="00000000">
        <w:rPr>
          <w:b w:val="1"/>
          <w:rtl w:val="0"/>
        </w:rPr>
        <w:t xml:space="preserve">User Functions</w:t>
      </w:r>
    </w:p>
    <w:p w:rsidR="00000000" w:rsidDel="00000000" w:rsidP="00000000" w:rsidRDefault="00000000" w:rsidRPr="00000000">
      <w:pPr>
        <w:numPr>
          <w:ilvl w:val="2"/>
          <w:numId w:val="1"/>
        </w:numPr>
        <w:rPr>
          <w:u w:val="none"/>
        </w:rPr>
      </w:pPr>
      <w:r w:rsidDel="00000000" w:rsidR="00000000" w:rsidRPr="00000000">
        <w:rPr>
          <w:rtl w:val="0"/>
        </w:rPr>
        <w:t xml:space="preserve">Create an Account</w:t>
      </w:r>
    </w:p>
    <w:p w:rsidR="00000000" w:rsidDel="00000000" w:rsidP="00000000" w:rsidRDefault="00000000" w:rsidRPr="00000000">
      <w:pPr>
        <w:numPr>
          <w:ilvl w:val="2"/>
          <w:numId w:val="1"/>
        </w:numPr>
        <w:rPr>
          <w:u w:val="none"/>
        </w:rPr>
      </w:pPr>
      <w:r w:rsidDel="00000000" w:rsidR="00000000" w:rsidRPr="00000000">
        <w:rPr>
          <w:rtl w:val="0"/>
        </w:rPr>
        <w:t xml:space="preserve">Input Investment Portfolio</w:t>
      </w:r>
    </w:p>
    <w:p w:rsidR="00000000" w:rsidDel="00000000" w:rsidP="00000000" w:rsidRDefault="00000000" w:rsidRPr="00000000">
      <w:pPr>
        <w:numPr>
          <w:ilvl w:val="2"/>
          <w:numId w:val="1"/>
        </w:numPr>
        <w:rPr>
          <w:u w:val="none"/>
        </w:rPr>
      </w:pPr>
      <w:r w:rsidDel="00000000" w:rsidR="00000000" w:rsidRPr="00000000">
        <w:rPr>
          <w:rtl w:val="0"/>
        </w:rPr>
        <w:t xml:space="preserve">Review Net Gain and Loss across portfolio</w:t>
      </w:r>
    </w:p>
    <w:p w:rsidR="00000000" w:rsidDel="00000000" w:rsidP="00000000" w:rsidRDefault="00000000" w:rsidRPr="00000000">
      <w:pPr>
        <w:numPr>
          <w:ilvl w:val="1"/>
          <w:numId w:val="1"/>
        </w:numPr>
        <w:rPr>
          <w:b w:val="1"/>
        </w:rPr>
      </w:pPr>
      <w:r w:rsidDel="00000000" w:rsidR="00000000" w:rsidRPr="00000000">
        <w:rPr>
          <w:b w:val="1"/>
          <w:rtl w:val="0"/>
        </w:rPr>
        <w:t xml:space="preserve">System Functions</w:t>
      </w:r>
    </w:p>
    <w:p w:rsidR="00000000" w:rsidDel="00000000" w:rsidP="00000000" w:rsidRDefault="00000000" w:rsidRPr="00000000">
      <w:pPr>
        <w:numPr>
          <w:ilvl w:val="2"/>
          <w:numId w:val="1"/>
        </w:numPr>
        <w:rPr/>
      </w:pPr>
      <w:r w:rsidDel="00000000" w:rsidR="00000000" w:rsidRPr="00000000">
        <w:rPr>
          <w:rtl w:val="0"/>
        </w:rPr>
        <w:t xml:space="preserve">API calls to Markets</w:t>
      </w:r>
    </w:p>
    <w:p w:rsidR="00000000" w:rsidDel="00000000" w:rsidP="00000000" w:rsidRDefault="00000000" w:rsidRPr="00000000">
      <w:pPr>
        <w:numPr>
          <w:ilvl w:val="2"/>
          <w:numId w:val="1"/>
        </w:numPr>
        <w:rPr>
          <w:u w:val="none"/>
        </w:rPr>
      </w:pPr>
      <w:r w:rsidDel="00000000" w:rsidR="00000000" w:rsidRPr="00000000">
        <w:rPr>
          <w:rtl w:val="0"/>
        </w:rPr>
        <w:t xml:space="preserve">Account Controls</w:t>
      </w:r>
    </w:p>
    <w:p w:rsidR="00000000" w:rsidDel="00000000" w:rsidP="00000000" w:rsidRDefault="00000000" w:rsidRPr="00000000">
      <w:pPr>
        <w:numPr>
          <w:ilvl w:val="2"/>
          <w:numId w:val="1"/>
        </w:numPr>
        <w:rPr>
          <w:u w:val="none"/>
        </w:rPr>
      </w:pPr>
      <w:r w:rsidDel="00000000" w:rsidR="00000000" w:rsidRPr="00000000">
        <w:rPr>
          <w:rtl w:val="0"/>
        </w:rPr>
        <w:t xml:space="preserve">Responsive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rdcrjn" w:id="27"/>
      <w:bookmarkEnd w:id="2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000000" w:rsidDel="00000000" w:rsidP="00000000" w:rsidRDefault="00000000" w:rsidRPr="00000000">
      <w:pPr>
        <w:pStyle w:val="Heading2"/>
        <w:numPr>
          <w:ilvl w:val="1"/>
          <w:numId w:val="1"/>
        </w:numPr>
        <w:ind w:left="0" w:firstLine="0"/>
        <w:contextualSpacing w:val="0"/>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pPr>
        <w:numPr>
          <w:ilvl w:val="1"/>
          <w:numId w:val="1"/>
        </w:numPr>
        <w:ind w:left="0" w:firstLine="0"/>
        <w:rPr>
          <w:b w:val="1"/>
        </w:rPr>
      </w:pPr>
      <w:r w:rsidDel="00000000" w:rsidR="00000000" w:rsidRPr="00000000">
        <w:rPr>
          <w:b w:val="1"/>
          <w:rtl w:val="0"/>
        </w:rPr>
        <w:t xml:space="preserve">Daily User (Robinhood Trader)</w:t>
      </w:r>
    </w:p>
    <w:p w:rsidR="00000000" w:rsidDel="00000000" w:rsidP="00000000" w:rsidRDefault="00000000" w:rsidRPr="00000000">
      <w:pPr>
        <w:numPr>
          <w:ilvl w:val="2"/>
          <w:numId w:val="1"/>
        </w:numPr>
        <w:rPr>
          <w:u w:val="none"/>
        </w:rPr>
      </w:pPr>
      <w:r w:rsidDel="00000000" w:rsidR="00000000" w:rsidRPr="00000000">
        <w:rPr>
          <w:rtl w:val="0"/>
        </w:rPr>
        <w:t xml:space="preserve">Frequency</w:t>
      </w:r>
    </w:p>
    <w:p w:rsidR="00000000" w:rsidDel="00000000" w:rsidP="00000000" w:rsidRDefault="00000000" w:rsidRPr="00000000">
      <w:pPr>
        <w:numPr>
          <w:ilvl w:val="3"/>
          <w:numId w:val="1"/>
        </w:numPr>
        <w:ind w:left="270" w:firstLine="0"/>
        <w:rPr>
          <w:u w:val="none"/>
        </w:rPr>
      </w:pPr>
      <w:r w:rsidDel="00000000" w:rsidR="00000000" w:rsidRPr="00000000">
        <w:rPr>
          <w:rtl w:val="0"/>
        </w:rPr>
        <w:t xml:space="preserve">This user will most likely check InvestiMapp daily to see if any moves need to be made.</w:t>
      </w:r>
    </w:p>
    <w:p w:rsidR="00000000" w:rsidDel="00000000" w:rsidP="00000000" w:rsidRDefault="00000000" w:rsidRPr="00000000">
      <w:pPr>
        <w:numPr>
          <w:ilvl w:val="2"/>
          <w:numId w:val="1"/>
        </w:numPr>
        <w:rPr>
          <w:u w:val="none"/>
        </w:rPr>
      </w:pPr>
      <w:r w:rsidDel="00000000" w:rsidR="00000000" w:rsidRPr="00000000">
        <w:rPr>
          <w:rtl w:val="0"/>
        </w:rPr>
        <w:t xml:space="preserve">Subset of Functions</w:t>
      </w:r>
    </w:p>
    <w:p w:rsidR="00000000" w:rsidDel="00000000" w:rsidP="00000000" w:rsidRDefault="00000000" w:rsidRPr="00000000">
      <w:pPr>
        <w:numPr>
          <w:ilvl w:val="3"/>
          <w:numId w:val="1"/>
        </w:numPr>
        <w:ind w:left="270" w:firstLine="0"/>
        <w:rPr>
          <w:u w:val="none"/>
        </w:rPr>
      </w:pPr>
      <w:r w:rsidDel="00000000" w:rsidR="00000000" w:rsidRPr="00000000">
        <w:rPr>
          <w:rtl w:val="0"/>
        </w:rPr>
        <w:t xml:space="preserve">This user will use all functionality as the software is based off of this user</w:t>
      </w:r>
    </w:p>
    <w:p w:rsidR="00000000" w:rsidDel="00000000" w:rsidP="00000000" w:rsidRDefault="00000000" w:rsidRPr="00000000">
      <w:pPr>
        <w:numPr>
          <w:ilvl w:val="2"/>
          <w:numId w:val="1"/>
        </w:numPr>
        <w:rPr>
          <w:u w:val="none"/>
        </w:rPr>
      </w:pPr>
      <w:r w:rsidDel="00000000" w:rsidR="00000000" w:rsidRPr="00000000">
        <w:rPr>
          <w:rtl w:val="0"/>
        </w:rPr>
        <w:t xml:space="preserve">Experience - Varies from experience day/long trader to someone who started using Robinhood yesterday</w:t>
      </w:r>
    </w:p>
    <w:p w:rsidR="00000000" w:rsidDel="00000000" w:rsidP="00000000" w:rsidRDefault="00000000" w:rsidRPr="00000000">
      <w:pPr>
        <w:numPr>
          <w:ilvl w:val="1"/>
          <w:numId w:val="1"/>
        </w:numPr>
        <w:rPr>
          <w:b w:val="1"/>
        </w:rPr>
      </w:pPr>
      <w:r w:rsidDel="00000000" w:rsidR="00000000" w:rsidRPr="00000000">
        <w:rPr>
          <w:b w:val="1"/>
          <w:rtl w:val="0"/>
        </w:rPr>
        <w:t xml:space="preserve">Weekly User</w:t>
      </w:r>
    </w:p>
    <w:p w:rsidR="00000000" w:rsidDel="00000000" w:rsidP="00000000" w:rsidRDefault="00000000" w:rsidRPr="00000000">
      <w:pPr>
        <w:numPr>
          <w:ilvl w:val="2"/>
          <w:numId w:val="1"/>
        </w:numPr>
        <w:rPr/>
      </w:pPr>
      <w:r w:rsidDel="00000000" w:rsidR="00000000" w:rsidRPr="00000000">
        <w:rPr>
          <w:rtl w:val="0"/>
        </w:rPr>
        <w:t xml:space="preserve">Frequency</w:t>
      </w:r>
    </w:p>
    <w:p w:rsidR="00000000" w:rsidDel="00000000" w:rsidP="00000000" w:rsidRDefault="00000000" w:rsidRPr="00000000">
      <w:pPr>
        <w:numPr>
          <w:ilvl w:val="3"/>
          <w:numId w:val="1"/>
        </w:numPr>
        <w:ind w:left="270" w:firstLine="0"/>
        <w:rPr/>
      </w:pPr>
      <w:r w:rsidDel="00000000" w:rsidR="00000000" w:rsidRPr="00000000">
        <w:rPr>
          <w:rtl w:val="0"/>
        </w:rPr>
        <w:t xml:space="preserve">This user will most likely check InvestiMapp every week or so just to monitor their portfolio. These users do not check everyday because of either a large and stable portfolio or that they bought stock to hold for a while but still want to look at progress or lack of. </w:t>
      </w:r>
    </w:p>
    <w:p w:rsidR="00000000" w:rsidDel="00000000" w:rsidP="00000000" w:rsidRDefault="00000000" w:rsidRPr="00000000">
      <w:pPr>
        <w:numPr>
          <w:ilvl w:val="2"/>
          <w:numId w:val="1"/>
        </w:numPr>
        <w:rPr/>
      </w:pPr>
      <w:r w:rsidDel="00000000" w:rsidR="00000000" w:rsidRPr="00000000">
        <w:rPr>
          <w:rtl w:val="0"/>
        </w:rPr>
        <w:t xml:space="preserve">Subset of Functions</w:t>
      </w:r>
    </w:p>
    <w:p w:rsidR="00000000" w:rsidDel="00000000" w:rsidP="00000000" w:rsidRDefault="00000000" w:rsidRPr="00000000">
      <w:pPr>
        <w:numPr>
          <w:ilvl w:val="3"/>
          <w:numId w:val="1"/>
        </w:numPr>
        <w:rPr/>
      </w:pPr>
      <w:r w:rsidDel="00000000" w:rsidR="00000000" w:rsidRPr="00000000">
        <w:rPr>
          <w:rtl w:val="0"/>
        </w:rPr>
        <w:t xml:space="preserve">This user will use all functionality also</w:t>
      </w:r>
    </w:p>
    <w:p w:rsidR="00000000" w:rsidDel="00000000" w:rsidP="00000000" w:rsidRDefault="00000000" w:rsidRPr="00000000">
      <w:pPr>
        <w:numPr>
          <w:ilvl w:val="2"/>
          <w:numId w:val="1"/>
        </w:numPr>
        <w:rPr/>
      </w:pPr>
      <w:r w:rsidDel="00000000" w:rsidR="00000000" w:rsidRPr="00000000">
        <w:rPr>
          <w:rtl w:val="0"/>
        </w:rPr>
        <w:t xml:space="preserve">Experience - Varies from experience day/long trader to someone who started using Robinhood yesterday </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6in1rg" w:id="28"/>
      <w:bookmarkEnd w:id="2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000000" w:rsidDel="00000000" w:rsidP="00000000" w:rsidRDefault="00000000" w:rsidRPr="00000000">
      <w:pPr>
        <w:pStyle w:val="Heading2"/>
        <w:numPr>
          <w:ilvl w:val="1"/>
          <w:numId w:val="1"/>
        </w:numPr>
        <w:ind w:left="0" w:firstLine="0"/>
        <w:contextualSpacing w:val="0"/>
        <w:rPr/>
      </w:pPr>
      <w:r w:rsidDel="00000000" w:rsidR="00000000" w:rsidRPr="00000000">
        <w:rPr>
          <w:b w:val="1"/>
          <w:vertAlign w:val="baseline"/>
          <w:rtl w:val="0"/>
        </w:rPr>
        <w:t xml:space="preserve">Operating Environment</w:t>
      </w:r>
    </w:p>
    <w:p w:rsidR="00000000" w:rsidDel="00000000" w:rsidP="00000000" w:rsidRDefault="00000000" w:rsidRPr="00000000">
      <w:pPr>
        <w:ind w:left="720" w:firstLine="0"/>
        <w:contextualSpacing w:val="0"/>
        <w:rPr>
          <w:vertAlign w:val="baseline"/>
        </w:rPr>
      </w:pPr>
      <w:r w:rsidDel="00000000" w:rsidR="00000000" w:rsidRPr="00000000">
        <w:rPr>
          <w:rtl w:val="0"/>
        </w:rPr>
        <w:t xml:space="preserve">The System will be based on the AWS ecosystem. AWS Codestar setups up web applications and web services. We will be creating a web application and a web service using the frameworks provided. They will handle deployment, building, and testing. Github will handle our version control.</w:t>
      </w:r>
      <w:r w:rsidDel="00000000" w:rsidR="00000000" w:rsidRPr="00000000">
        <w:rPr>
          <w:rtl w:val="0"/>
        </w:rPr>
      </w:r>
    </w:p>
    <w:p w:rsidR="00000000" w:rsidDel="00000000" w:rsidP="00000000" w:rsidRDefault="00000000" w:rsidRPr="00000000">
      <w:pPr>
        <w:numPr>
          <w:ilvl w:val="2"/>
          <w:numId w:val="1"/>
        </w:numPr>
        <w:contextualSpacing w:val="1"/>
        <w:rPr>
          <w:rFonts w:ascii="Arial" w:cs="Arial" w:eastAsia="Arial" w:hAnsi="Arial"/>
          <w:b w:val="1"/>
          <w:sz w:val="22"/>
          <w:szCs w:val="22"/>
        </w:rPr>
      </w:pPr>
      <w:bookmarkStart w:colFirst="0" w:colLast="0" w:name="_k3y9vsz9fvvd" w:id="29"/>
      <w:bookmarkEnd w:id="29"/>
      <w:r w:rsidDel="00000000" w:rsidR="00000000" w:rsidRPr="00000000">
        <w:rPr>
          <w:rFonts w:ascii="Arial" w:cs="Arial" w:eastAsia="Arial" w:hAnsi="Arial"/>
          <w:b w:val="1"/>
          <w:sz w:val="22"/>
          <w:szCs w:val="22"/>
          <w:rtl w:val="0"/>
        </w:rPr>
        <w:t xml:space="preserve">Server Infrastructure</w:t>
      </w:r>
    </w:p>
    <w:p w:rsidR="00000000" w:rsidDel="00000000" w:rsidP="00000000" w:rsidRDefault="00000000" w:rsidRPr="00000000">
      <w:pPr>
        <w:numPr>
          <w:ilvl w:val="3"/>
          <w:numId w:val="1"/>
        </w:numPr>
        <w:ind w:left="720" w:firstLine="0"/>
        <w:contextualSpacing w:val="1"/>
        <w:rPr>
          <w:rFonts w:ascii="Arial" w:cs="Arial" w:eastAsia="Arial" w:hAnsi="Arial"/>
          <w:sz w:val="22"/>
          <w:szCs w:val="22"/>
        </w:rPr>
      </w:pPr>
      <w:bookmarkStart w:colFirst="0" w:colLast="0" w:name="_x2zqf98imkm" w:id="30"/>
      <w:bookmarkEnd w:id="30"/>
      <w:r w:rsidDel="00000000" w:rsidR="00000000" w:rsidRPr="00000000">
        <w:rPr>
          <w:rFonts w:ascii="Arial" w:cs="Arial" w:eastAsia="Arial" w:hAnsi="Arial"/>
          <w:sz w:val="22"/>
          <w:szCs w:val="22"/>
          <w:rtl w:val="0"/>
        </w:rPr>
        <w:t xml:space="preserve">Web Server  (All Latest Versions: Automatically updated)</w:t>
      </w:r>
    </w:p>
    <w:p w:rsidR="00000000" w:rsidDel="00000000" w:rsidP="00000000" w:rsidRDefault="00000000" w:rsidRPr="00000000">
      <w:pPr>
        <w:numPr>
          <w:ilvl w:val="3"/>
          <w:numId w:val="1"/>
        </w:numPr>
        <w:ind w:left="720" w:firstLine="0"/>
        <w:contextualSpacing w:val="1"/>
        <w:rPr>
          <w:rFonts w:ascii="Arial" w:cs="Arial" w:eastAsia="Arial" w:hAnsi="Arial"/>
          <w:sz w:val="22"/>
          <w:szCs w:val="22"/>
        </w:rPr>
      </w:pPr>
      <w:bookmarkStart w:colFirst="0" w:colLast="0" w:name="_lvfuypasfl2q" w:id="31"/>
      <w:bookmarkEnd w:id="31"/>
      <w:r w:rsidDel="00000000" w:rsidR="00000000" w:rsidRPr="00000000">
        <w:rPr>
          <w:rFonts w:ascii="Arial" w:cs="Arial" w:eastAsia="Arial" w:hAnsi="Arial"/>
          <w:sz w:val="22"/>
          <w:szCs w:val="22"/>
          <w:rtl w:val="0"/>
        </w:rPr>
        <w:t xml:space="preserve">AWS Lambda</w:t>
      </w:r>
    </w:p>
    <w:p w:rsidR="00000000" w:rsidDel="00000000" w:rsidP="00000000" w:rsidRDefault="00000000" w:rsidRPr="00000000">
      <w:pPr>
        <w:numPr>
          <w:ilvl w:val="3"/>
          <w:numId w:val="1"/>
        </w:numPr>
        <w:ind w:left="720" w:firstLine="0"/>
        <w:contextualSpacing w:val="1"/>
        <w:rPr>
          <w:rFonts w:ascii="Arial" w:cs="Arial" w:eastAsia="Arial" w:hAnsi="Arial"/>
          <w:sz w:val="22"/>
          <w:szCs w:val="22"/>
        </w:rPr>
      </w:pPr>
      <w:bookmarkStart w:colFirst="0" w:colLast="0" w:name="_gtfoszqhsnn" w:id="32"/>
      <w:bookmarkEnd w:id="32"/>
      <w:r w:rsidDel="00000000" w:rsidR="00000000" w:rsidRPr="00000000">
        <w:rPr>
          <w:rFonts w:ascii="Arial" w:cs="Arial" w:eastAsia="Arial" w:hAnsi="Arial"/>
          <w:sz w:val="22"/>
          <w:szCs w:val="22"/>
          <w:rtl w:val="0"/>
        </w:rPr>
        <w:t xml:space="preserve">AWS Cognito Service (Login Service)</w:t>
      </w:r>
    </w:p>
    <w:p w:rsidR="00000000" w:rsidDel="00000000" w:rsidP="00000000" w:rsidRDefault="00000000" w:rsidRPr="00000000">
      <w:pPr>
        <w:numPr>
          <w:ilvl w:val="3"/>
          <w:numId w:val="1"/>
        </w:numPr>
        <w:ind w:left="720" w:firstLine="0"/>
        <w:contextualSpacing w:val="1"/>
        <w:rPr>
          <w:rFonts w:ascii="Arial" w:cs="Arial" w:eastAsia="Arial" w:hAnsi="Arial"/>
          <w:sz w:val="22"/>
          <w:szCs w:val="22"/>
        </w:rPr>
      </w:pPr>
      <w:bookmarkStart w:colFirst="0" w:colLast="0" w:name="_llwy9ti5qy8d" w:id="33"/>
      <w:bookmarkEnd w:id="33"/>
      <w:r w:rsidDel="00000000" w:rsidR="00000000" w:rsidRPr="00000000">
        <w:rPr>
          <w:rFonts w:ascii="Arial" w:cs="Arial" w:eastAsia="Arial" w:hAnsi="Arial"/>
          <w:sz w:val="22"/>
          <w:szCs w:val="22"/>
          <w:rtl w:val="0"/>
        </w:rPr>
        <w:t xml:space="preserve">AWS DynamoDB</w:t>
      </w:r>
    </w:p>
    <w:p w:rsidR="00000000" w:rsidDel="00000000" w:rsidP="00000000" w:rsidRDefault="00000000" w:rsidRPr="00000000">
      <w:pPr>
        <w:numPr>
          <w:ilvl w:val="3"/>
          <w:numId w:val="1"/>
        </w:numPr>
        <w:ind w:left="720" w:firstLine="0"/>
        <w:contextualSpacing w:val="1"/>
        <w:rPr>
          <w:rFonts w:ascii="Arial" w:cs="Arial" w:eastAsia="Arial" w:hAnsi="Arial"/>
          <w:sz w:val="22"/>
          <w:szCs w:val="22"/>
        </w:rPr>
      </w:pPr>
      <w:bookmarkStart w:colFirst="0" w:colLast="0" w:name="_acfuxv3gsmyy" w:id="34"/>
      <w:bookmarkEnd w:id="34"/>
      <w:r w:rsidDel="00000000" w:rsidR="00000000" w:rsidRPr="00000000">
        <w:rPr>
          <w:rFonts w:ascii="Arial" w:cs="Arial" w:eastAsia="Arial" w:hAnsi="Arial"/>
          <w:sz w:val="22"/>
          <w:szCs w:val="22"/>
          <w:rtl w:val="0"/>
        </w:rPr>
        <w:t xml:space="preserve">AWS CodeStar Deployment Manager</w:t>
      </w:r>
    </w:p>
    <w:p w:rsidR="00000000" w:rsidDel="00000000" w:rsidP="00000000" w:rsidRDefault="00000000" w:rsidRPr="00000000">
      <w:pPr>
        <w:numPr>
          <w:ilvl w:val="3"/>
          <w:numId w:val="1"/>
        </w:numPr>
        <w:ind w:left="720" w:firstLine="0"/>
        <w:contextualSpacing w:val="1"/>
        <w:rPr>
          <w:rFonts w:ascii="Arial" w:cs="Arial" w:eastAsia="Arial" w:hAnsi="Arial"/>
          <w:sz w:val="22"/>
          <w:szCs w:val="22"/>
        </w:rPr>
      </w:pPr>
      <w:bookmarkStart w:colFirst="0" w:colLast="0" w:name="_keux69cdnuyd" w:id="35"/>
      <w:bookmarkEnd w:id="35"/>
      <w:r w:rsidDel="00000000" w:rsidR="00000000" w:rsidRPr="00000000">
        <w:rPr>
          <w:rFonts w:ascii="Arial" w:cs="Arial" w:eastAsia="Arial" w:hAnsi="Arial"/>
          <w:sz w:val="22"/>
          <w:szCs w:val="22"/>
          <w:rtl w:val="0"/>
        </w:rPr>
        <w:t xml:space="preserve">AWS CloudFormation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bu7p34lojae" w:id="36"/>
      <w:bookmarkEnd w:id="3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environment in which the software will operate, including the hardware platform, operating system and versions, and any other software components or applications with which it must peacefully coexist.&gt;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lnxbz9" w:id="37"/>
      <w:bookmarkEnd w:id="37"/>
      <w:r w:rsidDel="00000000" w:rsidR="00000000" w:rsidRPr="00000000">
        <w:rPr>
          <w:rtl w:val="0"/>
        </w:rPr>
      </w:r>
    </w:p>
    <w:p w:rsidR="00000000" w:rsidDel="00000000" w:rsidP="00000000" w:rsidRDefault="00000000" w:rsidRPr="00000000">
      <w:pPr>
        <w:pStyle w:val="Heading2"/>
        <w:numPr>
          <w:ilvl w:val="1"/>
          <w:numId w:val="1"/>
        </w:numPr>
        <w:ind w:left="0" w:firstLine="0"/>
        <w:contextualSpacing w:val="0"/>
        <w:rPr/>
      </w:pPr>
      <w:r w:rsidDel="00000000" w:rsidR="00000000" w:rsidRPr="00000000">
        <w:rPr>
          <w:b w:val="1"/>
          <w:vertAlign w:val="baseline"/>
          <w:rtl w:val="0"/>
        </w:rPr>
        <w:t xml:space="preserve">Design and Implementation Constraints</w:t>
      </w:r>
    </w:p>
    <w:p w:rsidR="00000000" w:rsidDel="00000000" w:rsidP="00000000" w:rsidRDefault="00000000" w:rsidRPr="00000000">
      <w:pPr>
        <w:contextualSpacing w:val="0"/>
        <w:rPr>
          <w:vertAlign w:val="baseline"/>
        </w:rPr>
      </w:pPr>
      <w:r w:rsidDel="00000000" w:rsidR="00000000" w:rsidRPr="00000000">
        <w:rPr>
          <w:rtl w:val="0"/>
        </w:rPr>
        <w:t xml:space="preserve">Since this is a class project the limits we have are as follows:</w:t>
      </w:r>
      <w:r w:rsidDel="00000000" w:rsidR="00000000" w:rsidRPr="00000000">
        <w:rPr>
          <w:rtl w:val="0"/>
        </w:rPr>
      </w:r>
    </w:p>
    <w:p w:rsidR="00000000" w:rsidDel="00000000" w:rsidP="00000000" w:rsidRDefault="00000000" w:rsidRPr="00000000">
      <w:pPr>
        <w:numPr>
          <w:ilvl w:val="2"/>
          <w:numId w:val="1"/>
        </w:numPr>
        <w:rPr/>
      </w:pPr>
      <w:r w:rsidDel="00000000" w:rsidR="00000000" w:rsidRPr="00000000">
        <w:rPr>
          <w:rtl w:val="0"/>
        </w:rPr>
        <w:t xml:space="preserve">Time - Only semester long class</w:t>
      </w:r>
    </w:p>
    <w:p w:rsidR="00000000" w:rsidDel="00000000" w:rsidP="00000000" w:rsidRDefault="00000000" w:rsidRPr="00000000">
      <w:pPr>
        <w:numPr>
          <w:ilvl w:val="2"/>
          <w:numId w:val="1"/>
        </w:numPr>
        <w:rPr>
          <w:u w:val="none"/>
        </w:rPr>
      </w:pPr>
      <w:r w:rsidDel="00000000" w:rsidR="00000000" w:rsidRPr="00000000">
        <w:rPr>
          <w:rtl w:val="0"/>
        </w:rPr>
        <w:t xml:space="preserve">Budget - We will not be looking to spend any money at all. </w:t>
      </w:r>
    </w:p>
    <w:p w:rsidR="00000000" w:rsidDel="00000000" w:rsidP="00000000" w:rsidRDefault="00000000" w:rsidRPr="00000000">
      <w:pPr>
        <w:ind w:left="0" w:firstLine="0"/>
        <w:contextualSpacing w:val="0"/>
        <w:rPr/>
      </w:pPr>
      <w:r w:rsidDel="00000000" w:rsidR="00000000" w:rsidRPr="00000000">
        <w:rPr>
          <w:rtl w:val="0"/>
        </w:rPr>
        <w:t xml:space="preserve">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5nkun2" w:id="38"/>
      <w:bookmarkEnd w:id="3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000000" w:rsidDel="00000000" w:rsidP="00000000" w:rsidRDefault="00000000" w:rsidRPr="00000000">
      <w:pPr>
        <w:pStyle w:val="Heading2"/>
        <w:numPr>
          <w:ilvl w:val="1"/>
          <w:numId w:val="1"/>
        </w:numPr>
        <w:ind w:left="0" w:firstLine="0"/>
        <w:contextualSpacing w:val="0"/>
        <w:rPr/>
      </w:pPr>
      <w:r w:rsidDel="00000000" w:rsidR="00000000" w:rsidRPr="00000000">
        <w:rPr>
          <w:b w:val="1"/>
          <w:vertAlign w:val="baseline"/>
          <w:rtl w:val="0"/>
        </w:rPr>
        <w:t xml:space="preserve">User Documentation</w:t>
      </w:r>
    </w:p>
    <w:p w:rsidR="00000000" w:rsidDel="00000000" w:rsidP="00000000" w:rsidRDefault="00000000" w:rsidRPr="00000000">
      <w:pPr>
        <w:numPr>
          <w:ilvl w:val="2"/>
          <w:numId w:val="1"/>
        </w:numPr>
        <w:rPr/>
      </w:pPr>
      <w:r w:rsidDel="00000000" w:rsidR="00000000" w:rsidRPr="00000000">
        <w:rPr>
          <w:rtl w:val="0"/>
        </w:rPr>
        <w:t xml:space="preserve">FAQ Page - We will supply an FAQ question and add to it as users have questions. </w:t>
      </w:r>
    </w:p>
    <w:p w:rsidR="00000000" w:rsidDel="00000000" w:rsidP="00000000" w:rsidRDefault="00000000" w:rsidRPr="00000000">
      <w:pPr>
        <w:numPr>
          <w:ilvl w:val="2"/>
          <w:numId w:val="1"/>
        </w:numPr>
        <w:rPr>
          <w:u w:val="none"/>
        </w:rPr>
      </w:pPr>
      <w:r w:rsidDel="00000000" w:rsidR="00000000" w:rsidRPr="00000000">
        <w:rPr>
          <w:rtl w:val="0"/>
        </w:rPr>
        <w:t xml:space="preserve">User Video for tutorial usage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ksv4uv" w:id="39"/>
      <w:bookmarkEnd w:id="3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user documentation components (such as user manuals, on-line help, and tutorials) that will be delivered along with the software. Identify any known user documentation delivery formats or standards.&gt;</w:t>
      </w:r>
    </w:p>
    <w:p w:rsidR="00000000" w:rsidDel="00000000" w:rsidP="00000000" w:rsidRDefault="00000000" w:rsidRPr="00000000">
      <w:pPr>
        <w:pStyle w:val="Heading2"/>
        <w:numPr>
          <w:ilvl w:val="1"/>
          <w:numId w:val="1"/>
        </w:numPr>
        <w:ind w:left="0" w:firstLine="0"/>
        <w:contextualSpacing w:val="0"/>
        <w:rPr/>
      </w:pPr>
      <w:r w:rsidDel="00000000" w:rsidR="00000000" w:rsidRPr="00000000">
        <w:rPr>
          <w:b w:val="1"/>
          <w:vertAlign w:val="baseline"/>
          <w:rtl w:val="0"/>
        </w:rPr>
        <w:t xml:space="preserve">Assumptions and Dependencies</w:t>
      </w:r>
    </w:p>
    <w:p w:rsidR="00000000" w:rsidDel="00000000" w:rsidP="00000000" w:rsidRDefault="00000000" w:rsidRPr="00000000">
      <w:pPr>
        <w:numPr>
          <w:ilvl w:val="2"/>
          <w:numId w:val="1"/>
        </w:numPr>
        <w:rPr/>
      </w:pPr>
      <w:r w:rsidDel="00000000" w:rsidR="00000000" w:rsidRPr="00000000">
        <w:rPr>
          <w:rtl w:val="0"/>
        </w:rPr>
        <w:t xml:space="preserve">Dependencies</w:t>
      </w:r>
    </w:p>
    <w:p w:rsidR="00000000" w:rsidDel="00000000" w:rsidP="00000000" w:rsidRDefault="00000000" w:rsidRPr="00000000">
      <w:pPr>
        <w:numPr>
          <w:ilvl w:val="3"/>
          <w:numId w:val="1"/>
        </w:numPr>
        <w:rPr>
          <w:u w:val="none"/>
        </w:rPr>
      </w:pPr>
      <w:r w:rsidDel="00000000" w:rsidR="00000000" w:rsidRPr="00000000">
        <w:rPr>
          <w:rtl w:val="0"/>
        </w:rPr>
        <w:t xml:space="preserve">Realtime API for Stock Prices - </w:t>
      </w:r>
      <w:hyperlink r:id="rId11">
        <w:r w:rsidDel="00000000" w:rsidR="00000000" w:rsidRPr="00000000">
          <w:rPr>
            <w:color w:val="1155cc"/>
            <w:u w:val="single"/>
            <w:rtl w:val="0"/>
          </w:rPr>
          <w:t xml:space="preserve">API</w:t>
        </w:r>
      </w:hyperlink>
      <w:r w:rsidDel="00000000" w:rsidR="00000000" w:rsidRPr="00000000">
        <w:rPr>
          <w:rtl w:val="0"/>
        </w:rPr>
      </w:r>
    </w:p>
    <w:p w:rsidR="00000000" w:rsidDel="00000000" w:rsidP="00000000" w:rsidRDefault="00000000" w:rsidRPr="00000000">
      <w:pPr>
        <w:numPr>
          <w:ilvl w:val="3"/>
          <w:numId w:val="1"/>
        </w:numPr>
        <w:rPr>
          <w:u w:val="none"/>
        </w:rPr>
      </w:pPr>
      <w:r w:rsidDel="00000000" w:rsidR="00000000" w:rsidRPr="00000000">
        <w:rPr>
          <w:rtl w:val="0"/>
        </w:rPr>
        <w:t xml:space="preserve">AWS Ecosystem</w:t>
      </w:r>
    </w:p>
    <w:p w:rsidR="00000000" w:rsidDel="00000000" w:rsidP="00000000" w:rsidRDefault="00000000" w:rsidRPr="00000000">
      <w:pPr>
        <w:numPr>
          <w:ilvl w:val="2"/>
          <w:numId w:val="1"/>
        </w:numPr>
        <w:rPr>
          <w:u w:val="none"/>
        </w:rPr>
      </w:pPr>
      <w:r w:rsidDel="00000000" w:rsidR="00000000" w:rsidRPr="00000000">
        <w:rPr>
          <w:rtl w:val="0"/>
        </w:rPr>
        <w:t xml:space="preserve">Assumptions</w:t>
      </w:r>
    </w:p>
    <w:p w:rsidR="00000000" w:rsidDel="00000000" w:rsidP="00000000" w:rsidRDefault="00000000" w:rsidRPr="00000000">
      <w:pPr>
        <w:numPr>
          <w:ilvl w:val="3"/>
          <w:numId w:val="1"/>
        </w:numPr>
        <w:rPr>
          <w:u w:val="none"/>
        </w:rPr>
      </w:pPr>
      <w:r w:rsidDel="00000000" w:rsidR="00000000" w:rsidRPr="00000000">
        <w:rPr>
          <w:rtl w:val="0"/>
        </w:rPr>
        <w:t xml:space="preserve">Assume the user has an investment portfolio</w:t>
      </w:r>
    </w:p>
    <w:p w:rsidR="00000000" w:rsidDel="00000000" w:rsidP="00000000" w:rsidRDefault="00000000" w:rsidRPr="00000000">
      <w:pPr>
        <w:ind w:left="2160" w:firstLine="0"/>
        <w:contextualSpacing w:val="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4sinio" w:id="40"/>
      <w:bookmarkEnd w:id="4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000000" w:rsidDel="00000000" w:rsidP="00000000" w:rsidRDefault="00000000" w:rsidRPr="00000000">
      <w:pPr>
        <w:pStyle w:val="Heading1"/>
        <w:numPr>
          <w:ilvl w:val="0"/>
          <w:numId w:val="1"/>
        </w:numPr>
        <w:ind w:left="0" w:firstLine="0"/>
        <w:contextualSpacing w:val="0"/>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pPr>
        <w:pStyle w:val="Heading2"/>
        <w:numPr>
          <w:ilvl w:val="1"/>
          <w:numId w:val="1"/>
        </w:numPr>
        <w:ind w:left="0" w:firstLine="0"/>
        <w:contextualSpacing w:val="0"/>
        <w:rPr/>
      </w:pPr>
      <w:bookmarkStart w:colFirst="0" w:colLast="0" w:name="_827j90j7g97s" w:id="41"/>
      <w:bookmarkEnd w:id="41"/>
      <w:r w:rsidDel="00000000" w:rsidR="00000000" w:rsidRPr="00000000">
        <w:rPr>
          <w:b w:val="1"/>
          <w:vertAlign w:val="baseline"/>
          <w:rtl w:val="0"/>
        </w:rPr>
        <w:t xml:space="preserve">User Interfaces</w:t>
      </w:r>
    </w:p>
    <w:p w:rsidR="00000000" w:rsidDel="00000000" w:rsidP="00000000" w:rsidRDefault="00000000" w:rsidRPr="00000000">
      <w:pPr>
        <w:numPr>
          <w:ilvl w:val="2"/>
          <w:numId w:val="1"/>
        </w:numPr>
        <w:rPr/>
      </w:pPr>
      <w:r w:rsidDel="00000000" w:rsidR="00000000" w:rsidRPr="00000000">
        <w:rPr>
          <w:rtl w:val="0"/>
        </w:rPr>
        <w:t xml:space="preserve">Design</w:t>
      </w:r>
    </w:p>
    <w:p w:rsidR="00000000" w:rsidDel="00000000" w:rsidP="00000000" w:rsidRDefault="00000000" w:rsidRPr="00000000">
      <w:pPr>
        <w:numPr>
          <w:ilvl w:val="4"/>
          <w:numId w:val="1"/>
        </w:numPr>
        <w:rPr/>
      </w:pPr>
      <w:r w:rsidDel="00000000" w:rsidR="00000000" w:rsidRPr="00000000">
        <w:rPr>
          <w:rtl w:val="0"/>
        </w:rPr>
        <w:t xml:space="preserve">Top Navigation Bar</w:t>
      </w:r>
    </w:p>
    <w:p w:rsidR="00000000" w:rsidDel="00000000" w:rsidP="00000000" w:rsidRDefault="00000000" w:rsidRPr="00000000">
      <w:pPr>
        <w:numPr>
          <w:ilvl w:val="5"/>
          <w:numId w:val="1"/>
        </w:numPr>
        <w:rPr>
          <w:u w:val="none"/>
        </w:rPr>
      </w:pPr>
      <w:r w:rsidDel="00000000" w:rsidR="00000000" w:rsidRPr="00000000">
        <w:rPr>
          <w:rtl w:val="0"/>
        </w:rPr>
        <w:t xml:space="preserve">    User Identification / Login</w:t>
      </w:r>
    </w:p>
    <w:p w:rsidR="00000000" w:rsidDel="00000000" w:rsidP="00000000" w:rsidRDefault="00000000" w:rsidRPr="00000000">
      <w:pPr>
        <w:numPr>
          <w:ilvl w:val="4"/>
          <w:numId w:val="1"/>
        </w:numPr>
        <w:rPr>
          <w:u w:val="none"/>
        </w:rPr>
      </w:pPr>
      <w:hyperlink r:id="rId12">
        <w:r w:rsidDel="00000000" w:rsidR="00000000" w:rsidRPr="00000000">
          <w:rPr>
            <w:color w:val="1155cc"/>
            <w:u w:val="single"/>
            <w:rtl w:val="0"/>
          </w:rPr>
          <w:t xml:space="preserve">Semantic UI </w:t>
        </w:r>
      </w:hyperlink>
      <w:r w:rsidDel="00000000" w:rsidR="00000000" w:rsidRPr="00000000">
        <w:rPr>
          <w:rtl w:val="0"/>
        </w:rPr>
        <w:t xml:space="preserve">- Cards</w:t>
      </w:r>
    </w:p>
    <w:p w:rsidR="00000000" w:rsidDel="00000000" w:rsidP="00000000" w:rsidRDefault="00000000" w:rsidRPr="00000000">
      <w:pPr>
        <w:numPr>
          <w:ilvl w:val="4"/>
          <w:numId w:val="1"/>
        </w:numPr>
        <w:rPr>
          <w:u w:val="none"/>
        </w:rPr>
      </w:pPr>
      <w:r w:rsidDel="00000000" w:rsidR="00000000" w:rsidRPr="00000000">
        <w:rPr>
          <w:rtl w:val="0"/>
        </w:rPr>
        <w:t xml:space="preserve">Errors  - Handled with UI modals (ui modal basic with error information)</w:t>
      </w:r>
    </w:p>
    <w:p w:rsidR="00000000" w:rsidDel="00000000" w:rsidP="00000000" w:rsidRDefault="00000000" w:rsidRPr="00000000">
      <w:pPr>
        <w:numPr>
          <w:ilvl w:val="2"/>
          <w:numId w:val="1"/>
        </w:numPr>
        <w:rPr>
          <w:u w:val="none"/>
        </w:rPr>
      </w:pPr>
      <w:r w:rsidDel="00000000" w:rsidR="00000000" w:rsidRPr="00000000">
        <w:rPr>
          <w:rtl w:val="0"/>
        </w:rPr>
        <w:t xml:space="preserve">Colors</w:t>
      </w:r>
    </w:p>
    <w:p w:rsidR="00000000" w:rsidDel="00000000" w:rsidP="00000000" w:rsidRDefault="00000000" w:rsidRPr="00000000">
      <w:pPr>
        <w:numPr>
          <w:ilvl w:val="3"/>
          <w:numId w:val="1"/>
        </w:numPr>
        <w:rPr>
          <w:u w:val="none"/>
        </w:rPr>
      </w:pPr>
      <w:r w:rsidDel="00000000" w:rsidR="00000000" w:rsidRPr="00000000">
        <w:rPr>
          <w:rtl w:val="0"/>
        </w:rPr>
        <w:t xml:space="preserve">Red and Black</w:t>
      </w:r>
    </w:p>
    <w:p w:rsidR="00000000" w:rsidDel="00000000" w:rsidP="00000000" w:rsidRDefault="00000000" w:rsidRPr="00000000">
      <w:pPr>
        <w:numPr>
          <w:ilvl w:val="3"/>
          <w:numId w:val="1"/>
        </w:numPr>
        <w:rPr>
          <w:u w:val="no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z337ya" w:id="42"/>
      <w:bookmarkEnd w:id="4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00000" w:rsidDel="00000000" w:rsidP="00000000" w:rsidRDefault="00000000" w:rsidRPr="00000000">
      <w:pPr>
        <w:pStyle w:val="Heading2"/>
        <w:numPr>
          <w:ilvl w:val="1"/>
          <w:numId w:val="1"/>
        </w:numPr>
        <w:ind w:left="0" w:firstLine="0"/>
        <w:contextualSpacing w:val="0"/>
        <w:rPr/>
      </w:pPr>
      <w:r w:rsidDel="00000000" w:rsidR="00000000" w:rsidRPr="00000000">
        <w:rPr>
          <w:b w:val="1"/>
          <w:vertAlign w:val="baseline"/>
          <w:rtl w:val="0"/>
        </w:rPr>
        <w:t xml:space="preserve">Hardware Interfaces</w:t>
      </w:r>
    </w:p>
    <w:p w:rsidR="00000000" w:rsidDel="00000000" w:rsidP="00000000" w:rsidRDefault="00000000" w:rsidRPr="00000000">
      <w:pPr>
        <w:numPr>
          <w:ilvl w:val="2"/>
          <w:numId w:val="1"/>
        </w:numPr>
        <w:rPr/>
      </w:pPr>
      <w:r w:rsidDel="00000000" w:rsidR="00000000" w:rsidRPr="00000000">
        <w:rPr>
          <w:rtl w:val="0"/>
        </w:rPr>
        <w:t xml:space="preserve">All devices, including all of those in the server infrastructure, need to be able to connect to the internet. Whether that be wired or wireless.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j2qqm3" w:id="43"/>
      <w:bookmarkEnd w:id="4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000000" w:rsidDel="00000000" w:rsidP="00000000" w:rsidRDefault="00000000" w:rsidRPr="00000000">
      <w:pPr>
        <w:pStyle w:val="Heading2"/>
        <w:numPr>
          <w:ilvl w:val="1"/>
          <w:numId w:val="1"/>
        </w:numPr>
        <w:ind w:left="0" w:firstLine="0"/>
        <w:contextualSpacing w:val="0"/>
        <w:rPr/>
      </w:pPr>
      <w:r w:rsidDel="00000000" w:rsidR="00000000" w:rsidRPr="00000000">
        <w:rPr>
          <w:b w:val="1"/>
          <w:vertAlign w:val="baseline"/>
          <w:rtl w:val="0"/>
        </w:rPr>
        <w:t xml:space="preserve">Software Interfaces</w:t>
      </w:r>
    </w:p>
    <w:p w:rsidR="00000000" w:rsidDel="00000000" w:rsidP="00000000" w:rsidRDefault="00000000" w:rsidRPr="00000000">
      <w:pPr>
        <w:numPr>
          <w:ilvl w:val="2"/>
          <w:numId w:val="1"/>
        </w:numPr>
        <w:rPr/>
      </w:pPr>
      <w:r w:rsidDel="00000000" w:rsidR="00000000" w:rsidRPr="00000000">
        <w:rPr>
          <w:rtl w:val="0"/>
        </w:rPr>
        <w:t xml:space="preserve">API Call Lambda Function</w:t>
      </w:r>
    </w:p>
    <w:p w:rsidR="00000000" w:rsidDel="00000000" w:rsidP="00000000" w:rsidRDefault="00000000" w:rsidRPr="00000000">
      <w:pPr>
        <w:numPr>
          <w:ilvl w:val="3"/>
          <w:numId w:val="1"/>
        </w:numPr>
        <w:rPr>
          <w:u w:val="none"/>
        </w:rPr>
      </w:pPr>
      <w:r w:rsidDel="00000000" w:rsidR="00000000" w:rsidRPr="00000000">
        <w:rPr>
          <w:rtl w:val="0"/>
        </w:rPr>
        <w:t xml:space="preserve">Out : JSON</w:t>
      </w:r>
    </w:p>
    <w:p w:rsidR="00000000" w:rsidDel="00000000" w:rsidP="00000000" w:rsidRDefault="00000000" w:rsidRPr="00000000">
      <w:pPr>
        <w:numPr>
          <w:ilvl w:val="3"/>
          <w:numId w:val="1"/>
        </w:numPr>
        <w:rPr>
          <w:u w:val="none"/>
        </w:rPr>
      </w:pPr>
      <w:r w:rsidDel="00000000" w:rsidR="00000000" w:rsidRPr="00000000">
        <w:rPr>
          <w:rtl w:val="0"/>
        </w:rPr>
        <w:t xml:space="preserve">In:    JSON</w:t>
      </w:r>
    </w:p>
    <w:p w:rsidR="00000000" w:rsidDel="00000000" w:rsidP="00000000" w:rsidRDefault="00000000" w:rsidRPr="00000000">
      <w:pPr>
        <w:numPr>
          <w:ilvl w:val="3"/>
          <w:numId w:val="1"/>
        </w:numPr>
        <w:rPr>
          <w:u w:val="none"/>
        </w:rPr>
      </w:pPr>
      <w:r w:rsidDel="00000000" w:rsidR="00000000" w:rsidRPr="00000000">
        <w:rPr>
          <w:rtl w:val="0"/>
        </w:rPr>
        <w:t xml:space="preserve">Description : This interface will be between a Stocks API and a lambda function.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y810tw" w:id="44"/>
      <w:bookmarkEnd w:id="4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000000" w:rsidDel="00000000" w:rsidP="00000000" w:rsidRDefault="00000000" w:rsidRPr="00000000">
      <w:pPr>
        <w:pStyle w:val="Heading2"/>
        <w:numPr>
          <w:ilvl w:val="1"/>
          <w:numId w:val="1"/>
        </w:numPr>
        <w:ind w:left="0" w:firstLine="0"/>
        <w:contextualSpacing w:val="0"/>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i7ojhp" w:id="45"/>
      <w:bookmarkEnd w:id="4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pPr>
        <w:pStyle w:val="Heading1"/>
        <w:numPr>
          <w:ilvl w:val="0"/>
          <w:numId w:val="1"/>
        </w:numPr>
        <w:ind w:left="0" w:firstLine="0"/>
        <w:contextualSpacing w:val="0"/>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xcytpi" w:id="46"/>
      <w:bookmarkEnd w:id="4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000000" w:rsidDel="00000000" w:rsidP="00000000" w:rsidRDefault="00000000" w:rsidRPr="00000000">
      <w:pPr>
        <w:pStyle w:val="Heading2"/>
        <w:numPr>
          <w:ilvl w:val="1"/>
          <w:numId w:val="1"/>
        </w:numPr>
        <w:ind w:left="0" w:firstLine="0"/>
        <w:contextualSpacing w:val="0"/>
        <w:rPr/>
      </w:pPr>
      <w:r w:rsidDel="00000000" w:rsidR="00000000" w:rsidRPr="00000000">
        <w:rPr>
          <w:b w:val="1"/>
          <w:vertAlign w:val="baseline"/>
          <w:rtl w:val="0"/>
        </w:rPr>
        <w:t xml:space="preserve">System Feature 1</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&lt;Don’t really say “System Feature 1.” State the feature name in just a few words.&gt;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sequences of user actions and system responses that stimulate the behavior defined for this feature. These will correspond to the dialog elements associated with use cases.&gt;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4.1.3</w:t>
        <w:tab/>
        <w:t xml:space="preserve">Functional Requirements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contextualSpacing w:val="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&lt;Each requirement should be uniquely identified with a sequence number or a meaningful tag of some kind.&gt;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contextualSpacing w:val="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ci93xb" w:id="47"/>
      <w:bookmarkEnd w:id="4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REQ-2:</w:t>
        <w:tab/>
      </w:r>
    </w:p>
    <w:p w:rsidR="00000000" w:rsidDel="00000000" w:rsidP="00000000" w:rsidRDefault="00000000" w:rsidRPr="00000000">
      <w:pPr>
        <w:pStyle w:val="Heading2"/>
        <w:numPr>
          <w:ilvl w:val="1"/>
          <w:numId w:val="1"/>
        </w:numPr>
        <w:ind w:left="0" w:firstLine="0"/>
        <w:contextualSpacing w:val="0"/>
        <w:rPr/>
      </w:pPr>
      <w:r w:rsidDel="00000000" w:rsidR="00000000" w:rsidRPr="00000000">
        <w:rPr>
          <w:b w:val="1"/>
          <w:vertAlign w:val="baseline"/>
          <w:rtl w:val="0"/>
        </w:rPr>
        <w:t xml:space="preserve">System Feature 2 (and so on)</w:t>
      </w:r>
      <w:r w:rsidDel="00000000" w:rsidR="00000000" w:rsidRPr="00000000">
        <w:rPr>
          <w:rtl w:val="0"/>
        </w:rPr>
      </w:r>
    </w:p>
    <w:p w:rsidR="00000000" w:rsidDel="00000000" w:rsidP="00000000" w:rsidRDefault="00000000" w:rsidRPr="00000000">
      <w:pPr>
        <w:pStyle w:val="Heading1"/>
        <w:numPr>
          <w:ilvl w:val="0"/>
          <w:numId w:val="1"/>
        </w:numPr>
        <w:ind w:left="0" w:firstLine="0"/>
        <w:contextualSpacing w:val="0"/>
        <w:rPr/>
      </w:pPr>
      <w:bookmarkStart w:colFirst="0" w:colLast="0" w:name="_3whwml4" w:id="48"/>
      <w:bookmarkEnd w:id="48"/>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pPr>
        <w:pStyle w:val="Heading2"/>
        <w:numPr>
          <w:ilvl w:val="1"/>
          <w:numId w:val="1"/>
        </w:numPr>
        <w:ind w:left="0" w:firstLine="0"/>
        <w:contextualSpacing w:val="0"/>
        <w:rPr/>
      </w:pPr>
      <w:bookmarkStart w:colFirst="0" w:colLast="0" w:name="_fphjqdp2jyd5" w:id="49"/>
      <w:bookmarkEnd w:id="49"/>
      <w:r w:rsidDel="00000000" w:rsidR="00000000" w:rsidRPr="00000000">
        <w:rPr>
          <w:b w:val="1"/>
          <w:vertAlign w:val="baseline"/>
          <w:rtl w:val="0"/>
        </w:rPr>
        <w:t xml:space="preserve">Performance Requirements</w:t>
      </w:r>
    </w:p>
    <w:p w:rsidR="00000000" w:rsidDel="00000000" w:rsidP="00000000" w:rsidRDefault="00000000" w:rsidRPr="00000000">
      <w:pPr>
        <w:numPr>
          <w:ilvl w:val="2"/>
          <w:numId w:val="1"/>
        </w:numPr>
        <w:rPr/>
      </w:pPr>
      <w:r w:rsidDel="00000000" w:rsidR="00000000" w:rsidRPr="00000000">
        <w:rPr>
          <w:rtl w:val="0"/>
        </w:rPr>
        <w:t xml:space="preserve">Stock Updates - Need new stock data at a minimum of 30 seconds per update. Need to make sure that users have the ability to see market fluctuations. </w:t>
      </w:r>
    </w:p>
    <w:p w:rsidR="00000000" w:rsidDel="00000000" w:rsidP="00000000" w:rsidRDefault="00000000" w:rsidRPr="00000000">
      <w:pPr>
        <w:numPr>
          <w:ilvl w:val="2"/>
          <w:numId w:val="1"/>
        </w:numPr>
        <w:rPr>
          <w:u w:val="none"/>
        </w:rPr>
      </w:pPr>
      <w:r w:rsidDel="00000000" w:rsidR="00000000" w:rsidRPr="00000000">
        <w:rPr>
          <w:rtl w:val="0"/>
        </w:rPr>
        <w:t xml:space="preserve">Page load time - All page load time should be less than a second. This does not include all account info on the page.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qsh70q" w:id="50"/>
      <w:bookmarkEnd w:id="5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00000" w:rsidDel="00000000" w:rsidP="00000000" w:rsidRDefault="00000000" w:rsidRPr="00000000">
      <w:pPr>
        <w:pStyle w:val="Heading2"/>
        <w:numPr>
          <w:ilvl w:val="1"/>
          <w:numId w:val="1"/>
        </w:numPr>
        <w:ind w:left="0" w:firstLine="0"/>
        <w:contextualSpacing w:val="0"/>
        <w:rPr/>
      </w:pPr>
      <w:r w:rsidDel="00000000" w:rsidR="00000000" w:rsidRPr="00000000">
        <w:rPr>
          <w:b w:val="1"/>
          <w:vertAlign w:val="baseline"/>
          <w:rtl w:val="0"/>
        </w:rPr>
        <w:t xml:space="preserve">Safety Requirements</w:t>
      </w:r>
    </w:p>
    <w:p w:rsidR="00000000" w:rsidDel="00000000" w:rsidP="00000000" w:rsidRDefault="00000000" w:rsidRPr="00000000">
      <w:pPr>
        <w:numPr>
          <w:ilvl w:val="2"/>
          <w:numId w:val="1"/>
        </w:numPr>
        <w:rPr/>
      </w:pPr>
      <w:r w:rsidDel="00000000" w:rsidR="00000000" w:rsidRPr="00000000">
        <w:rPr>
          <w:rtl w:val="0"/>
        </w:rPr>
        <w:t xml:space="preserve">There are no safety requirements</w:t>
      </w:r>
    </w:p>
    <w:p w:rsidR="00000000" w:rsidDel="00000000" w:rsidP="00000000" w:rsidRDefault="00000000" w:rsidRPr="00000000">
      <w:pPr>
        <w:numPr>
          <w:ilvl w:val="2"/>
          <w:numId w:val="1"/>
        </w:numPr>
        <w:rPr>
          <w:u w:val="none"/>
        </w:rPr>
      </w:pPr>
      <w:r w:rsidDel="00000000" w:rsidR="00000000" w:rsidRPr="00000000">
        <w:rPr>
          <w:rtl w:val="0"/>
        </w:rPr>
        <w:t xml:space="preserve">If you are addicted to gambling call : 1-800-522-4700</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as4poj" w:id="51"/>
      <w:bookmarkEnd w:id="5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pPr>
        <w:pStyle w:val="Heading2"/>
        <w:numPr>
          <w:ilvl w:val="1"/>
          <w:numId w:val="1"/>
        </w:numPr>
        <w:ind w:left="0" w:firstLine="0"/>
        <w:contextualSpacing w:val="0"/>
        <w:rPr/>
      </w:pPr>
      <w:r w:rsidDel="00000000" w:rsidR="00000000" w:rsidRPr="00000000">
        <w:rPr>
          <w:b w:val="1"/>
          <w:vertAlign w:val="baseline"/>
          <w:rtl w:val="0"/>
        </w:rPr>
        <w:t xml:space="preserve">Security Requirements</w:t>
      </w:r>
    </w:p>
    <w:p w:rsidR="00000000" w:rsidDel="00000000" w:rsidP="00000000" w:rsidRDefault="00000000" w:rsidRPr="00000000">
      <w:pPr>
        <w:numPr>
          <w:ilvl w:val="2"/>
          <w:numId w:val="1"/>
        </w:numPr>
        <w:rPr/>
      </w:pPr>
      <w:r w:rsidDel="00000000" w:rsidR="00000000" w:rsidRPr="00000000">
        <w:rPr>
          <w:rtl w:val="0"/>
        </w:rPr>
        <w:t xml:space="preserve">User Information - AWS Cognito, if setup correctly, will be more secure than anything we could build. They allow login with many types of other platforms (Google, Amazon, Facebook). This means they can use two-factor authentication and password resetting through the other services. </w:t>
      </w:r>
    </w:p>
    <w:p w:rsidR="00000000" w:rsidDel="00000000" w:rsidP="00000000" w:rsidRDefault="00000000" w:rsidRPr="00000000">
      <w:pPr>
        <w:numPr>
          <w:ilvl w:val="2"/>
          <w:numId w:val="1"/>
        </w:numPr>
        <w:rPr>
          <w:u w:val="none"/>
        </w:rPr>
      </w:pPr>
      <w:r w:rsidDel="00000000" w:rsidR="00000000" w:rsidRPr="00000000">
        <w:rPr>
          <w:rtl w:val="0"/>
        </w:rPr>
        <w:t xml:space="preserve">Portfolio information - This will need to be protected but will not be critical information because this is user inputted information and the initial scope of the project does not hold any bank account information or login for other services. </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pxezwc" w:id="52"/>
      <w:bookmarkEnd w:id="5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00000" w:rsidDel="00000000" w:rsidP="00000000" w:rsidRDefault="00000000" w:rsidRPr="00000000">
      <w:pPr>
        <w:pStyle w:val="Heading2"/>
        <w:numPr>
          <w:ilvl w:val="1"/>
          <w:numId w:val="1"/>
        </w:numPr>
        <w:ind w:left="0" w:firstLine="0"/>
        <w:contextualSpacing w:val="0"/>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9x2ik5" w:id="53"/>
      <w:bookmarkEnd w:id="5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000000" w:rsidDel="00000000" w:rsidP="00000000" w:rsidRDefault="00000000" w:rsidRPr="00000000">
      <w:pPr>
        <w:pStyle w:val="Heading2"/>
        <w:numPr>
          <w:ilvl w:val="1"/>
          <w:numId w:val="1"/>
        </w:numPr>
        <w:ind w:left="0" w:firstLine="0"/>
        <w:contextualSpacing w:val="0"/>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p2csry" w:id="54"/>
      <w:bookmarkEnd w:id="5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000000" w:rsidDel="00000000" w:rsidP="00000000" w:rsidRDefault="00000000" w:rsidRPr="00000000">
      <w:pPr>
        <w:pStyle w:val="Heading1"/>
        <w:numPr>
          <w:ilvl w:val="0"/>
          <w:numId w:val="1"/>
        </w:numPr>
        <w:ind w:left="0" w:firstLine="0"/>
        <w:contextualSpacing w:val="0"/>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47n2zr" w:id="55"/>
      <w:bookmarkEnd w:id="5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o7alnk" w:id="56"/>
      <w:bookmarkEnd w:id="5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23ckvvd" w:id="57"/>
      <w:bookmarkEnd w:id="5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&lt;Collect a numbered list of the TBD (to be determined) references that remain in the SRS so they can be tracked to closure.&gt;</w:t>
      </w:r>
    </w:p>
    <w:sectPr>
      <w:type w:val="continuous"/>
      <w:pgSz w:h="15840" w:w="12240"/>
      <w:pgMar w:bottom="1440" w:top="1440" w:left="1296" w:right="1296"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w:cs="Times" w:eastAsia="Times" w:hAnsi="Times"/>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contextualSpacing w:val="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contextualSpacing w:val="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contextualSpacing w:val="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contextualSpacing w:val="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contextualSpacing w:val="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contextualSpacing w:val="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alphavantage.co/documentation/" TargetMode="External"/><Relationship Id="rId10" Type="http://schemas.openxmlformats.org/officeDocument/2006/relationships/hyperlink" Target="https://aws.amazon.com/whitepapers/" TargetMode="External"/><Relationship Id="rId12" Type="http://schemas.openxmlformats.org/officeDocument/2006/relationships/hyperlink" Target="https://semantic-ui.com/" TargetMode="External"/><Relationship Id="rId9" Type="http://schemas.openxmlformats.org/officeDocument/2006/relationships/hyperlink" Target="https://d0.awsstatic.com/whitepapers/aws-security-best-practices.pdf"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s://atlassian.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