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TEST SUITE FOR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contains test cases for LED (Language of Effective Definitions). The specification of LED is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Arithmetic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addition</w:t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0.(3..) + 0.(6..)  (won't work in JS)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+ 2/0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subtraction</w:t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2.4(9..) - 2.5  (won't work in JS)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4 - 0^0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unary plus</w:t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+3.(9..) (won't work in JS)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 /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unary minus</w:t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-2.(9..)  (won't work in JS)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-0.(0..)  (won't work in JS)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-1+4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/ -0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</w:t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.(3..) * 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1+2 * -3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 + 2)*-3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/ 0 *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quotient</w:t>
      </w:r>
    </w:p>
    <w:tbl>
      <w:tblPr>
        <w:tblStyle w:val="Table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/ 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0.(6..)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2.(6..)/-1.(3..)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/ 2/2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 / 2*3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/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floor</w:t>
      </w:r>
    </w:p>
    <w:tbl>
      <w:tblPr>
        <w:tblStyle w:val="Table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floor(5.2)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floor(-2.4)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floor(0.(9..))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floor(0/0)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ceiling</w:t>
      </w:r>
    </w:p>
    <w:tbl>
      <w:tblPr>
        <w:tblStyle w:val="Table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ceil(20.4)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ceil(-0.9)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ceil(-0.(9..))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ceil(0^0)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absolute value</w:t>
      </w:r>
    </w:p>
    <w:tbl>
      <w:tblPr>
        <w:tblStyle w:val="Table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|-2.4|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+|-ceil(floor(1/-3))|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|3 mod 0|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modulus</w:t>
      </w:r>
    </w:p>
    <w:tbl>
      <w:tblPr>
        <w:tblStyle w:val="Table1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mod 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mod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mod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mod -1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mod 1.5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exponentiation</w:t>
      </w:r>
    </w:p>
    <w:tbl>
      <w:tblPr>
        <w:tblStyle w:val="Table1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 ^ 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6.25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-3 ^ -1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-0.(3..)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0^0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4^0.5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 than</w:t>
      </w:r>
    </w:p>
    <w:tbl>
      <w:tblPr>
        <w:tblStyle w:val="Table1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&lt; 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-0 &lt; +0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mod -1 &lt;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greater than</w:t>
      </w:r>
    </w:p>
    <w:tbl>
      <w:tblPr>
        <w:tblStyle w:val="Table1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1.4 &gt; 1.39999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1.4 &gt; 1.3(9..)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mod 1.5 &gt;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 than or equal to</w:t>
      </w:r>
    </w:p>
    <w:tbl>
      <w:tblPr>
        <w:tblStyle w:val="Table1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&lt;= 1.01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&lt;= 1.0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&lt;= 0.99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5.4 mod 2 &lt;=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greater than or equal to</w:t>
      </w:r>
    </w:p>
    <w:tbl>
      <w:tblPr>
        <w:tblStyle w:val="Table1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 &gt;= 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1.(9..) &gt;= 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6.4 &gt;= 9.3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0^0 &gt;= -3.1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integer interval</w:t>
      </w:r>
    </w:p>
    <w:tbl>
      <w:tblPr>
        <w:tblStyle w:val="Table1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{3..6}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{3, 4, 5, 6}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{0..-1}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{3 .. 6.7}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conjunction</w:t>
      </w:r>
    </w:p>
    <w:tbl>
      <w:tblPr>
        <w:tblStyle w:val="Table1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&amp;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&amp;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&amp;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&amp;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&amp; 1/0 = 5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&amp; 1/0 &gt; 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disjunction</w:t>
      </w:r>
    </w:p>
    <w:tbl>
      <w:tblPr>
        <w:tblStyle w:val="Table1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V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V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V 1+1=2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V 1+1=1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V 0^0 =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negation</w:t>
      </w:r>
    </w:p>
    <w:tbl>
      <w:tblPr>
        <w:tblStyle w:val="Table1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~1&gt;2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~(~false)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~(false &amp; 4 &gt; 0^0)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~(true V 4 &gt; 0^0)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implication</w:t>
      </w:r>
    </w:p>
    <w:tbl>
      <w:tblPr>
        <w:tblStyle w:val="Table2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=&gt;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=&gt;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=&gt;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=&gt; 1=2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false=&gt;false =&gt;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=&gt; 0^0 = -1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0^0 = -1 =&gt;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equivalence</w:t>
      </w:r>
    </w:p>
    <w:tbl>
      <w:tblPr>
        <w:tblStyle w:val="Table2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&lt;=&gt;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 &lt;=&gt;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&lt;=&gt;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 &lt;=&gt;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false&lt;=&gt;true =&gt; true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0^0 = 1 &lt;=&gt; 0^0 =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Tuple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indexing</w:t>
      </w:r>
    </w:p>
    <w:tbl>
      <w:tblPr>
        <w:tblStyle w:val="Table22"/>
        <w:bidiVisual w:val="0"/>
        <w:tblW w:w="17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6510"/>
        <w:gridCol w:w="3375"/>
        <w:gridCol w:w="2940"/>
        <w:tblGridChange w:id="0">
          <w:tblGrid>
            <w:gridCol w:w="4275"/>
            <w:gridCol w:w="651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((1, (2.1, 2.2), 3)[2])[1]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(1, 2)[0]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(1, 2)[3]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tuple equality</w:t>
      </w:r>
    </w:p>
    <w:tbl>
      <w:tblPr>
        <w:tblStyle w:val="Table2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(1, 2) = (1, 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(1, 2) = (1, 2, 3)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(1, 2) = (1, 3)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(1, 2) = {1, 2}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(1, 2) = (0^0, 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membership</w:t>
      </w:r>
    </w:p>
    <w:tbl>
      <w:tblPr>
        <w:tblStyle w:val="Table24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5535"/>
        <w:gridCol w:w="3520"/>
        <w:gridCol w:w="2320"/>
        <w:tblGridChange w:id="0">
          <w:tblGrid>
            <w:gridCol w:w="5265"/>
            <w:gridCol w:w="5535"/>
            <w:gridCol w:w="352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in {1, 2, 3}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in {}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in {{}}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{1} in {1, 0/0}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equality</w:t>
      </w:r>
    </w:p>
    <w:tbl>
      <w:tblPr>
        <w:tblStyle w:val="Table25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6015"/>
        <w:gridCol w:w="3520"/>
        <w:gridCol w:w="2320"/>
        <w:tblGridChange w:id="0">
          <w:tblGrid>
            <w:gridCol w:w="4785"/>
            <w:gridCol w:w="6015"/>
            <w:gridCol w:w="352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{1} = {1, 1}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 + 2, 5} = {6 - 1, 3}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= &lt;1, 2&gt;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= {{}}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{2.5 mod 2} = {0.5}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subset</w:t>
      </w:r>
    </w:p>
    <w:tbl>
      <w:tblPr>
        <w:tblStyle w:val="Table26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6015"/>
        <w:gridCol w:w="3520"/>
        <w:gridCol w:w="2320"/>
        <w:tblGridChange w:id="0">
          <w:tblGrid>
            <w:gridCol w:w="4785"/>
            <w:gridCol w:w="6015"/>
            <w:gridCol w:w="352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sub {}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{2, 2} sub {2}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{6} sub {1, 2, 3}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{0^0} sub {0^0}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 union</w:t>
      </w:r>
    </w:p>
    <w:tbl>
      <w:tblPr>
        <w:tblStyle w:val="Table27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6630"/>
        <w:gridCol w:w="3520"/>
        <w:gridCol w:w="2320"/>
        <w:tblGridChange w:id="0">
          <w:tblGrid>
            <w:gridCol w:w="4170"/>
            <w:gridCol w:w="6630"/>
            <w:gridCol w:w="3520"/>
            <w:gridCol w:w="2320"/>
          </w:tblGrid>
        </w:tblGridChange>
      </w:tblGrid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U {2, 3}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2, 3}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U {0.(9..)}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{1..5.6} U {}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 intersection</w:t>
      </w:r>
    </w:p>
    <w:tbl>
      <w:tblPr>
        <w:tblStyle w:val="Table28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6540"/>
        <w:gridCol w:w="3520"/>
        <w:gridCol w:w="2320"/>
        <w:tblGridChange w:id="0">
          <w:tblGrid>
            <w:gridCol w:w="4260"/>
            <w:gridCol w:w="6540"/>
            <w:gridCol w:w="352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sec {2, 3}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{2}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sec {{}}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{1}U{2} sec {}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sec {2 mod 1.2}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difference</w:t>
      </w:r>
    </w:p>
    <w:tbl>
      <w:tblPr>
        <w:tblStyle w:val="Table29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4860"/>
        <w:gridCol w:w="3520"/>
        <w:gridCol w:w="2320"/>
        <w:tblGridChange w:id="0">
          <w:tblGrid>
            <w:gridCol w:w="5940"/>
            <w:gridCol w:w="4860"/>
            <w:gridCol w:w="3520"/>
            <w:gridCol w:w="2320"/>
          </w:tblGrid>
        </w:tblGridChange>
      </w:tblGrid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\ {1.(9..), 3}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{{}, {{}}} \ {}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{{}, {{}}}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{1..3} \ {1, 2}\{1}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{3}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\ {1..4.4}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cross product</w:t>
      </w:r>
    </w:p>
    <w:tbl>
      <w:tblPr>
        <w:tblStyle w:val="Table30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7890"/>
        <w:gridCol w:w="3520"/>
        <w:gridCol w:w="2320"/>
        <w:tblGridChange w:id="0">
          <w:tblGrid>
            <w:gridCol w:w="2910"/>
            <w:gridCol w:w="7890"/>
            <w:gridCol w:w="3520"/>
            <w:gridCol w:w="2320"/>
          </w:tblGrid>
        </w:tblGridChange>
      </w:tblGrid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* {30}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{(1, 30), (2, 30)}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* {}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{1, 2} * {3, 4}*{5}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{((1, 3), 5), ((1, 4), 5), ((2, 3), 5), ((2, 4), 5)}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{} * {2..5.7}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cardinality</w:t>
      </w:r>
    </w:p>
    <w:tbl>
      <w:tblPr>
        <w:tblStyle w:val="Table31"/>
        <w:bidiVisual w:val="0"/>
        <w:tblW w:w="1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8055"/>
        <w:gridCol w:w="3520"/>
        <w:gridCol w:w="2320"/>
        <w:tblGridChange w:id="0">
          <w:tblGrid>
            <w:gridCol w:w="2745"/>
            <w:gridCol w:w="8055"/>
            <w:gridCol w:w="352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|{1, 2, 3}|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|{}|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|{{}}|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|{|{}|}|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|{3.5..6}|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 set</w:t>
      </w:r>
    </w:p>
    <w:tbl>
      <w:tblPr>
        <w:tblStyle w:val="Table3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4485"/>
        <w:gridCol w:w="2940"/>
        <w:tblGridChange w:id="0">
          <w:tblGrid>
            <w:gridCol w:w="0"/>
            <w:gridCol w:w="448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pow({1, 2})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{{}, {1}, {2}, {1, 2}}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pow({1})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{{}, {1}}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pow(pow({1}))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{{}, {{}}, {{1}}, {{}, {1}}}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pow({})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{{}}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pow(pow({}))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{{}, {{}}}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|pow({|pow({})|})|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pow({1/0})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Quantification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existential</w:t>
      </w:r>
    </w:p>
    <w:tbl>
      <w:tblPr>
        <w:tblStyle w:val="Table33"/>
        <w:bidiVisual w:val="0"/>
        <w:tblW w:w="15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4965"/>
        <w:gridCol w:w="2660"/>
        <w:gridCol w:w="2320"/>
        <w:tblGridChange w:id="0">
          <w:tblGrid>
            <w:gridCol w:w="5835"/>
            <w:gridCol w:w="4965"/>
            <w:gridCol w:w="266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v in {1, 2, 3} . v in {2, 4, 6}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v in {} .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some v in {0} . v/0 =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universal</w:t>
      </w:r>
    </w:p>
    <w:tbl>
      <w:tblPr>
        <w:tblStyle w:val="Table34"/>
        <w:bidiVisual w:val="0"/>
        <w:tblW w:w="13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645"/>
        <w:gridCol w:w="2940"/>
        <w:tblGridChange w:id="0">
          <w:tblGrid>
            <w:gridCol w:w="7155"/>
            <w:gridCol w:w="364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v in {1, 2, 3} . (v in {2, 4, 6} =&gt; v &lt; 3)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v in {1, 3} . (v in {-5..5} &amp; v mod 2 = 1)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v in {} . false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v in {1, 2} . v in {-3.(9..)..0.(9..)}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v in {1, 2} . v &gt;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v in {} . v mod -1 =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Aggregation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comprehension</w:t>
      </w:r>
    </w:p>
    <w:tbl>
      <w:tblPr>
        <w:tblStyle w:val="Table35"/>
        <w:bidiVisual w:val="0"/>
        <w:tblW w:w="14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495"/>
        <w:gridCol w:w="1780"/>
        <w:gridCol w:w="2320"/>
        <w:tblGridChange w:id="0">
          <w:tblGrid>
            <w:gridCol w:w="7305"/>
            <w:gridCol w:w="3495"/>
            <w:gridCol w:w="1780"/>
            <w:gridCol w:w="2320"/>
          </w:tblGrid>
        </w:tblGridChange>
      </w:tblGrid>
      <w:tr>
        <w:trPr>
          <w:trHeight w:val="42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{|x| | x in {-2..2}}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{0, 1, 2}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|{y / x | (x, y) in {(1, 1), (2, 2), (3, 3)}}|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{x^0 | x in {-1..1}}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summation</w:t>
      </w:r>
    </w:p>
    <w:tbl>
      <w:tblPr>
        <w:tblStyle w:val="Table36"/>
        <w:bidiVisual w:val="0"/>
        <w:tblW w:w="14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055"/>
        <w:gridCol w:w="1780"/>
        <w:gridCol w:w="2320"/>
        <w:tblGridChange w:id="0">
          <w:tblGrid>
            <w:gridCol w:w="5745"/>
            <w:gridCol w:w="5055"/>
            <w:gridCol w:w="178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Sum[x in {1, 2}] x*10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Sum[x in {2..1}] x^2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Sum[x in {3..-3.5}] x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aggregate product</w:t>
      </w:r>
    </w:p>
    <w:tbl>
      <w:tblPr>
        <w:tblStyle w:val="Table37"/>
        <w:bidiVisual w:val="0"/>
        <w:tblW w:w="14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070"/>
        <w:gridCol w:w="1780"/>
        <w:gridCol w:w="2320"/>
        <w:tblGridChange w:id="0">
          <w:tblGrid>
            <w:gridCol w:w="5730"/>
            <w:gridCol w:w="5070"/>
            <w:gridCol w:w="178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Prod[x in {1..3}]x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Prod[x in {}]x*10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Prod[x in {-1..1}]x^x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union</w:t>
      </w:r>
    </w:p>
    <w:tbl>
      <w:tblPr>
        <w:tblStyle w:val="Table38"/>
        <w:bidiVisual w:val="0"/>
        <w:tblW w:w="14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3540"/>
        <w:gridCol w:w="1780"/>
        <w:gridCol w:w="2320"/>
        <w:tblGridChange w:id="0">
          <w:tblGrid>
            <w:gridCol w:w="7260"/>
            <w:gridCol w:w="3540"/>
            <w:gridCol w:w="1780"/>
            <w:gridCol w:w="232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U[x in {-2..2}]{x^2}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{0, 1, 4}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U[x in {}]{x}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intersection</w:t>
      </w:r>
    </w:p>
    <w:tbl>
      <w:tblPr>
        <w:tblStyle w:val="Table3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0"/>
        <w:gridCol w:w="2940"/>
        <w:tblGridChange w:id="0">
          <w:tblGrid>
            <w:gridCol w:w="4725"/>
            <w:gridCol w:w="0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Sec[x in {0, 1, 2}]{x^2}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Sec[x in {}]{x}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Lambda Calculus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application</w:t>
      </w:r>
    </w:p>
    <w:tbl>
      <w:tblPr>
        <w:tblStyle w:val="Table40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gridCol w:w="3375"/>
        <w:gridCol w:w="2940"/>
        <w:tblGridChange w:id="0">
          <w:tblGrid>
            <w:gridCol w:w="0"/>
            <w:gridCol w:w="3375"/>
            <w:gridCol w:w="2940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RAW EXPRESSION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EVALUATED EXPRESSION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lam a . a^2 @ 4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lam a,b . a+b @ (1, 2)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lam a,b . a+b @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lam a,b . a+b @ (1, 2, 3)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  <w:tr>
        <w:trPr>
          <w:trHeight w:val="38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lam x . x^x @ 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xj5VUX6l9NYXQFuT-gVksSMwx5ovuQFkGymcgoZBagc/edit?usp=sharing" TargetMode="External"/></Relationships>
</file>