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B1FC" w14:textId="23F07D4C" w:rsidR="002B3141" w:rsidRPr="00644E8F" w:rsidRDefault="002B3141" w:rsidP="002B3141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644E8F">
        <w:rPr>
          <w:b/>
          <w:bCs/>
          <w:sz w:val="28"/>
          <w:szCs w:val="28"/>
        </w:rPr>
        <w:t>Online Beauty Parlor Management System (OBPMS)</w:t>
      </w:r>
    </w:p>
    <w:p w14:paraId="316ADBEC" w14:textId="1C5D8F6C" w:rsidR="002B3141" w:rsidRPr="00644E8F" w:rsidRDefault="002B3141" w:rsidP="002B3141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644E8F">
        <w:rPr>
          <w:sz w:val="28"/>
          <w:szCs w:val="28"/>
        </w:rPr>
        <w:t>Database Description</w:t>
      </w:r>
    </w:p>
    <w:p w14:paraId="68BE2D48" w14:textId="77777777" w:rsidR="002B3141" w:rsidRPr="00644E8F" w:rsidRDefault="002B3141" w:rsidP="002B3141">
      <w:pPr>
        <w:jc w:val="center"/>
        <w:rPr>
          <w:b/>
          <w:bCs/>
          <w:sz w:val="28"/>
          <w:szCs w:val="28"/>
        </w:rPr>
      </w:pPr>
    </w:p>
    <w:p w14:paraId="5C0A8591" w14:textId="44C318A8" w:rsidR="001B0275" w:rsidRPr="00644E8F" w:rsidRDefault="001B0275">
      <w:p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Database Description and Business Rule</w:t>
      </w:r>
    </w:p>
    <w:p w14:paraId="3D318EC5" w14:textId="56A7FDE6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The </w:t>
      </w:r>
      <w:r w:rsidR="00F47391" w:rsidRPr="00644E8F">
        <w:rPr>
          <w:sz w:val="24"/>
          <w:szCs w:val="24"/>
        </w:rPr>
        <w:t>Online Beauty Parlor</w:t>
      </w:r>
      <w:r w:rsidRPr="00644E8F">
        <w:rPr>
          <w:sz w:val="24"/>
          <w:szCs w:val="24"/>
        </w:rPr>
        <w:t xml:space="preserve"> Management System</w:t>
      </w:r>
      <w:r w:rsidR="00796E72" w:rsidRPr="00644E8F">
        <w:rPr>
          <w:sz w:val="24"/>
          <w:szCs w:val="24"/>
        </w:rPr>
        <w:t xml:space="preserve"> </w:t>
      </w:r>
      <w:r w:rsidR="00F47391" w:rsidRPr="00644E8F">
        <w:rPr>
          <w:sz w:val="24"/>
          <w:szCs w:val="24"/>
        </w:rPr>
        <w:t>(OBPMS)</w:t>
      </w:r>
      <w:r w:rsidRPr="00644E8F">
        <w:rPr>
          <w:sz w:val="24"/>
          <w:szCs w:val="24"/>
        </w:rPr>
        <w:t xml:space="preserve"> is designed to efficiently store and manage various aspects of a </w:t>
      </w:r>
      <w:r w:rsidR="00796E72" w:rsidRPr="00644E8F">
        <w:rPr>
          <w:sz w:val="24"/>
          <w:szCs w:val="24"/>
        </w:rPr>
        <w:t>beauty Parlor’s</w:t>
      </w:r>
      <w:r w:rsidRPr="00644E8F">
        <w:rPr>
          <w:sz w:val="24"/>
          <w:szCs w:val="24"/>
        </w:rPr>
        <w:t xml:space="preserve"> operations. MongoDB, a NoSQL document-oriented database, is utilized to provide a flexible and scalable solution for storing and retrieving data. The database design aims to capture the essential information required for effective salon management. Below is a description of the database structure and its key components:</w:t>
      </w:r>
    </w:p>
    <w:p w14:paraId="38AC0C01" w14:textId="77777777" w:rsidR="00F80DBF" w:rsidRPr="00644E8F" w:rsidRDefault="00F80DBF" w:rsidP="001B0275">
      <w:pPr>
        <w:rPr>
          <w:sz w:val="24"/>
          <w:szCs w:val="24"/>
        </w:rPr>
      </w:pPr>
    </w:p>
    <w:p w14:paraId="2D4594CA" w14:textId="41C36AD3" w:rsidR="001B0275" w:rsidRPr="00644E8F" w:rsidRDefault="001B0275" w:rsidP="001B0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Database Name</w:t>
      </w:r>
    </w:p>
    <w:p w14:paraId="532C9AAB" w14:textId="70D2386F" w:rsidR="00F80DBF" w:rsidRPr="00644E8F" w:rsidRDefault="001B0275" w:rsidP="00F80DBF">
      <w:pPr>
        <w:pStyle w:val="ListParagraph"/>
        <w:ind w:left="360"/>
        <w:rPr>
          <w:sz w:val="24"/>
          <w:szCs w:val="24"/>
        </w:rPr>
      </w:pPr>
      <w:r w:rsidRPr="00644E8F">
        <w:rPr>
          <w:sz w:val="24"/>
          <w:szCs w:val="24"/>
        </w:rPr>
        <w:t>The MongoDB database for the OBPMS is named "Parlour".</w:t>
      </w:r>
    </w:p>
    <w:p w14:paraId="6A936795" w14:textId="77777777" w:rsidR="00F80DBF" w:rsidRPr="00644E8F" w:rsidRDefault="00F80DBF" w:rsidP="00F80DBF">
      <w:pPr>
        <w:pStyle w:val="ListParagraph"/>
        <w:ind w:left="360"/>
        <w:rPr>
          <w:sz w:val="24"/>
          <w:szCs w:val="24"/>
        </w:rPr>
      </w:pPr>
    </w:p>
    <w:p w14:paraId="52ED127C" w14:textId="77777777" w:rsidR="001B0275" w:rsidRPr="00644E8F" w:rsidRDefault="001B0275" w:rsidP="001B02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Collections</w:t>
      </w:r>
    </w:p>
    <w:p w14:paraId="02E961C6" w14:textId="77777777" w:rsidR="001B0275" w:rsidRPr="00644E8F" w:rsidRDefault="001B0275" w:rsidP="001B0275">
      <w:pPr>
        <w:pStyle w:val="ListParagraph"/>
        <w:ind w:left="360"/>
        <w:rPr>
          <w:sz w:val="24"/>
          <w:szCs w:val="24"/>
        </w:rPr>
      </w:pPr>
      <w:r w:rsidRPr="00644E8F">
        <w:rPr>
          <w:sz w:val="24"/>
          <w:szCs w:val="24"/>
        </w:rPr>
        <w:t>The following collections are defined within the “Parlour”:</w:t>
      </w:r>
    </w:p>
    <w:p w14:paraId="68081C36" w14:textId="0BF89C16" w:rsidR="001B0275" w:rsidRPr="00644E8F" w:rsidRDefault="001B76FB" w:rsidP="001B02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44E8F">
        <w:rPr>
          <w:sz w:val="24"/>
          <w:szCs w:val="24"/>
        </w:rPr>
        <w:t>users</w:t>
      </w:r>
      <w:r w:rsidR="001B0275" w:rsidRPr="00644E8F">
        <w:rPr>
          <w:sz w:val="24"/>
          <w:szCs w:val="24"/>
        </w:rPr>
        <w:t>:</w:t>
      </w:r>
    </w:p>
    <w:p w14:paraId="458C6996" w14:textId="3C959324" w:rsidR="001B0275" w:rsidRPr="00644E8F" w:rsidRDefault="001B0275" w:rsidP="003F51AE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This collection stores information about salon clients, such as their </w:t>
      </w:r>
      <w:r w:rsidR="001B76FB" w:rsidRPr="00644E8F">
        <w:rPr>
          <w:sz w:val="24"/>
          <w:szCs w:val="24"/>
        </w:rPr>
        <w:t>id (</w:t>
      </w:r>
      <w:r w:rsidRPr="00644E8F">
        <w:rPr>
          <w:sz w:val="24"/>
          <w:szCs w:val="24"/>
        </w:rPr>
        <w:t>unique identifier</w:t>
      </w:r>
      <w:r w:rsidR="001B76FB" w:rsidRPr="00644E8F">
        <w:rPr>
          <w:sz w:val="24"/>
          <w:szCs w:val="24"/>
        </w:rPr>
        <w:t>)</w:t>
      </w:r>
      <w:r w:rsidRPr="00644E8F">
        <w:rPr>
          <w:sz w:val="24"/>
          <w:szCs w:val="24"/>
        </w:rPr>
        <w:t xml:space="preserve">, name, </w:t>
      </w:r>
      <w:r w:rsidR="001B76FB" w:rsidRPr="00644E8F">
        <w:rPr>
          <w:sz w:val="24"/>
          <w:szCs w:val="24"/>
        </w:rPr>
        <w:t>email</w:t>
      </w:r>
      <w:r w:rsidRPr="00644E8F">
        <w:rPr>
          <w:sz w:val="24"/>
          <w:szCs w:val="24"/>
        </w:rPr>
        <w:t>,</w:t>
      </w:r>
      <w:r w:rsidR="001B76FB" w:rsidRPr="00644E8F">
        <w:rPr>
          <w:sz w:val="24"/>
          <w:szCs w:val="24"/>
        </w:rPr>
        <w:t xml:space="preserve"> phone,</w:t>
      </w:r>
      <w:r w:rsidRPr="00644E8F">
        <w:rPr>
          <w:sz w:val="24"/>
          <w:szCs w:val="24"/>
        </w:rPr>
        <w:t xml:space="preserve"> p</w:t>
      </w:r>
      <w:r w:rsidR="001B76FB" w:rsidRPr="00644E8F">
        <w:rPr>
          <w:sz w:val="24"/>
          <w:szCs w:val="24"/>
        </w:rPr>
        <w:t>assword, and photo URL.</w:t>
      </w:r>
    </w:p>
    <w:p w14:paraId="72491103" w14:textId="77777777" w:rsidR="003F51AE" w:rsidRPr="00644E8F" w:rsidRDefault="003F51AE" w:rsidP="001B02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products</w:t>
      </w:r>
      <w:r w:rsidR="001B0275" w:rsidRPr="00644E8F">
        <w:rPr>
          <w:sz w:val="24"/>
          <w:szCs w:val="24"/>
        </w:rPr>
        <w:t>:</w:t>
      </w:r>
    </w:p>
    <w:p w14:paraId="1D7245B9" w14:textId="77777777" w:rsidR="002A2769" w:rsidRPr="00644E8F" w:rsidRDefault="001B0275" w:rsidP="002A2769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The </w:t>
      </w:r>
      <w:r w:rsidR="003F51AE" w:rsidRPr="00644E8F">
        <w:rPr>
          <w:sz w:val="24"/>
          <w:szCs w:val="24"/>
        </w:rPr>
        <w:t>Products</w:t>
      </w:r>
      <w:r w:rsidRPr="00644E8F">
        <w:rPr>
          <w:sz w:val="24"/>
          <w:szCs w:val="24"/>
        </w:rPr>
        <w:t xml:space="preserve"> collection represents the various services offered by the </w:t>
      </w:r>
      <w:r w:rsidR="003F51AE" w:rsidRPr="00644E8F">
        <w:rPr>
          <w:sz w:val="24"/>
          <w:szCs w:val="24"/>
        </w:rPr>
        <w:t>parlours</w:t>
      </w:r>
      <w:r w:rsidRPr="00644E8F">
        <w:rPr>
          <w:sz w:val="24"/>
          <w:szCs w:val="24"/>
        </w:rPr>
        <w:t>. Each document</w:t>
      </w:r>
      <w:r w:rsidR="003F51AE" w:rsidRPr="00644E8F">
        <w:rPr>
          <w:sz w:val="24"/>
          <w:szCs w:val="24"/>
        </w:rPr>
        <w:t xml:space="preserve"> of product contains</w:t>
      </w:r>
      <w:r w:rsidRPr="00644E8F">
        <w:rPr>
          <w:sz w:val="24"/>
          <w:szCs w:val="24"/>
        </w:rPr>
        <w:t xml:space="preserve"> fields like service ID, </w:t>
      </w:r>
      <w:r w:rsidR="002A2769" w:rsidRPr="00644E8F">
        <w:rPr>
          <w:sz w:val="24"/>
          <w:szCs w:val="24"/>
        </w:rPr>
        <w:t>title</w:t>
      </w:r>
      <w:r w:rsidRPr="00644E8F">
        <w:rPr>
          <w:sz w:val="24"/>
          <w:szCs w:val="24"/>
        </w:rPr>
        <w:t>,</w:t>
      </w:r>
      <w:r w:rsidR="002A2769" w:rsidRPr="00644E8F">
        <w:rPr>
          <w:sz w:val="24"/>
          <w:szCs w:val="24"/>
        </w:rPr>
        <w:t xml:space="preserve"> photo,</w:t>
      </w:r>
      <w:r w:rsidRPr="00644E8F">
        <w:rPr>
          <w:sz w:val="24"/>
          <w:szCs w:val="24"/>
        </w:rPr>
        <w:t xml:space="preserve"> description, duration, price, and </w:t>
      </w:r>
      <w:r w:rsidR="002A2769" w:rsidRPr="00644E8F">
        <w:rPr>
          <w:sz w:val="24"/>
          <w:szCs w:val="24"/>
        </w:rPr>
        <w:t>Parlour id.</w:t>
      </w:r>
    </w:p>
    <w:p w14:paraId="036EFD5C" w14:textId="66136B61" w:rsidR="001B0275" w:rsidRPr="00644E8F" w:rsidRDefault="002A2769" w:rsidP="002A27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books</w:t>
      </w:r>
      <w:r w:rsidR="001B0275" w:rsidRPr="00644E8F">
        <w:rPr>
          <w:sz w:val="24"/>
          <w:szCs w:val="24"/>
        </w:rPr>
        <w:t>:</w:t>
      </w:r>
    </w:p>
    <w:p w14:paraId="5D838722" w14:textId="30071DBE" w:rsidR="006C42CD" w:rsidRPr="00644E8F" w:rsidRDefault="002A2769" w:rsidP="006C42CD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This collection represents the details of all reservations made by clients and front desk or parlor admin. It contains fields like </w:t>
      </w:r>
      <w:r w:rsidR="006C42CD" w:rsidRPr="00644E8F">
        <w:rPr>
          <w:sz w:val="24"/>
          <w:szCs w:val="24"/>
        </w:rPr>
        <w:t>Reservation id, name of clients, service, appointment time and date, time taken to complete the service, service completion time, price, parlour id, and client id.</w:t>
      </w:r>
    </w:p>
    <w:p w14:paraId="05531A6E" w14:textId="77777777" w:rsidR="006C42CD" w:rsidRPr="00644E8F" w:rsidRDefault="006C42CD" w:rsidP="001B02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4E8F">
        <w:rPr>
          <w:sz w:val="24"/>
          <w:szCs w:val="24"/>
        </w:rPr>
        <w:t>P</w:t>
      </w:r>
      <w:r w:rsidR="001B0275" w:rsidRPr="00644E8F">
        <w:rPr>
          <w:sz w:val="24"/>
          <w:szCs w:val="24"/>
        </w:rPr>
        <w:t>roducts</w:t>
      </w:r>
      <w:r w:rsidRPr="00644E8F">
        <w:rPr>
          <w:sz w:val="24"/>
          <w:szCs w:val="24"/>
        </w:rPr>
        <w:t>:</w:t>
      </w:r>
    </w:p>
    <w:p w14:paraId="1C73EC81" w14:textId="32DFDFC7" w:rsidR="001B0275" w:rsidRPr="00644E8F" w:rsidRDefault="001B0275" w:rsidP="006C42CD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The Products collection stores information about the </w:t>
      </w:r>
      <w:r w:rsidR="006C42CD" w:rsidRP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's </w:t>
      </w:r>
      <w:r w:rsidR="006C42CD" w:rsidRPr="00644E8F">
        <w:rPr>
          <w:sz w:val="24"/>
          <w:szCs w:val="24"/>
        </w:rPr>
        <w:t>services</w:t>
      </w:r>
      <w:r w:rsidRPr="00644E8F">
        <w:rPr>
          <w:sz w:val="24"/>
          <w:szCs w:val="24"/>
        </w:rPr>
        <w:t>, including their ID, name, description, price,</w:t>
      </w:r>
      <w:r w:rsidR="006C42CD" w:rsidRPr="00644E8F">
        <w:rPr>
          <w:sz w:val="24"/>
          <w:szCs w:val="24"/>
        </w:rPr>
        <w:t xml:space="preserve"> what time it was added,</w:t>
      </w:r>
      <w:r w:rsidRPr="00644E8F">
        <w:rPr>
          <w:sz w:val="24"/>
          <w:szCs w:val="24"/>
        </w:rPr>
        <w:t xml:space="preserve"> and</w:t>
      </w:r>
      <w:r w:rsidR="006C42CD" w:rsidRPr="00644E8F">
        <w:rPr>
          <w:sz w:val="24"/>
          <w:szCs w:val="24"/>
        </w:rPr>
        <w:t xml:space="preserve"> availability options</w:t>
      </w:r>
      <w:r w:rsidRPr="00644E8F">
        <w:rPr>
          <w:sz w:val="24"/>
          <w:szCs w:val="24"/>
        </w:rPr>
        <w:t>.</w:t>
      </w:r>
    </w:p>
    <w:p w14:paraId="7906DDFF" w14:textId="77777777" w:rsidR="00F80DBF" w:rsidRDefault="00F80DBF" w:rsidP="006C42CD">
      <w:pPr>
        <w:pStyle w:val="ListParagraph"/>
        <w:rPr>
          <w:sz w:val="24"/>
          <w:szCs w:val="24"/>
        </w:rPr>
      </w:pPr>
    </w:p>
    <w:p w14:paraId="15E75078" w14:textId="77777777" w:rsidR="00644E8F" w:rsidRPr="00644E8F" w:rsidRDefault="00644E8F" w:rsidP="006C42CD">
      <w:pPr>
        <w:pStyle w:val="ListParagraph"/>
        <w:rPr>
          <w:sz w:val="24"/>
          <w:szCs w:val="24"/>
        </w:rPr>
      </w:pPr>
    </w:p>
    <w:p w14:paraId="2644CBD5" w14:textId="65AF5727" w:rsidR="001B0275" w:rsidRPr="00644E8F" w:rsidRDefault="001B0275" w:rsidP="006C42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Indexes:</w:t>
      </w:r>
    </w:p>
    <w:p w14:paraId="384C8258" w14:textId="5FE65F71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Indexes improve the performance of queries by allowing faster data retrieval based on specific fields. In the</w:t>
      </w:r>
      <w:r w:rsidR="005D32CA" w:rsidRPr="00644E8F">
        <w:rPr>
          <w:sz w:val="24"/>
          <w:szCs w:val="24"/>
        </w:rPr>
        <w:t xml:space="preserve"> parlour DB</w:t>
      </w:r>
      <w:r w:rsidRPr="00644E8F">
        <w:rPr>
          <w:sz w:val="24"/>
          <w:szCs w:val="24"/>
        </w:rPr>
        <w:t>, the following indexes can be created:</w:t>
      </w:r>
    </w:p>
    <w:p w14:paraId="0AE4FADB" w14:textId="083E1C68" w:rsidR="005D32CA" w:rsidRPr="00644E8F" w:rsidRDefault="005D32CA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Users’</w:t>
      </w:r>
      <w:r w:rsidR="001B0275" w:rsidRPr="00644E8F">
        <w:rPr>
          <w:sz w:val="24"/>
          <w:szCs w:val="24"/>
        </w:rPr>
        <w:t xml:space="preserve"> collection:</w:t>
      </w:r>
    </w:p>
    <w:p w14:paraId="315EFFBA" w14:textId="602FE4CD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lastRenderedPageBreak/>
        <w:t>Index on the client's unique identifier for quick access to individual client records.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>Index on the preferred stylist field for efficient searching based on stylist preferences.</w:t>
      </w:r>
    </w:p>
    <w:p w14:paraId="077A08C7" w14:textId="78EF957B" w:rsidR="005D32CA" w:rsidRPr="00644E8F" w:rsidRDefault="00F80DBF" w:rsidP="005D32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admin</w:t>
      </w:r>
      <w:r w:rsidR="001B0275" w:rsidRPr="00644E8F">
        <w:rPr>
          <w:sz w:val="24"/>
          <w:szCs w:val="24"/>
        </w:rPr>
        <w:t xml:space="preserve"> collection:</w:t>
      </w:r>
    </w:p>
    <w:p w14:paraId="4006F9EC" w14:textId="45E950B5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 xml:space="preserve">for </w:t>
      </w:r>
      <w:r w:rsidRPr="00644E8F">
        <w:rPr>
          <w:sz w:val="24"/>
          <w:szCs w:val="24"/>
        </w:rPr>
        <w:t xml:space="preserve">the </w:t>
      </w:r>
      <w:r w:rsidR="00F80DBF" w:rsidRPr="00644E8F">
        <w:rPr>
          <w:sz w:val="24"/>
          <w:szCs w:val="24"/>
        </w:rPr>
        <w:t>admin</w:t>
      </w:r>
      <w:r w:rsidR="005D32CA" w:rsidRPr="00644E8F">
        <w:rPr>
          <w:sz w:val="24"/>
          <w:szCs w:val="24"/>
        </w:rPr>
        <w:t>’s</w:t>
      </w:r>
      <w:r w:rsidRPr="00644E8F">
        <w:rPr>
          <w:sz w:val="24"/>
          <w:szCs w:val="24"/>
        </w:rPr>
        <w:t xml:space="preserve"> ID for fast retrieval of </w:t>
      </w:r>
      <w:r w:rsidR="005D32CA" w:rsidRP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 details</w:t>
      </w:r>
      <w:r w:rsidR="005D32CA" w:rsidRPr="00644E8F">
        <w:rPr>
          <w:sz w:val="24"/>
          <w:szCs w:val="24"/>
        </w:rPr>
        <w:t xml:space="preserve"> like name, email, address, and zip code</w:t>
      </w:r>
      <w:r w:rsidR="00F80DBF" w:rsidRPr="00644E8F">
        <w:rPr>
          <w:sz w:val="24"/>
          <w:szCs w:val="24"/>
        </w:rPr>
        <w:t xml:space="preserve"> that is associated with that admin.</w:t>
      </w:r>
    </w:p>
    <w:p w14:paraId="4E75DDBE" w14:textId="548C2F08" w:rsidR="005D32CA" w:rsidRPr="00644E8F" w:rsidRDefault="00F80DBF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services</w:t>
      </w:r>
      <w:r w:rsidR="001B0275" w:rsidRPr="00644E8F">
        <w:rPr>
          <w:sz w:val="24"/>
          <w:szCs w:val="24"/>
        </w:rPr>
        <w:t xml:space="preserve"> collection:</w:t>
      </w:r>
    </w:p>
    <w:p w14:paraId="58DFDE8E" w14:textId="027220F6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>for</w:t>
      </w:r>
      <w:r w:rsidRPr="00644E8F">
        <w:rPr>
          <w:sz w:val="24"/>
          <w:szCs w:val="24"/>
        </w:rPr>
        <w:t xml:space="preserve"> the service ID to enable quick service lookup</w:t>
      </w:r>
      <w:r w:rsidR="005D32CA" w:rsidRPr="00644E8F">
        <w:rPr>
          <w:sz w:val="24"/>
          <w:szCs w:val="24"/>
        </w:rPr>
        <w:t xml:space="preserve"> and availability</w:t>
      </w:r>
      <w:r w:rsidRPr="00644E8F">
        <w:rPr>
          <w:sz w:val="24"/>
          <w:szCs w:val="24"/>
        </w:rPr>
        <w:t>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>Index on the service name for efficient searching based on service names.</w:t>
      </w:r>
    </w:p>
    <w:p w14:paraId="1996FC0C" w14:textId="2E75B19A" w:rsidR="005D32CA" w:rsidRPr="00644E8F" w:rsidRDefault="00F80DBF" w:rsidP="001B02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>appointment</w:t>
      </w:r>
      <w:r w:rsidR="001B0275" w:rsidRPr="00644E8F">
        <w:rPr>
          <w:sz w:val="24"/>
          <w:szCs w:val="24"/>
        </w:rPr>
        <w:t xml:space="preserve"> collection:</w:t>
      </w:r>
    </w:p>
    <w:p w14:paraId="7548AE0E" w14:textId="70E35DEA" w:rsidR="001B0275" w:rsidRPr="00644E8F" w:rsidRDefault="001B0275" w:rsidP="005D32CA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>for</w:t>
      </w:r>
      <w:r w:rsidRPr="00644E8F">
        <w:rPr>
          <w:sz w:val="24"/>
          <w:szCs w:val="24"/>
        </w:rPr>
        <w:t xml:space="preserve"> the appointment time to facilitate sorting and searching based on appointment schedules.</w:t>
      </w:r>
      <w:r w:rsidR="005D32CA" w:rsidRPr="00644E8F">
        <w:rPr>
          <w:sz w:val="24"/>
          <w:szCs w:val="24"/>
        </w:rPr>
        <w:t xml:space="preserve"> </w:t>
      </w:r>
      <w:r w:rsidRPr="00644E8F">
        <w:rPr>
          <w:sz w:val="24"/>
          <w:szCs w:val="24"/>
        </w:rPr>
        <w:t xml:space="preserve">Index </w:t>
      </w:r>
      <w:r w:rsidR="005D32CA" w:rsidRPr="00644E8F">
        <w:rPr>
          <w:sz w:val="24"/>
          <w:szCs w:val="24"/>
        </w:rPr>
        <w:t xml:space="preserve">for </w:t>
      </w:r>
      <w:r w:rsidRPr="00644E8F">
        <w:rPr>
          <w:sz w:val="24"/>
          <w:szCs w:val="24"/>
        </w:rPr>
        <w:t xml:space="preserve">the client ID and stylist ID to enable fast retrieval of appointments by </w:t>
      </w:r>
      <w:r w:rsidR="00796E72" w:rsidRPr="00644E8F">
        <w:rPr>
          <w:sz w:val="24"/>
          <w:szCs w:val="24"/>
        </w:rPr>
        <w:t xml:space="preserve">the </w:t>
      </w:r>
      <w:r w:rsidRPr="00644E8F">
        <w:rPr>
          <w:sz w:val="24"/>
          <w:szCs w:val="24"/>
        </w:rPr>
        <w:t>client.</w:t>
      </w:r>
    </w:p>
    <w:p w14:paraId="0D7B5958" w14:textId="1BAB610B" w:rsidR="00F80DBF" w:rsidRPr="00644E8F" w:rsidRDefault="00F80DBF" w:rsidP="00F80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8F">
        <w:rPr>
          <w:sz w:val="24"/>
          <w:szCs w:val="24"/>
        </w:rPr>
        <w:t xml:space="preserve">stylist collection: </w:t>
      </w:r>
    </w:p>
    <w:p w14:paraId="2F4FF649" w14:textId="31B189D5" w:rsidR="00F80DBF" w:rsidRPr="00644E8F" w:rsidRDefault="00F80DBF" w:rsidP="00F80DBF">
      <w:pPr>
        <w:pStyle w:val="ListParagraph"/>
        <w:rPr>
          <w:sz w:val="24"/>
          <w:szCs w:val="24"/>
        </w:rPr>
      </w:pPr>
      <w:r w:rsidRPr="00644E8F">
        <w:rPr>
          <w:sz w:val="24"/>
          <w:szCs w:val="24"/>
        </w:rPr>
        <w:t>Index for the stylist for fast retrieval of stylist information like name, services they can do</w:t>
      </w:r>
      <w:r w:rsidR="00644E8F" w:rsidRPr="00644E8F">
        <w:rPr>
          <w:sz w:val="24"/>
          <w:szCs w:val="24"/>
        </w:rPr>
        <w:t>,</w:t>
      </w:r>
      <w:r w:rsidRPr="00644E8F">
        <w:rPr>
          <w:sz w:val="24"/>
          <w:szCs w:val="24"/>
        </w:rPr>
        <w:t xml:space="preserve"> etc.</w:t>
      </w:r>
    </w:p>
    <w:p w14:paraId="6A20DA8B" w14:textId="77777777" w:rsidR="00644E8F" w:rsidRPr="00644E8F" w:rsidRDefault="00644E8F" w:rsidP="00F80DBF">
      <w:pPr>
        <w:pStyle w:val="ListParagraph"/>
        <w:rPr>
          <w:sz w:val="24"/>
          <w:szCs w:val="24"/>
        </w:rPr>
      </w:pPr>
    </w:p>
    <w:p w14:paraId="6282509C" w14:textId="4D33ECAE" w:rsidR="001B0275" w:rsidRPr="00644E8F" w:rsidRDefault="001B0275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This database design provides a foundation for managing the essential aspects of a salon's operations, including client information, services</w:t>
      </w:r>
      <w:r w:rsidR="006C0A2C" w:rsidRPr="00644E8F">
        <w:rPr>
          <w:sz w:val="24"/>
          <w:szCs w:val="24"/>
        </w:rPr>
        <w:t>,</w:t>
      </w:r>
      <w:r w:rsidR="00796E72" w:rsidRPr="00644E8F">
        <w:rPr>
          <w:sz w:val="24"/>
          <w:szCs w:val="24"/>
        </w:rPr>
        <w:t xml:space="preserve"> and</w:t>
      </w:r>
      <w:r w:rsidRPr="00644E8F">
        <w:rPr>
          <w:sz w:val="24"/>
          <w:szCs w:val="24"/>
        </w:rPr>
        <w:t xml:space="preserve"> appointments. With MongoDB's flexibility, scalability, and powerful querying capabilities, the </w:t>
      </w:r>
      <w:r w:rsidR="006C0A2C" w:rsidRPr="00644E8F">
        <w:rPr>
          <w:sz w:val="24"/>
          <w:szCs w:val="24"/>
        </w:rPr>
        <w:t>OBPMS</w:t>
      </w:r>
      <w:r w:rsidRPr="00644E8F">
        <w:rPr>
          <w:sz w:val="24"/>
          <w:szCs w:val="24"/>
        </w:rPr>
        <w:t xml:space="preserve"> can efficiently handle the data requirements of a salon, making it easier to organize and streamline salon operations.</w:t>
      </w:r>
    </w:p>
    <w:p w14:paraId="2BE60098" w14:textId="77777777" w:rsidR="00644E8F" w:rsidRPr="00644E8F" w:rsidRDefault="00644E8F" w:rsidP="001B0275">
      <w:pPr>
        <w:rPr>
          <w:sz w:val="24"/>
          <w:szCs w:val="24"/>
        </w:rPr>
      </w:pPr>
    </w:p>
    <w:p w14:paraId="5B7D34D2" w14:textId="0CA7F886" w:rsidR="001A0C54" w:rsidRPr="00644E8F" w:rsidRDefault="001A0C54" w:rsidP="00644E8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t>Document Database Model</w:t>
      </w:r>
    </w:p>
    <w:p w14:paraId="297CC694" w14:textId="312D7A9E" w:rsidR="001A0C54" w:rsidRPr="00644E8F" w:rsidRDefault="001A0C54" w:rsidP="001D238F">
      <w:pPr>
        <w:jc w:val="both"/>
        <w:rPr>
          <w:sz w:val="24"/>
          <w:szCs w:val="24"/>
        </w:rPr>
      </w:pPr>
      <w:r w:rsidRPr="00644E8F">
        <w:rPr>
          <w:sz w:val="24"/>
          <w:szCs w:val="24"/>
        </w:rPr>
        <w:t xml:space="preserve">This document database model captures the essential information required for an Online Beauty Parlour Management System. It includes collections for users, products(services), appointments, and </w:t>
      </w:r>
      <w:r w:rsidR="00644E8F">
        <w:rPr>
          <w:sz w:val="24"/>
          <w:szCs w:val="24"/>
        </w:rPr>
        <w:t>parlor</w:t>
      </w:r>
      <w:r w:rsidRPr="00644E8F">
        <w:rPr>
          <w:sz w:val="24"/>
          <w:szCs w:val="24"/>
        </w:rPr>
        <w:t xml:space="preserve"> details. Each document within the collections contains fields representing specific attributes related to the respective entity.</w:t>
      </w:r>
    </w:p>
    <w:p w14:paraId="51102E69" w14:textId="59DEE92F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Appointments Document as </w:t>
      </w:r>
      <w:r w:rsidR="002B3141" w:rsidRPr="00644E8F">
        <w:rPr>
          <w:sz w:val="24"/>
          <w:szCs w:val="24"/>
        </w:rPr>
        <w:t>appointments</w:t>
      </w:r>
      <w:r w:rsidRPr="00644E8F">
        <w:rPr>
          <w:sz w:val="24"/>
          <w:szCs w:val="24"/>
        </w:rPr>
        <w:t>.</w:t>
      </w:r>
    </w:p>
    <w:p w14:paraId="322C280A" w14:textId="392F0185" w:rsidR="001A0C54" w:rsidRPr="00644E8F" w:rsidRDefault="002B3141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Admin</w:t>
      </w:r>
      <w:r w:rsidR="001A0C54" w:rsidRPr="00644E8F">
        <w:rPr>
          <w:sz w:val="24"/>
          <w:szCs w:val="24"/>
        </w:rPr>
        <w:t xml:space="preserve"> Document as </w:t>
      </w:r>
      <w:r w:rsidRPr="00644E8F">
        <w:rPr>
          <w:sz w:val="24"/>
          <w:szCs w:val="24"/>
        </w:rPr>
        <w:t>admin</w:t>
      </w:r>
      <w:r w:rsidR="001A0C54" w:rsidRPr="00644E8F">
        <w:rPr>
          <w:sz w:val="24"/>
          <w:szCs w:val="24"/>
        </w:rPr>
        <w:t>s.</w:t>
      </w:r>
    </w:p>
    <w:p w14:paraId="30E48F11" w14:textId="7A8669E2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 xml:space="preserve">Client </w:t>
      </w:r>
      <w:r w:rsidR="002B3141" w:rsidRPr="00644E8F">
        <w:rPr>
          <w:sz w:val="24"/>
          <w:szCs w:val="24"/>
        </w:rPr>
        <w:t xml:space="preserve">or user </w:t>
      </w:r>
      <w:r w:rsidRPr="00644E8F">
        <w:rPr>
          <w:sz w:val="24"/>
          <w:szCs w:val="24"/>
        </w:rPr>
        <w:t>Document as users.</w:t>
      </w:r>
    </w:p>
    <w:p w14:paraId="70EB5AD3" w14:textId="51667D0D" w:rsidR="001A0C54" w:rsidRPr="00644E8F" w:rsidRDefault="001A0C54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Services Document as</w:t>
      </w:r>
      <w:r w:rsidR="002B3141" w:rsidRPr="00644E8F">
        <w:rPr>
          <w:sz w:val="24"/>
          <w:szCs w:val="24"/>
        </w:rPr>
        <w:t xml:space="preserve"> service</w:t>
      </w:r>
      <w:r w:rsidRPr="00644E8F">
        <w:rPr>
          <w:sz w:val="24"/>
          <w:szCs w:val="24"/>
        </w:rPr>
        <w:t>s.</w:t>
      </w:r>
    </w:p>
    <w:p w14:paraId="58B352AB" w14:textId="7F2C552D" w:rsidR="002B3141" w:rsidRPr="00644E8F" w:rsidRDefault="002B3141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Stylist Documents as stylist.</w:t>
      </w:r>
    </w:p>
    <w:p w14:paraId="22B178E1" w14:textId="77777777" w:rsidR="002B3141" w:rsidRPr="00644E8F" w:rsidRDefault="002B3141" w:rsidP="001B0275">
      <w:pPr>
        <w:rPr>
          <w:sz w:val="24"/>
          <w:szCs w:val="24"/>
        </w:rPr>
      </w:pPr>
    </w:p>
    <w:p w14:paraId="0D594BE6" w14:textId="588987CF" w:rsidR="00695E3A" w:rsidRPr="00644E8F" w:rsidRDefault="002B3141" w:rsidP="001B0275">
      <w:pPr>
        <w:rPr>
          <w:b/>
          <w:bCs/>
          <w:sz w:val="24"/>
          <w:szCs w:val="24"/>
        </w:rPr>
      </w:pPr>
      <w:r w:rsidRPr="00644E8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3D0B5F" wp14:editId="635BED3A">
            <wp:extent cx="5943600" cy="3762375"/>
            <wp:effectExtent l="0" t="0" r="0" b="0"/>
            <wp:docPr id="414812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196" w14:textId="5133165D" w:rsidR="00F80DBF" w:rsidRPr="001C4377" w:rsidRDefault="00F80DBF" w:rsidP="001C43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C4377">
        <w:rPr>
          <w:b/>
          <w:bCs/>
          <w:sz w:val="24"/>
          <w:szCs w:val="24"/>
        </w:rPr>
        <w:t>Collections:</w:t>
      </w:r>
    </w:p>
    <w:p w14:paraId="4C9849B5" w14:textId="4DD7150B" w:rsidR="00F80DBF" w:rsidRPr="00644E8F" w:rsidRDefault="00F80DBF" w:rsidP="001B0275">
      <w:pPr>
        <w:rPr>
          <w:sz w:val="24"/>
          <w:szCs w:val="24"/>
        </w:rPr>
      </w:pPr>
      <w:r w:rsidRPr="00644E8F">
        <w:rPr>
          <w:sz w:val="24"/>
          <w:szCs w:val="24"/>
        </w:rPr>
        <w:t>MongoDB stores documents in collections. Collections are analogous to tables in relational databases.</w:t>
      </w:r>
      <w:r w:rsidRPr="00644E8F">
        <w:rPr>
          <w:sz w:val="24"/>
          <w:szCs w:val="24"/>
        </w:rPr>
        <w:t xml:space="preserve"> For OBPMS</w:t>
      </w:r>
      <w:r w:rsidR="00D7502C">
        <w:rPr>
          <w:sz w:val="24"/>
          <w:szCs w:val="24"/>
        </w:rPr>
        <w:t>, we have 5 collections: admins</w:t>
      </w:r>
      <w:r w:rsidRPr="00644E8F">
        <w:rPr>
          <w:sz w:val="24"/>
          <w:szCs w:val="24"/>
        </w:rPr>
        <w:t>, appoint</w:t>
      </w:r>
      <w:r w:rsidR="00D7502C">
        <w:rPr>
          <w:sz w:val="24"/>
          <w:szCs w:val="24"/>
        </w:rPr>
        <w:t>ment</w:t>
      </w:r>
      <w:r w:rsidRPr="00644E8F">
        <w:rPr>
          <w:sz w:val="24"/>
          <w:szCs w:val="24"/>
        </w:rPr>
        <w:t>s, services, stylist and users.</w:t>
      </w:r>
    </w:p>
    <w:p w14:paraId="6AEAF4D6" w14:textId="09A77B00" w:rsidR="00833754" w:rsidRDefault="00F80DBF" w:rsidP="001B0275">
      <w:pPr>
        <w:rPr>
          <w:b/>
          <w:bCs/>
          <w:sz w:val="24"/>
          <w:szCs w:val="24"/>
        </w:rPr>
      </w:pPr>
      <w:r w:rsidRPr="00644E8F">
        <w:rPr>
          <w:b/>
          <w:bCs/>
          <w:sz w:val="24"/>
          <w:szCs w:val="24"/>
        </w:rPr>
        <w:drawing>
          <wp:inline distT="0" distB="0" distL="0" distR="0" wp14:anchorId="79266C5D" wp14:editId="3E05AACA">
            <wp:extent cx="5943600" cy="2694305"/>
            <wp:effectExtent l="0" t="0" r="0" b="0"/>
            <wp:docPr id="142917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7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DE9" w14:textId="77777777" w:rsidR="001C4377" w:rsidRDefault="001C4377" w:rsidP="001B0275">
      <w:pPr>
        <w:rPr>
          <w:b/>
          <w:bCs/>
          <w:sz w:val="24"/>
          <w:szCs w:val="24"/>
        </w:rPr>
      </w:pPr>
    </w:p>
    <w:p w14:paraId="7A790E33" w14:textId="77777777" w:rsidR="001C4377" w:rsidRDefault="001C4377" w:rsidP="001B0275">
      <w:pPr>
        <w:rPr>
          <w:b/>
          <w:bCs/>
          <w:sz w:val="24"/>
          <w:szCs w:val="24"/>
        </w:rPr>
      </w:pPr>
    </w:p>
    <w:p w14:paraId="6E7DA1E4" w14:textId="47063C1D" w:rsidR="001C4377" w:rsidRDefault="001C4377" w:rsidP="001C43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C4377">
        <w:rPr>
          <w:b/>
          <w:bCs/>
          <w:sz w:val="24"/>
          <w:szCs w:val="24"/>
        </w:rPr>
        <w:lastRenderedPageBreak/>
        <w:t>Sampl</w:t>
      </w:r>
      <w:r>
        <w:rPr>
          <w:b/>
          <w:bCs/>
          <w:sz w:val="24"/>
          <w:szCs w:val="24"/>
        </w:rPr>
        <w:t>e Data</w:t>
      </w:r>
    </w:p>
    <w:p w14:paraId="7C7F2862" w14:textId="788E00FB" w:rsidR="001C4377" w:rsidRDefault="00D364AF" w:rsidP="001C437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C88DCC" wp14:editId="6DF978FF">
            <wp:extent cx="3519055" cy="2529132"/>
            <wp:effectExtent l="0" t="0" r="5715" b="5080"/>
            <wp:docPr id="19612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9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864" cy="25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31B0" w14:textId="2EEB3C28" w:rsidR="00D364AF" w:rsidRDefault="00D364AF" w:rsidP="001C4377">
      <w:pPr>
        <w:rPr>
          <w:b/>
          <w:bCs/>
          <w:sz w:val="24"/>
          <w:szCs w:val="24"/>
        </w:rPr>
      </w:pPr>
      <w:r w:rsidRPr="00D364AF">
        <w:rPr>
          <w:b/>
          <w:bCs/>
          <w:sz w:val="24"/>
          <w:szCs w:val="24"/>
        </w:rPr>
        <w:drawing>
          <wp:inline distT="0" distB="0" distL="0" distR="0" wp14:anchorId="116FA593" wp14:editId="5EB2F19A">
            <wp:extent cx="3685309" cy="2339541"/>
            <wp:effectExtent l="0" t="0" r="0" b="3810"/>
            <wp:docPr id="169424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7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218" cy="23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376" w14:textId="77777777" w:rsidR="00D364AF" w:rsidRDefault="00D364AF" w:rsidP="001C4377">
      <w:pPr>
        <w:rPr>
          <w:b/>
          <w:bCs/>
          <w:sz w:val="24"/>
          <w:szCs w:val="24"/>
        </w:rPr>
      </w:pPr>
    </w:p>
    <w:p w14:paraId="11FD60C1" w14:textId="0D8D4E9F" w:rsidR="00D364AF" w:rsidRDefault="00D364AF" w:rsidP="001C4377">
      <w:pPr>
        <w:rPr>
          <w:b/>
          <w:bCs/>
          <w:sz w:val="24"/>
          <w:szCs w:val="24"/>
        </w:rPr>
      </w:pPr>
      <w:r w:rsidRPr="00D364AF">
        <w:rPr>
          <w:b/>
          <w:bCs/>
          <w:sz w:val="24"/>
          <w:szCs w:val="24"/>
        </w:rPr>
        <w:drawing>
          <wp:inline distT="0" distB="0" distL="0" distR="0" wp14:anchorId="1219DA56" wp14:editId="775EE5DB">
            <wp:extent cx="4506940" cy="2479617"/>
            <wp:effectExtent l="0" t="0" r="8255" b="0"/>
            <wp:docPr id="200016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6786" name=""/>
                    <pic:cNvPicPr/>
                  </pic:nvPicPr>
                  <pic:blipFill rotWithShape="1">
                    <a:blip r:embed="rId9"/>
                    <a:srcRect b="9353"/>
                    <a:stretch/>
                  </pic:blipFill>
                  <pic:spPr bwMode="auto">
                    <a:xfrm>
                      <a:off x="0" y="0"/>
                      <a:ext cx="4522495" cy="248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2D72" w14:textId="03E7C2C3" w:rsidR="00655A05" w:rsidRDefault="00655A05" w:rsidP="001C4377">
      <w:pPr>
        <w:rPr>
          <w:b/>
          <w:bCs/>
          <w:sz w:val="24"/>
          <w:szCs w:val="24"/>
        </w:rPr>
      </w:pPr>
      <w:r w:rsidRPr="00655A05">
        <w:rPr>
          <w:b/>
          <w:bCs/>
          <w:sz w:val="24"/>
          <w:szCs w:val="24"/>
        </w:rPr>
        <w:lastRenderedPageBreak/>
        <w:drawing>
          <wp:inline distT="0" distB="0" distL="0" distR="0" wp14:anchorId="6D275D9F" wp14:editId="0093F0B3">
            <wp:extent cx="3096491" cy="1153331"/>
            <wp:effectExtent l="0" t="0" r="8890" b="8890"/>
            <wp:docPr id="9105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205" cy="11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21CB" w14:textId="6C141DEB" w:rsidR="00D364AF" w:rsidRDefault="00655A05" w:rsidP="001C4377">
      <w:pPr>
        <w:rPr>
          <w:b/>
          <w:bCs/>
          <w:sz w:val="24"/>
          <w:szCs w:val="24"/>
        </w:rPr>
      </w:pPr>
      <w:r w:rsidRPr="001A0C54">
        <w:rPr>
          <w:noProof/>
        </w:rPr>
        <w:drawing>
          <wp:inline distT="0" distB="0" distL="0" distR="0" wp14:anchorId="5ACCA081" wp14:editId="7736507F">
            <wp:extent cx="3484245" cy="1470535"/>
            <wp:effectExtent l="0" t="0" r="1905" b="0"/>
            <wp:docPr id="16763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0887" name=""/>
                    <pic:cNvPicPr/>
                  </pic:nvPicPr>
                  <pic:blipFill rotWithShape="1">
                    <a:blip r:embed="rId11"/>
                    <a:srcRect t="47557"/>
                    <a:stretch/>
                  </pic:blipFill>
                  <pic:spPr bwMode="auto">
                    <a:xfrm>
                      <a:off x="0" y="0"/>
                      <a:ext cx="3489658" cy="14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FF52A" w14:textId="294CBBD7" w:rsidR="00655A05" w:rsidRPr="001C4377" w:rsidRDefault="00655A05" w:rsidP="001C4377">
      <w:pPr>
        <w:rPr>
          <w:b/>
          <w:bCs/>
          <w:sz w:val="24"/>
          <w:szCs w:val="24"/>
        </w:rPr>
      </w:pPr>
      <w:r w:rsidRPr="00655A05">
        <w:rPr>
          <w:b/>
          <w:bCs/>
          <w:sz w:val="24"/>
          <w:szCs w:val="24"/>
        </w:rPr>
        <w:drawing>
          <wp:inline distT="0" distB="0" distL="0" distR="0" wp14:anchorId="7FCEFC4C" wp14:editId="237AC524">
            <wp:extent cx="4017818" cy="2661874"/>
            <wp:effectExtent l="0" t="0" r="1905" b="5715"/>
            <wp:docPr id="128445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0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94" cy="26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05" w:rsidRPr="001C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8FC"/>
    <w:multiLevelType w:val="hybridMultilevel"/>
    <w:tmpl w:val="BCC68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1461D"/>
    <w:multiLevelType w:val="hybridMultilevel"/>
    <w:tmpl w:val="91C83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494D"/>
    <w:multiLevelType w:val="hybridMultilevel"/>
    <w:tmpl w:val="F7C2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95997">
    <w:abstractNumId w:val="0"/>
  </w:num>
  <w:num w:numId="2" w16cid:durableId="266696254">
    <w:abstractNumId w:val="2"/>
  </w:num>
  <w:num w:numId="3" w16cid:durableId="161359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5"/>
    <w:rsid w:val="001A0C54"/>
    <w:rsid w:val="001B0275"/>
    <w:rsid w:val="001B76FB"/>
    <w:rsid w:val="001C4377"/>
    <w:rsid w:val="001D238F"/>
    <w:rsid w:val="002A2769"/>
    <w:rsid w:val="002B3141"/>
    <w:rsid w:val="003428DE"/>
    <w:rsid w:val="003F51AE"/>
    <w:rsid w:val="005C73FA"/>
    <w:rsid w:val="005D32CA"/>
    <w:rsid w:val="005D69C7"/>
    <w:rsid w:val="00644E8F"/>
    <w:rsid w:val="00655A05"/>
    <w:rsid w:val="00695E3A"/>
    <w:rsid w:val="006C0A2C"/>
    <w:rsid w:val="006C42CD"/>
    <w:rsid w:val="006F33FF"/>
    <w:rsid w:val="00726D8E"/>
    <w:rsid w:val="00796E72"/>
    <w:rsid w:val="00833754"/>
    <w:rsid w:val="008A4065"/>
    <w:rsid w:val="00B32687"/>
    <w:rsid w:val="00C312D2"/>
    <w:rsid w:val="00D364AF"/>
    <w:rsid w:val="00D7502C"/>
    <w:rsid w:val="00F47391"/>
    <w:rsid w:val="00F80DBF"/>
    <w:rsid w:val="00F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AF00"/>
  <w15:chartTrackingRefBased/>
  <w15:docId w15:val="{94CA80EA-6714-4919-AAD9-7E4C9C9D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2</cp:revision>
  <dcterms:created xsi:type="dcterms:W3CDTF">2023-07-11T17:34:00Z</dcterms:created>
  <dcterms:modified xsi:type="dcterms:W3CDTF">2023-07-11T17:34:00Z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2fcfbd72-1104-463a-afaa-7e5ceb85dbe8</vt:lpwstr>
  </property>
</Properties>
</file>