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7.png" ContentType="image/png"/>
  <Override PartName="/word/media/rId29.png" ContentType="image/png"/>
  <Override PartName="/word/media/rId45.jpg" ContentType="image/jpeg"/>
  <Override PartName="/word/media/rId47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41.jpg" ContentType="image/jpeg"/>
  <Override PartName="/word/media/rId43.jpg" ContentType="image/jpeg"/>
  <Override PartName="/word/media/rId33.jpg" ContentType="image/jpeg"/>
  <Override PartName="/word/media/rId35.jpg" ContentType="image/jpeg"/>
  <Override PartName="/word/media/rId25.png" ContentType="image/png"/>
  <Override PartName="/word/media/rId49.png" ContentType="image/png"/>
  <Override PartName="/word/media/rId55.png" ContentType="image/png"/>
  <Override PartName="/word/media/rId59.png" ContentType="image/png"/>
  <Override PartName="/word/media/rId63.png" ContentType="image/png"/>
  <Override PartName="/word/media/rId37.jpg" ContentType="image/jpeg"/>
  <Override PartName="/word/media/rId51.jpg" ContentType="image/jpeg"/>
  <Override PartName="/word/media/rId2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Обнаружение</w:t>
      </w:r>
      <w:r>
        <w:t xml:space="preserve"> </w:t>
      </w:r>
      <w:r>
        <w:t xml:space="preserve">сетевого</w:t>
      </w:r>
      <w:r>
        <w:t xml:space="preserve"> </w:t>
      </w:r>
      <w:r>
        <w:t xml:space="preserve">RDP</w:t>
      </w:r>
      <w:r>
        <w:t xml:space="preserve"> </w:t>
      </w:r>
      <w:r>
        <w:t xml:space="preserve">трафика</w:t>
      </w:r>
      <w:r>
        <w:t xml:space="preserve"> </w:t>
      </w:r>
      <w:r>
        <w:t xml:space="preserve">методом</w:t>
      </w:r>
      <w:r>
        <w:t xml:space="preserve"> </w:t>
      </w:r>
      <w:r>
        <w:t xml:space="preserve">анализа</w:t>
      </w:r>
      <w:r>
        <w:t xml:space="preserve"> </w:t>
      </w:r>
      <w:r>
        <w:t xml:space="preserve">его</w:t>
      </w:r>
      <w:r>
        <w:t xml:space="preserve"> </w:t>
      </w:r>
      <w:r>
        <w:t xml:space="preserve">поведения</w:t>
      </w:r>
    </w:p>
    <w:p>
      <w:pPr>
        <w:pStyle w:val="Author"/>
      </w:pPr>
      <w:r>
        <w:t xml:space="preserve">Токарева</w:t>
      </w:r>
      <w:r>
        <w:t xml:space="preserve"> </w:t>
      </w:r>
      <w:r>
        <w:t xml:space="preserve">Никиты</w:t>
      </w:r>
      <w:r>
        <w:t xml:space="preserve"> </w:t>
      </w:r>
      <w:r>
        <w:t xml:space="preserve">Сергеевича</w:t>
      </w:r>
    </w:p>
    <w:p>
      <w:pPr>
        <w:pStyle w:val="Date"/>
      </w:pPr>
      <w:r>
        <w:t xml:space="preserve">2022</w:t>
      </w:r>
    </w:p>
    <w:p>
      <w:pPr>
        <w:pStyle w:val="FirstParagraph"/>
      </w:pPr>
      <w:r>
        <w:t xml:space="preserve">Информация – это сведения об окружающем мире и протекающих в нём процессах, которые зафиксированы на каком-либо носителе.</w:t>
      </w:r>
      <w:r>
        <w:t xml:space="preserve"> </w:t>
      </w:r>
      <w:r>
        <w:t xml:space="preserve">Благодаря протоколам удаленного доступа можно распоряжаться базами данных, информацией, которая хранится на другом устройстве. В недавнем прошлом большинство</w:t>
      </w:r>
      <w:r>
        <w:t xml:space="preserve"> </w:t>
      </w:r>
      <w:r>
        <w:t xml:space="preserve">схем удаленного доступа характеризовалось высокой стоимостью, низкой производительностью, небольшой скоростью передачи данных, недостаточным уровнем защищенности</w:t>
      </w:r>
      <w:r>
        <w:t xml:space="preserve"> </w:t>
      </w:r>
      <w:r>
        <w:t xml:space="preserve">передаваемой информации</w:t>
      </w:r>
      <w:r>
        <w:t xml:space="preserve"> </w:t>
      </w:r>
      <w:r>
        <w:t xml:space="preserve">.</w:t>
      </w:r>
    </w:p>
    <w:p>
      <w:pPr>
        <w:pStyle w:val="BodyText"/>
      </w:pPr>
      <w:r>
        <w:t xml:space="preserve">Сейчас, когда практически все предприятия перешли на дистанционный формат работы, компании выбирают протокол RDP, так как он прост в настройке и в использовании.</w:t>
      </w:r>
      <w:r>
        <w:t xml:space="preserve"> </w:t>
      </w:r>
      <w:r>
        <w:t xml:space="preserve">Но далеко не все уделяют особое внимание безопасности собственных рабочих мест. Поэтому предприятия могут быть атакованы злоумышленниками.</w:t>
      </w:r>
    </w:p>
    <w:p>
      <w:pPr>
        <w:pStyle w:val="BodyText"/>
      </w:pPr>
      <w:r>
        <w:t xml:space="preserve">В данной работе будут разобраны принцип работы RDP, анализ его поведения, а также методы обнаружения данного протокола.</w:t>
      </w:r>
    </w:p>
    <w:p>
      <w:pPr>
        <w:pStyle w:val="Heading1"/>
      </w:pPr>
      <w:bookmarkStart w:id="20" w:name="определение-rdp"/>
      <w:r>
        <w:t xml:space="preserve">Определение RDP</w:t>
      </w:r>
      <w:bookmarkEnd w:id="20"/>
    </w:p>
    <w:p>
      <w:pPr>
        <w:pStyle w:val="FirstParagraph"/>
      </w:pPr>
      <w:r>
        <w:t xml:space="preserve">Протокол RDP (от англ. Remote Desktop Protocol — протокол удалённого рабочего стола) — патентованный протокол</w:t>
      </w:r>
      <w:r>
        <w:t xml:space="preserve"> </w:t>
      </w:r>
      <w:r>
        <w:t xml:space="preserve">прикладного уровня компании Microsoft и приобретен ею у другой компании Polycom, который предоставляет пользователю графический интерфейс для</w:t>
      </w:r>
      <w:r>
        <w:t xml:space="preserve"> </w:t>
      </w:r>
      <w:r>
        <w:t xml:space="preserve">подключения к другому компьютеру через сетевое соединение. Для этого пользователь запускает клиентское программное обеспечение RDP, а на другом</w:t>
      </w:r>
      <w:r>
        <w:t xml:space="preserve"> </w:t>
      </w:r>
      <w:r>
        <w:t xml:space="preserve">компьютере должно быть запущено программное обеспечение сервера RDP</w:t>
      </w:r>
      <w:r>
        <w:t xml:space="preserve"> </w:t>
      </w:r>
      <w:r>
        <w:t xml:space="preserve">.</w:t>
      </w:r>
    </w:p>
    <w:p>
      <w:pPr>
        <w:pStyle w:val="BodyText"/>
      </w:pPr>
      <w:r>
        <w:t xml:space="preserve">Клиенты для подключения по RDP существуют для большинства версий Microsoft Windows, Linux, Unix, macOS, iOS, Android и</w:t>
      </w:r>
      <w:r>
        <w:t xml:space="preserve"> </w:t>
      </w:r>
      <w:r>
        <w:t xml:space="preserve">других операционных систем. Стоит отметить, что RDP-серверы встроены в операционные системы Windows. По умолчанию подключения, созданные с</w:t>
      </w:r>
      <w:r>
        <w:t xml:space="preserve"> </w:t>
      </w:r>
      <w:r>
        <w:t xml:space="preserve">помощью RDP, используют UDP-порт 3389 и TCP порт 3389, по которым осуществляется передача данных.</w:t>
      </w:r>
    </w:p>
    <w:p>
      <w:pPr>
        <w:pStyle w:val="Heading2"/>
      </w:pPr>
      <w:bookmarkStart w:id="21" w:name="безопасность-протокола-rdp"/>
      <w:r>
        <w:t xml:space="preserve">Безопасность протокола RDP</w:t>
      </w:r>
      <w:bookmarkEnd w:id="21"/>
    </w:p>
    <w:p>
      <w:pPr>
        <w:pStyle w:val="FirstParagraph"/>
      </w:pPr>
      <w:r>
        <w:t xml:space="preserve">Как уже известно, что для операционной системы Windows постоянно выходят различные обновления, включая обновлений RDS (от англ. Remote Desktop Services — службы</w:t>
      </w:r>
      <w:r>
        <w:t xml:space="preserve"> </w:t>
      </w:r>
      <w:r>
        <w:t xml:space="preserve">удаленных рабочих столов). В связи с этим возникают различные уязвимости при инициализации RDP-сессии. В основном они не связаны непосредственно с</w:t>
      </w:r>
      <w:r>
        <w:t xml:space="preserve"> </w:t>
      </w:r>
      <w:r>
        <w:t xml:space="preserve">протоколом RDP, но касаются службы удаленных рабочих столов RDS и позволяют при успешной эксплуатации путем отправления специального запроса через RDP</w:t>
      </w:r>
      <w:r>
        <w:t xml:space="preserve"> </w:t>
      </w:r>
      <w:r>
        <w:t xml:space="preserve">получить возможность выполнения произвольного кода на уязвимой системе, даже не проходя при этом процедуру проверки подлинности. Достаточно лишь иметь доступ</w:t>
      </w:r>
      <w:r>
        <w:t xml:space="preserve"> </w:t>
      </w:r>
      <w:r>
        <w:t xml:space="preserve">к хосту или серверу с уязвимой системой Windows. Таким образом, любая система, доступная из сети Интернет, является уязвимой при отсутствии установленных</w:t>
      </w:r>
      <w:r>
        <w:t xml:space="preserve"> </w:t>
      </w:r>
      <w:r>
        <w:t xml:space="preserve">последних обновлений безопасности Windows.</w:t>
      </w:r>
    </w:p>
    <w:p>
      <w:pPr>
        <w:pStyle w:val="BodyText"/>
      </w:pPr>
      <w:r>
        <w:t xml:space="preserve">Если стоит задача защитить удаленный доступ, то, конечно, необходимо использовать надежный пароль, обновить свое программное обеспечение до последней версии,</w:t>
      </w:r>
      <w:r>
        <w:t xml:space="preserve"> </w:t>
      </w:r>
      <w:r>
        <w:t xml:space="preserve">также можно использовать VPN подключение, чтобы получить IP-адрес виртуальной сети и добавить его в правило исключения брандмауэра RDP. Стоит отметить, что</w:t>
      </w:r>
      <w:r>
        <w:t xml:space="preserve"> </w:t>
      </w:r>
      <w:r>
        <w:t xml:space="preserve">существует много разных способов, чтобы защитить подключение с помощью протокола RDP и более подробно это описано в документации Microsoft.</w:t>
      </w:r>
    </w:p>
    <w:p>
      <w:pPr>
        <w:pStyle w:val="Heading1"/>
      </w:pPr>
      <w:bookmarkStart w:id="22" w:name="Xc28870fa3c7c54aad113c6b1b51378f09ed0d2f"/>
      <w:r>
        <w:t xml:space="preserve">Принцип работы протокола RDP и анализ его поведения</w:t>
      </w:r>
      <w:bookmarkEnd w:id="22"/>
    </w:p>
    <w:p>
      <w:pPr>
        <w:pStyle w:val="FirstParagraph"/>
      </w:pPr>
      <w:r>
        <w:t xml:space="preserve">Принцип работы RDP базируется на протоколе TCP. Соединение клиент-сервер происходит на транспортном уровне. После инициализации пользователь</w:t>
      </w:r>
      <w:r>
        <w:t xml:space="preserve"> </w:t>
      </w:r>
      <w:r>
        <w:t xml:space="preserve">проходит аутентификацию. В случае успешного подтверждения сервер передает клиенту управление. Стоит отметить, что под понятием слова &lt;&lt;клиент&gt;&gt; подразумевается</w:t>
      </w:r>
      <w:r>
        <w:t xml:space="preserve"> </w:t>
      </w:r>
      <w:r>
        <w:t xml:space="preserve">любое устройство (персональный компьютер, планшет или смартфон), а &lt;&lt;сервер&gt;&gt; — удаленный компьютер, к которому оно подключается.</w:t>
      </w:r>
    </w:p>
    <w:p>
      <w:pPr>
        <w:pStyle w:val="BodyText"/>
      </w:pPr>
      <w:r>
        <w:t xml:space="preserve">Протокол RDP внутри себя поддерживает виртуальные каналы, через которые пользователю передаются дополнительные функции операционной системы,</w:t>
      </w:r>
      <w:r>
        <w:t xml:space="preserve"> </w:t>
      </w:r>
      <w:r>
        <w:t xml:space="preserve">например, можно распечатать документ, воспроизвести видео или скопировать файл в буфер обмена.</w:t>
      </w:r>
    </w:p>
    <w:p>
      <w:pPr>
        <w:pStyle w:val="BodyText"/>
      </w:pPr>
      <w:r>
        <w:t xml:space="preserve">Далее в работе будет описан процесс установки RDP-сессии, во время которой осуществляется захват трафика с помощью одной известной программы Wireshark. С помощью нее</w:t>
      </w:r>
      <w:r>
        <w:t xml:space="preserve"> </w:t>
      </w:r>
      <w:r>
        <w:t xml:space="preserve">можно достаточно подробно рассмотреть структуру сообщений протоколов.</w:t>
      </w:r>
    </w:p>
    <w:p>
      <w:pPr>
        <w:pStyle w:val="BodyText"/>
      </w:pPr>
      <w:r>
        <w:t xml:space="preserve">Для начала будет произведено подключение с помощью &lt;&lt;Удаленного рабочего стола&gt;&gt;. Это средство представляет собой встроенную в Windows программу, предназначенную</w:t>
      </w:r>
      <w:r>
        <w:t xml:space="preserve"> </w:t>
      </w:r>
      <w:r>
        <w:t xml:space="preserve">для удалённого доступа. При его использовании предполагается, что пользователь будет подключаться к одному компьютеру с другого устройства, находящегося в той же</w:t>
      </w:r>
      <w:r>
        <w:t xml:space="preserve"> </w:t>
      </w:r>
      <w:r>
        <w:t xml:space="preserve">локальной сети. В качестве клиента и сервера будут выступать компьютеры с операционной системой Windows 10 Professional версии 21H2.</w:t>
      </w:r>
    </w:p>
    <w:p>
      <w:pPr>
        <w:pStyle w:val="BodyText"/>
      </w:pPr>
      <w:r>
        <w:t xml:space="preserve">Для подключения к удаленному рабочему столу были заданы статические IP-адреса. Клиенту был присвоен статический IP-адрес 192.168.10.254,</w:t>
      </w:r>
      <w:r>
        <w:t xml:space="preserve"> </w:t>
      </w:r>
      <w:r>
        <w:t xml:space="preserve">а серверу — 192.168.10.229, соответственно маска сети 255.255.255.0. После того, как были заданы IP-адреса, необходимо зайти в настройки</w:t>
      </w:r>
      <w:r>
        <w:t xml:space="preserve"> </w:t>
      </w:r>
      <w:r>
        <w:t xml:space="preserve">Windows, чтобы включить возможность подключения к удаленному рабочему столу. Об этом более подробно описано</w:t>
      </w:r>
      <w:r>
        <w:t xml:space="preserve"> </w:t>
      </w:r>
      <w:r>
        <w:t xml:space="preserve">в статьях</w:t>
      </w:r>
      <w:r>
        <w:t xml:space="preserve"> </w:t>
      </w:r>
      <w:r>
        <w:t xml:space="preserve"> </w:t>
      </w:r>
      <w:r>
        <w:t xml:space="preserve">и</w:t>
      </w:r>
      <w:r>
        <w:t xml:space="preserve"> </w:t>
      </w:r>
      <w:r>
        <w:t xml:space="preserve">. Далее на сервере был произведен запуск анализа трафика с помощью приложения Wireshark.</w:t>
      </w:r>
      <w:r>
        <w:t xml:space="preserve"> </w:t>
      </w:r>
      <w:r>
        <w:t xml:space="preserve">После подключения к удаленному компьютеру программа-анализатор трафика начала &lt;&lt;захватывать&gt;&gt; пакеты, как показано на рисунке</w:t>
      </w:r>
      <w:r>
        <w:t xml:space="preserve"> </w:t>
      </w:r>
      <w:hyperlink w:anchor="wireshark1">
        <w:r>
          <w:rPr>
            <w:rStyle w:val="Hyperlink"/>
          </w:rPr>
          <w:t xml:space="preserve">1</w:t>
        </w:r>
      </w:hyperlink>
      <w:r>
        <w:t xml:space="preserve">,</w:t>
      </w:r>
      <w:r>
        <w:t xml:space="preserve"> </w:t>
      </w:r>
      <w:r>
        <w:t xml:space="preserve">принадлежащие следующим протоколам:</w:t>
      </w:r>
    </w:p>
    <w:p>
      <w:pPr>
        <w:pStyle w:val="CaptionedFigure"/>
      </w:pPr>
      <w:bookmarkStart w:id="24" w:name="wireshark1"/>
      <w:r>
        <w:drawing>
          <wp:inline>
            <wp:extent cx="5334000" cy="3527833"/>
            <wp:effectExtent b="0" l="0" r="0" t="0"/>
            <wp:docPr descr="Окно программы Wireshark после захвата трафика" title="" id="1" name="Picture"/>
            <a:graphic>
              <a:graphicData uri="http://schemas.openxmlformats.org/drawingml/2006/picture">
                <pic:pic>
                  <pic:nvPicPr>
                    <pic:cNvPr descr="photo/wireshark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7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Окно программы Wireshark после захвата трафика</w:t>
      </w:r>
    </w:p>
    <w:p>
      <w:pPr>
        <w:numPr>
          <w:ilvl w:val="0"/>
          <w:numId w:val="1001"/>
        </w:numPr>
      </w:pPr>
      <w:r>
        <w:t xml:space="preserve">RDPUDP — протокол RDP, использующий для передачи данных UDP-протокол.</w:t>
      </w:r>
    </w:p>
    <w:p>
      <w:pPr>
        <w:numPr>
          <w:ilvl w:val="0"/>
          <w:numId w:val="1001"/>
        </w:numPr>
      </w:pPr>
      <w:r>
        <w:t xml:space="preserve">RDPUDP2 также относится к протоколу RDP. Он был разработан для повышения производительности сетевого соединения по сравнению</w:t>
      </w:r>
      <w:r>
        <w:t xml:space="preserve"> </w:t>
      </w:r>
      <w:r>
        <w:t xml:space="preserve">с соответствующим соединением RDP-UDP</w:t>
      </w:r>
      <w:r>
        <w:t xml:space="preserve"> </w:t>
      </w:r>
      <w:r>
        <w:t xml:space="preserve">.</w:t>
      </w:r>
    </w:p>
    <w:p>
      <w:pPr>
        <w:numPr>
          <w:ilvl w:val="0"/>
          <w:numId w:val="1001"/>
        </w:numPr>
      </w:pPr>
      <w:r>
        <w:t xml:space="preserve">TLSv1.2 — протокол защиты транспортного уровня, обеспечивающий защищенную передачу между узлами в сети интернет. В данном случае обеспечивает</w:t>
      </w:r>
      <w:r>
        <w:t xml:space="preserve"> </w:t>
      </w:r>
      <w:r>
        <w:t xml:space="preserve">безопасность RDP-сессии.</w:t>
      </w:r>
    </w:p>
    <w:p>
      <w:pPr>
        <w:pStyle w:val="FirstParagraph"/>
      </w:pPr>
      <w:r>
        <w:t xml:space="preserve">Во время работы программы Wireshark было найдено достаточное количество пакетов, принадлежащих RDP, которые содержат в себе достаточно интересную</w:t>
      </w:r>
      <w:r>
        <w:t xml:space="preserve"> </w:t>
      </w:r>
      <w:r>
        <w:t xml:space="preserve">информацию. Поэтому стоит рассказать о том, как происходит стандартный способ защиты RDP, осуществляемый в момент аутентификации.</w:t>
      </w:r>
      <w:r>
        <w:t xml:space="preserve"> </w:t>
      </w:r>
      <w:r>
        <w:t xml:space="preserve">Это можно представить в несколько этапов:</w:t>
      </w:r>
    </w:p>
    <w:p>
      <w:pPr>
        <w:numPr>
          <w:ilvl w:val="0"/>
          <w:numId w:val="1002"/>
        </w:numPr>
      </w:pPr>
      <w:r>
        <w:t xml:space="preserve">Клиент объявляет серверу о своем намерении использовать стандартный протокол RDP.</w:t>
      </w:r>
    </w:p>
    <w:p>
      <w:pPr>
        <w:numPr>
          <w:ilvl w:val="0"/>
          <w:numId w:val="1002"/>
        </w:numPr>
      </w:pPr>
      <w:r>
        <w:t xml:space="preserve">Сервер соглашается с этим и отправляет клиенту свой собственный открытый ключ, полученный при шифровании алгоритмом RSA, а также некоторую строку</w:t>
      </w:r>
      <w:r>
        <w:t xml:space="preserve"> </w:t>
      </w:r>
      <w:r>
        <w:t xml:space="preserve">случайных байтов (обычно её называют &lt;&lt;random сервером&gt;&gt;), генерируемую сервером. На рисунке</w:t>
      </w:r>
      <w:r>
        <w:t xml:space="preserve"> </w:t>
      </w:r>
      <w:hyperlink w:anchor="rndserv">
        <w:r>
          <w:rPr>
            <w:rStyle w:val="Hyperlink"/>
          </w:rPr>
          <w:t xml:space="preserve">2</w:t>
        </w:r>
      </w:hyperlink>
      <w:r>
        <w:t xml:space="preserve"> </w:t>
      </w:r>
      <w:r>
        <w:t xml:space="preserve">можно увидеть запись random сервера.</w:t>
      </w:r>
    </w:p>
    <w:p>
      <w:pPr>
        <w:numPr>
          <w:ilvl w:val="0"/>
          <w:numId w:val="1000"/>
        </w:numPr>
        <w:pStyle w:val="CaptionedFigure"/>
      </w:pPr>
      <w:bookmarkStart w:id="26" w:name="rndserv"/>
      <w:r>
        <w:drawing>
          <wp:inline>
            <wp:extent cx="5334000" cy="2306026"/>
            <wp:effectExtent b="0" l="0" r="0" t="0"/>
            <wp:docPr descr="Содержимое пакета, посылаемого от сервера клиенту (запись random сервера)" title="" id="1" name="Picture"/>
            <a:graphic>
              <a:graphicData uri="http://schemas.openxmlformats.org/drawingml/2006/picture">
                <pic:pic>
                  <pic:nvPicPr>
                    <pic:cNvPr descr="photo/rndserv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060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numPr>
          <w:ilvl w:val="0"/>
          <w:numId w:val="1000"/>
        </w:numPr>
        <w:pStyle w:val="ImageCaption"/>
      </w:pPr>
      <w:r>
        <w:t xml:space="preserve">Содержимое пакета, посылаемого от сервера клиенту (запись random сервера)</w:t>
      </w:r>
    </w:p>
    <w:p>
      <w:pPr>
        <w:numPr>
          <w:ilvl w:val="0"/>
          <w:numId w:val="1000"/>
        </w:numPr>
      </w:pPr>
      <w:r>
        <w:t xml:space="preserve">Совокупность открытого ключа и некоторая строка случайных байтов называется &lt;&lt;сертификатом&gt;&gt;. Данная запись изображена на рисунке</w:t>
      </w:r>
      <w:r>
        <w:t xml:space="preserve"> </w:t>
      </w:r>
      <w:hyperlink w:anchor="cert">
        <w:r>
          <w:rPr>
            <w:rStyle w:val="Hyperlink"/>
          </w:rPr>
          <w:t xml:space="preserve">3</w:t>
        </w:r>
      </w:hyperlink>
      <w:r>
        <w:t xml:space="preserve">.</w:t>
      </w:r>
    </w:p>
    <w:p>
      <w:pPr>
        <w:numPr>
          <w:ilvl w:val="0"/>
          <w:numId w:val="1000"/>
        </w:numPr>
        <w:pStyle w:val="CaptionedFigure"/>
      </w:pPr>
      <w:bookmarkStart w:id="28" w:name="cert"/>
      <w:r>
        <w:drawing>
          <wp:inline>
            <wp:extent cx="5334000" cy="2550813"/>
            <wp:effectExtent b="0" l="0" r="0" t="0"/>
            <wp:docPr descr="Содержимое пакета, посылаемого от сервера клиенту (запись сертификата)" title="" id="1" name="Picture"/>
            <a:graphic>
              <a:graphicData uri="http://schemas.openxmlformats.org/drawingml/2006/picture">
                <pic:pic>
                  <pic:nvPicPr>
                    <pic:cNvPr descr="photo/cer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0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numPr>
          <w:ilvl w:val="0"/>
          <w:numId w:val="1000"/>
        </w:numPr>
        <w:pStyle w:val="ImageCaption"/>
      </w:pPr>
      <w:r>
        <w:t xml:space="preserve">Содержимое пакета, посылаемого от сервера клиенту (запись сертификата)</w:t>
      </w:r>
    </w:p>
    <w:p>
      <w:pPr>
        <w:numPr>
          <w:ilvl w:val="0"/>
          <w:numId w:val="1000"/>
        </w:numPr>
      </w:pPr>
      <w:r>
        <w:t xml:space="preserve">Сертификат подписывается службой терминалов, например, RDS, с использованием закрытого ключа для обеспечения подлинности.</w:t>
      </w:r>
    </w:p>
    <w:p>
      <w:pPr>
        <w:numPr>
          <w:ilvl w:val="0"/>
          <w:numId w:val="1002"/>
        </w:numPr>
      </w:pPr>
      <w:r>
        <w:t xml:space="preserve">Теперь клиент посылает некоторую строку случайных байтов, которая называется &lt;&lt;premaster secret&gt;&gt;, показанная на рисунке</w:t>
      </w:r>
      <w:r>
        <w:t xml:space="preserve"> </w:t>
      </w:r>
      <w:hyperlink w:anchor="cert1">
        <w:r>
          <w:rPr>
            <w:rStyle w:val="Hyperlink"/>
          </w:rPr>
          <w:t xml:space="preserve">4</w:t>
        </w:r>
      </w:hyperlink>
      <w:r>
        <w:t xml:space="preserve">.</w:t>
      </w:r>
    </w:p>
    <w:p>
      <w:pPr>
        <w:numPr>
          <w:ilvl w:val="0"/>
          <w:numId w:val="1000"/>
        </w:numPr>
        <w:pStyle w:val="CaptionedFigure"/>
      </w:pPr>
      <w:bookmarkStart w:id="30" w:name="cert1"/>
      <w:r>
        <w:drawing>
          <wp:inline>
            <wp:extent cx="5334000" cy="2007308"/>
            <wp:effectExtent b="0" l="0" r="0" t="0"/>
            <wp:docPr descr="Содержимое пакета, посылаемого от клиента серверу (запись premaster secret)" title="" id="1" name="Picture"/>
            <a:graphic>
              <a:graphicData uri="http://schemas.openxmlformats.org/drawingml/2006/picture">
                <pic:pic>
                  <pic:nvPicPr>
                    <pic:cNvPr descr="photo/cert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07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numPr>
          <w:ilvl w:val="0"/>
          <w:numId w:val="1000"/>
        </w:numPr>
        <w:pStyle w:val="ImageCaption"/>
      </w:pPr>
      <w:r>
        <w:t xml:space="preserve">Содержимое пакета, посылаемого от клиента серверу (запись premaster secret)</w:t>
      </w:r>
    </w:p>
    <w:p>
      <w:pPr>
        <w:numPr>
          <w:ilvl w:val="0"/>
          <w:numId w:val="1000"/>
        </w:numPr>
      </w:pPr>
      <w:r>
        <w:t xml:space="preserve">Данная запись шифруется открытым ключом, которая может быть расшифрована сервером только с помощью закрытого ключа службы терминалов.</w:t>
      </w:r>
    </w:p>
    <w:p>
      <w:pPr>
        <w:numPr>
          <w:ilvl w:val="0"/>
          <w:numId w:val="1002"/>
        </w:numPr>
      </w:pPr>
      <w:r>
        <w:t xml:space="preserve">Сервер расшифровывает premaster secret с помощью собственного закрытого ключа.</w:t>
      </w:r>
    </w:p>
    <w:p>
      <w:pPr>
        <w:numPr>
          <w:ilvl w:val="0"/>
          <w:numId w:val="1002"/>
        </w:numPr>
      </w:pPr>
      <w:r>
        <w:t xml:space="preserve">В случае успеха клиент и сервер получают свои сеансовые ключи из random сервера и premaster secret. Далее они используются для симметричного</w:t>
      </w:r>
      <w:r>
        <w:t xml:space="preserve"> </w:t>
      </w:r>
      <w:r>
        <w:t xml:space="preserve">шифрования остальной части сеанса.</w:t>
      </w:r>
    </w:p>
    <w:p>
      <w:pPr>
        <w:pStyle w:val="FirstParagraph"/>
      </w:pPr>
      <w:r>
        <w:t xml:space="preserve">После того, как всё настроено, сессия RDP готова к работе. На ПК клиента от сервера поступает графическое изображение</w:t>
      </w:r>
      <w:r>
        <w:t xml:space="preserve"> </w:t>
      </w:r>
      <w:r>
        <w:t xml:space="preserve">(результат операций), которое происходит в результате отправки команд с клавиатуры или мыши. Осталось только понять, как обнаружить передачу информации,</w:t>
      </w:r>
      <w:r>
        <w:t xml:space="preserve"> </w:t>
      </w:r>
      <w:r>
        <w:t xml:space="preserve">характерную для подключения к удаленному рабочему столу.</w:t>
      </w:r>
    </w:p>
    <w:p>
      <w:pPr>
        <w:pStyle w:val="Heading1"/>
      </w:pPr>
      <w:bookmarkStart w:id="31" w:name="X69b8f09f359bfde1d558c209fca80b2b5b664cb"/>
      <w:r>
        <w:t xml:space="preserve">Обнаружение сеанса удаленного управления с помощью программы</w:t>
      </w:r>
      <w:bookmarkEnd w:id="31"/>
    </w:p>
    <w:p>
      <w:pPr>
        <w:pStyle w:val="FirstParagraph"/>
      </w:pPr>
      <w:r>
        <w:t xml:space="preserve">Одним из методов выявления сообщений, передаваемых по сети, является сниффер — это программное обеспечение, которое анализирует входящий</w:t>
      </w:r>
      <w:r>
        <w:t xml:space="preserve"> </w:t>
      </w:r>
      <w:r>
        <w:t xml:space="preserve">и исходящий трафик с компьютера, подключенного к интернету. Для данной работы была написана на языке Python программа &lt;&lt;sniffer.py&gt;&gt;, перехватывающая</w:t>
      </w:r>
      <w:r>
        <w:t xml:space="preserve"> </w:t>
      </w:r>
      <w:r>
        <w:t xml:space="preserve">трафик сети.</w:t>
      </w:r>
    </w:p>
    <w:p>
      <w:pPr>
        <w:pStyle w:val="BodyText"/>
      </w:pPr>
      <w:r>
        <w:t xml:space="preserve">Данный сниффер принимает пакеты четвертой версии интернет-протоко-</w:t>
      </w:r>
      <w:r>
        <w:br/>
      </w:r>
      <w:r>
        <w:t xml:space="preserve">ла, пакеты IPv4, содержащие в поле данных сообщения протоколов</w:t>
      </w:r>
      <w:r>
        <w:t xml:space="preserve"> </w:t>
      </w:r>
      <w:r>
        <w:t xml:space="preserve">других уровней. В этом случае здесь будут рассматриваться сообщения протоколов транспортного уровня, а именно TCP- и UDP-протоколы.</w:t>
      </w:r>
    </w:p>
    <w:p>
      <w:pPr>
        <w:pStyle w:val="BodyText"/>
      </w:pPr>
      <w:r>
        <w:t xml:space="preserve">Для успешного перехвата трафика, необходимо установить неразборчивый режим на сетевой интерфейс, чтобы сетевая плата принимала</w:t>
      </w:r>
      <w:r>
        <w:t xml:space="preserve"> </w:t>
      </w:r>
      <w:r>
        <w:t xml:space="preserve">все пакеты независимо от того, кому они адресованы. Данный выбор зависит от способа подключения устройства к сети. Например, в Linux</w:t>
      </w:r>
      <w:r>
        <w:t xml:space="preserve"> </w:t>
      </w:r>
      <w:r>
        <w:t xml:space="preserve">есть виртуальный интерфейс (&lt;&lt;lo&gt;&gt;), который ваш компьютер использует для связи с самим собой, также существуют интерфейсы относящиеся</w:t>
      </w:r>
      <w:r>
        <w:t xml:space="preserve"> </w:t>
      </w:r>
      <w:r>
        <w:t xml:space="preserve">к проводному соединению (&lt;&lt;enp0s3&gt;&gt;) и беспроводному (&lt;&lt;wlp2s0&gt;&gt;). В данном случае все устройства будут подключены к сети через Ethernet.</w:t>
      </w:r>
    </w:p>
    <w:p>
      <w:pPr>
        <w:pStyle w:val="BodyText"/>
      </w:pPr>
      <w:r>
        <w:t xml:space="preserve">После выбора сетевого интерфейса сниффер начнет перехватывать трафик, как показано. В этот момент информация о перехваченных пакетах будет отображаться</w:t>
      </w:r>
      <w:r>
        <w:t xml:space="preserve"> </w:t>
      </w:r>
      <w:r>
        <w:t xml:space="preserve">в консоли, а также будет записываться необходимая информация каждого пакета для анализа в текстовый файл.</w:t>
      </w:r>
      <w:r>
        <w:t xml:space="preserve"> </w:t>
      </w:r>
      <w:r>
        <w:t xml:space="preserve">В результате работы программы &lt;&lt;sniffer.py&gt;&gt; будет получен файл data.log. Для обработки содержимого данного файла была написана программа</w:t>
      </w:r>
      <w:r>
        <w:t xml:space="preserve"> </w:t>
      </w:r>
      <w:r>
        <w:t xml:space="preserve">&lt;&lt;data-analysis&gt;&gt;, реализованная также на языке Python. С помощью нее можно проанализировать весь перехваченный трафик относительно каждого</w:t>
      </w:r>
      <w:r>
        <w:t xml:space="preserve"> </w:t>
      </w:r>
      <w:r>
        <w:t xml:space="preserve">IP-адреса, полученного из файла. Описание этих программ будет представлено ниже.</w:t>
      </w:r>
    </w:p>
    <w:p>
      <w:pPr>
        <w:pStyle w:val="Heading2"/>
      </w:pPr>
      <w:bookmarkStart w:id="32" w:name="описание-функций-программы-sniffer.py"/>
      <w:r>
        <w:t xml:space="preserve">Описание функций программы &lt;&lt;sniffer.py&gt;&gt;</w:t>
      </w:r>
      <w:bookmarkEnd w:id="32"/>
    </w:p>
    <w:p>
      <w:pPr>
        <w:pStyle w:val="FirstParagraph"/>
      </w:pPr>
      <w:r>
        <w:t xml:space="preserve">Для анализа трафика в сети был создан сокет — программный интерфейс для обеспечения обмена данными между процессами. В силу заданных параметров он</w:t>
      </w:r>
      <w:r>
        <w:t xml:space="preserve"> </w:t>
      </w:r>
      <w:r>
        <w:t xml:space="preserve">получал пакеты, представленные в виде некоторой последовательности чисел, записанных в шестнадцатеричной системе счисления.</w:t>
      </w:r>
    </w:p>
    <w:p>
      <w:pPr>
        <w:pStyle w:val="BodyText"/>
      </w:pPr>
      <w:r>
        <w:t xml:space="preserve">Чтобы раскодировать данную последовательность чисел, необходимо обратиться к структуре пакета. Для начала нужно рассмотреть кадр Ethernet, представленный</w:t>
      </w:r>
      <w:r>
        <w:t xml:space="preserve"> </w:t>
      </w:r>
      <w:r>
        <w:t xml:space="preserve">на рисунке</w:t>
      </w:r>
      <w:r>
        <w:t xml:space="preserve"> </w:t>
      </w:r>
      <w:hyperlink w:anchor="eth-frame">
        <w:r>
          <w:rPr>
            <w:rStyle w:val="Hyperlink"/>
          </w:rPr>
          <w:t xml:space="preserve">5</w:t>
        </w:r>
      </w:hyperlink>
      <w:r>
        <w:t xml:space="preserve">.</w:t>
      </w:r>
    </w:p>
    <w:p>
      <w:pPr>
        <w:pStyle w:val="CaptionedFigure"/>
      </w:pPr>
      <w:bookmarkStart w:id="34" w:name="eth-frame"/>
      <w:r>
        <w:drawing>
          <wp:inline>
            <wp:extent cx="5334000" cy="1339992"/>
            <wp:effectExtent b="0" l="0" r="0" t="0"/>
            <wp:docPr descr="Структура Ethernet кадра" title="" id="1" name="Picture"/>
            <a:graphic>
              <a:graphicData uri="http://schemas.openxmlformats.org/drawingml/2006/picture">
                <pic:pic>
                  <pic:nvPicPr>
                    <pic:cNvPr descr="photo/eth-frame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399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Структура Ethernet кадра</w:t>
      </w:r>
    </w:p>
    <w:p>
      <w:pPr>
        <w:pStyle w:val="BodyText"/>
      </w:pPr>
      <w:r>
        <w:t xml:space="preserve">Стоит отметить, что в данном заголовке нужно раскодировать 14 байт, 12 из которых MAC-адреса получателя и отправителя и 2 байта, идентифицирующие протокол</w:t>
      </w:r>
      <w:r>
        <w:t xml:space="preserve"> </w:t>
      </w:r>
      <w:r>
        <w:t xml:space="preserve">сетевого уровня. К примеру 0x0800 – Ipv4, 0x86DD – IPv6 и т.д. С помощью функций</w:t>
      </w:r>
      <w:r>
        <w:t xml:space="preserve"> </w:t>
      </w:r>
      <w:r>
        <w:rPr>
          <w:i/>
        </w:rPr>
        <w:t xml:space="preserve">get_ethernet_frame</w:t>
      </w:r>
      <w:r>
        <w:t xml:space="preserve"> </w:t>
      </w:r>
      <w:r>
        <w:t xml:space="preserve">и</w:t>
      </w:r>
      <w:r>
        <w:t xml:space="preserve"> </w:t>
      </w:r>
      <w:r>
        <w:rPr>
          <w:i/>
        </w:rPr>
        <w:t xml:space="preserve">get_mac_addr</w:t>
      </w:r>
      <w:r>
        <w:t xml:space="preserve"> </w:t>
      </w:r>
      <w:r>
        <w:t xml:space="preserve">производится получение всех необходимых</w:t>
      </w:r>
      <w:r>
        <w:t xml:space="preserve"> </w:t>
      </w:r>
      <w:r>
        <w:t xml:space="preserve">данных заголовка Ethernet.</w:t>
      </w:r>
    </w:p>
    <w:p>
      <w:pPr>
        <w:pStyle w:val="BodyText"/>
      </w:pPr>
      <w:r>
        <w:t xml:space="preserve">После получения информации об Ethernet кадре идет раскодирование интернет-протокола. В данной работе будут рассматриваться пакеты протокола IPv4,</w:t>
      </w:r>
      <w:r>
        <w:t xml:space="preserve"> </w:t>
      </w:r>
      <w:r>
        <w:t xml:space="preserve">так как для анализа данных этого вполне достаточно. Поэтому необходимо рассмотреть IPv4-заголовок, который показан на рисунке</w:t>
      </w:r>
      <w:r>
        <w:t xml:space="preserve"> </w:t>
      </w:r>
      <w:hyperlink w:anchor="ipv4-header">
        <w:r>
          <w:rPr>
            <w:rStyle w:val="Hyperlink"/>
          </w:rPr>
          <w:t xml:space="preserve">6</w:t>
        </w:r>
      </w:hyperlink>
      <w:r>
        <w:t xml:space="preserve">.</w:t>
      </w:r>
    </w:p>
    <w:p>
      <w:pPr>
        <w:pStyle w:val="CaptionedFigure"/>
      </w:pPr>
      <w:bookmarkStart w:id="36" w:name="ipv4-header"/>
      <w:r>
        <w:drawing>
          <wp:inline>
            <wp:extent cx="5334000" cy="2914391"/>
            <wp:effectExtent b="0" l="0" r="0" t="0"/>
            <wp:docPr descr="Структура IPv4-заголовка" title="" id="1" name="Picture"/>
            <a:graphic>
              <a:graphicData uri="http://schemas.openxmlformats.org/drawingml/2006/picture">
                <pic:pic>
                  <pic:nvPicPr>
                    <pic:cNvPr descr="photo/ipv4-header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43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Структура IPv4-заголовка</w:t>
      </w:r>
    </w:p>
    <w:p>
      <w:pPr>
        <w:pStyle w:val="BodyText"/>
      </w:pPr>
      <w:r>
        <w:t xml:space="preserve">Обычно длина заголовка IP равна 20 байт, т.е. пять 32-битных слов, однако при увеличении объема служебной информации эта длина может быть увеличена</w:t>
      </w:r>
      <w:r>
        <w:t xml:space="preserve"> </w:t>
      </w:r>
      <w:r>
        <w:t xml:space="preserve">за счет использования дополнительных байт в поле параметров и выравниваний. Благодаря полю, где содержится</w:t>
      </w:r>
      <w:r>
        <w:t xml:space="preserve"> </w:t>
      </w:r>
      <w:r>
        <w:t xml:space="preserve">длина заголовка, можно правильно раскодировать оставшуюся последовательность байт. С помощью функций</w:t>
      </w:r>
      <w:r>
        <w:t xml:space="preserve"> </w:t>
      </w:r>
      <w:r>
        <w:rPr>
          <w:i/>
        </w:rPr>
        <w:t xml:space="preserve">get_ipv4_data</w:t>
      </w:r>
      <w:r>
        <w:t xml:space="preserve"> </w:t>
      </w:r>
      <w:r>
        <w:t xml:space="preserve">и</w:t>
      </w:r>
      <w:r>
        <w:t xml:space="preserve"> </w:t>
      </w:r>
      <w:r>
        <w:rPr>
          <w:i/>
        </w:rPr>
        <w:t xml:space="preserve">ipv4_dec</w:t>
      </w:r>
      <w:r>
        <w:t xml:space="preserve"> </w:t>
      </w:r>
      <w:r>
        <w:t xml:space="preserve">будут получена информация о времени жизни текущего пакета, о номере транспортного протокола, об IP-адресах отправителя и получателя.</w:t>
      </w:r>
    </w:p>
    <w:p>
      <w:pPr>
        <w:pStyle w:val="BodyText"/>
      </w:pPr>
      <w:r>
        <w:t xml:space="preserve">После того, как был получен номер транспортного протокола, можно раскодировать их данные. Как уже упоминалось ранее,</w:t>
      </w:r>
      <w:r>
        <w:t xml:space="preserve"> </w:t>
      </w:r>
      <w:r>
        <w:t xml:space="preserve">в качестве транспортных протоколов будут рассматриваться TCP и UDP протоколы. На рисунке</w:t>
      </w:r>
      <w:r>
        <w:t xml:space="preserve"> </w:t>
      </w:r>
      <w:hyperlink w:anchor="tcp-header">
        <w:r>
          <w:rPr>
            <w:rStyle w:val="Hyperlink"/>
          </w:rPr>
          <w:t xml:space="preserve">7</w:t>
        </w:r>
      </w:hyperlink>
      <w:r>
        <w:t xml:space="preserve"> </w:t>
      </w:r>
      <w:r>
        <w:t xml:space="preserve">изображена структура tcp-заголовка.</w:t>
      </w:r>
    </w:p>
    <w:p>
      <w:pPr>
        <w:pStyle w:val="CaptionedFigure"/>
      </w:pPr>
      <w:bookmarkStart w:id="38" w:name="tcp-header"/>
      <w:r>
        <w:drawing>
          <wp:inline>
            <wp:extent cx="5334000" cy="2928339"/>
            <wp:effectExtent b="0" l="0" r="0" t="0"/>
            <wp:docPr descr="Структура TCP-заголовка" title="" id="1" name="Picture"/>
            <a:graphic>
              <a:graphicData uri="http://schemas.openxmlformats.org/drawingml/2006/picture">
                <pic:pic>
                  <pic:nvPicPr>
                    <pic:cNvPr descr="photo/tcp-segment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83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Структура TCP-заголовка</w:t>
      </w:r>
    </w:p>
    <w:p>
      <w:pPr>
        <w:pStyle w:val="BodyText"/>
      </w:pPr>
      <w:r>
        <w:t xml:space="preserve">С помощью функции</w:t>
      </w:r>
      <w:r>
        <w:t xml:space="preserve"> </w:t>
      </w:r>
      <w:r>
        <w:rPr>
          <w:i/>
        </w:rPr>
        <w:t xml:space="preserve">get_tcp_segment</w:t>
      </w:r>
      <w:r>
        <w:t xml:space="preserve"> </w:t>
      </w:r>
      <w:r>
        <w:t xml:space="preserve">производится получение информации, содержащейся в TCP-протоколе. Получается,</w:t>
      </w:r>
      <w:r>
        <w:t xml:space="preserve"> </w:t>
      </w:r>
      <w:r>
        <w:t xml:space="preserve">теперь программе известны порт получателя, порт отправителя, порядковый номер, номер подтверждения, флаги и данные, которые</w:t>
      </w:r>
      <w:r>
        <w:t xml:space="preserve"> </w:t>
      </w:r>
      <w:r>
        <w:t xml:space="preserve">содержат в себе TCP-заголовок.</w:t>
      </w:r>
    </w:p>
    <w:p>
      <w:pPr>
        <w:pStyle w:val="BodyText"/>
      </w:pPr>
      <w:r>
        <w:t xml:space="preserve">Аналогично получается раскодирование данных UDP-заголовка с помощью функции</w:t>
      </w:r>
      <w:r>
        <w:t xml:space="preserve"> </w:t>
      </w:r>
      <w:r>
        <w:rPr>
          <w:i/>
        </w:rPr>
        <w:t xml:space="preserve">get_udp_segment</w:t>
      </w:r>
      <w:r>
        <w:t xml:space="preserve">.</w:t>
      </w:r>
    </w:p>
    <w:p>
      <w:pPr>
        <w:pStyle w:val="BodyText"/>
      </w:pPr>
      <w:r>
        <w:t xml:space="preserve">Вся необходимая информация о пакетах для дальнейшего анализа записывается в файл data.log с помощью функции</w:t>
      </w:r>
      <w:r>
        <w:t xml:space="preserve"> </w:t>
      </w:r>
      <w:r>
        <w:rPr>
          <w:i/>
        </w:rPr>
        <w:t xml:space="preserve">write_to_file</w:t>
      </w:r>
      <w:r>
        <w:t xml:space="preserve">.</w:t>
      </w:r>
    </w:p>
    <w:p>
      <w:pPr>
        <w:pStyle w:val="BodyText"/>
      </w:pPr>
      <w:r>
        <w:t xml:space="preserve">Практически все выше перечисленные функции вызываются в</w:t>
      </w:r>
      <w:r>
        <w:br/>
      </w:r>
      <w:r>
        <w:rPr>
          <w:i/>
        </w:rPr>
        <w:t xml:space="preserve">start_to_listen</w:t>
      </w:r>
      <w:r>
        <w:t xml:space="preserve">, где осуществляется сбор информации</w:t>
      </w:r>
      <w:r>
        <w:t xml:space="preserve"> </w:t>
      </w:r>
      <w:r>
        <w:t xml:space="preserve">о получаемых пакетах и вывод ее в консоль. Стоит отметить, что все выше описанные функции приведены в приложении А, где</w:t>
      </w:r>
      <w:r>
        <w:t xml:space="preserve"> </w:t>
      </w:r>
      <w:r>
        <w:t xml:space="preserve">показан непосредственно сам код программы &lt;&lt;sniffer.py&gt;&gt;. Также код программы &lt;&lt;data-analysis.py&gt;&gt; представлен в приложении Б.</w:t>
      </w:r>
    </w:p>
    <w:p>
      <w:pPr>
        <w:pStyle w:val="Heading2"/>
      </w:pPr>
      <w:bookmarkStart w:id="39" w:name="X92af0194b73cf6596d4554d6e4cd5cebe2ff5b5"/>
      <w:r>
        <w:t xml:space="preserve">Описание функций программы &lt;&lt;data-analysis.py&gt;&gt;</w:t>
      </w:r>
      <w:bookmarkEnd w:id="39"/>
    </w:p>
    <w:p>
      <w:pPr>
        <w:pStyle w:val="FirstParagraph"/>
      </w:pPr>
      <w:r>
        <w:t xml:space="preserve">При запуске программа попросит пользователя ввести название файла. Далее производится считывание файла с помощью функции</w:t>
      </w:r>
      <w:r>
        <w:t xml:space="preserve"> </w:t>
      </w:r>
      <w:r>
        <w:rPr>
          <w:i/>
        </w:rPr>
        <w:t xml:space="preserve">read_from_file</w:t>
      </w:r>
      <w:r>
        <w:t xml:space="preserve">,</w:t>
      </w:r>
      <w:r>
        <w:t xml:space="preserve"> </w:t>
      </w:r>
      <w:r>
        <w:t xml:space="preserve">где в это время сохраняется информация о каждом пакете, перехваченном во время работы программы &lt;&lt;sniffer.py&gt;&gt;.</w:t>
      </w:r>
    </w:p>
    <w:p>
      <w:pPr>
        <w:pStyle w:val="BodyText"/>
      </w:pPr>
      <w:r>
        <w:t xml:space="preserve">После считывания собирается некоторая общая информация о перехваченном трафике. Под общей информацией подразумевается: время начала и завершения</w:t>
      </w:r>
      <w:r>
        <w:t xml:space="preserve"> </w:t>
      </w:r>
      <w:r>
        <w:t xml:space="preserve">перехвата трафика, количество пакетов, среднее количество пакетов в секунду, средний размер пакетов. Вместе с этим в консоль выводится список</w:t>
      </w:r>
      <w:r>
        <w:t xml:space="preserve"> </w:t>
      </w:r>
      <w:r>
        <w:t xml:space="preserve">IP-адресов, участвующих в передаче пакетов по сети, в момент работы программы &lt;&lt;sniffer.py&gt;&gt;. Пользователю предоставляется возможность выбрать</w:t>
      </w:r>
      <w:r>
        <w:t xml:space="preserve"> </w:t>
      </w:r>
      <w:r>
        <w:t xml:space="preserve">интересующий его IP-адрес для дальнейшего анализа пакетов, связанных с ним. После выбора конкретного IP-адреса осуществляется вывод опять же общей</w:t>
      </w:r>
      <w:r>
        <w:t xml:space="preserve"> </w:t>
      </w:r>
      <w:r>
        <w:t xml:space="preserve">информации, но уже только относительно выбранного IP-адреса. Т.е. выводится время первого и последнего перехваченных пакетов, где в качестве отправителя</w:t>
      </w:r>
      <w:r>
        <w:t xml:space="preserve"> </w:t>
      </w:r>
      <w:r>
        <w:t xml:space="preserve">или получателя выступает данный IP-адрес.</w:t>
      </w:r>
    </w:p>
    <w:p>
      <w:pPr>
        <w:pStyle w:val="BodyText"/>
      </w:pPr>
      <w:r>
        <w:t xml:space="preserve">Таким образом можно понять, в какой конкретно момент времени начался обмен информацией с тем или иным</w:t>
      </w:r>
      <w:r>
        <w:t xml:space="preserve"> </w:t>
      </w:r>
      <w:r>
        <w:t xml:space="preserve">IP-адресом. Также расчитываются количество пакетов, среднее количество пакетов в секунду и средний размер пакетов для определения общего объема</w:t>
      </w:r>
      <w:r>
        <w:t xml:space="preserve"> </w:t>
      </w:r>
      <w:r>
        <w:t xml:space="preserve">информации передаваемой в данный отрезок времени. Помимо этого пользователю предоставляются некоторые опции, которые будут описаны ниже:</w:t>
      </w:r>
    </w:p>
    <w:p>
      <w:pPr>
        <w:numPr>
          <w:ilvl w:val="0"/>
          <w:numId w:val="1003"/>
        </w:numPr>
      </w:pPr>
      <w:r>
        <w:t xml:space="preserve">Пользователю предоставляется возможность вывести весь сетевой трафик, где в качестве отправителя или получателя выступает выбранный IP-адрес.</w:t>
      </w:r>
    </w:p>
    <w:p>
      <w:pPr>
        <w:numPr>
          <w:ilvl w:val="0"/>
          <w:numId w:val="1003"/>
        </w:numPr>
      </w:pPr>
      <w:r>
        <w:t xml:space="preserve">При выборе второй опции строится график отношения входящего и исходящего трафиков в единицу времени. Данное отношение рассчитывается по формуле</w:t>
      </w:r>
    </w:p>
    <w:p>
      <w:pPr>
        <w:numPr>
          <w:ilvl w:val="0"/>
          <w:numId w:val="1000"/>
        </w:numPr>
      </w:pPr>
      <m:oMath>
        <m:sSub>
          <m:e>
            <m:r>
              <m:t>r</m:t>
            </m:r>
          </m:e>
          <m:sub>
            <m:r>
              <m:t>i</m:t>
            </m:r>
            <m:r>
              <m:t>p</m:t>
            </m:r>
          </m:sub>
        </m:sSub>
        <m:r>
          <m:t>=</m:t>
        </m:r>
        <m:f>
          <m:fPr>
            <m:type m:val="bar"/>
          </m:fPr>
          <m:num>
            <m:sSub>
              <m:e>
                <m:r>
                  <m:t>V</m:t>
                </m:r>
              </m:e>
              <m:sub>
                <m:r>
                  <m:t>d</m:t>
                </m:r>
                <m:r>
                  <m:t>e</m:t>
                </m:r>
                <m:r>
                  <m:t>s</m:t>
                </m:r>
                <m:r>
                  <m:t>t</m:t>
                </m:r>
              </m:sub>
            </m:sSub>
          </m:num>
          <m:den>
            <m:sSub>
              <m:e>
                <m:r>
                  <m:t>V</m:t>
                </m:r>
              </m:e>
              <m:sub>
                <m:r>
                  <m:t>s</m:t>
                </m:r>
                <m:r>
                  <m:t>r</m:t>
                </m:r>
                <m:r>
                  <m:t>c</m:t>
                </m:r>
              </m:sub>
            </m:sSub>
          </m:den>
        </m:f>
      </m:oMath>
      <w:r>
        <w:t xml:space="preserve">,</w:t>
      </w:r>
    </w:p>
    <w:p>
      <w:pPr>
        <w:numPr>
          <w:ilvl w:val="0"/>
          <w:numId w:val="1000"/>
        </w:numPr>
      </w:pPr>
      <w:r>
        <w:t xml:space="preserve">где</w:t>
      </w:r>
      <w:r>
        <w:t xml:space="preserve"> </w:t>
      </w:r>
      <m:oMath>
        <m:sSub>
          <m:e>
            <m:r>
              <m:t>V</m:t>
            </m:r>
          </m:e>
          <m:sub>
            <m:r>
              <m:t>d</m:t>
            </m:r>
            <m:r>
              <m:t>e</m:t>
            </m:r>
            <m:r>
              <m:t>s</m:t>
            </m:r>
            <m:r>
              <m:t>t</m:t>
            </m:r>
          </m:sub>
        </m:sSub>
      </m:oMath>
      <w:r>
        <w:t xml:space="preserve"> </w:t>
      </w:r>
      <w:r>
        <w:t xml:space="preserve">и</w:t>
      </w:r>
      <w:r>
        <w:t xml:space="preserve"> </w:t>
      </w:r>
      <m:oMath>
        <m:sSub>
          <m:e>
            <m:r>
              <m:t>V</m:t>
            </m:r>
          </m:e>
          <m:sub>
            <m:r>
              <m:t>s</m:t>
            </m:r>
            <m:r>
              <m:t>r</m:t>
            </m:r>
            <m:r>
              <m:t>c</m:t>
            </m:r>
          </m:sub>
        </m:sSub>
      </m:oMath>
      <w:r>
        <w:t xml:space="preserve"> </w:t>
      </w:r>
      <w:r>
        <w:t xml:space="preserve">— объемы соответственно входящего и исходящего трафика в единицу времени.</w:t>
      </w:r>
    </w:p>
    <w:p>
      <w:pPr>
        <w:numPr>
          <w:ilvl w:val="0"/>
          <w:numId w:val="1000"/>
        </w:numPr>
      </w:pPr>
      <w:r>
        <w:t xml:space="preserve">При большой величине входящего трафика, можно узнать в какой момент времени происходит обмен информацией с каким-либо другим IP-адресом.</w:t>
      </w:r>
    </w:p>
    <w:p>
      <w:pPr>
        <w:numPr>
          <w:ilvl w:val="0"/>
          <w:numId w:val="1003"/>
        </w:numPr>
      </w:pPr>
      <w:r>
        <w:t xml:space="preserve">При выборе третьей опции строится график отношения</w:t>
      </w:r>
      <w:r>
        <w:t xml:space="preserve"> </w:t>
      </w:r>
      <m:oMath>
        <m:sSub>
          <m:e>
            <m:r>
              <m:t>V</m:t>
            </m:r>
          </m:e>
          <m:sub>
            <m:r>
              <m:t>u</m:t>
            </m:r>
            <m:r>
              <m:t>d</m:t>
            </m:r>
            <m:r>
              <m:t>p</m:t>
            </m:r>
          </m:sub>
        </m:sSub>
      </m:oMath>
      <w:r>
        <w:t xml:space="preserve"> </w:t>
      </w:r>
      <w:r>
        <w:t xml:space="preserve">— объема входящего UDP-трафика и</w:t>
      </w:r>
      <w:r>
        <w:t xml:space="preserve"> </w:t>
      </w:r>
      <m:oMath>
        <m:sSub>
          <m:e>
            <m:r>
              <m:t>V</m:t>
            </m:r>
          </m:e>
          <m:sub>
            <m:r>
              <m:t>t</m:t>
            </m:r>
            <m:r>
              <m:t>c</m:t>
            </m:r>
            <m:r>
              <m:t>p</m:t>
            </m:r>
          </m:sub>
        </m:sSub>
      </m:oMath>
      <w:r>
        <w:t xml:space="preserve"> </w:t>
      </w:r>
      <w:r>
        <w:t xml:space="preserve">объема входящего TCP-трафика.</w:t>
      </w:r>
      <w:r>
        <w:t xml:space="preserve"> </w:t>
      </w:r>
      <w:r>
        <w:t xml:space="preserve">Отношение рассчитывается по формуле</w:t>
      </w:r>
    </w:p>
    <w:p>
      <w:pPr>
        <w:numPr>
          <w:ilvl w:val="0"/>
          <w:numId w:val="1000"/>
        </w:numPr>
      </w:pPr>
      <m:oMath>
        <m:sSub>
          <m:e>
            <m:r>
              <m:t>r</m:t>
            </m:r>
          </m:e>
          <m:sub>
            <m:r>
              <m:t>u</m:t>
            </m:r>
            <m:r>
              <m:t>d</m:t>
            </m:r>
            <m:r>
              <m:t>p</m:t>
            </m:r>
          </m:sub>
        </m:sSub>
        <m:r>
          <m:t>=</m:t>
        </m:r>
        <m:f>
          <m:fPr>
            <m:type m:val="bar"/>
          </m:fPr>
          <m:num>
            <m:sSub>
              <m:e>
                <m:r>
                  <m:t>V</m:t>
                </m:r>
              </m:e>
              <m:sub>
                <m:r>
                  <m:t>u</m:t>
                </m:r>
                <m:r>
                  <m:t>d</m:t>
                </m:r>
                <m:r>
                  <m:t>p</m:t>
                </m:r>
              </m:sub>
            </m:sSub>
          </m:num>
          <m:den>
            <m:sSub>
              <m:e>
                <m:r>
                  <m:t>V</m:t>
                </m:r>
              </m:e>
              <m:sub>
                <m:r>
                  <m:t>t</m:t>
                </m:r>
                <m:r>
                  <m:t>c</m:t>
                </m:r>
                <m:r>
                  <m:t>p</m:t>
                </m:r>
              </m:sub>
            </m:sSub>
          </m:den>
        </m:f>
      </m:oMath>
      <w:r>
        <w:t xml:space="preserve">.</w:t>
      </w:r>
    </w:p>
    <w:p>
      <w:pPr>
        <w:numPr>
          <w:ilvl w:val="0"/>
          <w:numId w:val="1000"/>
        </w:numPr>
      </w:pPr>
      <w:r>
        <w:t xml:space="preserve">Так как во время RDP-сессии осуществляется передача пакетов по протоколу UDP и TCP, то анализируя полученную информацию исходя из этого графика,</w:t>
      </w:r>
      <w:r>
        <w:t xml:space="preserve"> </w:t>
      </w:r>
      <w:r>
        <w:t xml:space="preserve">можно установить признаки RDP-сессии.</w:t>
      </w:r>
    </w:p>
    <w:p>
      <w:pPr>
        <w:numPr>
          <w:ilvl w:val="0"/>
          <w:numId w:val="1003"/>
        </w:numPr>
      </w:pPr>
      <w:r>
        <w:t xml:space="preserve">При выборе данной опции строится график разности количества исходящих и входящих TCP-пакетов, в которых флаг ACK имеет значение</w:t>
      </w:r>
      <w:r>
        <w:t xml:space="preserve"> </w:t>
      </w:r>
      <w:r>
        <w:t xml:space="preserve">равное единице.</w:t>
      </w:r>
    </w:p>
    <w:p>
      <w:pPr>
        <w:numPr>
          <w:ilvl w:val="0"/>
          <w:numId w:val="1000"/>
        </w:numPr>
      </w:pPr>
      <m:oMath>
        <m:sSub>
          <m:e>
            <m:r>
              <m:t>r</m:t>
            </m:r>
          </m:e>
          <m:sub>
            <m:r>
              <m:t>a</m:t>
            </m:r>
            <m:r>
              <m:t>c</m:t>
            </m:r>
            <m:r>
              <m:t>k</m:t>
            </m:r>
          </m:sub>
        </m:sSub>
        <m:r>
          <m:t>=</m:t>
        </m:r>
        <m:sSub>
          <m:e>
            <m:r>
              <m:t>V</m:t>
            </m:r>
          </m:e>
          <m:sub>
            <m:sSub>
              <m:e>
                <m:r>
                  <m:t>A</m:t>
                </m:r>
              </m:e>
              <m:sub>
                <m:r>
                  <m:t>o</m:t>
                </m:r>
                <m:r>
                  <m:t>u</m:t>
                </m:r>
                <m:r>
                  <m:t>t</m:t>
                </m:r>
              </m:sub>
            </m:sSub>
          </m:sub>
        </m:sSub>
        <m:r>
          <m:t>−</m:t>
        </m:r>
        <m:sSub>
          <m:e>
            <m:r>
              <m:t>V</m:t>
            </m:r>
          </m:e>
          <m:sub>
            <m:sSub>
              <m:e>
                <m:r>
                  <m:t>A</m:t>
                </m:r>
              </m:e>
              <m:sub>
                <m:r>
                  <m:t>i</m:t>
                </m:r>
                <m:r>
                  <m:t>n</m:t>
                </m:r>
              </m:sub>
            </m:sSub>
          </m:sub>
        </m:sSub>
      </m:oMath>
      <w:r>
        <w:t xml:space="preserve">,</w:t>
      </w:r>
    </w:p>
    <w:p>
      <w:pPr>
        <w:numPr>
          <w:ilvl w:val="0"/>
          <w:numId w:val="1000"/>
        </w:numPr>
      </w:pPr>
      <w:r>
        <w:t xml:space="preserve">где</w:t>
      </w:r>
      <w:r>
        <w:t xml:space="preserve"> </w:t>
      </w:r>
      <m:oMath>
        <m:sSub>
          <m:e>
            <m:r>
              <m:t>V</m:t>
            </m:r>
          </m:e>
          <m:sub>
            <m:sSub>
              <m:e>
                <m:r>
                  <m:t>A</m:t>
                </m:r>
              </m:e>
              <m:sub>
                <m:r>
                  <m:t>i</m:t>
                </m:r>
                <m:r>
                  <m:t>n</m:t>
                </m:r>
              </m:sub>
            </m:sSub>
          </m:sub>
        </m:sSub>
      </m:oMath>
      <w:r>
        <w:t xml:space="preserve"> </w:t>
      </w:r>
      <w:r>
        <w:t xml:space="preserve">и</w:t>
      </w:r>
      <w:r>
        <w:t xml:space="preserve"> </w:t>
      </w:r>
      <m:oMath>
        <m:sSub>
          <m:e>
            <m:r>
              <m:t>V</m:t>
            </m:r>
          </m:e>
          <m:sub>
            <m:sSub>
              <m:e>
                <m:r>
                  <m:t>A</m:t>
                </m:r>
              </m:e>
              <m:sub>
                <m:r>
                  <m:t>o</m:t>
                </m:r>
                <m:r>
                  <m:t>u</m:t>
                </m:r>
                <m:r>
                  <m:t>t</m:t>
                </m:r>
              </m:sub>
            </m:sSub>
          </m:sub>
        </m:sSub>
      </m:oMath>
      <w:r>
        <w:t xml:space="preserve"> </w:t>
      </w:r>
      <w:r>
        <w:t xml:space="preserve">— число входящих и исходящих ACK-флагов в TCP-трафике в единицу времени. При подключении к удаленному рабочему</w:t>
      </w:r>
      <w:r>
        <w:t xml:space="preserve"> </w:t>
      </w:r>
      <w:r>
        <w:t xml:space="preserve">столу сервер отправляет клиенту TCP-пакеты с установленным флагом ACK, указывающим, что поле номера подтверждения задействовано. В таком случае с</w:t>
      </w:r>
      <w:r>
        <w:t xml:space="preserve"> </w:t>
      </w:r>
      <w:r>
        <w:t xml:space="preserve">помощью графика можно определить клиента и сервер.</w:t>
      </w:r>
    </w:p>
    <w:p>
      <w:pPr>
        <w:numPr>
          <w:ilvl w:val="0"/>
          <w:numId w:val="1003"/>
        </w:numPr>
      </w:pPr>
      <w:r>
        <w:t xml:space="preserve">При выборе пятой опции строятся два графика, показывающие частоту SYN-флагов и PSH-флагов в TCP-трафике. Частота SYN-флагов находится по формуле</w:t>
      </w:r>
    </w:p>
    <w:p>
      <w:pPr>
        <w:numPr>
          <w:ilvl w:val="0"/>
          <w:numId w:val="1000"/>
        </w:numPr>
      </w:pPr>
      <m:oMath>
        <m:sSub>
          <m:e>
            <m:r>
              <m:t>r</m:t>
            </m:r>
          </m:e>
          <m:sub>
            <m:r>
              <m:t>s</m:t>
            </m:r>
            <m:r>
              <m:t>y</m:t>
            </m:r>
            <m:r>
              <m:t>n</m:t>
            </m:r>
          </m:sub>
        </m:sSub>
        <m:r>
          <m:t>=</m:t>
        </m:r>
        <m:f>
          <m:fPr>
            <m:type m:val="bar"/>
          </m:fPr>
          <m:num>
            <m:sSub>
              <m:e>
                <m:r>
                  <m:t>V</m:t>
                </m:r>
              </m:e>
              <m:sub>
                <m:sSub>
                  <m:e>
                    <m:r>
                      <m:t>S</m:t>
                    </m:r>
                  </m:e>
                  <m:sub>
                    <m:r>
                      <m:t>i</m:t>
                    </m:r>
                    <m:r>
                      <m:t>n</m:t>
                    </m:r>
                  </m:sub>
                </m:sSub>
              </m:sub>
            </m:sSub>
          </m:num>
          <m:den>
            <m:sSub>
              <m:e>
                <m:r>
                  <m:t>V</m:t>
                </m:r>
              </m:e>
              <m:sub>
                <m:r>
                  <m:t>t</m:t>
                </m:r>
                <m:r>
                  <m:t>c</m:t>
                </m:r>
                <m:r>
                  <m:t>p</m:t>
                </m:r>
              </m:sub>
            </m:sSub>
          </m:den>
        </m:f>
      </m:oMath>
      <w:r>
        <w:t xml:space="preserve">,</w:t>
      </w:r>
    </w:p>
    <w:p>
      <w:pPr>
        <w:numPr>
          <w:ilvl w:val="0"/>
          <w:numId w:val="1000"/>
        </w:numPr>
      </w:pPr>
      <w:r>
        <w:t xml:space="preserve">где</w:t>
      </w:r>
      <w:r>
        <w:t xml:space="preserve"> </w:t>
      </w:r>
      <m:oMath>
        <m:sSub>
          <m:e>
            <m:r>
              <m:t>V</m:t>
            </m:r>
          </m:e>
          <m:sub>
            <m:sSub>
              <m:e>
                <m:r>
                  <m:t>S</m:t>
                </m:r>
              </m:e>
              <m:sub>
                <m:r>
                  <m:t>i</m:t>
                </m:r>
                <m:r>
                  <m:t>n</m:t>
                </m:r>
              </m:sub>
            </m:sSub>
          </m:sub>
        </m:sSub>
      </m:oMath>
      <w:r>
        <w:t xml:space="preserve"> </w:t>
      </w:r>
      <w:r>
        <w:t xml:space="preserve">число входящих TCP-пакетов, в которых установлен флаг SYN = 1,</w:t>
      </w:r>
      <w:r>
        <w:t xml:space="preserve"> </w:t>
      </w:r>
      <m:oMath>
        <m:sSub>
          <m:e>
            <m:r>
              <m:t>V</m:t>
            </m:r>
          </m:e>
          <m:sub>
            <m:r>
              <m:t>t</m:t>
            </m:r>
            <m:r>
              <m:t>c</m:t>
            </m:r>
            <m:r>
              <m:t>p</m:t>
            </m:r>
          </m:sub>
        </m:sSub>
      </m:oMath>
      <w:r>
        <w:t xml:space="preserve"> </w:t>
      </w:r>
      <w:r>
        <w:t xml:space="preserve">— число входящих TCP-пакетов в единицу времени.</w:t>
      </w:r>
      <w:r>
        <w:t xml:space="preserve"> </w:t>
      </w:r>
      <w:r>
        <w:t xml:space="preserve">SYN-флаг служит для синхронизации номеров сессии приема или передачи данных.</w:t>
      </w:r>
    </w:p>
    <w:p>
      <w:pPr>
        <w:numPr>
          <w:ilvl w:val="0"/>
          <w:numId w:val="1000"/>
        </w:numPr>
      </w:pPr>
      <w:r>
        <w:t xml:space="preserve">Частота PSH-флагов вычисляется по формуле</w:t>
      </w:r>
    </w:p>
    <w:p>
      <w:pPr>
        <w:numPr>
          <w:ilvl w:val="0"/>
          <w:numId w:val="1000"/>
        </w:numPr>
      </w:pPr>
      <m:oMath>
        <m:sSub>
          <m:e>
            <m:r>
              <m:t>r</m:t>
            </m:r>
          </m:e>
          <m:sub>
            <m:r>
              <m:t>p</m:t>
            </m:r>
            <m:r>
              <m:t>s</m:t>
            </m:r>
            <m:r>
              <m:t>h</m:t>
            </m:r>
          </m:sub>
        </m:sSub>
        <m:r>
          <m:t>=</m:t>
        </m:r>
        <m:f>
          <m:fPr>
            <m:type m:val="bar"/>
          </m:fPr>
          <m:num>
            <m:sSub>
              <m:e>
                <m:r>
                  <m:t>V</m:t>
                </m:r>
              </m:e>
              <m:sub>
                <m:sSub>
                  <m:e>
                    <m:r>
                      <m:t>P</m:t>
                    </m:r>
                  </m:e>
                  <m:sub>
                    <m:r>
                      <m:t>i</m:t>
                    </m:r>
                    <m:r>
                      <m:t>n</m:t>
                    </m:r>
                  </m:sub>
                </m:sSub>
              </m:sub>
            </m:sSub>
          </m:num>
          <m:den>
            <m:sSub>
              <m:e>
                <m:r>
                  <m:t>V</m:t>
                </m:r>
              </m:e>
              <m:sub>
                <m:r>
                  <m:t>t</m:t>
                </m:r>
                <m:r>
                  <m:t>c</m:t>
                </m:r>
                <m:r>
                  <m:t>p</m:t>
                </m:r>
              </m:sub>
            </m:sSub>
          </m:den>
        </m:f>
      </m:oMath>
      <w:r>
        <w:t xml:space="preserve">,</w:t>
      </w:r>
    </w:p>
    <w:p>
      <w:pPr>
        <w:numPr>
          <w:ilvl w:val="0"/>
          <w:numId w:val="1000"/>
        </w:numPr>
      </w:pPr>
      <w:r>
        <w:t xml:space="preserve">где</w:t>
      </w:r>
      <w:r>
        <w:t xml:space="preserve"> </w:t>
      </w:r>
      <m:oMath>
        <m:sSub>
          <m:e>
            <m:r>
              <m:t>V</m:t>
            </m:r>
          </m:e>
          <m:sub>
            <m:sSub>
              <m:e>
                <m:r>
                  <m:t>P</m:t>
                </m:r>
              </m:e>
              <m:sub>
                <m:r>
                  <m:t>i</m:t>
                </m:r>
                <m:r>
                  <m:t>n</m:t>
                </m:r>
              </m:sub>
            </m:sSub>
          </m:sub>
        </m:sSub>
      </m:oMath>
      <w:r>
        <w:t xml:space="preserve"> </w:t>
      </w:r>
      <w:r>
        <w:t xml:space="preserve">число входящих TCP-пакетов, в которых установлен флаг PSH = 1,</w:t>
      </w:r>
      <w:r>
        <w:t xml:space="preserve"> </w:t>
      </w:r>
      <m:oMath>
        <m:sSub>
          <m:e>
            <m:r>
              <m:t>V</m:t>
            </m:r>
          </m:e>
          <m:sub>
            <m:r>
              <m:t>t</m:t>
            </m:r>
            <m:r>
              <m:t>c</m:t>
            </m:r>
            <m:r>
              <m:t>p</m:t>
            </m:r>
          </m:sub>
        </m:sSub>
      </m:oMath>
      <w:r>
        <w:t xml:space="preserve"> </w:t>
      </w:r>
      <w:r>
        <w:t xml:space="preserve">— число входящих TCP-пакетов в единицу времени.</w:t>
      </w:r>
      <w:r>
        <w:t xml:space="preserve"> </w:t>
      </w:r>
      <w:r>
        <w:t xml:space="preserve">PSH-флаг инструктирует получателя, чтобы он отправил накопившиеся в приемном буфере данные в приложение отправителя.</w:t>
      </w:r>
    </w:p>
    <w:p>
      <w:pPr>
        <w:pStyle w:val="FirstParagraph"/>
      </w:pPr>
      <w:r>
        <w:t xml:space="preserve">После описания всех опций данной программы остается только показать, как это будет выглядеть на практике.</w:t>
      </w:r>
    </w:p>
    <w:p>
      <w:pPr>
        <w:pStyle w:val="Heading1"/>
      </w:pPr>
      <w:bookmarkStart w:id="40" w:name="демонстрация-работы-программ"/>
      <w:r>
        <w:t xml:space="preserve">Демонстрация работы программ</w:t>
      </w:r>
      <w:bookmarkEnd w:id="40"/>
    </w:p>
    <w:p>
      <w:pPr>
        <w:pStyle w:val="FirstParagraph"/>
      </w:pPr>
      <w:r>
        <w:t xml:space="preserve">Для тестирования данных программ было запущено три виртуальных машины. Две из них (ПК-1 и ПК-2) имеют операционную систему Windows 10 Professional версии 21H2.</w:t>
      </w:r>
      <w:r>
        <w:t xml:space="preserve"> </w:t>
      </w:r>
      <w:r>
        <w:t xml:space="preserve">И у одной машины (ПК-3) поставлена операционная система Linux Ubuntu 22.04 LTS. Все устройства не имеют доступа к интернету, однако каждая виртуальная машина</w:t>
      </w:r>
      <w:r>
        <w:t xml:space="preserve"> </w:t>
      </w:r>
      <w:r>
        <w:t xml:space="preserve">может взаимодействовать друг с другом.</w:t>
      </w:r>
    </w:p>
    <w:p>
      <w:pPr>
        <w:pStyle w:val="BodyText"/>
      </w:pPr>
      <w:r>
        <w:t xml:space="preserve">Запустив программу &lt;&lt;sniffer.py&gt;&gt;, был произведен захват трафика, как показано на рисунке</w:t>
      </w:r>
      <w:r>
        <w:t xml:space="preserve"> </w:t>
      </w:r>
      <w:hyperlink w:anchor="cmd-strt">
        <w:r>
          <w:rPr>
            <w:rStyle w:val="Hyperlink"/>
          </w:rPr>
          <w:t xml:space="preserve">8</w:t>
        </w:r>
      </w:hyperlink>
      <w:r>
        <w:t xml:space="preserve">.</w:t>
      </w:r>
    </w:p>
    <w:p>
      <w:pPr>
        <w:pStyle w:val="CaptionedFigure"/>
      </w:pPr>
      <w:bookmarkStart w:id="42" w:name="cmd-strt"/>
      <w:r>
        <w:drawing>
          <wp:inline>
            <wp:extent cx="5334000" cy="3504887"/>
            <wp:effectExtent b="0" l="0" r="0" t="0"/>
            <wp:docPr descr="Вид консоли при работе программы &lt;&lt;sniffer.py&gt;&gt;" title="" id="1" name="Picture"/>
            <a:graphic>
              <a:graphicData uri="http://schemas.openxmlformats.org/drawingml/2006/picture">
                <pic:pic>
                  <pic:nvPicPr>
                    <pic:cNvPr descr="photo/cmd-start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48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Вид консоли при работе программы &lt;&lt;sniffer.py&gt;&gt;</w:t>
      </w:r>
    </w:p>
    <w:p>
      <w:pPr>
        <w:pStyle w:val="BodyText"/>
      </w:pPr>
      <w:r>
        <w:t xml:space="preserve">Во время работы программы совершались следующие действия:</w:t>
      </w:r>
    </w:p>
    <w:p>
      <w:pPr>
        <w:numPr>
          <w:ilvl w:val="0"/>
          <w:numId w:val="1004"/>
        </w:numPr>
      </w:pPr>
      <w:r>
        <w:t xml:space="preserve">В 12:03 на ПК2 была запущена программа &lt;&lt;Подключение к удаленному рабочему столу&gt;&gt;.</w:t>
      </w:r>
    </w:p>
    <w:p>
      <w:pPr>
        <w:numPr>
          <w:ilvl w:val="0"/>
          <w:numId w:val="1004"/>
        </w:numPr>
      </w:pPr>
      <w:r>
        <w:t xml:space="preserve">Примерно через 15 секунд было совершено подключение ПК2 к ПК1 по протоколу RDP.</w:t>
      </w:r>
    </w:p>
    <w:p>
      <w:pPr>
        <w:numPr>
          <w:ilvl w:val="0"/>
          <w:numId w:val="1004"/>
        </w:numPr>
      </w:pPr>
      <w:r>
        <w:t xml:space="preserve">Начиная с 12:03:50 производилось движение мышкой по рабочему столу, открытие текстовых файлов, лежащих на рабочем</w:t>
      </w:r>
      <w:r>
        <w:t xml:space="preserve"> </w:t>
      </w:r>
      <w:r>
        <w:t xml:space="preserve">столе ПК1.</w:t>
      </w:r>
    </w:p>
    <w:p>
      <w:pPr>
        <w:numPr>
          <w:ilvl w:val="0"/>
          <w:numId w:val="1004"/>
        </w:numPr>
      </w:pPr>
      <w:r>
        <w:t xml:space="preserve">В 12:04:51 было завершено подключение к удаленному рабочему столу ПК1.</w:t>
      </w:r>
    </w:p>
    <w:p>
      <w:pPr>
        <w:pStyle w:val="FirstParagraph"/>
      </w:pPr>
      <w:r>
        <w:t xml:space="preserve">После завершения программы &lt;&lt;sniffer.py&gt;&gt; был получен файл data.log, в котором хранится вся необходимая информация о каждом перехваченном пакете.</w:t>
      </w:r>
      <w:r>
        <w:t xml:space="preserve"> </w:t>
      </w:r>
      <w:r>
        <w:t xml:space="preserve">Запустив программу &lt;&lt;data-analysis.py&gt;&gt; и введя название анализируемого файла, в консоли отображается общие сведения о перехваченном трафике, как показано</w:t>
      </w:r>
      <w:r>
        <w:t xml:space="preserve"> </w:t>
      </w:r>
      <w:r>
        <w:t xml:space="preserve">на рисунке</w:t>
      </w:r>
      <w:r>
        <w:t xml:space="preserve"> </w:t>
      </w:r>
      <w:hyperlink w:anchor="cmd-strt2">
        <w:r>
          <w:rPr>
            <w:rStyle w:val="Hyperlink"/>
          </w:rPr>
          <w:t xml:space="preserve">9</w:t>
        </w:r>
      </w:hyperlink>
      <w:r>
        <w:t xml:space="preserve">.</w:t>
      </w:r>
    </w:p>
    <w:p>
      <w:pPr>
        <w:pStyle w:val="CaptionedFigure"/>
      </w:pPr>
      <w:bookmarkStart w:id="44" w:name="cmd-strt2"/>
      <w:r>
        <w:drawing>
          <wp:inline>
            <wp:extent cx="5334000" cy="2940968"/>
            <wp:effectExtent b="0" l="0" r="0" t="0"/>
            <wp:docPr descr="Вид консоли при работе программы &lt;&lt;data-analysis.py&gt;&gt;" title="" id="1" name="Picture"/>
            <a:graphic>
              <a:graphicData uri="http://schemas.openxmlformats.org/drawingml/2006/picture">
                <pic:pic>
                  <pic:nvPicPr>
                    <pic:cNvPr descr="photo/cmd-start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09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Вид консоли при работе программы &lt;&lt;data-analysis.py&gt;&gt;</w:t>
      </w:r>
    </w:p>
    <w:p>
      <w:pPr>
        <w:pStyle w:val="BodyText"/>
      </w:pPr>
      <w:r>
        <w:t xml:space="preserve">Из рисунка</w:t>
      </w:r>
      <w:r>
        <w:t xml:space="preserve"> </w:t>
      </w:r>
      <w:hyperlink w:anchor="cmd-strt2">
        <w:r>
          <w:rPr>
            <w:rStyle w:val="Hyperlink"/>
          </w:rPr>
          <w:t xml:space="preserve">9</w:t>
        </w:r>
      </w:hyperlink>
      <w:r>
        <w:t xml:space="preserve"> </w:t>
      </w:r>
      <w:r>
        <w:t xml:space="preserve">видно, что в данном промежутке времени в обмене данными принимали участие всего 5 IP-адресов, первые три из которых рассылает</w:t>
      </w:r>
      <w:r>
        <w:t xml:space="preserve"> </w:t>
      </w:r>
      <w:r>
        <w:t xml:space="preserve">устройство ПК3. А последние два принадлежат ПК1 и ПК2. Осталось только определить какой IP-адрес принадлежит серверу, а какой — клиенту. Конечно, больше</w:t>
      </w:r>
      <w:r>
        <w:t xml:space="preserve"> </w:t>
      </w:r>
      <w:r>
        <w:t xml:space="preserve">всего сейчас интересны последние два IP-адреса, поэтому далее пользователь введет значение 3, чтобы выбрать IP-адрес 169.254.245.172.</w:t>
      </w:r>
    </w:p>
    <w:p>
      <w:pPr>
        <w:pStyle w:val="BodyText"/>
      </w:pPr>
      <w:r>
        <w:t xml:space="preserve">На рисунке</w:t>
      </w:r>
      <w:r>
        <w:t xml:space="preserve"> </w:t>
      </w:r>
      <w:hyperlink w:anchor="chmod">
        <w:r>
          <w:rPr>
            <w:rStyle w:val="Hyperlink"/>
          </w:rPr>
          <w:t xml:space="preserve">10</w:t>
        </w:r>
      </w:hyperlink>
      <w:r>
        <w:t xml:space="preserve"> </w:t>
      </w:r>
      <w:r>
        <w:t xml:space="preserve">показана информация, связанная с IP-адресом 169.254.245.</w:t>
      </w:r>
      <w:r>
        <w:br/>
      </w:r>
      <w:r>
        <w:t xml:space="preserve">172.</w:t>
      </w:r>
    </w:p>
    <w:p>
      <w:pPr>
        <w:pStyle w:val="CaptionedFigure"/>
      </w:pPr>
      <w:bookmarkStart w:id="46" w:name="chmod"/>
      <w:r>
        <w:drawing>
          <wp:inline>
            <wp:extent cx="5334000" cy="2967663"/>
            <wp:effectExtent b="0" l="0" r="0" t="0"/>
            <wp:docPr descr="Вид консоли при выборе IP-адреса 169.254.245.172" title="" id="1" name="Picture"/>
            <a:graphic>
              <a:graphicData uri="http://schemas.openxmlformats.org/drawingml/2006/picture">
                <pic:pic>
                  <pic:nvPicPr>
                    <pic:cNvPr descr="photo/choose-mode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76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Вид консоли при выборе IP-адреса 169.254.245.172</w:t>
      </w:r>
    </w:p>
    <w:p>
      <w:pPr>
        <w:pStyle w:val="BodyText"/>
      </w:pPr>
      <w:r>
        <w:t xml:space="preserve">При выборе второй опции будет построен график, изображенный на рисунке</w:t>
      </w:r>
      <w:r>
        <w:t xml:space="preserve"> </w:t>
      </w:r>
      <w:hyperlink w:anchor="clnt1">
        <w:r>
          <w:rPr>
            <w:rStyle w:val="Hyperlink"/>
          </w:rPr>
          <w:t xml:space="preserve">11</w:t>
        </w:r>
      </w:hyperlink>
      <w:r>
        <w:t xml:space="preserve">.</w:t>
      </w:r>
    </w:p>
    <w:p>
      <w:pPr>
        <w:pStyle w:val="CaptionedFigure"/>
      </w:pPr>
      <w:bookmarkStart w:id="48" w:name="clnt1"/>
      <w:r>
        <w:drawing>
          <wp:inline>
            <wp:extent cx="5334000" cy="1861046"/>
            <wp:effectExtent b="0" l="0" r="0" t="0"/>
            <wp:docPr descr="График отношения входящего и исходящего трафиков относительно 169.254.245.172" title="" id="1" name="Picture"/>
            <a:graphic>
              <a:graphicData uri="http://schemas.openxmlformats.org/drawingml/2006/picture">
                <pic:pic>
                  <pic:nvPicPr>
                    <pic:cNvPr descr="photo/clnt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610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График отношения входящего и исходящего трафиков относительно 169.254.245.172</w:t>
      </w:r>
    </w:p>
    <w:p>
      <w:pPr>
        <w:pStyle w:val="BodyText"/>
      </w:pPr>
      <w:r>
        <w:t xml:space="preserve">Из рисунка</w:t>
      </w:r>
      <w:r>
        <w:t xml:space="preserve"> </w:t>
      </w:r>
      <w:hyperlink w:anchor="clnt1">
        <w:r>
          <w:rPr>
            <w:rStyle w:val="Hyperlink"/>
          </w:rPr>
          <w:t xml:space="preserve">11</w:t>
        </w:r>
      </w:hyperlink>
      <w:r>
        <w:t xml:space="preserve"> </w:t>
      </w:r>
      <w:r>
        <w:t xml:space="preserve">видно, что значение переменной</w:t>
      </w:r>
      <w:r>
        <w:t xml:space="preserve"> </w:t>
      </w:r>
      <m:oMath>
        <m:sSub>
          <m:e>
            <m:r>
              <m:t>V</m:t>
            </m:r>
          </m:e>
          <m:sub>
            <m:r>
              <m:t>d</m:t>
            </m:r>
            <m:r>
              <m:t>e</m:t>
            </m:r>
            <m:r>
              <m:t>s</m:t>
            </m:r>
            <m:r>
              <m:t>t</m:t>
            </m:r>
          </m:sub>
        </m:sSub>
      </m:oMath>
      <w:r>
        <w:t xml:space="preserve"> </w:t>
      </w:r>
      <w:r>
        <w:t xml:space="preserve">начинает возрастать с 12:03:18, а на 12:03:20 эта величина достигает</w:t>
      </w:r>
      <w:r>
        <w:t xml:space="preserve"> </w:t>
      </w:r>
      <w:r>
        <w:t xml:space="preserve">своего максимального значения.</w:t>
      </w:r>
    </w:p>
    <w:p>
      <w:pPr>
        <w:pStyle w:val="BodyText"/>
      </w:pPr>
      <w:r>
        <w:t xml:space="preserve">Теперь для сравнения на следующем рисунке будет показан график отношения входящего и исходящего трафиков, но уже относительно IP-адреса 169.254.99.90.</w:t>
      </w:r>
    </w:p>
    <w:p>
      <w:pPr>
        <w:pStyle w:val="CaptionedFigure"/>
      </w:pPr>
      <w:bookmarkStart w:id="50" w:name="serv1"/>
      <w:r>
        <w:drawing>
          <wp:inline>
            <wp:extent cx="5334000" cy="1846617"/>
            <wp:effectExtent b="0" l="0" r="0" t="0"/>
            <wp:docPr descr="График отношения входящего и исходящего трафиков относительно 169.254.99.90" title="" id="1" name="Picture"/>
            <a:graphic>
              <a:graphicData uri="http://schemas.openxmlformats.org/drawingml/2006/picture">
                <pic:pic>
                  <pic:nvPicPr>
                    <pic:cNvPr descr="photo/serv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466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График отношения входящего и исходящего трафиков относительно 169.254.99.90</w:t>
      </w:r>
    </w:p>
    <w:p>
      <w:pPr>
        <w:pStyle w:val="BodyText"/>
      </w:pPr>
      <w:r>
        <w:t xml:space="preserve">Если посмотреть на следующий рисунок, то можно увидеть в данном трафике, что первый пакет был передан по порту 3389 в 12:03:02. Это также видно из</w:t>
      </w:r>
      <w:r>
        <w:t xml:space="preserve"> </w:t>
      </w:r>
      <w:r>
        <w:t xml:space="preserve">графиков, показанных на рисунках</w:t>
      </w:r>
      <w:r>
        <w:t xml:space="preserve"> </w:t>
      </w:r>
      <w:hyperlink w:anchor="clnt1">
        <w:r>
          <w:rPr>
            <w:rStyle w:val="Hyperlink"/>
          </w:rPr>
          <w:t xml:space="preserve">11</w:t>
        </w:r>
      </w:hyperlink>
      <w:r>
        <w:t xml:space="preserve"> </w:t>
      </w:r>
      <w:r>
        <w:t xml:space="preserve">и</w:t>
      </w:r>
      <w:r>
        <w:t xml:space="preserve"> </w:t>
      </w:r>
      <w:hyperlink w:anchor="serv1">
        <w:r>
          <w:rPr>
            <w:rStyle w:val="Hyperlink"/>
          </w:rPr>
          <w:t xml:space="preserve">12</w:t>
        </w:r>
      </w:hyperlink>
      <w:r>
        <w:t xml:space="preserve">. Тогда начиная с 12:03:18 произошла установка RDP-сессии.</w:t>
      </w:r>
    </w:p>
    <w:p>
      <w:pPr>
        <w:pStyle w:val="CaptionedFigure"/>
      </w:pPr>
      <w:bookmarkStart w:id="52" w:name="traf1"/>
      <w:r>
        <w:drawing>
          <wp:inline>
            <wp:extent cx="5334000" cy="2949059"/>
            <wp:effectExtent b="0" l="0" r="0" t="0"/>
            <wp:docPr descr="Просмотр трафика, связанного с 169.254.245.172" title="" id="1" name="Picture"/>
            <a:graphic>
              <a:graphicData uri="http://schemas.openxmlformats.org/drawingml/2006/picture">
                <pic:pic>
                  <pic:nvPicPr>
                    <pic:cNvPr descr="photo/traffic-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9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Просмотр трафика, связанного с 169.254.245.172</w:t>
      </w:r>
    </w:p>
    <w:p>
      <w:pPr>
        <w:pStyle w:val="BodyText"/>
      </w:pPr>
      <w:r>
        <w:t xml:space="preserve">Исходя из рисунков</w:t>
      </w:r>
      <w:r>
        <w:t xml:space="preserve"> </w:t>
      </w:r>
      <w:hyperlink w:anchor="clnt2">
        <w:r>
          <w:rPr>
            <w:rStyle w:val="Hyperlink"/>
          </w:rPr>
          <w:t xml:space="preserve">14</w:t>
        </w:r>
      </w:hyperlink>
      <w:r>
        <w:t xml:space="preserve"> </w:t>
      </w:r>
      <w:r>
        <w:t xml:space="preserve">и</w:t>
      </w:r>
      <w:r>
        <w:t xml:space="preserve"> </w:t>
      </w:r>
      <w:hyperlink w:anchor="serv2">
        <w:r>
          <w:rPr>
            <w:rStyle w:val="Hyperlink"/>
          </w:rPr>
          <w:t xml:space="preserve">15</w:t>
        </w:r>
      </w:hyperlink>
      <w:r>
        <w:t xml:space="preserve">, можно сделать вывод, что в промежутке 12:03:18 – 12:03:25 передается большой объем UDP-пакетов и</w:t>
      </w:r>
      <w:r>
        <w:t xml:space="preserve"> </w:t>
      </w:r>
      <w:r>
        <w:t xml:space="preserve">скорее всего это произошло в момент подтверждения сертификата клиента сервером.</w:t>
      </w:r>
    </w:p>
    <w:p>
      <w:pPr>
        <w:pStyle w:val="CaptionedFigure"/>
      </w:pPr>
      <w:bookmarkStart w:id="54" w:name="clnt2"/>
      <w:r>
        <w:drawing>
          <wp:inline>
            <wp:extent cx="5334000" cy="1915148"/>
            <wp:effectExtent b="0" l="0" r="0" t="0"/>
            <wp:docPr descr="График, построенный по формуле r_{udp} = \frac{V_{udp}}{V_{tcp}} относительно 169.254.245.172" title="" id="1" name="Picture"/>
            <a:graphic>
              <a:graphicData uri="http://schemas.openxmlformats.org/drawingml/2006/picture">
                <pic:pic>
                  <pic:nvPicPr>
                    <pic:cNvPr descr="photo/clnt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151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График, построенный по формуле</w:t>
      </w:r>
      <w:r>
        <w:t xml:space="preserve"> </w:t>
      </w:r>
      <m:oMath>
        <m:sSub>
          <m:e>
            <m:r>
              <m:t>r</m:t>
            </m:r>
          </m:e>
          <m:sub>
            <m:r>
              <m:t>u</m:t>
            </m:r>
            <m:r>
              <m:t>d</m:t>
            </m:r>
            <m:r>
              <m:t>p</m:t>
            </m:r>
          </m:sub>
        </m:sSub>
        <m:r>
          <m:t>=</m:t>
        </m:r>
        <m:f>
          <m:fPr>
            <m:type m:val="bar"/>
          </m:fPr>
          <m:num>
            <m:sSub>
              <m:e>
                <m:r>
                  <m:t>V</m:t>
                </m:r>
              </m:e>
              <m:sub>
                <m:r>
                  <m:t>u</m:t>
                </m:r>
                <m:r>
                  <m:t>d</m:t>
                </m:r>
                <m:r>
                  <m:t>p</m:t>
                </m:r>
              </m:sub>
            </m:sSub>
          </m:num>
          <m:den>
            <m:sSub>
              <m:e>
                <m:r>
                  <m:t>V</m:t>
                </m:r>
              </m:e>
              <m:sub>
                <m:r>
                  <m:t>t</m:t>
                </m:r>
                <m:r>
                  <m:t>c</m:t>
                </m:r>
                <m:r>
                  <m:t>p</m:t>
                </m:r>
              </m:sub>
            </m:sSub>
          </m:den>
        </m:f>
      </m:oMath>
      <w:r>
        <w:t xml:space="preserve"> </w:t>
      </w:r>
      <w:r>
        <w:t xml:space="preserve">относительно 169.254.245.172</w:t>
      </w:r>
    </w:p>
    <w:p>
      <w:pPr>
        <w:pStyle w:val="CaptionedFigure"/>
      </w:pPr>
      <w:bookmarkStart w:id="56" w:name="serv2"/>
      <w:r>
        <w:drawing>
          <wp:inline>
            <wp:extent cx="5334000" cy="1964069"/>
            <wp:effectExtent b="0" l="0" r="0" t="0"/>
            <wp:docPr descr="График, построенный по формуле r_{udp} = \frac{V_{udp}}{V_{tcp}} относительно 169.254.99.90" title="" id="1" name="Picture"/>
            <a:graphic>
              <a:graphicData uri="http://schemas.openxmlformats.org/drawingml/2006/picture">
                <pic:pic>
                  <pic:nvPicPr>
                    <pic:cNvPr descr="photo/serv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640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График, построенный по формуле</w:t>
      </w:r>
      <w:r>
        <w:t xml:space="preserve"> </w:t>
      </w:r>
      <m:oMath>
        <m:sSub>
          <m:e>
            <m:r>
              <m:t>r</m:t>
            </m:r>
          </m:e>
          <m:sub>
            <m:r>
              <m:t>u</m:t>
            </m:r>
            <m:r>
              <m:t>d</m:t>
            </m:r>
            <m:r>
              <m:t>p</m:t>
            </m:r>
          </m:sub>
        </m:sSub>
        <m:r>
          <m:t>=</m:t>
        </m:r>
        <m:f>
          <m:fPr>
            <m:type m:val="bar"/>
          </m:fPr>
          <m:num>
            <m:sSub>
              <m:e>
                <m:r>
                  <m:t>V</m:t>
                </m:r>
              </m:e>
              <m:sub>
                <m:r>
                  <m:t>u</m:t>
                </m:r>
                <m:r>
                  <m:t>d</m:t>
                </m:r>
                <m:r>
                  <m:t>p</m:t>
                </m:r>
              </m:sub>
            </m:sSub>
          </m:num>
          <m:den>
            <m:sSub>
              <m:e>
                <m:r>
                  <m:t>V</m:t>
                </m:r>
              </m:e>
              <m:sub>
                <m:r>
                  <m:t>t</m:t>
                </m:r>
                <m:r>
                  <m:t>c</m:t>
                </m:r>
                <m:r>
                  <m:t>p</m:t>
                </m:r>
              </m:sub>
            </m:sSub>
          </m:den>
        </m:f>
      </m:oMath>
      <w:r>
        <w:t xml:space="preserve"> </w:t>
      </w:r>
      <w:r>
        <w:t xml:space="preserve">относительно 169.254.99.90</w:t>
      </w:r>
    </w:p>
    <w:p>
      <w:pPr>
        <w:pStyle w:val="BodyText"/>
      </w:pPr>
      <w:r>
        <w:t xml:space="preserve">На рисунках</w:t>
      </w:r>
      <w:r>
        <w:t xml:space="preserve"> </w:t>
      </w:r>
      <w:hyperlink w:anchor="clnt3">
        <w:r>
          <w:rPr>
            <w:rStyle w:val="Hyperlink"/>
          </w:rPr>
          <w:t xml:space="preserve">16</w:t>
        </w:r>
      </w:hyperlink>
      <w:r>
        <w:t xml:space="preserve"> </w:t>
      </w:r>
      <w:r>
        <w:t xml:space="preserve">и</w:t>
      </w:r>
      <w:r>
        <w:t xml:space="preserve"> </w:t>
      </w:r>
      <w:hyperlink w:anchor="serv3">
        <w:r>
          <w:rPr>
            <w:rStyle w:val="Hyperlink"/>
          </w:rPr>
          <w:t xml:space="preserve">17</w:t>
        </w:r>
      </w:hyperlink>
      <w:r>
        <w:t xml:space="preserve"> </w:t>
      </w:r>
      <w:r>
        <w:t xml:space="preserve">изображены графики разности числа исходящих и входящих ACK-флагов в единицу времени.</w:t>
      </w:r>
    </w:p>
    <w:p>
      <w:pPr>
        <w:pStyle w:val="CaptionedFigure"/>
      </w:pPr>
      <w:bookmarkStart w:id="58" w:name="clnt3"/>
      <w:r>
        <w:drawing>
          <wp:inline>
            <wp:extent cx="5334000" cy="1936960"/>
            <wp:effectExtent b="0" l="0" r="0" t="0"/>
            <wp:docPr descr="График, построенный по формуле r_{ack} = V_{A_{out}} - V_{A_{in}} относительно 169.254.245.172" title="" id="1" name="Picture"/>
            <a:graphic>
              <a:graphicData uri="http://schemas.openxmlformats.org/drawingml/2006/picture">
                <pic:pic>
                  <pic:nvPicPr>
                    <pic:cNvPr descr="photo/clnt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36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График, построенный по формуле</w:t>
      </w:r>
      <w:r>
        <w:t xml:space="preserve"> </w:t>
      </w:r>
      <m:oMath>
        <m:sSub>
          <m:e>
            <m:r>
              <m:t>r</m:t>
            </m:r>
          </m:e>
          <m:sub>
            <m:r>
              <m:t>a</m:t>
            </m:r>
            <m:r>
              <m:t>c</m:t>
            </m:r>
            <m:r>
              <m:t>k</m:t>
            </m:r>
          </m:sub>
        </m:sSub>
        <m:r>
          <m:t>=</m:t>
        </m:r>
        <m:sSub>
          <m:e>
            <m:r>
              <m:t>V</m:t>
            </m:r>
          </m:e>
          <m:sub>
            <m:sSub>
              <m:e>
                <m:r>
                  <m:t>A</m:t>
                </m:r>
              </m:e>
              <m:sub>
                <m:r>
                  <m:t>o</m:t>
                </m:r>
                <m:r>
                  <m:t>u</m:t>
                </m:r>
                <m:r>
                  <m:t>t</m:t>
                </m:r>
              </m:sub>
            </m:sSub>
          </m:sub>
        </m:sSub>
        <m:r>
          <m:t>−</m:t>
        </m:r>
        <m:sSub>
          <m:e>
            <m:r>
              <m:t>V</m:t>
            </m:r>
          </m:e>
          <m:sub>
            <m:sSub>
              <m:e>
                <m:r>
                  <m:t>A</m:t>
                </m:r>
              </m:e>
              <m:sub>
                <m:r>
                  <m:t>i</m:t>
                </m:r>
                <m:r>
                  <m:t>n</m:t>
                </m:r>
              </m:sub>
            </m:sSub>
          </m:sub>
        </m:sSub>
      </m:oMath>
      <w:r>
        <w:t xml:space="preserve"> </w:t>
      </w:r>
      <w:r>
        <w:t xml:space="preserve">относительно 169.254.245.172</w:t>
      </w:r>
    </w:p>
    <w:p>
      <w:pPr>
        <w:pStyle w:val="BodyText"/>
      </w:pPr>
      <w:r>
        <w:t xml:space="preserve">Величина</w:t>
      </w:r>
      <w:r>
        <w:t xml:space="preserve"> </w:t>
      </w:r>
      <m:oMath>
        <m:sSub>
          <m:e>
            <m:r>
              <m:t>V</m:t>
            </m:r>
          </m:e>
          <m:sub>
            <m:sSub>
              <m:e>
                <m:r>
                  <m:t>A</m:t>
                </m:r>
              </m:e>
              <m:sub>
                <m:r>
                  <m:t>i</m:t>
                </m:r>
                <m:r>
                  <m:t>n</m:t>
                </m:r>
              </m:sub>
            </m:sSub>
          </m:sub>
        </m:sSub>
      </m:oMath>
      <w:r>
        <w:t xml:space="preserve"> </w:t>
      </w:r>
      <w:r>
        <w:t xml:space="preserve">показывает, как часто сервер отказывает клиенту из-за перегрузки. На промежутке 12:03:36 – 12:03:49 видно, что</w:t>
      </w:r>
      <w:r>
        <w:t xml:space="preserve"> </w:t>
      </w:r>
      <w:r>
        <w:t xml:space="preserve">осуществляется обмен данными между клиентом и сервером. Как показано на рисунке</w:t>
      </w:r>
      <w:r>
        <w:t xml:space="preserve"> </w:t>
      </w:r>
      <w:hyperlink w:anchor="serv3">
        <w:r>
          <w:rPr>
            <w:rStyle w:val="Hyperlink"/>
          </w:rPr>
          <w:t xml:space="preserve">17</w:t>
        </w:r>
      </w:hyperlink>
      <w:r>
        <w:t xml:space="preserve"> </w:t>
      </w:r>
      <w:r>
        <w:t xml:space="preserve">отрицательное значение объема</w:t>
      </w:r>
      <w:r>
        <w:t xml:space="preserve"> </w:t>
      </w:r>
      <m:oMath>
        <m:sSub>
          <m:e>
            <m:r>
              <m:t>V</m:t>
            </m:r>
          </m:e>
          <m:sub>
            <m:sSub>
              <m:e>
                <m:r>
                  <m:t>A</m:t>
                </m:r>
              </m:e>
              <m:sub>
                <m:r>
                  <m:t>i</m:t>
                </m:r>
                <m:r>
                  <m:t>n</m:t>
                </m:r>
              </m:sub>
            </m:sSub>
          </m:sub>
        </m:sSub>
      </m:oMath>
      <w:r>
        <w:t xml:space="preserve"> </w:t>
      </w:r>
      <w:r>
        <w:t xml:space="preserve">означает, что на данном промежутке времени сервер, получая от клиента TCP-пакеты с установленным ACK-флагом, теряет возможнсоть</w:t>
      </w:r>
      <w:r>
        <w:t xml:space="preserve"> </w:t>
      </w:r>
      <w:r>
        <w:t xml:space="preserve">отвечать на запросы клиента.</w:t>
      </w:r>
    </w:p>
    <w:p>
      <w:pPr>
        <w:pStyle w:val="CaptionedFigure"/>
      </w:pPr>
      <w:bookmarkStart w:id="60" w:name="serv3"/>
      <w:r>
        <w:drawing>
          <wp:inline>
            <wp:extent cx="5334000" cy="1949302"/>
            <wp:effectExtent b="0" l="0" r="0" t="0"/>
            <wp:docPr descr="График, построенный по формуле r_{ack} = V_{A_{out}} - V_{A_{in}} относительно 169.254.99.90" title="" id="1" name="Picture"/>
            <a:graphic>
              <a:graphicData uri="http://schemas.openxmlformats.org/drawingml/2006/picture">
                <pic:pic>
                  <pic:nvPicPr>
                    <pic:cNvPr descr="photo/serv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493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График, построенный по формуле</w:t>
      </w:r>
      <w:r>
        <w:t xml:space="preserve"> </w:t>
      </w:r>
      <m:oMath>
        <m:sSub>
          <m:e>
            <m:r>
              <m:t>r</m:t>
            </m:r>
          </m:e>
          <m:sub>
            <m:r>
              <m:t>a</m:t>
            </m:r>
            <m:r>
              <m:t>c</m:t>
            </m:r>
            <m:r>
              <m:t>k</m:t>
            </m:r>
          </m:sub>
        </m:sSub>
        <m:r>
          <m:t>=</m:t>
        </m:r>
        <m:sSub>
          <m:e>
            <m:r>
              <m:t>V</m:t>
            </m:r>
          </m:e>
          <m:sub>
            <m:sSub>
              <m:e>
                <m:r>
                  <m:t>A</m:t>
                </m:r>
              </m:e>
              <m:sub>
                <m:r>
                  <m:t>o</m:t>
                </m:r>
                <m:r>
                  <m:t>u</m:t>
                </m:r>
                <m:r>
                  <m:t>t</m:t>
                </m:r>
              </m:sub>
            </m:sSub>
          </m:sub>
        </m:sSub>
        <m:r>
          <m:t>−</m:t>
        </m:r>
        <m:sSub>
          <m:e>
            <m:r>
              <m:t>V</m:t>
            </m:r>
          </m:e>
          <m:sub>
            <m:sSub>
              <m:e>
                <m:r>
                  <m:t>A</m:t>
                </m:r>
              </m:e>
              <m:sub>
                <m:r>
                  <m:t>i</m:t>
                </m:r>
                <m:r>
                  <m:t>n</m:t>
                </m:r>
              </m:sub>
            </m:sSub>
          </m:sub>
        </m:sSub>
      </m:oMath>
      <w:r>
        <w:t xml:space="preserve"> </w:t>
      </w:r>
      <w:r>
        <w:t xml:space="preserve">относительно 169.254.99.90</w:t>
      </w:r>
    </w:p>
    <w:p>
      <w:pPr>
        <w:pStyle w:val="BodyText"/>
      </w:pPr>
      <w:r>
        <w:t xml:space="preserve">Получается, что ПК1 (серверу) соответствует адрес 169.254.99.90, а ПК2 (клиенту) — 169.254.245.172.</w:t>
      </w:r>
    </w:p>
    <w:p>
      <w:pPr>
        <w:pStyle w:val="BodyText"/>
      </w:pPr>
      <w:r>
        <w:t xml:space="preserve">На рисунках</w:t>
      </w:r>
      <w:r>
        <w:t xml:space="preserve"> </w:t>
      </w:r>
      <w:hyperlink w:anchor="clnt4">
        <w:r>
          <w:rPr>
            <w:rStyle w:val="Hyperlink"/>
          </w:rPr>
          <w:t xml:space="preserve">18</w:t>
        </w:r>
      </w:hyperlink>
      <w:r>
        <w:t xml:space="preserve"> </w:t>
      </w:r>
      <w:r>
        <w:t xml:space="preserve">и</w:t>
      </w:r>
      <w:r>
        <w:t xml:space="preserve"> </w:t>
      </w:r>
      <w:hyperlink w:anchor="serv4">
        <w:r>
          <w:rPr>
            <w:rStyle w:val="Hyperlink"/>
          </w:rPr>
          <w:t xml:space="preserve">19</w:t>
        </w:r>
      </w:hyperlink>
      <w:r>
        <w:t xml:space="preserve"> </w:t>
      </w:r>
      <w:r>
        <w:t xml:space="preserve">изображены графики частот SYN- и PSH-флагов.</w:t>
      </w:r>
    </w:p>
    <w:p>
      <w:pPr>
        <w:pStyle w:val="CaptionedFigure"/>
      </w:pPr>
      <w:bookmarkStart w:id="62" w:name="clnt4"/>
      <w:r>
        <w:drawing>
          <wp:inline>
            <wp:extent cx="5334000" cy="2138823"/>
            <wp:effectExtent b="0" l="0" r="0" t="0"/>
            <wp:docPr descr="График, построенный по формуле r_{syn} = \frac{V_{S_{in}}}{V_{tcp}} относительно 169.254.245.172" title="" id="1" name="Picture"/>
            <a:graphic>
              <a:graphicData uri="http://schemas.openxmlformats.org/drawingml/2006/picture">
                <pic:pic>
                  <pic:nvPicPr>
                    <pic:cNvPr descr="photo/clnt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38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График, построенный по формуле</w:t>
      </w:r>
      <w:r>
        <w:t xml:space="preserve"> </w:t>
      </w:r>
      <m:oMath>
        <m:sSub>
          <m:e>
            <m:r>
              <m:t>r</m:t>
            </m:r>
          </m:e>
          <m:sub>
            <m:r>
              <m:t>s</m:t>
            </m:r>
            <m:r>
              <m:t>y</m:t>
            </m:r>
            <m:r>
              <m:t>n</m:t>
            </m:r>
          </m:sub>
        </m:sSub>
        <m:r>
          <m:t>=</m:t>
        </m:r>
        <m:f>
          <m:fPr>
            <m:type m:val="bar"/>
          </m:fPr>
          <m:num>
            <m:sSub>
              <m:e>
                <m:r>
                  <m:t>V</m:t>
                </m:r>
              </m:e>
              <m:sub>
                <m:sSub>
                  <m:e>
                    <m:r>
                      <m:t>S</m:t>
                    </m:r>
                  </m:e>
                  <m:sub>
                    <m:r>
                      <m:t>i</m:t>
                    </m:r>
                    <m:r>
                      <m:t>n</m:t>
                    </m:r>
                  </m:sub>
                </m:sSub>
              </m:sub>
            </m:sSub>
          </m:num>
          <m:den>
            <m:sSub>
              <m:e>
                <m:r>
                  <m:t>V</m:t>
                </m:r>
              </m:e>
              <m:sub>
                <m:r>
                  <m:t>t</m:t>
                </m:r>
                <m:r>
                  <m:t>c</m:t>
                </m:r>
                <m:r>
                  <m:t>p</m:t>
                </m:r>
              </m:sub>
            </m:sSub>
          </m:den>
        </m:f>
      </m:oMath>
      <w:r>
        <w:t xml:space="preserve"> </w:t>
      </w:r>
      <w:r>
        <w:t xml:space="preserve">относительно 169.254.245.172</w:t>
      </w:r>
    </w:p>
    <w:p>
      <w:pPr>
        <w:pStyle w:val="CaptionedFigure"/>
      </w:pPr>
      <w:bookmarkStart w:id="64" w:name="serv4"/>
      <w:r>
        <w:drawing>
          <wp:inline>
            <wp:extent cx="5334000" cy="2028339"/>
            <wp:effectExtent b="0" l="0" r="0" t="0"/>
            <wp:docPr descr="График, построенный по формуле r_{psh} = \frac{V_{P_{in}}}{V_{tcp}} относительно 169.254.99.90" title="" id="1" name="Picture"/>
            <a:graphic>
              <a:graphicData uri="http://schemas.openxmlformats.org/drawingml/2006/picture">
                <pic:pic>
                  <pic:nvPicPr>
                    <pic:cNvPr descr="photo/serv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283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График, построенный по формуле</w:t>
      </w:r>
      <w:r>
        <w:t xml:space="preserve"> </w:t>
      </w:r>
      <m:oMath>
        <m:sSub>
          <m:e>
            <m:r>
              <m:t>r</m:t>
            </m:r>
          </m:e>
          <m:sub>
            <m:r>
              <m:t>p</m:t>
            </m:r>
            <m:r>
              <m:t>s</m:t>
            </m:r>
            <m:r>
              <m:t>h</m:t>
            </m:r>
          </m:sub>
        </m:sSub>
        <m:r>
          <m:t>=</m:t>
        </m:r>
        <m:f>
          <m:fPr>
            <m:type m:val="bar"/>
          </m:fPr>
          <m:num>
            <m:sSub>
              <m:e>
                <m:r>
                  <m:t>V</m:t>
                </m:r>
              </m:e>
              <m:sub>
                <m:sSub>
                  <m:e>
                    <m:r>
                      <m:t>P</m:t>
                    </m:r>
                  </m:e>
                  <m:sub>
                    <m:r>
                      <m:t>i</m:t>
                    </m:r>
                    <m:r>
                      <m:t>n</m:t>
                    </m:r>
                  </m:sub>
                </m:sSub>
              </m:sub>
            </m:sSub>
          </m:num>
          <m:den>
            <m:sSub>
              <m:e>
                <m:r>
                  <m:t>V</m:t>
                </m:r>
              </m:e>
              <m:sub>
                <m:r>
                  <m:t>t</m:t>
                </m:r>
                <m:r>
                  <m:t>c</m:t>
                </m:r>
                <m:r>
                  <m:t>p</m:t>
                </m:r>
              </m:sub>
            </m:sSub>
          </m:den>
        </m:f>
      </m:oMath>
      <w:r>
        <w:t xml:space="preserve"> </w:t>
      </w:r>
      <w:r>
        <w:t xml:space="preserve">относительно 169.254.99.90</w:t>
      </w:r>
    </w:p>
    <w:p>
      <w:pPr>
        <w:pStyle w:val="BodyText"/>
      </w:pPr>
      <w:r>
        <w:t xml:space="preserve">Стоит отметить, что по последним двум графикам можно сделать вывод исходя из количества PSH-флагов в моемент времени 12:03:17 –</w:t>
      </w:r>
      <w:r>
        <w:t xml:space="preserve"> </w:t>
      </w:r>
      <w:r>
        <w:t xml:space="preserve">12:03:22, как показано на рисунке</w:t>
      </w:r>
      <w:r>
        <w:t xml:space="preserve"> </w:t>
      </w:r>
      <w:hyperlink w:anchor="clnt4">
        <w:r>
          <w:rPr>
            <w:rStyle w:val="Hyperlink"/>
          </w:rPr>
          <w:t xml:space="preserve">18</w:t>
        </w:r>
      </w:hyperlink>
      <w:r>
        <w:t xml:space="preserve">. На этом отрезке времени передаются также TCP-пакеты с установленным PSH-флагом,</w:t>
      </w:r>
      <w:r>
        <w:t xml:space="preserve"> </w:t>
      </w:r>
      <w:r>
        <w:t xml:space="preserve">сигнализируя протоколу TCP отправить все данные, независимо от того, где и сколько их было уже передано.</w:t>
      </w:r>
    </w:p>
    <w:p>
      <w:pPr>
        <w:pStyle w:val="BodyText"/>
      </w:pPr>
      <w:r>
        <w:t xml:space="preserve">По построенным графикам можно сделать несколько выводов.</w:t>
      </w:r>
      <w:r>
        <w:t xml:space="preserve"> </w:t>
      </w:r>
      <w:r>
        <w:t xml:space="preserve">Например, из рисунка</w:t>
      </w:r>
      <w:r>
        <w:t xml:space="preserve"> </w:t>
      </w:r>
      <w:hyperlink w:anchor="clnt2">
        <w:r>
          <w:rPr>
            <w:rStyle w:val="Hyperlink"/>
          </w:rPr>
          <w:t xml:space="preserve">14</w:t>
        </w:r>
      </w:hyperlink>
      <w:r>
        <w:t xml:space="preserve"> </w:t>
      </w:r>
      <w:r>
        <w:t xml:space="preserve">отчетливо видно, что с 12:03:50 начинается рост значения</w:t>
      </w:r>
      <w:r>
        <w:t xml:space="preserve"> </w:t>
      </w:r>
      <m:oMath>
        <m:sSub>
          <m:e>
            <m:r>
              <m:t>V</m:t>
            </m:r>
          </m:e>
          <m:sub>
            <m:r>
              <m:t>u</m:t>
            </m:r>
            <m:r>
              <m:t>d</m:t>
            </m:r>
            <m:r>
              <m:t>p</m:t>
            </m:r>
          </m:sub>
        </m:sSub>
      </m:oMath>
      <w:r>
        <w:t xml:space="preserve">, а значит</w:t>
      </w:r>
      <w:r>
        <w:t xml:space="preserve"> </w:t>
      </w:r>
      <w:r>
        <w:t xml:space="preserve">увеличивается объем входящего UDP-трафика ПК2. Это можно аргументировать тем, что в этот момент времени происходят</w:t>
      </w:r>
      <w:r>
        <w:t xml:space="preserve"> </w:t>
      </w:r>
      <w:r>
        <w:t xml:space="preserve">различные операции, сделанные на рабочем столе ПК1. В данном случае были произведены движения мышкой.</w:t>
      </w:r>
    </w:p>
    <w:p>
      <w:pPr>
        <w:pStyle w:val="BodyText"/>
      </w:pPr>
      <w:r>
        <w:t xml:space="preserve">Также из рисунков</w:t>
      </w:r>
      <w:r>
        <w:t xml:space="preserve"> </w:t>
      </w:r>
      <w:hyperlink w:anchor="clnt1">
        <w:r>
          <w:rPr>
            <w:rStyle w:val="Hyperlink"/>
          </w:rPr>
          <w:t xml:space="preserve">11</w:t>
        </w:r>
      </w:hyperlink>
      <w:r>
        <w:t xml:space="preserve"> </w:t>
      </w:r>
      <w:r>
        <w:t xml:space="preserve">и</w:t>
      </w:r>
      <w:r>
        <w:t xml:space="preserve"> </w:t>
      </w:r>
      <w:hyperlink w:anchor="serv1">
        <w:r>
          <w:rPr>
            <w:rStyle w:val="Hyperlink"/>
          </w:rPr>
          <w:t xml:space="preserve">12</w:t>
        </w:r>
      </w:hyperlink>
      <w:r>
        <w:t xml:space="preserve"> </w:t>
      </w:r>
      <w:r>
        <w:t xml:space="preserve">видно, что обмен данными между ПК1 и ПК2 прерывается в 12:04:51. Тогда можно</w:t>
      </w:r>
      <w:r>
        <w:t xml:space="preserve"> </w:t>
      </w:r>
      <w:r>
        <w:t xml:space="preserve">предположить, что именно в это время закончилась RDP-сессия.</w:t>
      </w:r>
    </w:p>
    <w:p>
      <w:pPr>
        <w:pStyle w:val="BodyText"/>
      </w:pPr>
      <w:r>
        <w:t xml:space="preserve">В результате проделанной работы были разобраны методы обнаружения подключения к удаленному рабочему столу по протоколу RDP, где с помощью различных программ</w:t>
      </w:r>
      <w:r>
        <w:t xml:space="preserve"> </w:t>
      </w:r>
      <w:r>
        <w:t xml:space="preserve">удалось рассмотреть принцип работы RDP-протокола. Стоит отметить, что хоть RDP далеко не самый защищенный протокол, его обнаружение может стать затруднительным,</w:t>
      </w:r>
      <w:r>
        <w:t xml:space="preserve"> </w:t>
      </w:r>
      <w:r>
        <w:t xml:space="preserve">особенно когда производится подключение к удаленному рабочему столу в реальных условиях с выходом в интернет. И для его анализа обычного перехвата трафика будет</w:t>
      </w:r>
      <w:r>
        <w:t xml:space="preserve"> </w:t>
      </w:r>
      <w:r>
        <w:t xml:space="preserve">недостаточно. Однако, благодаря различным метрикам и построенным по ним графикам, по которым анализируют сетевые атаки, можно получить полезную информацию.</w:t>
      </w:r>
      <w:r>
        <w:t xml:space="preserve"> </w:t>
      </w:r>
      <w:r>
        <w:t xml:space="preserve">Поэтому в дальнейшем, опираясь на проделанную работу, будут совершены попытки выявления протокола RDP от всех прочих протоколов сети интернет</w:t>
      </w:r>
      <w:r>
        <w:t xml:space="preserve"> </w:t>
      </w:r>
      <w:r>
        <w:t xml:space="preserve">путем анализа данных по построенным графикам.</w:t>
      </w:r>
    </w:p>
    <w:p>
      <w:pPr>
        <w:pStyle w:val="Heading1"/>
      </w:pPr>
      <w:bookmarkStart w:id="65" w:name="код-sniffer.py"/>
      <w:r>
        <w:t xml:space="preserve">Код sniffer.py</w:t>
      </w:r>
      <w:bookmarkEnd w:id="65"/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socket, datetime, struct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os, time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keyboard</w:t>
      </w:r>
      <w:r>
        <w:br/>
      </w:r>
      <w:r>
        <w:br/>
      </w:r>
      <w:r>
        <w:br/>
      </w:r>
      <w:r>
        <w:rPr>
          <w:rStyle w:val="CommentTok"/>
        </w:rPr>
        <w:t xml:space="preserve"># Получение ethernet-кадра</w:t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get_ethernet_frame(data):</w:t>
      </w:r>
      <w:r>
        <w:br/>
      </w:r>
      <w:r>
        <w:rPr>
          <w:rStyle w:val="NormalTok"/>
        </w:rPr>
        <w:t xml:space="preserve">  dest_mac, src_mac, proto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struct.unpack(</w:t>
      </w:r>
      <w:r>
        <w:rPr>
          <w:rStyle w:val="StringTok"/>
        </w:rPr>
        <w:t xml:space="preserve">'!6s6sH'</w:t>
      </w:r>
      <w:r>
        <w:rPr>
          <w:rStyle w:val="NormalTok"/>
        </w:rPr>
        <w:t xml:space="preserve">, data[: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get_mac_addr(dest_mac), get_mac_addr(src_mac), socket.htons(proto)</w:t>
      </w:r>
      <w:r>
        <w:br/>
      </w:r>
      <w:r>
        <w:br/>
      </w:r>
      <w:r>
        <w:br/>
      </w:r>
      <w:r>
        <w:rPr>
          <w:rStyle w:val="CommentTok"/>
        </w:rPr>
        <w:t xml:space="preserve"># Получение MAC-адреса</w:t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get_mac_addr(mac_bytes):</w:t>
      </w:r>
      <w:r>
        <w:br/>
      </w:r>
      <w:r>
        <w:rPr>
          <w:rStyle w:val="NormalTok"/>
        </w:rPr>
        <w:t xml:space="preserve">  mac_str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''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el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mac_bytes:</w:t>
      </w:r>
      <w:r>
        <w:br/>
      </w:r>
      <w:r>
        <w:rPr>
          <w:rStyle w:val="NormalTok"/>
        </w:rPr>
        <w:t xml:space="preserve">    mac_str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format</w:t>
      </w:r>
      <w:r>
        <w:rPr>
          <w:rStyle w:val="NormalTok"/>
        </w:rPr>
        <w:t xml:space="preserve">(el, </w:t>
      </w:r>
      <w:r>
        <w:rPr>
          <w:rStyle w:val="StringTok"/>
        </w:rPr>
        <w:t xml:space="preserve">'02x'</w:t>
      </w:r>
      <w:r>
        <w:rPr>
          <w:rStyle w:val="NormalTok"/>
        </w:rPr>
        <w:t xml:space="preserve">).upper()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':'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mac_str[: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(mac_str)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br/>
      </w:r>
      <w:r>
        <w:br/>
      </w:r>
      <w:r>
        <w:rPr>
          <w:rStyle w:val="CommentTok"/>
        </w:rPr>
        <w:t xml:space="preserve"># Получение IPv4-заголовка</w:t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get_ipv4_data(data):</w:t>
      </w:r>
      <w:r>
        <w:br/>
      </w:r>
      <w:r>
        <w:rPr>
          <w:rStyle w:val="NormalTok"/>
        </w:rPr>
        <w:t xml:space="preserve">  version_header_length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data[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header_length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(version_header_length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br/>
      </w:r>
      <w:r>
        <w:rPr>
          <w:rStyle w:val="NormalTok"/>
        </w:rPr>
        <w:t xml:space="preserve">  ttl, proto, src, dest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struct.unpack(</w:t>
      </w:r>
      <w:r>
        <w:rPr>
          <w:rStyle w:val="StringTok"/>
        </w:rPr>
        <w:t xml:space="preserve">'!8xBB2x4s4s'</w:t>
      </w:r>
      <w:r>
        <w:rPr>
          <w:rStyle w:val="NormalTok"/>
        </w:rPr>
        <w:t xml:space="preserve">, data[: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(ttl), proto, ipv4_dec(src), ipv4_dec(dest), data[header_length:]</w:t>
      </w:r>
      <w:r>
        <w:br/>
      </w:r>
      <w:r>
        <w:br/>
      </w:r>
      <w:r>
        <w:br/>
      </w:r>
      <w:r>
        <w:rPr>
          <w:rStyle w:val="CommentTok"/>
        </w:rPr>
        <w:t xml:space="preserve"># Получение IP-адреса формата X.X.X.X</w:t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ipv4_dec(ip_bytes):</w:t>
      </w:r>
      <w:r>
        <w:br/>
      </w:r>
      <w:r>
        <w:rPr>
          <w:rStyle w:val="NormalTok"/>
        </w:rPr>
        <w:t xml:space="preserve">  ip_str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''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el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ip_bytes:</w:t>
      </w:r>
      <w:r>
        <w:br/>
      </w:r>
      <w:r>
        <w:rPr>
          <w:rStyle w:val="NormalTok"/>
        </w:rPr>
        <w:t xml:space="preserve">    ip_str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(el)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'.'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ip_str[: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br/>
      </w:r>
      <w:r>
        <w:br/>
      </w:r>
      <w:r>
        <w:rPr>
          <w:rStyle w:val="CommentTok"/>
        </w:rPr>
        <w:t xml:space="preserve"># Получение UDP-сегмента данных</w:t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get_udp_segment(data):</w:t>
      </w:r>
      <w:r>
        <w:br/>
      </w:r>
      <w:r>
        <w:rPr>
          <w:rStyle w:val="NormalTok"/>
        </w:rPr>
        <w:t xml:space="preserve">  src_port, dest_port, size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struct.unpack(</w:t>
      </w:r>
      <w:r>
        <w:rPr>
          <w:rStyle w:val="StringTok"/>
        </w:rPr>
        <w:t xml:space="preserve">'!HH2xH'</w:t>
      </w:r>
      <w:r>
        <w:rPr>
          <w:rStyle w:val="NormalTok"/>
        </w:rPr>
        <w:t xml:space="preserve">, data[: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(src_port),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(dest_port),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(size), data[</w:t>
      </w:r>
      <w:r>
        <w:rPr>
          <w:rStyle w:val="DecValTok"/>
        </w:rPr>
        <w:t xml:space="preserve">8</w:t>
      </w:r>
      <w:r>
        <w:rPr>
          <w:rStyle w:val="NormalTok"/>
        </w:rPr>
        <w:t xml:space="preserve">:]</w:t>
      </w:r>
      <w:r>
        <w:br/>
      </w:r>
      <w:r>
        <w:br/>
      </w:r>
      <w:r>
        <w:br/>
      </w:r>
      <w:r>
        <w:rPr>
          <w:rStyle w:val="CommentTok"/>
        </w:rPr>
        <w:t xml:space="preserve"># Получение TCP-cегмента данных</w:t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get_tcp_segment(data):</w:t>
      </w:r>
      <w:r>
        <w:br/>
      </w:r>
      <w:r>
        <w:rPr>
          <w:rStyle w:val="NormalTok"/>
        </w:rPr>
        <w:t xml:space="preserve">  src_port, dest_port, sequence, ack, some_block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struct.unpack(</w:t>
      </w:r>
      <w:r>
        <w:rPr>
          <w:rStyle w:val="StringTok"/>
        </w:rPr>
        <w:t xml:space="preserve">'!HHLLH'</w:t>
      </w:r>
      <w:r>
        <w:rPr>
          <w:rStyle w:val="NormalTok"/>
        </w:rPr>
        <w:t xml:space="preserve">, data[: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(src_port),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(dest_port),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(sequence),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(ack), </w:t>
      </w:r>
      <w:r>
        <w:rPr>
          <w:rStyle w:val="OperatorTok"/>
        </w:rPr>
        <w:t xml:space="preserve">\</w:t>
      </w:r>
      <w:r>
        <w:br/>
      </w:r>
      <w:r>
        <w:rPr>
          <w:rStyle w:val="NormalTok"/>
        </w:rPr>
        <w:t xml:space="preserve">         some_block, data[(some_block 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:]</w:t>
      </w:r>
      <w:r>
        <w:br/>
      </w:r>
      <w:r>
        <w:br/>
      </w:r>
      <w:r>
        <w:br/>
      </w:r>
      <w:r>
        <w:rPr>
          <w:rStyle w:val="CommentTok"/>
        </w:rPr>
        <w:t xml:space="preserve"># Форматирование данных для корректного представления</w:t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format_data(data):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isinstance</w:t>
      </w:r>
      <w:r>
        <w:rPr>
          <w:rStyle w:val="NormalTok"/>
        </w:rPr>
        <w:t xml:space="preserve">(data, </w:t>
      </w:r>
      <w:r>
        <w:rPr>
          <w:rStyle w:val="BuiltInTok"/>
        </w:rPr>
        <w:t xml:space="preserve">bytes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''</w:t>
      </w:r>
      <w:r>
        <w:rPr>
          <w:rStyle w:val="NormalTok"/>
        </w:rPr>
        <w:t xml:space="preserve">.join(</w:t>
      </w:r>
      <w:r>
        <w:rPr>
          <w:rStyle w:val="VerbatimStringTok"/>
        </w:rPr>
        <w:t xml:space="preserve">r'\x</w:t>
      </w:r>
      <w:r>
        <w:rPr>
          <w:rStyle w:val="SpecialCharTok"/>
        </w:rPr>
        <w:t xml:space="preserve">{:02x}</w:t>
      </w:r>
      <w:r>
        <w:rPr>
          <w:rStyle w:val="VerbatimStringTok"/>
        </w:rPr>
        <w:t xml:space="preserve">'</w:t>
      </w:r>
      <w:r>
        <w:rPr>
          <w:rStyle w:val="NormalTok"/>
        </w:rPr>
        <w:t xml:space="preserve">.</w:t>
      </w:r>
      <w:r>
        <w:rPr>
          <w:rStyle w:val="BuiltInTok"/>
        </w:rPr>
        <w:t xml:space="preserve">format</w:t>
      </w:r>
      <w:r>
        <w:rPr>
          <w:rStyle w:val="NormalTok"/>
        </w:rPr>
        <w:t xml:space="preserve">(el)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el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data)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data</w:t>
      </w:r>
      <w:r>
        <w:br/>
      </w:r>
      <w:r>
        <w:br/>
      </w:r>
      <w:r>
        <w:br/>
      </w:r>
      <w:r>
        <w:rPr>
          <w:rStyle w:val="CommentTok"/>
        </w:rPr>
        <w:t xml:space="preserve"># Перехват трафика и вывод информации в консоль</w:t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start_to_listen(s_listen):</w:t>
      </w:r>
      <w:r>
        <w:br/>
      </w:r>
      <w:r>
        <w:rPr>
          <w:rStyle w:val="NormalTok"/>
        </w:rPr>
        <w:t xml:space="preserve">  NumPacket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Получение пакетов в виде набора hex-чисел</w:t>
      </w:r>
      <w:r>
        <w:br/>
      </w:r>
      <w:r>
        <w:rPr>
          <w:rStyle w:val="NormalTok"/>
        </w:rPr>
        <w:t xml:space="preserve">    raw_data, _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s_listen.recvfrom(</w:t>
      </w:r>
      <w:r>
        <w:rPr>
          <w:rStyle w:val="DecValTok"/>
        </w:rPr>
        <w:t xml:space="preserve">65565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arr_data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17</w:t>
      </w:r>
      <w:r>
        <w:br/>
      </w:r>
      <w:r>
        <w:rPr>
          <w:rStyle w:val="NormalTok"/>
        </w:rPr>
        <w:t xml:space="preserve">    arr_data[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], arr_data[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(NumPacket),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(time.time())</w:t>
      </w:r>
      <w:r>
        <w:br/>
      </w:r>
      <w:r>
        <w:rPr>
          <w:rStyle w:val="NormalTok"/>
        </w:rPr>
        <w:t xml:space="preserve">    arr_data[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(raw_data))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Если это интернет-протокол четвертой версии    </w:t>
      </w:r>
      <w:r>
        <w:br/>
      </w:r>
      <w:r>
        <w:rPr>
          <w:rStyle w:val="NormalTok"/>
        </w:rPr>
        <w:t xml:space="preserve">    arr_data[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], arr_data[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], protocol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get_ethernet_frame(raw_data)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protocol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f'-------------------Пакет N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NumPacket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-----------------------'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NumPacket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'Ethernet кадр: 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 </w:t>
      </w:r>
      <w:r>
        <w:rPr>
          <w:rStyle w:val="StringTok"/>
        </w:rPr>
        <w:t xml:space="preserve">'MAC-адрес отправителя: 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arr_data[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   , </w:t>
      </w:r>
      <w:r>
        <w:rPr>
          <w:rStyle w:val="StringTok"/>
        </w:rPr>
        <w:t xml:space="preserve">'MAC-адрес получателя: 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arr_data[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 )</w:t>
      </w:r>
      <w:r>
        <w:br/>
      </w:r>
      <w:r>
        <w:rPr>
          <w:rStyle w:val="NormalTok"/>
        </w:rPr>
        <w:t xml:space="preserve">      ttl, proto, arr_data[</w:t>
      </w:r>
      <w:r>
        <w:rPr>
          <w:rStyle w:val="DecValTok"/>
        </w:rPr>
        <w:t xml:space="preserve">6</w:t>
      </w:r>
      <w:r>
        <w:rPr>
          <w:rStyle w:val="NormalTok"/>
        </w:rPr>
        <w:t xml:space="preserve">], arr_data[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], data_ipv4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get_ipv4_data(raw_data[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:])</w:t>
      </w:r>
      <w:r>
        <w:br/>
      </w:r>
      <w:r>
        <w:rPr>
          <w:rStyle w:val="NormalTok"/>
        </w:rPr>
        <w:t xml:space="preserve">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'IPv4 заголовок:'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 </w:t>
      </w:r>
      <w:r>
        <w:rPr>
          <w:rStyle w:val="StringTok"/>
        </w:rPr>
        <w:t xml:space="preserve">'TTL: 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ttl</w:t>
      </w:r>
      <w:r>
        <w:br/>
      </w:r>
      <w:r>
        <w:rPr>
          <w:rStyle w:val="NormalTok"/>
        </w:rPr>
        <w:t xml:space="preserve">           , </w:t>
      </w:r>
      <w:r>
        <w:rPr>
          <w:rStyle w:val="StringTok"/>
        </w:rPr>
        <w:t xml:space="preserve">'Номер протокола: 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(proto)</w:t>
      </w:r>
      <w:r>
        <w:br/>
      </w:r>
      <w:r>
        <w:rPr>
          <w:rStyle w:val="NormalTok"/>
        </w:rPr>
        <w:t xml:space="preserve">           , </w:t>
      </w:r>
      <w:r>
        <w:rPr>
          <w:rStyle w:val="StringTok"/>
        </w:rPr>
        <w:t xml:space="preserve">'IP-адрес отправителя: 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arr_data[</w:t>
      </w:r>
      <w:r>
        <w:rPr>
          <w:rStyle w:val="DecValTok"/>
        </w:rPr>
        <w:t xml:space="preserve">6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   , </w:t>
      </w:r>
      <w:r>
        <w:rPr>
          <w:rStyle w:val="StringTok"/>
        </w:rPr>
        <w:t xml:space="preserve">'IP-адрес получателя: 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arr_data[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# Если это UDP-протокол  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proto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17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arr_data[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'UDP'</w:t>
      </w:r>
      <w:r>
        <w:br/>
      </w:r>
      <w:r>
        <w:rPr>
          <w:rStyle w:val="NormalTok"/>
        </w:rPr>
        <w:t xml:space="preserve">        arr_data[</w:t>
      </w:r>
      <w:r>
        <w:rPr>
          <w:rStyle w:val="DecValTok"/>
        </w:rPr>
        <w:t xml:space="preserve">8</w:t>
      </w:r>
      <w:r>
        <w:rPr>
          <w:rStyle w:val="NormalTok"/>
        </w:rPr>
        <w:t xml:space="preserve">], arr_data[</w:t>
      </w:r>
      <w:r>
        <w:rPr>
          <w:rStyle w:val="DecValTok"/>
        </w:rPr>
        <w:t xml:space="preserve">9</w:t>
      </w:r>
      <w:r>
        <w:rPr>
          <w:rStyle w:val="NormalTok"/>
        </w:rPr>
        <w:t xml:space="preserve">], length, data_udp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get_udp_segment(data_ipv4)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'UDP заголовок:'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 </w:t>
      </w:r>
      <w:r>
        <w:rPr>
          <w:rStyle w:val="StringTok"/>
        </w:rPr>
        <w:t xml:space="preserve">'Порт отправителя: 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arr_data[</w:t>
      </w:r>
      <w:r>
        <w:rPr>
          <w:rStyle w:val="DecValTok"/>
        </w:rPr>
        <w:t xml:space="preserve">8</w:t>
      </w:r>
      <w:r>
        <w:rPr>
          <w:rStyle w:val="NormalTok"/>
        </w:rPr>
        <w:t xml:space="preserve">], </w:t>
      </w:r>
      <w:r>
        <w:rPr>
          <w:rStyle w:val="StringTok"/>
        </w:rPr>
        <w:t xml:space="preserve">'Порт получателя: 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   arr_data[</w:t>
      </w:r>
      <w:r>
        <w:rPr>
          <w:rStyle w:val="DecValTok"/>
        </w:rPr>
        <w:t xml:space="preserve">9</w:t>
      </w:r>
      <w:r>
        <w:rPr>
          <w:rStyle w:val="NormalTok"/>
        </w:rPr>
        <w:t xml:space="preserve">], </w:t>
      </w:r>
      <w:r>
        <w:rPr>
          <w:rStyle w:val="StringTok"/>
        </w:rPr>
        <w:t xml:space="preserve">'Длина: 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length )</w:t>
      </w:r>
      <w:r>
        <w:br/>
      </w:r>
      <w:r>
        <w:rPr>
          <w:rStyle w:val="NormalTok"/>
        </w:rPr>
        <w:t xml:space="preserve">        arr_data[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], arr_data[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(data_udp)), format_data(data_udp)</w:t>
      </w:r>
      <w:r>
        <w:br/>
      </w:r>
      <w:r>
        <w:rPr>
          <w:rStyle w:val="NormalTok"/>
        </w:rPr>
        <w:t xml:space="preserve">        write_to_file(arr_data)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# Если это TCP-протокол  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proto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arr_data[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'TCP'</w:t>
      </w:r>
      <w:r>
        <w:br/>
      </w:r>
      <w:r>
        <w:rPr>
          <w:rStyle w:val="NormalTok"/>
        </w:rPr>
        <w:t xml:space="preserve">        arr_data[</w:t>
      </w:r>
      <w:r>
        <w:rPr>
          <w:rStyle w:val="DecValTok"/>
        </w:rPr>
        <w:t xml:space="preserve">8</w:t>
      </w:r>
      <w:r>
        <w:rPr>
          <w:rStyle w:val="NormalTok"/>
        </w:rPr>
        <w:t xml:space="preserve">], arr_data[</w:t>
      </w:r>
      <w:r>
        <w:rPr>
          <w:rStyle w:val="DecValTok"/>
        </w:rPr>
        <w:t xml:space="preserve">9</w:t>
      </w:r>
      <w:r>
        <w:rPr>
          <w:rStyle w:val="NormalTok"/>
        </w:rPr>
        <w:t xml:space="preserve">], arr_data[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], </w:t>
      </w:r>
      <w:r>
        <w:rPr>
          <w:rStyle w:val="OperatorTok"/>
        </w:rPr>
        <w:t xml:space="preserve">\</w:t>
      </w:r>
      <w:r>
        <w:br/>
      </w:r>
      <w:r>
        <w:rPr>
          <w:rStyle w:val="NormalTok"/>
        </w:rPr>
        <w:t xml:space="preserve">        arr_data[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], flags, data_tcp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get_tcp_segment(data_ipv4)</w:t>
      </w:r>
      <w:r>
        <w:br/>
      </w:r>
      <w:r>
        <w:rPr>
          <w:rStyle w:val="NormalTok"/>
        </w:rPr>
        <w:t xml:space="preserve">        fl_urg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((flags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32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fl_ack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((flags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fl_psh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((flags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fl_rst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((flags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fl_syn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((flags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fl_fin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(flags </w:t>
      </w:r>
      <w:r>
        <w:rPr>
          <w:rStyle w:val="OperatorTok"/>
        </w:rPr>
        <w:t xml:space="preserve">&amp;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'TCP заголовок:'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 </w:t>
      </w:r>
      <w:r>
        <w:rPr>
          <w:rStyle w:val="StringTok"/>
        </w:rPr>
        <w:t xml:space="preserve">'Порт отправителя: 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arr_data[</w:t>
      </w:r>
      <w:r>
        <w:rPr>
          <w:rStyle w:val="DecValTok"/>
        </w:rPr>
        <w:t xml:space="preserve">8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     , </w:t>
      </w:r>
      <w:r>
        <w:rPr>
          <w:rStyle w:val="StringTok"/>
        </w:rPr>
        <w:t xml:space="preserve">'Порт получателя: 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arr_data[</w:t>
      </w:r>
      <w:r>
        <w:rPr>
          <w:rStyle w:val="DecValTok"/>
        </w:rPr>
        <w:t xml:space="preserve">9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     , </w:t>
      </w:r>
      <w:r>
        <w:rPr>
          <w:rStyle w:val="StringTok"/>
        </w:rPr>
        <w:t xml:space="preserve">'Порядковый номер: 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arr_data[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     , </w:t>
      </w:r>
      <w:r>
        <w:rPr>
          <w:rStyle w:val="StringTok"/>
        </w:rPr>
        <w:t xml:space="preserve">'Номер подтверждения: 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arr_data[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] )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'Флаги:'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 </w:t>
      </w:r>
      <w:r>
        <w:rPr>
          <w:rStyle w:val="StringTok"/>
        </w:rPr>
        <w:t xml:space="preserve">'URG: 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fl_urg, </w:t>
      </w:r>
      <w:r>
        <w:rPr>
          <w:rStyle w:val="StringTok"/>
        </w:rPr>
        <w:t xml:space="preserve">'ACK: 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fl_ack, </w:t>
      </w:r>
      <w:r>
        <w:rPr>
          <w:rStyle w:val="StringTok"/>
        </w:rPr>
        <w:t xml:space="preserve">'PSH: 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fl_psh</w:t>
      </w:r>
      <w:r>
        <w:br/>
      </w:r>
      <w:r>
        <w:rPr>
          <w:rStyle w:val="NormalTok"/>
        </w:rPr>
        <w:t xml:space="preserve">             , </w:t>
      </w:r>
      <w:r>
        <w:rPr>
          <w:rStyle w:val="StringTok"/>
        </w:rPr>
        <w:t xml:space="preserve">'RST: 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fl_rst, </w:t>
      </w:r>
      <w:r>
        <w:rPr>
          <w:rStyle w:val="StringTok"/>
        </w:rPr>
        <w:t xml:space="preserve">'SYN: 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fl_syn, </w:t>
      </w:r>
      <w:r>
        <w:rPr>
          <w:rStyle w:val="StringTok"/>
        </w:rPr>
        <w:t xml:space="preserve">'FIN: 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fl_fin )</w:t>
      </w:r>
      <w:r>
        <w:br/>
      </w:r>
      <w:r>
        <w:rPr>
          <w:rStyle w:val="NormalTok"/>
        </w:rPr>
        <w:t xml:space="preserve">        arr_data[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], arr_data[</w:t>
      </w:r>
      <w:r>
        <w:rPr>
          <w:rStyle w:val="DecValTok"/>
        </w:rPr>
        <w:t xml:space="preserve">13</w:t>
      </w:r>
      <w:r>
        <w:rPr>
          <w:rStyle w:val="NormalTok"/>
        </w:rPr>
        <w:t xml:space="preserve">], arr_data[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fl_ack, fl_psh, fl_syn</w:t>
      </w:r>
      <w:r>
        <w:br/>
      </w:r>
      <w:r>
        <w:rPr>
          <w:rStyle w:val="NormalTok"/>
        </w:rPr>
        <w:t xml:space="preserve">        arr_data[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], arr_data[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(data_tcp)), format_data(data_tcp)</w:t>
      </w:r>
      <w:r>
        <w:br/>
      </w:r>
      <w:r>
        <w:rPr>
          <w:rStyle w:val="NormalTok"/>
        </w:rPr>
        <w:t xml:space="preserve">        write_to_file(arr_data)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keyboard.is_pressed(</w:t>
      </w:r>
      <w:r>
        <w:rPr>
          <w:rStyle w:val="StringTok"/>
        </w:rPr>
        <w:t xml:space="preserve">'space'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s_listen.close()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'Завершение программы...'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break</w:t>
      </w:r>
      <w:r>
        <w:br/>
      </w:r>
      <w:r>
        <w:br/>
      </w:r>
      <w:r>
        <w:br/>
      </w:r>
      <w:r>
        <w:rPr>
          <w:rStyle w:val="CommentTok"/>
        </w:rPr>
        <w:t xml:space="preserve"># Запись в файл</w:t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write_to_file(a):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open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'data.log'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'a'</w:t>
      </w:r>
      <w:r>
        <w:rPr>
          <w:rStyle w:val="NormalTok"/>
        </w:rPr>
        <w:t xml:space="preserve">)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f: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a[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'TCP'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f.write( </w:t>
      </w:r>
      <w:r>
        <w:rPr>
          <w:rStyle w:val="StringTok"/>
        </w:rPr>
        <w:t xml:space="preserve">'No:'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a[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';'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'Time:'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a[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';'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br/>
      </w:r>
      <w:r>
        <w:rPr>
          <w:rStyle w:val="NormalTok"/>
        </w:rPr>
        <w:t xml:space="preserve">                 </w:t>
      </w:r>
      <w:r>
        <w:rPr>
          <w:rStyle w:val="StringTok"/>
        </w:rPr>
        <w:t xml:space="preserve">'Pac-size:'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a[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';'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'MAC-src:'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a[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';'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     </w:t>
      </w:r>
      <w:r>
        <w:rPr>
          <w:rStyle w:val="StringTok"/>
        </w:rPr>
        <w:t xml:space="preserve">'MAC-dest:'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a[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';'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'Type:'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a[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';'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br/>
      </w:r>
      <w:r>
        <w:rPr>
          <w:rStyle w:val="NormalTok"/>
        </w:rPr>
        <w:t xml:space="preserve">                 </w:t>
      </w:r>
      <w:r>
        <w:rPr>
          <w:rStyle w:val="StringTok"/>
        </w:rPr>
        <w:t xml:space="preserve">'IP-src:'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a[</w:t>
      </w:r>
      <w:r>
        <w:rPr>
          <w:rStyle w:val="DecValTok"/>
        </w:rPr>
        <w:t xml:space="preserve">6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';'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'IP-dest:'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a[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';'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br/>
      </w:r>
      <w:r>
        <w:rPr>
          <w:rStyle w:val="NormalTok"/>
        </w:rPr>
        <w:t xml:space="preserve">                 </w:t>
      </w:r>
      <w:r>
        <w:rPr>
          <w:rStyle w:val="StringTok"/>
        </w:rPr>
        <w:t xml:space="preserve">'Port-src:'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a[</w:t>
      </w:r>
      <w:r>
        <w:rPr>
          <w:rStyle w:val="DecValTok"/>
        </w:rPr>
        <w:t xml:space="preserve">8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';'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'Port-dest:'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a[</w:t>
      </w:r>
      <w:r>
        <w:rPr>
          <w:rStyle w:val="DecValTok"/>
        </w:rPr>
        <w:t xml:space="preserve">9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';'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br/>
      </w:r>
      <w:r>
        <w:rPr>
          <w:rStyle w:val="NormalTok"/>
        </w:rPr>
        <w:t xml:space="preserve">                 </w:t>
      </w:r>
      <w:r>
        <w:rPr>
          <w:rStyle w:val="StringTok"/>
        </w:rPr>
        <w:t xml:space="preserve">'Seq:'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a[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';'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'Ack:'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a[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';'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br/>
      </w:r>
      <w:r>
        <w:rPr>
          <w:rStyle w:val="NormalTok"/>
        </w:rPr>
        <w:t xml:space="preserve">                 </w:t>
      </w:r>
      <w:r>
        <w:rPr>
          <w:rStyle w:val="StringTok"/>
        </w:rPr>
        <w:t xml:space="preserve">'Fl-ack:'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a[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';'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'Fl-psh:'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a[</w:t>
      </w:r>
      <w:r>
        <w:rPr>
          <w:rStyle w:val="DecValTok"/>
        </w:rPr>
        <w:t xml:space="preserve">13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';'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br/>
      </w:r>
      <w:r>
        <w:rPr>
          <w:rStyle w:val="NormalTok"/>
        </w:rPr>
        <w:t xml:space="preserve">                 </w:t>
      </w:r>
      <w:r>
        <w:rPr>
          <w:rStyle w:val="StringTok"/>
        </w:rPr>
        <w:t xml:space="preserve">'Fl-syn:'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a[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';'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'Len-data:'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a[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';'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     </w:t>
      </w:r>
      <w:r>
        <w:rPr>
          <w:rStyle w:val="StringTok"/>
        </w:rPr>
        <w:t xml:space="preserve">'Data:'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a[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';!</w:t>
      </w:r>
      <w:r>
        <w:rPr>
          <w:rStyle w:val="CharTok"/>
        </w:rPr>
        <w:t xml:space="preserve">\n</w:t>
      </w:r>
      <w:r>
        <w:rPr>
          <w:rStyle w:val="StringTok"/>
        </w:rPr>
        <w:t xml:space="preserve">'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f.write( </w:t>
      </w:r>
      <w:r>
        <w:rPr>
          <w:rStyle w:val="StringTok"/>
        </w:rPr>
        <w:t xml:space="preserve">'No:'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a[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';'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'Time:'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a[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';'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br/>
      </w:r>
      <w:r>
        <w:rPr>
          <w:rStyle w:val="NormalTok"/>
        </w:rPr>
        <w:t xml:space="preserve">                 </w:t>
      </w:r>
      <w:r>
        <w:rPr>
          <w:rStyle w:val="StringTok"/>
        </w:rPr>
        <w:t xml:space="preserve">'Pac-size:'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a[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';'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'MAC-src:'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a[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';'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     </w:t>
      </w:r>
      <w:r>
        <w:rPr>
          <w:rStyle w:val="StringTok"/>
        </w:rPr>
        <w:t xml:space="preserve">'MAC-dest:'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a[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';'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'Type:'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a[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';'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br/>
      </w:r>
      <w:r>
        <w:rPr>
          <w:rStyle w:val="NormalTok"/>
        </w:rPr>
        <w:t xml:space="preserve">                 </w:t>
      </w:r>
      <w:r>
        <w:rPr>
          <w:rStyle w:val="StringTok"/>
        </w:rPr>
        <w:t xml:space="preserve">'IP-src:'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a[</w:t>
      </w:r>
      <w:r>
        <w:rPr>
          <w:rStyle w:val="DecValTok"/>
        </w:rPr>
        <w:t xml:space="preserve">6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';'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'IP-dest:'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a[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';'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br/>
      </w:r>
      <w:r>
        <w:rPr>
          <w:rStyle w:val="NormalTok"/>
        </w:rPr>
        <w:t xml:space="preserve">                 </w:t>
      </w:r>
      <w:r>
        <w:rPr>
          <w:rStyle w:val="StringTok"/>
        </w:rPr>
        <w:t xml:space="preserve">'Port-src:'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a[</w:t>
      </w:r>
      <w:r>
        <w:rPr>
          <w:rStyle w:val="DecValTok"/>
        </w:rPr>
        <w:t xml:space="preserve">8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';'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'Port-dest:'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a[</w:t>
      </w:r>
      <w:r>
        <w:rPr>
          <w:rStyle w:val="DecValTok"/>
        </w:rPr>
        <w:t xml:space="preserve">9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';'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br/>
      </w:r>
      <w:r>
        <w:rPr>
          <w:rStyle w:val="NormalTok"/>
        </w:rPr>
        <w:t xml:space="preserve">                 </w:t>
      </w:r>
      <w:r>
        <w:rPr>
          <w:rStyle w:val="StringTok"/>
        </w:rPr>
        <w:t xml:space="preserve">'Len-data:'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a[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';'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'Data:'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a[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';!</w:t>
      </w:r>
      <w:r>
        <w:rPr>
          <w:rStyle w:val="CharTok"/>
        </w:rPr>
        <w:t xml:space="preserve">\n</w:t>
      </w:r>
      <w:r>
        <w:rPr>
          <w:rStyle w:val="StringTok"/>
        </w:rPr>
        <w:t xml:space="preserve">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f.close()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except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'Ошибка записи в файл...'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pass</w:t>
      </w:r>
      <w:r>
        <w:br/>
      </w:r>
      <w:r>
        <w:br/>
      </w:r>
      <w:r>
        <w:br/>
      </w:r>
      <w:r>
        <w:rPr>
          <w:rStyle w:val="CommentTok"/>
        </w:rPr>
        <w:t xml:space="preserve"># Осуществление запуска прошраммы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__name__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'__main__'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</w:t>
      </w:r>
      <w:r>
        <w:rPr>
          <w:rStyle w:val="CharTok"/>
        </w:rPr>
        <w:t xml:space="preserve">\n</w:t>
      </w:r>
      <w:r>
        <w:rPr>
          <w:rStyle w:val="StringTok"/>
        </w:rPr>
        <w:t xml:space="preserve">Запуск программы....</w:t>
      </w:r>
      <w:r>
        <w:rPr>
          <w:rStyle w:val="CharTok"/>
        </w:rPr>
        <w:t xml:space="preserve">\n</w:t>
      </w:r>
      <w:r>
        <w:rPr>
          <w:rStyle w:val="StringTok"/>
        </w:rPr>
        <w:t xml:space="preserve">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'Выберите сетевой интерфейс, нажав соответствующую цифру:'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(socket.if_nameindex())</w:t>
      </w:r>
      <w:r>
        <w:br/>
      </w:r>
      <w:r>
        <w:rPr>
          <w:rStyle w:val="NormalTok"/>
        </w:rPr>
        <w:t xml:space="preserve">  interface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input</w:t>
      </w:r>
      <w:r>
        <w:rPr>
          <w:rStyle w:val="NormalTok"/>
        </w:rPr>
        <w:t xml:space="preserve">())</w:t>
      </w:r>
      <w:r>
        <w:br/>
      </w:r>
      <w:r>
        <w:rPr>
          <w:rStyle w:val="NormalTok"/>
        </w:rPr>
        <w:t xml:space="preserve">  os.system(</w:t>
      </w:r>
      <w:r>
        <w:rPr>
          <w:rStyle w:val="SpecialStringTok"/>
        </w:rPr>
        <w:t xml:space="preserve">f'ip link set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socket</w:t>
      </w:r>
      <w:r>
        <w:rPr>
          <w:rStyle w:val="SpecialCharTok"/>
        </w:rPr>
        <w:t xml:space="preserve">.</w:t>
      </w:r>
      <w:r>
        <w:rPr>
          <w:rStyle w:val="NormalTok"/>
        </w:rPr>
        <w:t xml:space="preserve">if_indextoname(interface)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promisc on'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s_listen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socket.socket(socket.AF_PACKET, socket.SOCK_RAW, socket.ntohs(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start_to_listen(s_listen)</w:t>
      </w:r>
      <w:r>
        <w:br/>
      </w:r>
      <w:r>
        <w:rPr>
          <w:rStyle w:val="NormalTok"/>
        </w:rPr>
        <w:t xml:space="preserve">    </w:t>
      </w:r>
    </w:p>
    <w:p>
      <w:pPr>
        <w:pStyle w:val="Heading1"/>
      </w:pPr>
      <w:bookmarkStart w:id="66" w:name="код-data-analysis.py"/>
      <w:r>
        <w:t xml:space="preserve">Код data-analysis.py</w:t>
      </w:r>
      <w:bookmarkEnd w:id="66"/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matplotlib.gridspec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gridspec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time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colorama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init, Back, Fore</w:t>
      </w:r>
      <w:r>
        <w:br/>
      </w:r>
      <w:r>
        <w:br/>
      </w:r>
      <w:r>
        <w:rPr>
          <w:rStyle w:val="NormalTok"/>
        </w:rPr>
        <w:t xml:space="preserve">init(autoreset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FileName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''</w:t>
      </w:r>
      <w:r>
        <w:br/>
      </w:r>
      <w:r>
        <w:rPr>
          <w:rStyle w:val="NormalTok"/>
        </w:rPr>
        <w:t xml:space="preserve">Packet_list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Object_list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Labels_list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x_axisLabels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br/>
      </w:r>
      <w:r>
        <w:rPr>
          <w:rStyle w:val="CommentTok"/>
        </w:rPr>
        <w:t xml:space="preserve"># Класс, содержащий информацию о каком-либо пакете</w:t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PacketInf: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__init__</w:t>
      </w:r>
      <w:r>
        <w:rPr>
          <w:rStyle w:val="NormalTok"/>
        </w:rPr>
        <w:t xml:space="preserve">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numPacket, timePacket, packetSize, mac_src, mac_dest, protoType</w:t>
      </w:r>
      <w:r>
        <w:br/>
      </w:r>
      <w:r>
        <w:rPr>
          <w:rStyle w:val="NormalTok"/>
        </w:rPr>
        <w:t xml:space="preserve">              , ip_src, ip_dest, port_src, port_dest, len_data, data</w:t>
      </w:r>
      <w:r>
        <w:br/>
      </w:r>
      <w:r>
        <w:rPr>
          <w:rStyle w:val="NormalTok"/>
        </w:rPr>
        <w:t xml:space="preserve">              , seq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, ack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, fl_ack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, fl_psh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, fl_syn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.numPacket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(numPacket)</w:t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.timePacket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float</w:t>
      </w:r>
      <w:r>
        <w:rPr>
          <w:rStyle w:val="NormalTok"/>
        </w:rPr>
        <w:t xml:space="preserve">(timePacket)</w:t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.packetSize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(packetSize)</w:t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.mac_src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mac_src</w:t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.mac_dest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mac_dest</w:t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.ip_src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ip_src</w:t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.ip_dest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ip_dest</w:t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.port_src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port_src</w:t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.port_dest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port_dest</w:t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.len_data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(len_data)</w:t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data</w:t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.protoType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protoType</w:t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.seq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seq</w:t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.ack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ack</w:t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.fl_ack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fl_ack</w:t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.fl_psh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fl_psh</w:t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.fl_syn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fl_syn</w:t>
      </w:r>
      <w:r>
        <w:br/>
      </w:r>
      <w:r>
        <w:br/>
      </w:r>
      <w:r>
        <w:br/>
      </w:r>
      <w:r>
        <w:rPr>
          <w:rStyle w:val="CommentTok"/>
        </w:rPr>
        <w:t xml:space="preserve"># Класс, содержащий информацию относительно какого-либо IP-адреса</w:t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ExploreObject: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__init__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ip):</w:t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.ip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ip</w:t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.strt_time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.fin_time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.amnt_packet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.avg_packet_num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.avg_packet_size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.in_out_rel_data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.ack_flags_diff_data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.udp_tcp_rel_data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.syn_flags_freq_data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.psh_flags_freq_data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.adjcIPList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.adjcPacketList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br/>
      </w:r>
      <w:r>
        <w:br/>
      </w:r>
      <w:r>
        <w:br/>
      </w:r>
      <w:r>
        <w:rPr>
          <w:rStyle w:val="CommentTok"/>
        </w:rPr>
        <w:t xml:space="preserve"># Считывание с файла и заполнение массива</w:t>
      </w:r>
      <w:r>
        <w:br/>
      </w:r>
      <w:r>
        <w:rPr>
          <w:rStyle w:val="CommentTok"/>
        </w:rPr>
        <w:t xml:space="preserve"># Packet_list объектами класса PacketInf</w:t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read_from_file(inf):</w:t>
      </w:r>
      <w:r>
        <w:br/>
      </w:r>
      <w:r>
        <w:rPr>
          <w:rStyle w:val="NormalTok"/>
        </w:rPr>
        <w:t xml:space="preserve">  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beg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inf.find(</w:t>
      </w:r>
      <w:r>
        <w:rPr>
          <w:rStyle w:val="StringTok"/>
        </w:rPr>
        <w:t xml:space="preserve">':'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end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inf.find(</w:t>
      </w:r>
      <w:r>
        <w:rPr>
          <w:rStyle w:val="StringTok"/>
        </w:rPr>
        <w:t xml:space="preserve">';'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beg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end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 xml:space="preserve">break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a.append(inf[beg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 end])</w:t>
      </w:r>
      <w:r>
        <w:br/>
      </w:r>
      <w:r>
        <w:rPr>
          <w:rStyle w:val="NormalTok"/>
        </w:rPr>
        <w:t xml:space="preserve">    inf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inf[end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:]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a[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'TCP'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Packet_list.append(PacketInf( a[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], a[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a[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a[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], a[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], a[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                          , a[</w:t>
      </w:r>
      <w:r>
        <w:rPr>
          <w:rStyle w:val="DecValTok"/>
        </w:rPr>
        <w:t xml:space="preserve">6</w:t>
      </w:r>
      <w:r>
        <w:rPr>
          <w:rStyle w:val="NormalTok"/>
        </w:rPr>
        <w:t xml:space="preserve">], a[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], a[</w:t>
      </w:r>
      <w:r>
        <w:rPr>
          <w:rStyle w:val="DecValTok"/>
        </w:rPr>
        <w:t xml:space="preserve">8</w:t>
      </w:r>
      <w:r>
        <w:rPr>
          <w:rStyle w:val="NormalTok"/>
        </w:rPr>
        <w:t xml:space="preserve">], a[</w:t>
      </w:r>
      <w:r>
        <w:rPr>
          <w:rStyle w:val="DecValTok"/>
        </w:rPr>
        <w:t xml:space="preserve">9</w:t>
      </w:r>
      <w:r>
        <w:rPr>
          <w:rStyle w:val="NormalTok"/>
        </w:rPr>
        <w:t xml:space="preserve">], a[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], a[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                          , a[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], a[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], a[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], a[</w:t>
      </w:r>
      <w:r>
        <w:rPr>
          <w:rStyle w:val="DecValTok"/>
        </w:rPr>
        <w:t xml:space="preserve">13</w:t>
      </w:r>
      <w:r>
        <w:rPr>
          <w:rStyle w:val="NormalTok"/>
        </w:rPr>
        <w:t xml:space="preserve">], a[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] ))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a[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'UDP'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Packet_list.append(PacketInf( a[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], a[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a[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a[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], a[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], a[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                          , a[</w:t>
      </w:r>
      <w:r>
        <w:rPr>
          <w:rStyle w:val="DecValTok"/>
        </w:rPr>
        <w:t xml:space="preserve">6</w:t>
      </w:r>
      <w:r>
        <w:rPr>
          <w:rStyle w:val="NormalTok"/>
        </w:rPr>
        <w:t xml:space="preserve">], a[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], a[</w:t>
      </w:r>
      <w:r>
        <w:rPr>
          <w:rStyle w:val="DecValTok"/>
        </w:rPr>
        <w:t xml:space="preserve">8</w:t>
      </w:r>
      <w:r>
        <w:rPr>
          <w:rStyle w:val="NormalTok"/>
        </w:rPr>
        <w:t xml:space="preserve">], a[</w:t>
      </w:r>
      <w:r>
        <w:rPr>
          <w:rStyle w:val="DecValTok"/>
        </w:rPr>
        <w:t xml:space="preserve">9</w:t>
      </w:r>
      <w:r>
        <w:rPr>
          <w:rStyle w:val="NormalTok"/>
        </w:rPr>
        <w:t xml:space="preserve">], a[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], a[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] ))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except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'Ошибка при считывании файла...'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exit(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Получение общей информации о текущей</w:t>
      </w:r>
      <w:r>
        <w:br/>
      </w:r>
      <w:r>
        <w:rPr>
          <w:rStyle w:val="CommentTok"/>
        </w:rPr>
        <w:t xml:space="preserve"># попытке перехвата трафика</w:t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get_common_data():</w:t>
      </w:r>
      <w:r>
        <w:br/>
      </w:r>
      <w:r>
        <w:rPr>
          <w:rStyle w:val="NormalTok"/>
        </w:rPr>
        <w:t xml:space="preserve">  IPList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  numPacketsPerSec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  curTime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Packet_list[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].timePacket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fin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Packet_list[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].timePacket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Labels_list.append(time.strftime(</w:t>
      </w:r>
      <w:r>
        <w:rPr>
          <w:rStyle w:val="StringTok"/>
        </w:rPr>
        <w:t xml:space="preserve">'%H:%M:%S'</w:t>
      </w:r>
      <w:r>
        <w:rPr>
          <w:rStyle w:val="NormalTok"/>
        </w:rPr>
        <w:t xml:space="preserve">, time.localtime(Packet_list[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].timePacket)))</w:t>
      </w:r>
      <w:r>
        <w:br/>
      </w:r>
      <w:r>
        <w:rPr>
          <w:rStyle w:val="NormalTok"/>
        </w:rPr>
        <w:t xml:space="preserve">  cntPacket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curTime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fin: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k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(i,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(Packet_list)):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Packet_list[k].timePacket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curTime:</w:t>
      </w:r>
      <w:r>
        <w:br/>
      </w:r>
      <w:r>
        <w:rPr>
          <w:rStyle w:val="NormalTok"/>
        </w:rPr>
        <w:t xml:space="preserve">        numPacketsPerSec.append(cntPacket)</w:t>
      </w:r>
      <w:r>
        <w:br/>
      </w:r>
      <w:r>
        <w:rPr>
          <w:rStyle w:val="NormalTok"/>
        </w:rPr>
        <w:t xml:space="preserve">        Labels_list.append(time.strftime(</w:t>
      </w:r>
      <w:r>
        <w:rPr>
          <w:rStyle w:val="StringTok"/>
        </w:rPr>
        <w:t xml:space="preserve">'%H:%M:%S'</w:t>
      </w:r>
      <w:r>
        <w:rPr>
          <w:rStyle w:val="NormalTok"/>
        </w:rPr>
        <w:t xml:space="preserve">, time.localtime(curTime)))</w:t>
      </w:r>
      <w:r>
        <w:br/>
      </w:r>
      <w:r>
        <w:rPr>
          <w:rStyle w:val="NormalTok"/>
        </w:rPr>
        <w:t xml:space="preserve">        cntPacket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   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k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break</w:t>
      </w:r>
      <w:r>
        <w:br/>
      </w:r>
      <w:r>
        <w:rPr>
          <w:rStyle w:val="NormalTok"/>
        </w:rPr>
        <w:t xml:space="preserve">      cntPacket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curTime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numPacketsPerSec.append(cntPacket)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p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Packet_list:</w:t>
      </w:r>
      <w:r>
        <w:br/>
      </w:r>
      <w:r>
        <w:rPr>
          <w:rStyle w:val="NormalTok"/>
        </w:rPr>
        <w:t xml:space="preserve">    CurIP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p.ip_src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CurIP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IPList:</w:t>
      </w:r>
      <w:r>
        <w:br/>
      </w:r>
      <w:r>
        <w:rPr>
          <w:rStyle w:val="NormalTok"/>
        </w:rPr>
        <w:t xml:space="preserve">      IPList.append(CurIP)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IPList, numPacketsPerSec</w:t>
      </w:r>
      <w:r>
        <w:br/>
      </w:r>
      <w:r>
        <w:br/>
      </w:r>
      <w:r>
        <w:br/>
      </w:r>
      <w:r>
        <w:rPr>
          <w:rStyle w:val="CommentTok"/>
        </w:rPr>
        <w:t xml:space="preserve"># Получение данных об отношении входящего</w:t>
      </w:r>
      <w:r>
        <w:br/>
      </w:r>
      <w:r>
        <w:rPr>
          <w:rStyle w:val="CommentTok"/>
        </w:rPr>
        <w:t xml:space="preserve"># трафика к исходящему в единицу времени</w:t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get_in_out_rel(exploreIP, strt, fin):</w:t>
      </w:r>
      <w:r>
        <w:br/>
      </w:r>
      <w:r>
        <w:rPr>
          <w:rStyle w:val="NormalTok"/>
        </w:rPr>
        <w:t xml:space="preserve">  cntInput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cntOutput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rel_list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  curTime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strt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fin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pos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curTime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fin: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k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(pos,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(Packet_list)):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Packet_list[k].timePacket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curTime: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cntOutput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rel_list.append(cntInput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cntOutput)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rel_list.append(</w:t>
      </w:r>
      <w:r>
        <w:rPr>
          <w:rStyle w:val="FloatTok"/>
        </w:rPr>
        <w:t xml:space="preserve">0.0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cntInput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    cntOutput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    pos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k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break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Packet_list[k].ip_src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exploreIP:</w:t>
      </w:r>
      <w:r>
        <w:br/>
      </w:r>
      <w:r>
        <w:rPr>
          <w:rStyle w:val="NormalTok"/>
        </w:rPr>
        <w:t xml:space="preserve">        cntOutput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Packet_list[k].ip_dest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exploreIP:</w:t>
      </w:r>
      <w:r>
        <w:br/>
      </w:r>
      <w:r>
        <w:rPr>
          <w:rStyle w:val="NormalTok"/>
        </w:rPr>
        <w:t xml:space="preserve">        cntInput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curTime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cntOutput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rel_list.append(cntInput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cntOutput)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rel_list.append(</w:t>
      </w:r>
      <w:r>
        <w:rPr>
          <w:rStyle w:val="FloatTok"/>
        </w:rPr>
        <w:t xml:space="preserve">0.0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rel_list</w:t>
      </w:r>
      <w:r>
        <w:br/>
      </w:r>
      <w:r>
        <w:br/>
      </w:r>
      <w:r>
        <w:br/>
      </w:r>
      <w:r>
        <w:rPr>
          <w:rStyle w:val="CommentTok"/>
        </w:rPr>
        <w:t xml:space="preserve"># Получение данных о разности количества</w:t>
      </w:r>
      <w:r>
        <w:br/>
      </w:r>
      <w:r>
        <w:rPr>
          <w:rStyle w:val="CommentTok"/>
        </w:rPr>
        <w:t xml:space="preserve"># исходящих ACK-флагов и количества входящих</w:t>
      </w:r>
      <w:r>
        <w:br/>
      </w:r>
      <w:r>
        <w:rPr>
          <w:rStyle w:val="CommentTok"/>
        </w:rPr>
        <w:t xml:space="preserve"># ACK-флагов</w:t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get_ack_flags_diff(exploreIP, strt, fin):</w:t>
      </w:r>
      <w:r>
        <w:br/>
      </w:r>
      <w:r>
        <w:rPr>
          <w:rStyle w:val="NormalTok"/>
        </w:rPr>
        <w:t xml:space="preserve">  cntInput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cntOutput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diff_list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  curTime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strt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fin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pos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curTime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fin: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k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(pos,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(Packet_list)):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Packet_list[k].timePacket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curTime:</w:t>
      </w:r>
      <w:r>
        <w:br/>
      </w:r>
      <w:r>
        <w:rPr>
          <w:rStyle w:val="NormalTok"/>
        </w:rPr>
        <w:t xml:space="preserve">          diff_list.append(cntOutput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cntInput)</w:t>
      </w:r>
      <w:r>
        <w:br/>
      </w:r>
      <w:r>
        <w:rPr>
          <w:rStyle w:val="NormalTok"/>
        </w:rPr>
        <w:t xml:space="preserve">          cntInput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      cntOutput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      pos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k</w:t>
      </w:r>
      <w:r>
        <w:br/>
      </w:r>
      <w:r>
        <w:rPr>
          <w:rStyle w:val="NormalTok"/>
        </w:rPr>
        <w:t xml:space="preserve">          </w:t>
      </w:r>
      <w:r>
        <w:rPr>
          <w:rStyle w:val="ControlFlowTok"/>
        </w:rPr>
        <w:t xml:space="preserve">break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Packet_list[k].protoType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'TCP'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Packet_list[k].fl_ack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'1'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Packet_list[k].ip_src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exploreIP:</w:t>
      </w:r>
      <w:r>
        <w:br/>
      </w:r>
      <w:r>
        <w:rPr>
          <w:rStyle w:val="NormalTok"/>
        </w:rPr>
        <w:t xml:space="preserve">          cntOutput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Packet_list[k].ip_dest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exploreIP:</w:t>
      </w:r>
      <w:r>
        <w:br/>
      </w:r>
      <w:r>
        <w:rPr>
          <w:rStyle w:val="NormalTok"/>
        </w:rPr>
        <w:t xml:space="preserve">          cntInput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curTime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diff_list.append(cntOutput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cntInput)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diff_list</w:t>
      </w:r>
      <w:r>
        <w:br/>
      </w:r>
      <w:r>
        <w:br/>
      </w:r>
      <w:r>
        <w:br/>
      </w:r>
      <w:r>
        <w:rPr>
          <w:rStyle w:val="CommentTok"/>
        </w:rPr>
        <w:t xml:space="preserve"># Получение данных об отношении количества</w:t>
      </w:r>
      <w:r>
        <w:br/>
      </w:r>
      <w:r>
        <w:rPr>
          <w:rStyle w:val="CommentTok"/>
        </w:rPr>
        <w:t xml:space="preserve"># входящего UDP-трафика на количество</w:t>
      </w:r>
      <w:r>
        <w:br/>
      </w:r>
      <w:r>
        <w:rPr>
          <w:rStyle w:val="CommentTok"/>
        </w:rPr>
        <w:t xml:space="preserve"># исходящего TCP-трафика в единицу времени</w:t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get_udp_tcp_rel(exploreIP, strt, fin):</w:t>
      </w:r>
      <w:r>
        <w:br/>
      </w:r>
      <w:r>
        <w:rPr>
          <w:rStyle w:val="NormalTok"/>
        </w:rPr>
        <w:t xml:space="preserve">  cntUDP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cntTCP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curTime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strt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fin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pos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rel_list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curTime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fin: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k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(pos,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(Packet_list)):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Packet_list[k].timePacket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curTime: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cntTCP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rel_list.append(cntUDP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cntTCP)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rel_list.append(</w:t>
      </w:r>
      <w:r>
        <w:rPr>
          <w:rStyle w:val="FloatTok"/>
        </w:rPr>
        <w:t xml:space="preserve">0.0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cntTCP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    cntUDP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    pos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k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break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Packet_list[k].ip_dest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exploreIP: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Packet_list[k].protoType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'TCP'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cntTCP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Packet_list[k].protoType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'UDP'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cntUDP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curTime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cntTCP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rel_list.append(cntUDP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cntTCP)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rel_list.append(</w:t>
      </w:r>
      <w:r>
        <w:rPr>
          <w:rStyle w:val="FloatTok"/>
        </w:rPr>
        <w:t xml:space="preserve">0.0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rel_list</w:t>
      </w:r>
      <w:r>
        <w:br/>
      </w:r>
      <w:r>
        <w:br/>
      </w:r>
      <w:r>
        <w:br/>
      </w:r>
      <w:r>
        <w:rPr>
          <w:rStyle w:val="CommentTok"/>
        </w:rPr>
        <w:t xml:space="preserve"># Получение данных о частоте SYN-флагов</w:t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get_syn_flags_freq(exploreIP, strt, fin):</w:t>
      </w:r>
      <w:r>
        <w:br/>
      </w:r>
      <w:r>
        <w:rPr>
          <w:rStyle w:val="NormalTok"/>
        </w:rPr>
        <w:t xml:space="preserve">  cntSynTCP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cntTCP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rel_list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  curTime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strt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fin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pos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curTime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fin: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k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(pos,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(Packet_list)):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Packet_list[k].timePacket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curTime: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cntTCP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rel_list.append(cntSynTCP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cntTCP)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rel_list.append(</w:t>
      </w:r>
      <w:r>
        <w:rPr>
          <w:rStyle w:val="FloatTok"/>
        </w:rPr>
        <w:t xml:space="preserve">0.0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cntSynTCP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    cntTCP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    pos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k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break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Packet_list[k].ip_dest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exploreIP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Packet_list[k].protoType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'TCP'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Packet_list[k].fl_syn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'1'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cntSynTCP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cntTCP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curTime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cntTCP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rel_list.append(cntSynTCP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cntTCP)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rel_list.append(</w:t>
      </w:r>
      <w:r>
        <w:rPr>
          <w:rStyle w:val="FloatTok"/>
        </w:rPr>
        <w:t xml:space="preserve">0.0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rel_list</w:t>
      </w:r>
      <w:r>
        <w:br/>
      </w:r>
      <w:r>
        <w:br/>
      </w:r>
      <w:r>
        <w:br/>
      </w:r>
      <w:r>
        <w:rPr>
          <w:rStyle w:val="CommentTok"/>
        </w:rPr>
        <w:t xml:space="preserve"># Получение данных о частоте PSH-флагов</w:t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get_psh_flags_freq(exploreIP, strt, fin):</w:t>
      </w:r>
      <w:r>
        <w:br/>
      </w:r>
      <w:r>
        <w:rPr>
          <w:rStyle w:val="NormalTok"/>
        </w:rPr>
        <w:t xml:space="preserve">  cntPshTCP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cntTCP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rel_list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  curTime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strt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fin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pos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curTime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fin: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k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(pos,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(Packet_list)):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Packet_list[k].timePacket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curTime: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cntTCP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rel_list.append(cntPshTCP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cntTCP)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rel_list.append(</w:t>
      </w:r>
      <w:r>
        <w:rPr>
          <w:rStyle w:val="FloatTok"/>
        </w:rPr>
        <w:t xml:space="preserve">0.0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cntPshTCP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    cntTCP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    pos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k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break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Packet_list[k].ip_dest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exploreIP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Packet_list[k].protoType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'TCP'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Packet_list[k].fl_psh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'1'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cntPshTCP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cntTCP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curTime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cntTCP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rel_list.append(cntPshTCP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cntTCP)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rel_list.append(</w:t>
      </w:r>
      <w:r>
        <w:rPr>
          <w:rStyle w:val="FloatTok"/>
        </w:rPr>
        <w:t xml:space="preserve">0.0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rel_list</w:t>
      </w:r>
      <w:r>
        <w:br/>
      </w:r>
      <w:r>
        <w:br/>
      </w:r>
      <w:r>
        <w:br/>
      </w:r>
      <w:r>
        <w:rPr>
          <w:rStyle w:val="CommentTok"/>
        </w:rPr>
        <w:t xml:space="preserve"># Получение общей информации о трафике,</w:t>
      </w:r>
      <w:r>
        <w:br/>
      </w:r>
      <w:r>
        <w:rPr>
          <w:rStyle w:val="CommentTok"/>
        </w:rPr>
        <w:t xml:space="preserve"># связанном с выбранным IP-адресом</w:t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get_inf_about_IP(exploreIP):</w:t>
      </w:r>
      <w:r>
        <w:br/>
      </w:r>
      <w:r>
        <w:rPr>
          <w:rStyle w:val="NormalTok"/>
        </w:rPr>
        <w:t xml:space="preserve">  adjcPacketList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  adjcIPList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p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Packet_list: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p.ip_src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exploreIP:</w:t>
      </w:r>
      <w:r>
        <w:br/>
      </w:r>
      <w:r>
        <w:rPr>
          <w:rStyle w:val="NormalTok"/>
        </w:rPr>
        <w:t xml:space="preserve">      adjcPacketList.append(p)</w:t>
      </w:r>
      <w:r>
        <w:br/>
      </w:r>
      <w:r>
        <w:rPr>
          <w:rStyle w:val="NormalTok"/>
        </w:rPr>
        <w:t xml:space="preserve">      adjcIPList.append(p.ip_dest)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p.ip_dest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exploreIP:</w:t>
      </w:r>
      <w:r>
        <w:br/>
      </w:r>
      <w:r>
        <w:rPr>
          <w:rStyle w:val="NormalTok"/>
        </w:rPr>
        <w:t xml:space="preserve">      adjcPacketList.append(p)</w:t>
      </w:r>
      <w:r>
        <w:br/>
      </w:r>
      <w:r>
        <w:rPr>
          <w:rStyle w:val="NormalTok"/>
        </w:rPr>
        <w:t xml:space="preserve">      adjcIPList.append(p.ip_src)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adjcPacketList, adjcIPList</w:t>
      </w:r>
      <w:r>
        <w:br/>
      </w:r>
      <w:r>
        <w:br/>
      </w:r>
      <w:r>
        <w:br/>
      </w:r>
      <w:r>
        <w:rPr>
          <w:rStyle w:val="CommentTok"/>
        </w:rPr>
        <w:t xml:space="preserve"># Вывод пакетов, связанных с выбранным IP-адресом </w:t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print_adjacent_packets(adjcPacketLIst):</w:t>
      </w:r>
      <w:r>
        <w:br/>
      </w:r>
      <w:r>
        <w:rPr>
          <w:rStyle w:val="NormalTok"/>
        </w:rPr>
        <w:t xml:space="preserve">  cnt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p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adjcPacketLIst:</w:t>
      </w:r>
      <w:r>
        <w:br/>
      </w:r>
      <w:r>
        <w:rPr>
          <w:rStyle w:val="NormalTok"/>
        </w:rPr>
        <w:t xml:space="preserve">    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time.strftime(</w:t>
      </w:r>
      <w:r>
        <w:rPr>
          <w:rStyle w:val="StringTok"/>
        </w:rPr>
        <w:t xml:space="preserve">'%H:%M:%S'</w:t>
      </w:r>
      <w:r>
        <w:rPr>
          <w:rStyle w:val="NormalTok"/>
        </w:rPr>
        <w:t xml:space="preserve">, time.localtime(p.timePacket))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cnt </w:t>
      </w:r>
      <w:r>
        <w:rPr>
          <w:rStyle w:val="OperatorTok"/>
        </w:rPr>
        <w:t xml:space="preserve">%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 </w:t>
      </w:r>
      <w:r>
        <w:rPr>
          <w:rStyle w:val="SpecialStringTok"/>
        </w:rPr>
        <w:t xml:space="preserve">f'Номер пакета: </w:t>
      </w:r>
      <w:r>
        <w:rPr>
          <w:rStyle w:val="SpecialCharTok"/>
        </w:rPr>
        <w:t xml:space="preserve">{p.</w:t>
      </w:r>
      <w:r>
        <w:rPr>
          <w:rStyle w:val="NormalTok"/>
        </w:rPr>
        <w:t xml:space="preserve">numPacket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;'</w:t>
      </w:r>
      <w:r>
        <w:rPr>
          <w:rStyle w:val="NormalTok"/>
        </w:rPr>
        <w:t xml:space="preserve">, </w:t>
      </w:r>
      <w:r>
        <w:rPr>
          <w:rStyle w:val="SpecialStringTok"/>
        </w:rPr>
        <w:t xml:space="preserve">f'Время: </w:t>
      </w:r>
      <w:r>
        <w:rPr>
          <w:rStyle w:val="SpecialCharTok"/>
        </w:rPr>
        <w:t xml:space="preserve">{t}</w:t>
      </w:r>
      <w:r>
        <w:rPr>
          <w:rStyle w:val="SpecialStringTok"/>
        </w:rPr>
        <w:t xml:space="preserve">;'</w:t>
      </w:r>
      <w:r>
        <w:br/>
      </w:r>
      <w:r>
        <w:rPr>
          <w:rStyle w:val="NormalTok"/>
        </w:rPr>
        <w:t xml:space="preserve">           , </w:t>
      </w:r>
      <w:r>
        <w:rPr>
          <w:rStyle w:val="SpecialStringTok"/>
        </w:rPr>
        <w:t xml:space="preserve">f'Размер: </w:t>
      </w:r>
      <w:r>
        <w:rPr>
          <w:rStyle w:val="SpecialCharTok"/>
        </w:rPr>
        <w:t xml:space="preserve">{p.</w:t>
      </w:r>
      <w:r>
        <w:rPr>
          <w:rStyle w:val="NormalTok"/>
        </w:rPr>
        <w:t xml:space="preserve">packetSize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;'</w:t>
      </w:r>
      <w:r>
        <w:rPr>
          <w:rStyle w:val="NormalTok"/>
        </w:rPr>
        <w:t xml:space="preserve">, </w:t>
      </w:r>
      <w:r>
        <w:rPr>
          <w:rStyle w:val="SpecialStringTok"/>
        </w:rPr>
        <w:t xml:space="preserve">f'MAC-адрес отправителя: </w:t>
      </w:r>
      <w:r>
        <w:rPr>
          <w:rStyle w:val="SpecialCharTok"/>
        </w:rPr>
        <w:t xml:space="preserve">{p.</w:t>
      </w:r>
      <w:r>
        <w:rPr>
          <w:rStyle w:val="NormalTok"/>
        </w:rPr>
        <w:t xml:space="preserve">mac_src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;'</w:t>
      </w:r>
      <w:r>
        <w:br/>
      </w:r>
      <w:r>
        <w:rPr>
          <w:rStyle w:val="NormalTok"/>
        </w:rPr>
        <w:t xml:space="preserve">           , </w:t>
      </w:r>
      <w:r>
        <w:rPr>
          <w:rStyle w:val="SpecialStringTok"/>
        </w:rPr>
        <w:t xml:space="preserve">f'MAC-адрес получателя: </w:t>
      </w:r>
      <w:r>
        <w:rPr>
          <w:rStyle w:val="SpecialCharTok"/>
        </w:rPr>
        <w:t xml:space="preserve">{p.</w:t>
      </w:r>
      <w:r>
        <w:rPr>
          <w:rStyle w:val="NormalTok"/>
        </w:rPr>
        <w:t xml:space="preserve">mac_dest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;'</w:t>
      </w:r>
      <w:r>
        <w:br/>
      </w:r>
      <w:r>
        <w:rPr>
          <w:rStyle w:val="NormalTok"/>
        </w:rPr>
        <w:t xml:space="preserve">           , </w:t>
      </w:r>
      <w:r>
        <w:rPr>
          <w:rStyle w:val="SpecialStringTok"/>
        </w:rPr>
        <w:t xml:space="preserve">f'IP-адрес отправителя: </w:t>
      </w:r>
      <w:r>
        <w:rPr>
          <w:rStyle w:val="SpecialCharTok"/>
        </w:rPr>
        <w:t xml:space="preserve">{p.</w:t>
      </w:r>
      <w:r>
        <w:rPr>
          <w:rStyle w:val="NormalTok"/>
        </w:rPr>
        <w:t xml:space="preserve">ip_src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;'</w:t>
      </w:r>
      <w:r>
        <w:rPr>
          <w:rStyle w:val="NormalTok"/>
        </w:rPr>
        <w:t xml:space="preserve">, </w:t>
      </w:r>
      <w:r>
        <w:rPr>
          <w:rStyle w:val="SpecialStringTok"/>
        </w:rPr>
        <w:t xml:space="preserve">f'IP-адрес получателя: </w:t>
      </w:r>
      <w:r>
        <w:rPr>
          <w:rStyle w:val="SpecialCharTok"/>
        </w:rPr>
        <w:t xml:space="preserve">{p.</w:t>
      </w:r>
      <w:r>
        <w:rPr>
          <w:rStyle w:val="NormalTok"/>
        </w:rPr>
        <w:t xml:space="preserve">ip_dest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;'</w:t>
      </w:r>
      <w:r>
        <w:br/>
      </w:r>
      <w:r>
        <w:rPr>
          <w:rStyle w:val="NormalTok"/>
        </w:rPr>
        <w:t xml:space="preserve">           , </w:t>
      </w:r>
      <w:r>
        <w:rPr>
          <w:rStyle w:val="SpecialStringTok"/>
        </w:rPr>
        <w:t xml:space="preserve">f'Протокол: </w:t>
      </w:r>
      <w:r>
        <w:rPr>
          <w:rStyle w:val="SpecialCharTok"/>
        </w:rPr>
        <w:t xml:space="preserve">{p.</w:t>
      </w:r>
      <w:r>
        <w:rPr>
          <w:rStyle w:val="NormalTok"/>
        </w:rPr>
        <w:t xml:space="preserve">protoType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;'</w:t>
      </w:r>
      <w:r>
        <w:rPr>
          <w:rStyle w:val="NormalTok"/>
        </w:rPr>
        <w:t xml:space="preserve">, </w:t>
      </w:r>
      <w:r>
        <w:rPr>
          <w:rStyle w:val="SpecialStringTok"/>
        </w:rPr>
        <w:t xml:space="preserve">f'Порт отправителя: </w:t>
      </w:r>
      <w:r>
        <w:rPr>
          <w:rStyle w:val="SpecialCharTok"/>
        </w:rPr>
        <w:t xml:space="preserve">{p.</w:t>
      </w:r>
      <w:r>
        <w:rPr>
          <w:rStyle w:val="NormalTok"/>
        </w:rPr>
        <w:t xml:space="preserve">port_src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;'</w:t>
      </w:r>
      <w:r>
        <w:br/>
      </w:r>
      <w:r>
        <w:rPr>
          <w:rStyle w:val="NormalTok"/>
        </w:rPr>
        <w:t xml:space="preserve">           , </w:t>
      </w:r>
      <w:r>
        <w:rPr>
          <w:rStyle w:val="SpecialStringTok"/>
        </w:rPr>
        <w:t xml:space="preserve">f'Порт получателя: </w:t>
      </w:r>
      <w:r>
        <w:rPr>
          <w:rStyle w:val="SpecialCharTok"/>
        </w:rPr>
        <w:t xml:space="preserve">{p.</w:t>
      </w:r>
      <w:r>
        <w:rPr>
          <w:rStyle w:val="NormalTok"/>
        </w:rPr>
        <w:t xml:space="preserve">port_dest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;'</w:t>
      </w:r>
      <w:r>
        <w:rPr>
          <w:rStyle w:val="NormalTok"/>
        </w:rPr>
        <w:t xml:space="preserve">, </w:t>
      </w:r>
      <w:r>
        <w:rPr>
          <w:rStyle w:val="SpecialStringTok"/>
        </w:rPr>
        <w:t xml:space="preserve">f'Количество байт: </w:t>
      </w:r>
      <w:r>
        <w:rPr>
          <w:rStyle w:val="SpecialCharTok"/>
        </w:rPr>
        <w:t xml:space="preserve">{p.</w:t>
      </w:r>
      <w:r>
        <w:rPr>
          <w:rStyle w:val="NormalTok"/>
        </w:rPr>
        <w:t xml:space="preserve">len_data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;'</w:t>
      </w:r>
      <w:r>
        <w:rPr>
          <w:rStyle w:val="NormalTok"/>
        </w:rPr>
        <w:t xml:space="preserve"> 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 Back.CYAN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Fore.BLACK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pecialStringTok"/>
        </w:rPr>
        <w:t xml:space="preserve">f'Номер пакета: </w:t>
      </w:r>
      <w:r>
        <w:rPr>
          <w:rStyle w:val="SpecialCharTok"/>
        </w:rPr>
        <w:t xml:space="preserve">{p.</w:t>
      </w:r>
      <w:r>
        <w:rPr>
          <w:rStyle w:val="NormalTok"/>
        </w:rPr>
        <w:t xml:space="preserve">numPacket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;'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pecialStringTok"/>
        </w:rPr>
        <w:t xml:space="preserve">f' Время: </w:t>
      </w:r>
      <w:r>
        <w:rPr>
          <w:rStyle w:val="SpecialCharTok"/>
        </w:rPr>
        <w:t xml:space="preserve">{t}</w:t>
      </w:r>
      <w:r>
        <w:rPr>
          <w:rStyle w:val="SpecialStringTok"/>
        </w:rPr>
        <w:t xml:space="preserve">;'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br/>
      </w:r>
      <w:r>
        <w:rPr>
          <w:rStyle w:val="NormalTok"/>
        </w:rPr>
        <w:t xml:space="preserve">             </w:t>
      </w:r>
      <w:r>
        <w:rPr>
          <w:rStyle w:val="SpecialStringTok"/>
        </w:rPr>
        <w:t xml:space="preserve">f' Размер: </w:t>
      </w:r>
      <w:r>
        <w:rPr>
          <w:rStyle w:val="SpecialCharTok"/>
        </w:rPr>
        <w:t xml:space="preserve">{p.</w:t>
      </w:r>
      <w:r>
        <w:rPr>
          <w:rStyle w:val="NormalTok"/>
        </w:rPr>
        <w:t xml:space="preserve">packetSize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;'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pecialStringTok"/>
        </w:rPr>
        <w:t xml:space="preserve">f' MAC-адрес отправителя: </w:t>
      </w:r>
      <w:r>
        <w:rPr>
          <w:rStyle w:val="SpecialCharTok"/>
        </w:rPr>
        <w:t xml:space="preserve">{p.</w:t>
      </w:r>
      <w:r>
        <w:rPr>
          <w:rStyle w:val="NormalTok"/>
        </w:rPr>
        <w:t xml:space="preserve">mac_src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;'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br/>
      </w:r>
      <w:r>
        <w:rPr>
          <w:rStyle w:val="NormalTok"/>
        </w:rPr>
        <w:t xml:space="preserve">             </w:t>
      </w:r>
      <w:r>
        <w:rPr>
          <w:rStyle w:val="SpecialStringTok"/>
        </w:rPr>
        <w:t xml:space="preserve">f' MAC-адрес получателя: </w:t>
      </w:r>
      <w:r>
        <w:rPr>
          <w:rStyle w:val="SpecialCharTok"/>
        </w:rPr>
        <w:t xml:space="preserve">{p.</w:t>
      </w:r>
      <w:r>
        <w:rPr>
          <w:rStyle w:val="NormalTok"/>
        </w:rPr>
        <w:t xml:space="preserve">mac_dest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;'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br/>
      </w:r>
      <w:r>
        <w:rPr>
          <w:rStyle w:val="NormalTok"/>
        </w:rPr>
        <w:t xml:space="preserve">             </w:t>
      </w:r>
      <w:r>
        <w:rPr>
          <w:rStyle w:val="SpecialStringTok"/>
        </w:rPr>
        <w:t xml:space="preserve">f' IP-адрес отправителя: </w:t>
      </w:r>
      <w:r>
        <w:rPr>
          <w:rStyle w:val="SpecialCharTok"/>
        </w:rPr>
        <w:t xml:space="preserve">{p.</w:t>
      </w:r>
      <w:r>
        <w:rPr>
          <w:rStyle w:val="NormalTok"/>
        </w:rPr>
        <w:t xml:space="preserve">ip_src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;'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pecialStringTok"/>
        </w:rPr>
        <w:t xml:space="preserve">f' IP-адрес получателя: </w:t>
      </w:r>
      <w:r>
        <w:rPr>
          <w:rStyle w:val="SpecialCharTok"/>
        </w:rPr>
        <w:t xml:space="preserve">{p.</w:t>
      </w:r>
      <w:r>
        <w:rPr>
          <w:rStyle w:val="NormalTok"/>
        </w:rPr>
        <w:t xml:space="preserve">ip_dest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;'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br/>
      </w:r>
      <w:r>
        <w:rPr>
          <w:rStyle w:val="NormalTok"/>
        </w:rPr>
        <w:t xml:space="preserve">             </w:t>
      </w:r>
      <w:r>
        <w:rPr>
          <w:rStyle w:val="SpecialStringTok"/>
        </w:rPr>
        <w:t xml:space="preserve">f' Протокол: </w:t>
      </w:r>
      <w:r>
        <w:rPr>
          <w:rStyle w:val="SpecialCharTok"/>
        </w:rPr>
        <w:t xml:space="preserve">{p.</w:t>
      </w:r>
      <w:r>
        <w:rPr>
          <w:rStyle w:val="NormalTok"/>
        </w:rPr>
        <w:t xml:space="preserve">protoType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;'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pecialStringTok"/>
        </w:rPr>
        <w:t xml:space="preserve">f' Порт отправителя: </w:t>
      </w:r>
      <w:r>
        <w:rPr>
          <w:rStyle w:val="SpecialCharTok"/>
        </w:rPr>
        <w:t xml:space="preserve">{p.</w:t>
      </w:r>
      <w:r>
        <w:rPr>
          <w:rStyle w:val="NormalTok"/>
        </w:rPr>
        <w:t xml:space="preserve">port_src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;'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br/>
      </w:r>
      <w:r>
        <w:rPr>
          <w:rStyle w:val="NormalTok"/>
        </w:rPr>
        <w:t xml:space="preserve">             </w:t>
      </w:r>
      <w:r>
        <w:rPr>
          <w:rStyle w:val="SpecialStringTok"/>
        </w:rPr>
        <w:t xml:space="preserve">f' Порт получателя: </w:t>
      </w:r>
      <w:r>
        <w:rPr>
          <w:rStyle w:val="SpecialCharTok"/>
        </w:rPr>
        <w:t xml:space="preserve">{p.</w:t>
      </w:r>
      <w:r>
        <w:rPr>
          <w:rStyle w:val="NormalTok"/>
        </w:rPr>
        <w:t xml:space="preserve">port_dest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;'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pecialStringTok"/>
        </w:rPr>
        <w:t xml:space="preserve">f' Количество байт: </w:t>
      </w:r>
      <w:r>
        <w:rPr>
          <w:rStyle w:val="SpecialCharTok"/>
        </w:rPr>
        <w:t xml:space="preserve">{p.</w:t>
      </w:r>
      <w:r>
        <w:rPr>
          <w:rStyle w:val="NormalTok"/>
        </w:rPr>
        <w:t xml:space="preserve">len_data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;'</w:t>
      </w:r>
      <w:r>
        <w:rPr>
          <w:rStyle w:val="NormalTok"/>
        </w:rPr>
        <w:t xml:space="preserve"> )</w:t>
      </w:r>
      <w:r>
        <w:br/>
      </w:r>
      <w:r>
        <w:rPr>
          <w:rStyle w:val="NormalTok"/>
        </w:rPr>
        <w:t xml:space="preserve">    cnt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br/>
      </w:r>
      <w:r>
        <w:br/>
      </w:r>
      <w:r>
        <w:rPr>
          <w:rStyle w:val="CommentTok"/>
        </w:rPr>
        <w:t xml:space="preserve"># Вывод пар (число, IP-адрес) для</w:t>
      </w:r>
      <w:r>
        <w:br/>
      </w:r>
      <w:r>
        <w:rPr>
          <w:rStyle w:val="CommentTok"/>
        </w:rPr>
        <w:t xml:space="preserve"># предоставления выбора IP-адреса</w:t>
      </w:r>
      <w:r>
        <w:br/>
      </w:r>
      <w:r>
        <w:rPr>
          <w:rStyle w:val="CommentTok"/>
        </w:rPr>
        <w:t xml:space="preserve"># пользователю</w:t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print_IP_list(IPList):</w:t>
      </w:r>
      <w:r>
        <w:br/>
      </w:r>
      <w:r>
        <w:rPr>
          <w:rStyle w:val="NormalTok"/>
        </w:rPr>
        <w:t xml:space="preserve">  num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cnt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el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IPList: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cnt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cnt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'['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(num), </w:t>
      </w:r>
      <w:r>
        <w:rPr>
          <w:rStyle w:val="StringTok"/>
        </w:rPr>
        <w:t xml:space="preserve">'---'</w:t>
      </w:r>
      <w:r>
        <w:rPr>
          <w:rStyle w:val="NormalTok"/>
        </w:rPr>
        <w:t xml:space="preserve">, el, end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']</w:t>
      </w:r>
      <w:r>
        <w:rPr>
          <w:rStyle w:val="CharTok"/>
        </w:rPr>
        <w:t xml:space="preserve">\n</w:t>
      </w:r>
      <w:r>
        <w:rPr>
          <w:rStyle w:val="StringTok"/>
        </w:rPr>
        <w:t xml:space="preserve">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'['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(num), </w:t>
      </w:r>
      <w:r>
        <w:rPr>
          <w:rStyle w:val="StringTok"/>
        </w:rPr>
        <w:t xml:space="preserve">'---'</w:t>
      </w:r>
      <w:r>
        <w:rPr>
          <w:rStyle w:val="NormalTok"/>
        </w:rPr>
        <w:t xml:space="preserve">, el, end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'] 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cnt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num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br/>
      </w:r>
      <w:r>
        <w:br/>
      </w:r>
      <w:r>
        <w:rPr>
          <w:rStyle w:val="CommentTok"/>
        </w:rPr>
        <w:t xml:space="preserve"># Получение меток и "шага" для оси абсцисс</w:t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get_x_labels(total_time):</w:t>
      </w:r>
      <w:r>
        <w:br/>
      </w:r>
      <w:r>
        <w:rPr>
          <w:rStyle w:val="NormalTok"/>
        </w:rPr>
        <w:t xml:space="preserve">  step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total_time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step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total_time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step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total_time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step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(Labels_list), step):</w:t>
      </w:r>
      <w:r>
        <w:br/>
      </w:r>
      <w:r>
        <w:rPr>
          <w:rStyle w:val="NormalTok"/>
        </w:rPr>
        <w:t xml:space="preserve">    x_axisLabels.append(Labels_list[i])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step</w:t>
      </w:r>
      <w:r>
        <w:br/>
      </w:r>
      <w:r>
        <w:br/>
      </w:r>
      <w:r>
        <w:br/>
      </w:r>
      <w:r>
        <w:rPr>
          <w:rStyle w:val="CommentTok"/>
        </w:rPr>
        <w:t xml:space="preserve"># Выбор опций для выбранного IP-адреса</w:t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choose_options(k, strt, fin, step):</w:t>
      </w:r>
      <w:r>
        <w:br/>
      </w:r>
      <w:r>
        <w:rPr>
          <w:rStyle w:val="NormalTok"/>
        </w:rPr>
        <w:t xml:space="preserve">  curIP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Object_list[k].ip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Object_list[k].adjcPacketList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Object_list[k].adjcPacketList, Object_list[k].adjcIPList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get_inf_about_IP(curIP)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Object_list[k].strt_time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Object_list[k].strt_time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time.localtime(Object_list[k].adjcPacketList[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].timePacket)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Object_list[k].fin_time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Object_list[k].fin_time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time.localtime(Object_list[k].adjcPacketList[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].timePacket)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Object_list[k].amnt_packet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Object_list[k].amnt_packet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(Object_list[k].adjcPacketList)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Object_list[k].avg_packet_num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tmp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Object_list[k].adjcPacketList[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].timePacket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\</w:t>
      </w:r>
      <w:r>
        <w:br/>
      </w:r>
      <w:r>
        <w:rPr>
          <w:rStyle w:val="NormalTok"/>
        </w:rPr>
        <w:t xml:space="preserve">          Object_list[k].adjcPacketList[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].timePacket</w:t>
      </w:r>
      <w:r>
        <w:br/>
      </w:r>
      <w:r>
        <w:rPr>
          <w:rStyle w:val="NormalTok"/>
        </w:rPr>
        <w:t xml:space="preserve">    Object_list[k].avg_packet_num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round</w:t>
      </w:r>
      <w:r>
        <w:rPr>
          <w:rStyle w:val="NormalTok"/>
        </w:rPr>
        <w:t xml:space="preserve">(Object_list[k].amnt_packet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tmp,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Object_list[k].avg_packet_size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avgSize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p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Object_list[k].adjcPacketList:</w:t>
      </w:r>
      <w:r>
        <w:br/>
      </w:r>
      <w:r>
        <w:rPr>
          <w:rStyle w:val="NormalTok"/>
        </w:rPr>
        <w:t xml:space="preserve">      avgSize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p.len_data</w:t>
      </w:r>
      <w:r>
        <w:br/>
      </w:r>
      <w:r>
        <w:rPr>
          <w:rStyle w:val="NormalTok"/>
        </w:rPr>
        <w:t xml:space="preserve">    Object_list[k].avg_packet_size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round</w:t>
      </w:r>
      <w:r>
        <w:rPr>
          <w:rStyle w:val="NormalTok"/>
        </w:rPr>
        <w:t xml:space="preserve">(avgSize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Object_list[k].amnt_packet,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f'Общая информация о трафике, связанном с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curIP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 </w:t>
      </w:r>
      <w:r>
        <w:rPr>
          <w:rStyle w:val="StringTok"/>
        </w:rPr>
        <w:t xml:space="preserve">'Время первого перехваченного пакета: '</w:t>
      </w:r>
      <w:r>
        <w:br/>
      </w:r>
      <w:r>
        <w:rPr>
          <w:rStyle w:val="NormalTok"/>
        </w:rPr>
        <w:t xml:space="preserve">         , time.strftime(</w:t>
      </w:r>
      <w:r>
        <w:rPr>
          <w:rStyle w:val="StringTok"/>
        </w:rPr>
        <w:t xml:space="preserve">'</w:t>
      </w:r>
      <w:r>
        <w:rPr>
          <w:rStyle w:val="SpecialCharTok"/>
        </w:rPr>
        <w:t xml:space="preserve">%d</w:t>
      </w:r>
      <w:r>
        <w:rPr>
          <w:rStyle w:val="StringTok"/>
        </w:rPr>
        <w:t xml:space="preserve">.%m.%Y г. %H:%M:%S'</w:t>
      </w:r>
      <w:r>
        <w:rPr>
          <w:rStyle w:val="NormalTok"/>
        </w:rPr>
        <w:t xml:space="preserve">, Object_list[k].strt_time) 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 </w:t>
      </w:r>
      <w:r>
        <w:rPr>
          <w:rStyle w:val="StringTok"/>
        </w:rPr>
        <w:t xml:space="preserve">'Время последнего перехваченного пакета: '</w:t>
      </w:r>
      <w:r>
        <w:br/>
      </w:r>
      <w:r>
        <w:rPr>
          <w:rStyle w:val="NormalTok"/>
        </w:rPr>
        <w:t xml:space="preserve">         , time.strftime(</w:t>
      </w:r>
      <w:r>
        <w:rPr>
          <w:rStyle w:val="StringTok"/>
        </w:rPr>
        <w:t xml:space="preserve">'</w:t>
      </w:r>
      <w:r>
        <w:rPr>
          <w:rStyle w:val="SpecialCharTok"/>
        </w:rPr>
        <w:t xml:space="preserve">%d</w:t>
      </w:r>
      <w:r>
        <w:rPr>
          <w:rStyle w:val="StringTok"/>
        </w:rPr>
        <w:t xml:space="preserve">.%m.%Y г. %H:%M:%S'</w:t>
      </w:r>
      <w:r>
        <w:rPr>
          <w:rStyle w:val="NormalTok"/>
        </w:rPr>
        <w:t xml:space="preserve">, Object_list[k].fin_time) 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'Количество пакетов: '</w:t>
      </w:r>
      <w:r>
        <w:rPr>
          <w:rStyle w:val="NormalTok"/>
        </w:rPr>
        <w:t xml:space="preserve">, Object_list[k].amnt_packet)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'Среднее количество пакетов в секунду: '</w:t>
      </w:r>
      <w:r>
        <w:rPr>
          <w:rStyle w:val="NormalTok"/>
        </w:rPr>
        <w:t xml:space="preserve">, Object_list[k].avg_packet_num)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'Средний размер пакетов: '</w:t>
      </w:r>
      <w:r>
        <w:rPr>
          <w:rStyle w:val="NormalTok"/>
        </w:rPr>
        <w:t xml:space="preserve">, Object_list[k].avg_packet_size)  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f"""Выберите опцию:</w:t>
      </w:r>
      <w:r>
        <w:br/>
      </w:r>
      <w:r>
        <w:rPr>
          <w:rStyle w:val="SpecialStringTok"/>
        </w:rPr>
        <w:t xml:space="preserve">    1. Вывести весь трафик, связанный с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curIP</w:t>
      </w:r>
      <w:r>
        <w:rPr>
          <w:rStyle w:val="SpecialCharTok"/>
        </w:rPr>
        <w:t xml:space="preserve">}</w:t>
      </w:r>
      <w:r>
        <w:br/>
      </w:r>
      <w:r>
        <w:rPr>
          <w:rStyle w:val="SpecialStringTok"/>
        </w:rPr>
        <w:t xml:space="preserve">    2. Построить график отношения входящего и исходящего трафиков</w:t>
      </w:r>
      <w:r>
        <w:br/>
      </w:r>
      <w:r>
        <w:rPr>
          <w:rStyle w:val="SpecialStringTok"/>
        </w:rPr>
        <w:t xml:space="preserve">    3. Построить график отношения объема входящего UDP-трафика и объёма входящего TCP-трафика</w:t>
      </w:r>
      <w:r>
        <w:br/>
      </w:r>
      <w:r>
        <w:rPr>
          <w:rStyle w:val="SpecialStringTok"/>
        </w:rPr>
        <w:t xml:space="preserve">    4. Построить график разности числа исходящих и числа входящих ACK-флагов в единицу времени</w:t>
      </w:r>
      <w:r>
        <w:br/>
      </w:r>
      <w:r>
        <w:rPr>
          <w:rStyle w:val="SpecialStringTok"/>
        </w:rPr>
        <w:t xml:space="preserve">    5. Построить график частоты SYN и PSH флагов во входящих пакетах</w:t>
      </w:r>
      <w:r>
        <w:br/>
      </w:r>
      <w:r>
        <w:rPr>
          <w:rStyle w:val="SpecialStringTok"/>
        </w:rPr>
        <w:t xml:space="preserve">    6. Вернуться к выбору IP-адреса """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bl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input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bl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'1'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print_adjacent_packets(Object_list[k].adjcPacketList)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bl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'2'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Object_list[k].in_out_rel_data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get_in_out_rel(curIP, strt, fin)</w:t>
      </w:r>
      <w:r>
        <w:br/>
      </w:r>
      <w:r>
        <w:rPr>
          <w:rStyle w:val="NormalTok"/>
        </w:rPr>
        <w:t xml:space="preserve">        Object_list[k].in_out_rel_data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data</w:t>
      </w:r>
      <w:r>
        <w:br/>
      </w:r>
      <w:r>
        <w:rPr>
          <w:rStyle w:val="NormalTok"/>
        </w:rPr>
        <w:t xml:space="preserve">      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[i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(Object_list[k].in_out_rel_data))]</w:t>
      </w:r>
      <w:r>
        <w:br/>
      </w:r>
      <w:r>
        <w:rPr>
          <w:rStyle w:val="NormalTok"/>
        </w:rPr>
        <w:t xml:space="preserve">      x_labels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[i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(x), step)]</w:t>
      </w:r>
      <w:r>
        <w:br/>
      </w:r>
      <w:r>
        <w:rPr>
          <w:rStyle w:val="NormalTok"/>
        </w:rPr>
        <w:t xml:space="preserve">      fig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), constrained_layout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fig.add_subplot()</w:t>
      </w:r>
      <w:r>
        <w:br/>
      </w:r>
      <w:r>
        <w:rPr>
          <w:rStyle w:val="NormalTok"/>
        </w:rPr>
        <w:t xml:space="preserve">      f.grid()</w:t>
      </w:r>
      <w:r>
        <w:br/>
      </w:r>
      <w:r>
        <w:rPr>
          <w:rStyle w:val="NormalTok"/>
        </w:rPr>
        <w:t xml:space="preserve">      f.set_title(</w:t>
      </w:r>
      <w:r>
        <w:rPr>
          <w:rStyle w:val="StringTok"/>
        </w:rPr>
        <w:t xml:space="preserve">'Отношение объема входящего к объему исходящего трафиков'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f.set_xlabel(</w:t>
      </w:r>
      <w:r>
        <w:rPr>
          <w:rStyle w:val="StringTok"/>
        </w:rPr>
        <w:t xml:space="preserve">'Общее время перехвата трафика'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plt.plot(x, Object_list[k].in_out_rel_data)</w:t>
      </w:r>
      <w:r>
        <w:br/>
      </w:r>
      <w:r>
        <w:rPr>
          <w:rStyle w:val="NormalTok"/>
        </w:rPr>
        <w:t xml:space="preserve">      plt.xticks(x_labels, x_axisLabels, rotation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plt.show()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bl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'3'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Object_list[k].udp_tcp_rel_data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get_udp_tcp_rel(curIP, strt, fin)</w:t>
      </w:r>
      <w:r>
        <w:br/>
      </w:r>
      <w:r>
        <w:rPr>
          <w:rStyle w:val="NormalTok"/>
        </w:rPr>
        <w:t xml:space="preserve">        Object_list[k].udp_tcp_rel_data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data</w:t>
      </w:r>
      <w:r>
        <w:br/>
      </w:r>
      <w:r>
        <w:rPr>
          <w:rStyle w:val="NormalTok"/>
        </w:rPr>
        <w:t xml:space="preserve">      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[i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(Object_list[k].udp_tcp_rel_data))]</w:t>
      </w:r>
      <w:r>
        <w:br/>
      </w:r>
      <w:r>
        <w:rPr>
          <w:rStyle w:val="NormalTok"/>
        </w:rPr>
        <w:t xml:space="preserve">      x_labels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[i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(x), step)]</w:t>
      </w:r>
      <w:r>
        <w:br/>
      </w:r>
      <w:r>
        <w:rPr>
          <w:rStyle w:val="NormalTok"/>
        </w:rPr>
        <w:t xml:space="preserve">      fig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), constrained_layout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fig.add_subplot()</w:t>
      </w:r>
      <w:r>
        <w:br/>
      </w:r>
      <w:r>
        <w:rPr>
          <w:rStyle w:val="NormalTok"/>
        </w:rPr>
        <w:t xml:space="preserve">      f.grid()</w:t>
      </w:r>
      <w:r>
        <w:br/>
      </w:r>
      <w:r>
        <w:rPr>
          <w:rStyle w:val="NormalTok"/>
        </w:rPr>
        <w:t xml:space="preserve">      f.set_title( </w:t>
      </w:r>
      <w:r>
        <w:rPr>
          <w:rStyle w:val="StringTok"/>
        </w:rPr>
        <w:t xml:space="preserve">'Отношение объема входящего UDP-трафика к объему входящего TCP-трафика'</w:t>
      </w:r>
      <w:r>
        <w:br/>
      </w:r>
      <w:r>
        <w:rPr>
          <w:rStyle w:val="NormalTok"/>
        </w:rPr>
        <w:t xml:space="preserve">                 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 )</w:t>
      </w:r>
      <w:r>
        <w:br/>
      </w:r>
      <w:r>
        <w:rPr>
          <w:rStyle w:val="NormalTok"/>
        </w:rPr>
        <w:t xml:space="preserve">      f.set_xlabel(</w:t>
      </w:r>
      <w:r>
        <w:rPr>
          <w:rStyle w:val="StringTok"/>
        </w:rPr>
        <w:t xml:space="preserve">'Общее время перехвата трафика'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plt.plot(x, Object_list[k].udp_tcp_rel_data)</w:t>
      </w:r>
      <w:r>
        <w:br/>
      </w:r>
      <w:r>
        <w:rPr>
          <w:rStyle w:val="NormalTok"/>
        </w:rPr>
        <w:t xml:space="preserve">      plt.xticks(x_labels, x_axisLabels, rotation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plt.show()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bl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'4'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Object_list[k].ack_flags_diff_data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get_ack_flags_diff(curIP, strt, fin)</w:t>
      </w:r>
      <w:r>
        <w:br/>
      </w:r>
      <w:r>
        <w:rPr>
          <w:rStyle w:val="NormalTok"/>
        </w:rPr>
        <w:t xml:space="preserve">        Object_list[k].ack_flags_diff_data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data</w:t>
      </w:r>
      <w:r>
        <w:br/>
      </w:r>
      <w:r>
        <w:rPr>
          <w:rStyle w:val="NormalTok"/>
        </w:rPr>
        <w:t xml:space="preserve">      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[i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(Object_list[k].ack_flags_diff_data))]</w:t>
      </w:r>
      <w:r>
        <w:br/>
      </w:r>
      <w:r>
        <w:rPr>
          <w:rStyle w:val="NormalTok"/>
        </w:rPr>
        <w:t xml:space="preserve">      x_labels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[i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(x), step)]</w:t>
      </w:r>
      <w:r>
        <w:br/>
      </w:r>
      <w:r>
        <w:rPr>
          <w:rStyle w:val="NormalTok"/>
        </w:rPr>
        <w:t xml:space="preserve">      fig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), constrained_layout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fig.add_subplot()</w:t>
      </w:r>
      <w:r>
        <w:br/>
      </w:r>
      <w:r>
        <w:rPr>
          <w:rStyle w:val="NormalTok"/>
        </w:rPr>
        <w:t xml:space="preserve">      plt.plot(x, Object_list[k].ack_flags_diff_data)</w:t>
      </w:r>
      <w:r>
        <w:br/>
      </w:r>
      <w:r>
        <w:rPr>
          <w:rStyle w:val="NormalTok"/>
        </w:rPr>
        <w:t xml:space="preserve">      f.grid()</w:t>
      </w:r>
      <w:r>
        <w:br/>
      </w:r>
      <w:r>
        <w:rPr>
          <w:rStyle w:val="NormalTok"/>
        </w:rPr>
        <w:t xml:space="preserve">      f.set_title(</w:t>
      </w:r>
      <w:r>
        <w:rPr>
          <w:rStyle w:val="StringTok"/>
        </w:rPr>
        <w:t xml:space="preserve">'Разность числа исходящих и числа входящих ACK-флагов'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f.set_xlabel(</w:t>
      </w:r>
      <w:r>
        <w:rPr>
          <w:rStyle w:val="StringTok"/>
        </w:rPr>
        <w:t xml:space="preserve">'Общее время перехвата трафика'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plt.xticks(x_labels, x_axisLabels, rotation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plt.show()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bl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'5'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Object_list[k].syn_flags_freq_data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get_syn_flags_freq(curIP, strt, fin)</w:t>
      </w:r>
      <w:r>
        <w:br/>
      </w:r>
      <w:r>
        <w:rPr>
          <w:rStyle w:val="NormalTok"/>
        </w:rPr>
        <w:t xml:space="preserve">        Object_list[k].syn_flags_freq_data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data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Object_list[k].psh_flags_freq_data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get_psh_flags_freq(curIP, strt, fin)</w:t>
      </w:r>
      <w:r>
        <w:br/>
      </w:r>
      <w:r>
        <w:rPr>
          <w:rStyle w:val="NormalTok"/>
        </w:rPr>
        <w:t xml:space="preserve">        Object_list[k].psh_flags_freq_data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data</w:t>
      </w:r>
      <w:r>
        <w:br/>
      </w:r>
      <w:r>
        <w:rPr>
          <w:rStyle w:val="NormalTok"/>
        </w:rPr>
        <w:t xml:space="preserve">      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[i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(Object_list[k].syn_flags_freq_data))]</w:t>
      </w:r>
      <w:r>
        <w:br/>
      </w:r>
      <w:r>
        <w:rPr>
          <w:rStyle w:val="NormalTok"/>
        </w:rPr>
        <w:t xml:space="preserve">      x_labels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[i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(x), step)]</w:t>
      </w:r>
      <w:r>
        <w:br/>
      </w:r>
      <w:r>
        <w:rPr>
          <w:rStyle w:val="NormalTok"/>
        </w:rPr>
        <w:t xml:space="preserve">      fig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), constrained_layout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gs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gridspec.GridSpec(ncols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nrows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figure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fig)</w:t>
      </w:r>
      <w:r>
        <w:br/>
      </w:r>
      <w:r>
        <w:rPr>
          <w:rStyle w:val="NormalTok"/>
        </w:rPr>
        <w:t xml:space="preserve">      fig_1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fig.add_subplot(gs[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  fig_1.grid()</w:t>
      </w:r>
      <w:r>
        <w:br/>
      </w:r>
      <w:r>
        <w:rPr>
          <w:rStyle w:val="NormalTok"/>
        </w:rPr>
        <w:t xml:space="preserve">      plt.plot(x, Object_list[k].syn_flags_freq_data, </w:t>
      </w:r>
      <w:r>
        <w:rPr>
          <w:rStyle w:val="StringTok"/>
        </w:rPr>
        <w:t xml:space="preserve">'b'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plt.xticks(x_labels, x_axisLabels, rotation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fig_2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fig.add_subplot(gs[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  fig_2.grid()</w:t>
      </w:r>
      <w:r>
        <w:br/>
      </w:r>
      <w:r>
        <w:rPr>
          <w:rStyle w:val="NormalTok"/>
        </w:rPr>
        <w:t xml:space="preserve">      plt.plot(x, Object_list[k].psh_flags_freq_data, </w:t>
      </w:r>
      <w:r>
        <w:rPr>
          <w:rStyle w:val="StringTok"/>
        </w:rPr>
        <w:t xml:space="preserve">'g'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plt.xticks(x_labels, x_axisLabels, rotation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fig_1.set_title(</w:t>
      </w:r>
      <w:r>
        <w:rPr>
          <w:rStyle w:val="StringTok"/>
        </w:rPr>
        <w:t xml:space="preserve">'Частота флагов SYN'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fig_1.set_xlabel(</w:t>
      </w:r>
      <w:r>
        <w:rPr>
          <w:rStyle w:val="StringTok"/>
        </w:rPr>
        <w:t xml:space="preserve">'Общее время перехвата трафика'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fig_2.set_title(</w:t>
      </w:r>
      <w:r>
        <w:rPr>
          <w:rStyle w:val="StringTok"/>
        </w:rPr>
        <w:t xml:space="preserve">'Частота флагов PSH'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fig_2.set_xlabel(</w:t>
      </w:r>
      <w:r>
        <w:rPr>
          <w:rStyle w:val="StringTok"/>
        </w:rPr>
        <w:t xml:space="preserve">'Общее время перехвата трафика'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plt.show()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bl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'6'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 xml:space="preserve">break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__name__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'__main__'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'Введите название файла (например: data.log)'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FileName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input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Packet_list: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open</w:t>
      </w:r>
      <w:r>
        <w:rPr>
          <w:rStyle w:val="NormalTok"/>
        </w:rPr>
        <w:t xml:space="preserve">(FileName, </w:t>
      </w:r>
      <w:r>
        <w:rPr>
          <w:rStyle w:val="StringTok"/>
        </w:rPr>
        <w:t xml:space="preserve">'r'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 xml:space="preserve">except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'Некорректное название файла!'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exit(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inf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f.readline()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inf:</w:t>
      </w:r>
      <w:r>
        <w:br/>
      </w:r>
      <w:r>
        <w:rPr>
          <w:rStyle w:val="NormalTok"/>
        </w:rPr>
        <w:t xml:space="preserve">          </w:t>
      </w:r>
      <w:r>
        <w:rPr>
          <w:rStyle w:val="ControlFlowTok"/>
        </w:rPr>
        <w:t xml:space="preserve">break</w:t>
      </w:r>
      <w:r>
        <w:br/>
      </w:r>
      <w:r>
        <w:rPr>
          <w:rStyle w:val="NormalTok"/>
        </w:rPr>
        <w:t xml:space="preserve">        read_from_file(inf)</w:t>
      </w:r>
      <w:r>
        <w:br/>
      </w:r>
      <w:r>
        <w:rPr>
          <w:rStyle w:val="NormalTok"/>
        </w:rPr>
        <w:t xml:space="preserve">      f.close()</w:t>
      </w:r>
      <w:r>
        <w:br/>
      </w:r>
      <w:r>
        <w:rPr>
          <w:rStyle w:val="NormalTok"/>
        </w:rPr>
        <w:t xml:space="preserve">      IPList, numPacketsPerSec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get_common_data()</w:t>
      </w:r>
      <w:r>
        <w:br/>
      </w:r>
      <w:r>
        <w:rPr>
          <w:rStyle w:val="NormalTok"/>
        </w:rPr>
        <w:t xml:space="preserve">      strt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Packet_list[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].timePacket</w:t>
      </w:r>
      <w:r>
        <w:br/>
      </w:r>
      <w:r>
        <w:rPr>
          <w:rStyle w:val="NormalTok"/>
        </w:rPr>
        <w:t xml:space="preserve">      fin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Packet_list[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].timePacket</w:t>
      </w:r>
      <w:r>
        <w:br/>
      </w:r>
      <w:r>
        <w:rPr>
          <w:rStyle w:val="NormalTok"/>
        </w:rPr>
        <w:t xml:space="preserve">      strt_time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time.localtime(strt)</w:t>
      </w:r>
      <w:r>
        <w:br/>
      </w:r>
      <w:r>
        <w:rPr>
          <w:rStyle w:val="NormalTok"/>
        </w:rPr>
        <w:t xml:space="preserve">      fin_time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time.localtime(fin)</w:t>
      </w:r>
      <w:r>
        <w:br/>
      </w:r>
      <w:r>
        <w:rPr>
          <w:rStyle w:val="NormalTok"/>
        </w:rPr>
        <w:t xml:space="preserve">      avgNumPacket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el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numPacketsPerSec:</w:t>
      </w:r>
      <w:r>
        <w:br/>
      </w:r>
      <w:r>
        <w:rPr>
          <w:rStyle w:val="NormalTok"/>
        </w:rPr>
        <w:t xml:space="preserve">        avgNumPacket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el</w:t>
      </w:r>
      <w:r>
        <w:br/>
      </w:r>
      <w:r>
        <w:rPr>
          <w:rStyle w:val="NormalTok"/>
        </w:rPr>
        <w:t xml:space="preserve">      avgNumPacket </w:t>
      </w:r>
      <w:r>
        <w:rPr>
          <w:rStyle w:val="OperatorTok"/>
        </w:rPr>
        <w:t xml:space="preserve">/=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(numPacketsPerSec)</w:t>
      </w:r>
      <w:r>
        <w:br/>
      </w:r>
      <w:r>
        <w:rPr>
          <w:rStyle w:val="NormalTok"/>
        </w:rPr>
        <w:t xml:space="preserve">      avgSizePacket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p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Packet_list:</w:t>
      </w:r>
      <w:r>
        <w:br/>
      </w:r>
      <w:r>
        <w:rPr>
          <w:rStyle w:val="NormalTok"/>
        </w:rPr>
        <w:t xml:space="preserve">        avgSizePacket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p.packetSize</w:t>
      </w:r>
      <w:r>
        <w:br/>
      </w:r>
      <w:r>
        <w:rPr>
          <w:rStyle w:val="NormalTok"/>
        </w:rPr>
        <w:t xml:space="preserve">      avgSizePacket </w:t>
      </w:r>
      <w:r>
        <w:rPr>
          <w:rStyle w:val="OperatorTok"/>
        </w:rPr>
        <w:t xml:space="preserve">/=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(Packet_list)</w:t>
      </w:r>
      <w:r>
        <w:br/>
      </w:r>
      <w:r>
        <w:rPr>
          <w:rStyle w:val="NormalTok"/>
        </w:rPr>
        <w:t xml:space="preserve">      step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get_x_labels(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(fin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strt))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'Общая информация:'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 </w:t>
      </w:r>
      <w:r>
        <w:rPr>
          <w:rStyle w:val="StringTok"/>
        </w:rPr>
        <w:t xml:space="preserve">'Время первого перехваченного пакета: '</w:t>
      </w:r>
      <w:r>
        <w:br/>
      </w:r>
      <w:r>
        <w:rPr>
          <w:rStyle w:val="NormalTok"/>
        </w:rPr>
        <w:t xml:space="preserve">         , time.strftime(</w:t>
      </w:r>
      <w:r>
        <w:rPr>
          <w:rStyle w:val="StringTok"/>
        </w:rPr>
        <w:t xml:space="preserve">'</w:t>
      </w:r>
      <w:r>
        <w:rPr>
          <w:rStyle w:val="SpecialCharTok"/>
        </w:rPr>
        <w:t xml:space="preserve">%d</w:t>
      </w:r>
      <w:r>
        <w:rPr>
          <w:rStyle w:val="StringTok"/>
        </w:rPr>
        <w:t xml:space="preserve">.%m.%Y г. %H:%M:%S'</w:t>
      </w:r>
      <w:r>
        <w:rPr>
          <w:rStyle w:val="NormalTok"/>
        </w:rPr>
        <w:t xml:space="preserve">, strt_time) 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 </w:t>
      </w:r>
      <w:r>
        <w:rPr>
          <w:rStyle w:val="StringTok"/>
        </w:rPr>
        <w:t xml:space="preserve">'Время последнего перехваченного пакета: '</w:t>
      </w:r>
      <w:r>
        <w:br/>
      </w:r>
      <w:r>
        <w:rPr>
          <w:rStyle w:val="NormalTok"/>
        </w:rPr>
        <w:t xml:space="preserve">         , time.strftime(</w:t>
      </w:r>
      <w:r>
        <w:rPr>
          <w:rStyle w:val="StringTok"/>
        </w:rPr>
        <w:t xml:space="preserve">'</w:t>
      </w:r>
      <w:r>
        <w:rPr>
          <w:rStyle w:val="SpecialCharTok"/>
        </w:rPr>
        <w:t xml:space="preserve">%d</w:t>
      </w:r>
      <w:r>
        <w:rPr>
          <w:rStyle w:val="StringTok"/>
        </w:rPr>
        <w:t xml:space="preserve">.%m.%Y г. %H:%M:%S'</w:t>
      </w:r>
      <w:r>
        <w:rPr>
          <w:rStyle w:val="NormalTok"/>
        </w:rPr>
        <w:t xml:space="preserve">, fin_time) 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'Количество пакетов: '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(Packet_list))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'Общее время перехвата: '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round</w:t>
      </w:r>
      <w:r>
        <w:rPr>
          <w:rStyle w:val="NormalTok"/>
        </w:rPr>
        <w:t xml:space="preserve">(fin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strt,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'сек'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'Среднее количество пакетов в секунду: '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round</w:t>
      </w:r>
      <w:r>
        <w:rPr>
          <w:rStyle w:val="NormalTok"/>
        </w:rPr>
        <w:t xml:space="preserve">(avgNumPacket,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'Средний размер пакетов: '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round</w:t>
      </w:r>
      <w:r>
        <w:rPr>
          <w:rStyle w:val="NormalTok"/>
        </w:rPr>
        <w:t xml:space="preserve">(avgSizePacket,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'Завершить просмотр (нажмите </w:t>
      </w:r>
      <w:r>
        <w:rPr>
          <w:rStyle w:val="CharTok"/>
        </w:rPr>
        <w:t xml:space="preserve">\"</w:t>
      </w:r>
      <w:r>
        <w:rPr>
          <w:rStyle w:val="StringTok"/>
        </w:rPr>
        <w:t xml:space="preserve">q</w:t>
      </w:r>
      <w:r>
        <w:rPr>
          <w:rStyle w:val="CharTok"/>
        </w:rPr>
        <w:t xml:space="preserve">\"</w:t>
      </w:r>
      <w:r>
        <w:rPr>
          <w:rStyle w:val="StringTok"/>
        </w:rPr>
        <w:t xml:space="preserve"> для выхода)'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k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(IPList)):</w:t>
      </w:r>
      <w:r>
        <w:br/>
      </w:r>
      <w:r>
        <w:rPr>
          <w:rStyle w:val="NormalTok"/>
        </w:rPr>
        <w:t xml:space="preserve">      Object_list.append(ExploreObject(IPList[k]))</w:t>
      </w:r>
      <w:r>
        <w:br/>
      </w:r>
      <w:r>
        <w:rPr>
          <w:rStyle w:val="NormalTok"/>
        </w:rPr>
        <w:t xml:space="preserve">    print_IP_list(IPList)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f'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Выберите цифру (0 - </w:t>
      </w:r>
      <w:r>
        <w:rPr>
          <w:rStyle w:val="SpecialCharTok"/>
        </w:rPr>
        <w:t xml:space="preserve">{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(IPList)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) для просмотра IP-адреса:'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input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k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'q'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 xml:space="preserve">break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(k)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except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'Некорректный ввод. Завершение программы...'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 xml:space="preserve">break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k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(IPList):</w:t>
      </w:r>
      <w:r>
        <w:br/>
      </w:r>
      <w:r>
        <w:rPr>
          <w:rStyle w:val="NormalTok"/>
        </w:rPr>
        <w:t xml:space="preserve">        choose_options(k, strt, fin, step)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f'Введите число в пределах 0 - </w:t>
      </w:r>
      <w:r>
        <w:rPr>
          <w:rStyle w:val="SpecialCharTok"/>
        </w:rPr>
        <w:t xml:space="preserve">{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(IPList)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'</w:t>
      </w:r>
      <w:r>
        <w:rPr>
          <w:rStyle w:val="NormalTok"/>
        </w:rPr>
        <w:t xml:space="preserve">)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201">
    <w:nsid w:val="71315dca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Roman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Roman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low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lowerRoman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45" Target="media/rId45.jpg" /><Relationship Type="http://schemas.openxmlformats.org/officeDocument/2006/relationships/image" Id="rId47" Target="media/rId47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41" Target="media/rId41.jpg" /><Relationship Type="http://schemas.openxmlformats.org/officeDocument/2006/relationships/image" Id="rId43" Target="media/rId43.jpg" /><Relationship Type="http://schemas.openxmlformats.org/officeDocument/2006/relationships/image" Id="rId33" Target="media/rId33.jpg" /><Relationship Type="http://schemas.openxmlformats.org/officeDocument/2006/relationships/image" Id="rId35" Target="media/rId35.jpg" /><Relationship Type="http://schemas.openxmlformats.org/officeDocument/2006/relationships/image" Id="rId25" Target="media/rId25.png" /><Relationship Type="http://schemas.openxmlformats.org/officeDocument/2006/relationships/image" Id="rId49" Target="media/rId49.png" /><Relationship Type="http://schemas.openxmlformats.org/officeDocument/2006/relationships/image" Id="rId55" Target="media/rId55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37" Target="media/rId37.jpg" /><Relationship Type="http://schemas.openxmlformats.org/officeDocument/2006/relationships/image" Id="rId51" Target="media/rId51.jpg" /><Relationship Type="http://schemas.openxmlformats.org/officeDocument/2006/relationships/image" Id="rId23" Target="media/rId2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Обнаружение сетевого RDP трафика методом анализа его поведения</dc:title>
  <dc:creator>Токарева Никиты Сергеевича</dc:creator>
  <cp:keywords/>
  <dcterms:created xsi:type="dcterms:W3CDTF">2022-10-09T07:36:28Z</dcterms:created>
  <dcterms:modified xsi:type="dcterms:W3CDTF">2022-10-09T07:36:28Z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2022</vt:lpwstr>
  </property>
</Properties>
</file>