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926" w:rsidRPr="00D05F2C" w:rsidRDefault="00D05F2C" w:rsidP="00D05F2C">
      <w:pPr>
        <w:jc w:val="center"/>
        <w:rPr>
          <w:rFonts w:ascii="Helvetica" w:hAnsi="Helvetica" w:cs="Helvetica"/>
          <w:b/>
          <w:bCs/>
          <w:color w:val="385623" w:themeColor="accent6" w:themeShade="80"/>
          <w:sz w:val="30"/>
          <w:szCs w:val="30"/>
          <w:u w:val="single"/>
          <w:shd w:val="clear" w:color="auto" w:fill="FFFFFF"/>
        </w:rPr>
      </w:pPr>
      <w:r w:rsidRPr="00D05F2C">
        <w:rPr>
          <w:rFonts w:ascii="Helvetica" w:hAnsi="Helvetica" w:cs="Helvetica"/>
          <w:b/>
          <w:bCs/>
          <w:color w:val="385623" w:themeColor="accent6" w:themeShade="80"/>
          <w:sz w:val="30"/>
          <w:szCs w:val="30"/>
          <w:u w:val="single"/>
          <w:shd w:val="clear" w:color="auto" w:fill="FFFFFF"/>
        </w:rPr>
        <w:t xml:space="preserve">Analysis of </w:t>
      </w:r>
      <w:r w:rsidRPr="00D05F2C">
        <w:rPr>
          <w:rFonts w:ascii="Helvetica" w:hAnsi="Helvetica" w:cs="Helvetica"/>
          <w:b/>
          <w:bCs/>
          <w:color w:val="385623" w:themeColor="accent6" w:themeShade="80"/>
          <w:sz w:val="30"/>
          <w:szCs w:val="30"/>
          <w:u w:val="single"/>
          <w:shd w:val="clear" w:color="auto" w:fill="FFFFFF"/>
        </w:rPr>
        <w:t>Comcast Telecom Consumer Complaints</w:t>
      </w:r>
    </w:p>
    <w:p w:rsidR="00D05F2C" w:rsidRDefault="00D05F2C" w:rsidP="00D05F2C"/>
    <w:p w:rsidR="00D05F2C" w:rsidRPr="001F1CA5" w:rsidRDefault="00D05F2C" w:rsidP="00D05F2C">
      <w:pPr>
        <w:pStyle w:val="Heading2"/>
        <w:rPr>
          <w:rFonts w:asciiTheme="minorHAnsi" w:hAnsiTheme="minorHAnsi"/>
          <w:b/>
          <w:lang w:val="en-IN"/>
        </w:rPr>
      </w:pPr>
      <w:r w:rsidRPr="001F1CA5">
        <w:rPr>
          <w:rFonts w:asciiTheme="minorHAnsi" w:hAnsiTheme="minorHAnsi"/>
          <w:b/>
          <w:lang w:val="en-IN"/>
        </w:rPr>
        <w:t xml:space="preserve">Problem Statement: </w:t>
      </w:r>
    </w:p>
    <w:p w:rsidR="00D05F2C" w:rsidRDefault="00D05F2C" w:rsidP="001F1CA5">
      <w:pPr>
        <w:jc w:val="both"/>
        <w:rPr>
          <w:rFonts w:cs="Helvetica"/>
          <w:color w:val="000000" w:themeColor="text1"/>
          <w:sz w:val="24"/>
          <w:szCs w:val="24"/>
          <w:shd w:val="clear" w:color="auto" w:fill="FFFFFF"/>
        </w:rPr>
      </w:pPr>
      <w:r w:rsidRPr="00D05F2C">
        <w:rPr>
          <w:rFonts w:cs="Helvetica"/>
          <w:color w:val="000000" w:themeColor="text1"/>
          <w:sz w:val="24"/>
          <w:szCs w:val="24"/>
          <w:shd w:val="clear" w:color="auto" w:fill="FFFFFF"/>
        </w:rPr>
        <w:t>Comcast is an American global telecommunication company. The firm has been providing terrible customer service. They continue to fall short despite repeated promises to improve. Only last month (October 2016) the autho</w:t>
      </w:r>
      <w:r w:rsidR="001F1CA5">
        <w:rPr>
          <w:rFonts w:cs="Helvetica"/>
          <w:color w:val="000000" w:themeColor="text1"/>
          <w:sz w:val="24"/>
          <w:szCs w:val="24"/>
          <w:shd w:val="clear" w:color="auto" w:fill="FFFFFF"/>
        </w:rPr>
        <w:t xml:space="preserve">rity fined them a $2.3 million, after </w:t>
      </w:r>
      <w:r w:rsidRPr="00D05F2C">
        <w:rPr>
          <w:rFonts w:cs="Helvetica"/>
          <w:color w:val="000000" w:themeColor="text1"/>
          <w:sz w:val="24"/>
          <w:szCs w:val="24"/>
          <w:shd w:val="clear" w:color="auto" w:fill="FFFFFF"/>
        </w:rPr>
        <w:t>receiving over 1000 consumer complaints.</w:t>
      </w:r>
      <w:r w:rsidR="001F1CA5">
        <w:rPr>
          <w:rFonts w:cs="Helvetica"/>
          <w:color w:val="000000" w:themeColor="text1"/>
          <w:sz w:val="24"/>
          <w:szCs w:val="24"/>
          <w:shd w:val="clear" w:color="auto" w:fill="FFFFFF"/>
        </w:rPr>
        <w:t xml:space="preserve"> </w:t>
      </w:r>
      <w:r w:rsidRPr="00D05F2C">
        <w:rPr>
          <w:rFonts w:cs="Helvetica"/>
          <w:color w:val="000000" w:themeColor="text1"/>
          <w:sz w:val="24"/>
          <w:szCs w:val="24"/>
          <w:shd w:val="clear" w:color="auto" w:fill="FFFFFF"/>
        </w:rPr>
        <w:t>The existing database will serve as a repository of public customer complaints filed against Comcast.</w:t>
      </w:r>
      <w:r w:rsidR="001F1CA5">
        <w:rPr>
          <w:rFonts w:cs="Helvetica"/>
          <w:color w:val="000000" w:themeColor="text1"/>
          <w:sz w:val="24"/>
          <w:szCs w:val="24"/>
        </w:rPr>
        <w:t xml:space="preserve"> </w:t>
      </w:r>
      <w:r w:rsidRPr="00D05F2C">
        <w:rPr>
          <w:rFonts w:cs="Helvetica"/>
          <w:color w:val="000000" w:themeColor="text1"/>
          <w:sz w:val="24"/>
          <w:szCs w:val="24"/>
          <w:shd w:val="clear" w:color="auto" w:fill="FFFFFF"/>
        </w:rPr>
        <w:t>It will help to pin down what is wrong with Comcast's customer service.</w:t>
      </w:r>
    </w:p>
    <w:p w:rsidR="001F1CA5" w:rsidRDefault="001F1CA5" w:rsidP="001F1CA5">
      <w:pPr>
        <w:jc w:val="both"/>
        <w:rPr>
          <w:b/>
          <w:color w:val="2E74B5" w:themeColor="accent1" w:themeShade="BF"/>
          <w:sz w:val="24"/>
          <w:szCs w:val="24"/>
        </w:rPr>
      </w:pPr>
      <w:r w:rsidRPr="00DE3C21">
        <w:rPr>
          <w:b/>
          <w:color w:val="2E74B5" w:themeColor="accent1" w:themeShade="BF"/>
          <w:sz w:val="24"/>
          <w:szCs w:val="24"/>
        </w:rPr>
        <w:t>Dataset</w:t>
      </w:r>
      <w:r w:rsidR="00DE3C21">
        <w:rPr>
          <w:b/>
          <w:color w:val="2E74B5" w:themeColor="accent1" w:themeShade="BF"/>
          <w:sz w:val="24"/>
          <w:szCs w:val="24"/>
        </w:rPr>
        <w:t>:</w:t>
      </w:r>
    </w:p>
    <w:p w:rsidR="00965AB2" w:rsidRDefault="00DE3C21" w:rsidP="001F1CA5">
      <w:pPr>
        <w:jc w:val="both"/>
        <w:rPr>
          <w:b/>
          <w:color w:val="2E74B5" w:themeColor="accent1" w:themeShade="BF"/>
          <w:sz w:val="24"/>
          <w:szCs w:val="24"/>
        </w:rPr>
      </w:pPr>
      <w:r>
        <w:rPr>
          <w:b/>
          <w:noProof/>
          <w:color w:val="5B9BD5" w:themeColor="accent1"/>
          <w:sz w:val="24"/>
          <w:szCs w:val="24"/>
          <w:lang w:eastAsia="en-IN"/>
        </w:rPr>
        <w:drawing>
          <wp:inline distT="0" distB="0" distL="0" distR="0">
            <wp:extent cx="5774724" cy="2189993"/>
            <wp:effectExtent l="190500" t="190500" r="187960" b="1917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cast data.PNG"/>
                    <pic:cNvPicPr/>
                  </pic:nvPicPr>
                  <pic:blipFill>
                    <a:blip r:embed="rId8">
                      <a:extLst>
                        <a:ext uri="{28A0092B-C50C-407E-A947-70E740481C1C}">
                          <a14:useLocalDpi xmlns:a14="http://schemas.microsoft.com/office/drawing/2010/main" val="0"/>
                        </a:ext>
                      </a:extLst>
                    </a:blip>
                    <a:stretch>
                      <a:fillRect/>
                    </a:stretch>
                  </pic:blipFill>
                  <pic:spPr>
                    <a:xfrm>
                      <a:off x="0" y="0"/>
                      <a:ext cx="5829663" cy="2210828"/>
                    </a:xfrm>
                    <a:prstGeom prst="rect">
                      <a:avLst/>
                    </a:prstGeom>
                    <a:ln>
                      <a:noFill/>
                    </a:ln>
                    <a:effectLst>
                      <a:outerShdw blurRad="190500" algn="tl" rotWithShape="0">
                        <a:srgbClr val="000000">
                          <a:alpha val="70000"/>
                        </a:srgbClr>
                      </a:outerShdw>
                    </a:effectLst>
                  </pic:spPr>
                </pic:pic>
              </a:graphicData>
            </a:graphic>
          </wp:inline>
        </w:drawing>
      </w:r>
    </w:p>
    <w:p w:rsidR="00965AB2" w:rsidRPr="00965AB2" w:rsidRDefault="00965AB2" w:rsidP="00965AB2">
      <w:pPr>
        <w:shd w:val="clear" w:color="auto" w:fill="FFFFFF"/>
        <w:spacing w:after="150" w:line="240" w:lineRule="auto"/>
        <w:rPr>
          <w:rFonts w:eastAsia="Times New Roman" w:cs="Helvetica"/>
          <w:color w:val="000000" w:themeColor="text1"/>
          <w:sz w:val="24"/>
          <w:szCs w:val="24"/>
          <w:lang w:eastAsia="en-IN"/>
        </w:rPr>
      </w:pPr>
      <w:r w:rsidRPr="00965AB2">
        <w:rPr>
          <w:rFonts w:eastAsia="Times New Roman" w:cs="Helvetica"/>
          <w:b/>
          <w:bCs/>
          <w:color w:val="000000" w:themeColor="text1"/>
          <w:sz w:val="24"/>
          <w:szCs w:val="24"/>
          <w:u w:val="single"/>
          <w:lang w:eastAsia="en-IN"/>
        </w:rPr>
        <w:t>Data Dictionary</w:t>
      </w:r>
    </w:p>
    <w:p w:rsidR="00965AB2" w:rsidRPr="00965AB2" w:rsidRDefault="00965AB2" w:rsidP="00965AB2">
      <w:pPr>
        <w:numPr>
          <w:ilvl w:val="0"/>
          <w:numId w:val="1"/>
        </w:numPr>
        <w:shd w:val="clear" w:color="auto" w:fill="FFFFFF"/>
        <w:spacing w:after="0" w:line="240" w:lineRule="auto"/>
        <w:ind w:left="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Ticket #: Ticket number assigned to each complaint</w:t>
      </w:r>
    </w:p>
    <w:p w:rsidR="00965AB2" w:rsidRPr="00965AB2" w:rsidRDefault="00965AB2" w:rsidP="00965AB2">
      <w:pPr>
        <w:numPr>
          <w:ilvl w:val="0"/>
          <w:numId w:val="1"/>
        </w:numPr>
        <w:shd w:val="clear" w:color="auto" w:fill="FFFFFF"/>
        <w:spacing w:after="0" w:line="240" w:lineRule="auto"/>
        <w:ind w:left="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Customer Complaint: Description of complaint</w:t>
      </w:r>
    </w:p>
    <w:p w:rsidR="00965AB2" w:rsidRPr="00965AB2" w:rsidRDefault="00965AB2" w:rsidP="00965AB2">
      <w:pPr>
        <w:numPr>
          <w:ilvl w:val="0"/>
          <w:numId w:val="1"/>
        </w:numPr>
        <w:shd w:val="clear" w:color="auto" w:fill="FFFFFF"/>
        <w:spacing w:after="0" w:line="240" w:lineRule="auto"/>
        <w:ind w:left="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Date: Date of complaint</w:t>
      </w:r>
    </w:p>
    <w:p w:rsidR="00965AB2" w:rsidRPr="00965AB2" w:rsidRDefault="00965AB2" w:rsidP="00965AB2">
      <w:pPr>
        <w:numPr>
          <w:ilvl w:val="0"/>
          <w:numId w:val="1"/>
        </w:numPr>
        <w:shd w:val="clear" w:color="auto" w:fill="FFFFFF"/>
        <w:spacing w:after="0" w:line="240" w:lineRule="auto"/>
        <w:ind w:left="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Time: Time of complaint</w:t>
      </w:r>
    </w:p>
    <w:p w:rsidR="00965AB2" w:rsidRPr="00965AB2" w:rsidRDefault="00965AB2" w:rsidP="00965AB2">
      <w:pPr>
        <w:numPr>
          <w:ilvl w:val="0"/>
          <w:numId w:val="1"/>
        </w:numPr>
        <w:shd w:val="clear" w:color="auto" w:fill="FFFFFF"/>
        <w:spacing w:after="0" w:line="240" w:lineRule="auto"/>
        <w:ind w:left="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Received Via: Mode of communication of the complaint</w:t>
      </w:r>
    </w:p>
    <w:p w:rsidR="00965AB2" w:rsidRPr="00965AB2" w:rsidRDefault="00965AB2" w:rsidP="00965AB2">
      <w:pPr>
        <w:numPr>
          <w:ilvl w:val="0"/>
          <w:numId w:val="1"/>
        </w:numPr>
        <w:shd w:val="clear" w:color="auto" w:fill="FFFFFF"/>
        <w:spacing w:after="0" w:line="240" w:lineRule="auto"/>
        <w:ind w:left="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City: Customer city</w:t>
      </w:r>
    </w:p>
    <w:p w:rsidR="00965AB2" w:rsidRPr="00965AB2" w:rsidRDefault="00965AB2" w:rsidP="00965AB2">
      <w:pPr>
        <w:numPr>
          <w:ilvl w:val="0"/>
          <w:numId w:val="1"/>
        </w:numPr>
        <w:shd w:val="clear" w:color="auto" w:fill="FFFFFF"/>
        <w:spacing w:after="0" w:line="240" w:lineRule="auto"/>
        <w:ind w:left="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State: Customer state</w:t>
      </w:r>
    </w:p>
    <w:p w:rsidR="00965AB2" w:rsidRPr="00965AB2" w:rsidRDefault="00965AB2" w:rsidP="00965AB2">
      <w:pPr>
        <w:numPr>
          <w:ilvl w:val="0"/>
          <w:numId w:val="1"/>
        </w:numPr>
        <w:shd w:val="clear" w:color="auto" w:fill="FFFFFF"/>
        <w:spacing w:after="0" w:line="240" w:lineRule="auto"/>
        <w:ind w:left="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Zipcode: Customer zip</w:t>
      </w:r>
    </w:p>
    <w:p w:rsidR="00965AB2" w:rsidRPr="00965AB2" w:rsidRDefault="00965AB2" w:rsidP="00965AB2">
      <w:pPr>
        <w:numPr>
          <w:ilvl w:val="0"/>
          <w:numId w:val="1"/>
        </w:numPr>
        <w:shd w:val="clear" w:color="auto" w:fill="FFFFFF"/>
        <w:spacing w:after="0" w:line="240" w:lineRule="auto"/>
        <w:ind w:left="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Status: Status of complaint</w:t>
      </w:r>
    </w:p>
    <w:p w:rsidR="00965AB2" w:rsidRPr="00965AB2" w:rsidRDefault="00965AB2" w:rsidP="00965AB2">
      <w:pPr>
        <w:numPr>
          <w:ilvl w:val="0"/>
          <w:numId w:val="1"/>
        </w:numPr>
        <w:shd w:val="clear" w:color="auto" w:fill="FFFFFF"/>
        <w:spacing w:after="0" w:line="240" w:lineRule="auto"/>
        <w:ind w:left="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Filing on behalf of someone</w:t>
      </w:r>
    </w:p>
    <w:p w:rsidR="00965AB2" w:rsidRPr="00965AB2" w:rsidRDefault="00965AB2" w:rsidP="00965AB2">
      <w:pPr>
        <w:shd w:val="clear" w:color="auto" w:fill="FFFFFF"/>
        <w:spacing w:after="150" w:line="240" w:lineRule="auto"/>
        <w:rPr>
          <w:rFonts w:eastAsia="Times New Roman" w:cs="Helvetica"/>
          <w:color w:val="000000" w:themeColor="text1"/>
          <w:sz w:val="24"/>
          <w:szCs w:val="24"/>
          <w:lang w:eastAsia="en-IN"/>
        </w:rPr>
      </w:pPr>
      <w:r w:rsidRPr="00965AB2">
        <w:rPr>
          <w:rFonts w:eastAsia="Times New Roman" w:cs="Helvetica"/>
          <w:b/>
          <w:bCs/>
          <w:color w:val="000000" w:themeColor="text1"/>
          <w:sz w:val="24"/>
          <w:szCs w:val="24"/>
          <w:u w:val="single"/>
          <w:lang w:eastAsia="en-IN"/>
        </w:rPr>
        <w:t>Analysis Task</w:t>
      </w:r>
    </w:p>
    <w:p w:rsidR="00965AB2" w:rsidRPr="00965AB2" w:rsidRDefault="00965AB2" w:rsidP="00965AB2">
      <w:pPr>
        <w:shd w:val="clear" w:color="auto" w:fill="FFFFFF"/>
        <w:spacing w:after="150" w:line="240" w:lineRule="auto"/>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To perform these tasks, you can use any of the different Python libraries such as NumPy, SciPy, Pandas, scikit-learn, matplotlib, and BeautifulSoup.</w:t>
      </w:r>
    </w:p>
    <w:p w:rsidR="00965AB2" w:rsidRPr="00965AB2" w:rsidRDefault="00965AB2" w:rsidP="00965AB2">
      <w:pPr>
        <w:shd w:val="clear" w:color="auto" w:fill="FFFFFF"/>
        <w:spacing w:after="150" w:line="240" w:lineRule="auto"/>
        <w:ind w:left="600"/>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 Import data into Python environment.</w:t>
      </w:r>
      <w:r w:rsidRPr="00965AB2">
        <w:rPr>
          <w:rFonts w:eastAsia="Times New Roman" w:cs="Helvetica"/>
          <w:color w:val="000000" w:themeColor="text1"/>
          <w:sz w:val="24"/>
          <w:szCs w:val="24"/>
          <w:lang w:eastAsia="en-IN"/>
        </w:rPr>
        <w:br/>
        <w:t>- Provide the trend chart for the number of complaints at monthly and daily granularity levels.</w:t>
      </w:r>
      <w:r w:rsidRPr="00965AB2">
        <w:rPr>
          <w:rFonts w:eastAsia="Times New Roman" w:cs="Helvetica"/>
          <w:color w:val="000000" w:themeColor="text1"/>
          <w:sz w:val="24"/>
          <w:szCs w:val="24"/>
          <w:lang w:eastAsia="en-IN"/>
        </w:rPr>
        <w:br/>
        <w:t>- Provide a table with the frequency of complaint types.</w:t>
      </w:r>
    </w:p>
    <w:p w:rsidR="00965AB2" w:rsidRPr="00965AB2" w:rsidRDefault="00965AB2" w:rsidP="00965AB2">
      <w:pPr>
        <w:numPr>
          <w:ilvl w:val="0"/>
          <w:numId w:val="2"/>
        </w:numPr>
        <w:shd w:val="clear" w:color="auto" w:fill="FFFFFF"/>
        <w:spacing w:after="0" w:line="240" w:lineRule="auto"/>
        <w:ind w:left="0"/>
        <w:jc w:val="both"/>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lastRenderedPageBreak/>
        <w:t>Which complaint types are maximum i.e., around internet, network issues, or across any other domains.</w:t>
      </w:r>
    </w:p>
    <w:p w:rsidR="00965AB2" w:rsidRPr="00965AB2" w:rsidRDefault="00965AB2" w:rsidP="00965AB2">
      <w:pPr>
        <w:shd w:val="clear" w:color="auto" w:fill="FFFFFF"/>
        <w:spacing w:after="150" w:line="240" w:lineRule="auto"/>
        <w:ind w:left="600"/>
        <w:jc w:val="both"/>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 Create a new categorical variable with value as </w:t>
      </w:r>
      <w:r w:rsidRPr="00965AB2">
        <w:rPr>
          <w:rFonts w:eastAsia="Times New Roman" w:cs="Helvetica"/>
          <w:b/>
          <w:bCs/>
          <w:color w:val="000000" w:themeColor="text1"/>
          <w:sz w:val="24"/>
          <w:szCs w:val="24"/>
          <w:lang w:eastAsia="en-IN"/>
        </w:rPr>
        <w:t>Open </w:t>
      </w:r>
      <w:r w:rsidRPr="00965AB2">
        <w:rPr>
          <w:rFonts w:eastAsia="Times New Roman" w:cs="Helvetica"/>
          <w:color w:val="000000" w:themeColor="text1"/>
          <w:sz w:val="24"/>
          <w:szCs w:val="24"/>
          <w:lang w:eastAsia="en-IN"/>
        </w:rPr>
        <w:t>and </w:t>
      </w:r>
      <w:r w:rsidRPr="00965AB2">
        <w:rPr>
          <w:rFonts w:eastAsia="Times New Roman" w:cs="Helvetica"/>
          <w:b/>
          <w:bCs/>
          <w:color w:val="000000" w:themeColor="text1"/>
          <w:sz w:val="24"/>
          <w:szCs w:val="24"/>
          <w:lang w:eastAsia="en-IN"/>
        </w:rPr>
        <w:t>Closed</w:t>
      </w:r>
      <w:r w:rsidRPr="00965AB2">
        <w:rPr>
          <w:rFonts w:eastAsia="Times New Roman" w:cs="Helvetica"/>
          <w:color w:val="000000" w:themeColor="text1"/>
          <w:sz w:val="24"/>
          <w:szCs w:val="24"/>
          <w:lang w:eastAsia="en-IN"/>
        </w:rPr>
        <w:t>. Open &amp; Pending is to be categorized as Open and Closed &amp; Solved is to be categorized as Closed.</w:t>
      </w:r>
      <w:r w:rsidRPr="00965AB2">
        <w:rPr>
          <w:rFonts w:eastAsia="Times New Roman" w:cs="Helvetica"/>
          <w:color w:val="000000" w:themeColor="text1"/>
          <w:sz w:val="24"/>
          <w:szCs w:val="24"/>
          <w:lang w:eastAsia="en-IN"/>
        </w:rPr>
        <w:br/>
        <w:t>- Provide state wise status of complaints in a stacked bar chart. Use the categorized variable from Q3. Provide insights on:</w:t>
      </w:r>
    </w:p>
    <w:p w:rsidR="00965AB2" w:rsidRPr="00965AB2" w:rsidRDefault="00965AB2" w:rsidP="00965AB2">
      <w:pPr>
        <w:numPr>
          <w:ilvl w:val="0"/>
          <w:numId w:val="3"/>
        </w:numPr>
        <w:shd w:val="clear" w:color="auto" w:fill="FFFFFF"/>
        <w:spacing w:after="0" w:line="240" w:lineRule="auto"/>
        <w:ind w:left="0"/>
        <w:jc w:val="both"/>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Which state has the maximum complaints</w:t>
      </w:r>
    </w:p>
    <w:p w:rsidR="00965AB2" w:rsidRPr="00965AB2" w:rsidRDefault="00965AB2" w:rsidP="00965AB2">
      <w:pPr>
        <w:numPr>
          <w:ilvl w:val="0"/>
          <w:numId w:val="3"/>
        </w:numPr>
        <w:shd w:val="clear" w:color="auto" w:fill="FFFFFF"/>
        <w:spacing w:after="0" w:line="240" w:lineRule="auto"/>
        <w:ind w:left="0"/>
        <w:jc w:val="both"/>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Which state has the highest percentage of unresolved complaints</w:t>
      </w:r>
    </w:p>
    <w:p w:rsidR="00965AB2" w:rsidRPr="00965AB2" w:rsidRDefault="00965AB2" w:rsidP="00965AB2">
      <w:pPr>
        <w:shd w:val="clear" w:color="auto" w:fill="FFFFFF"/>
        <w:spacing w:after="150" w:line="240" w:lineRule="auto"/>
        <w:ind w:left="600"/>
        <w:jc w:val="both"/>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 Provide the percentage of complaints resolved till date, which were received through the Internet and customer care calls.</w:t>
      </w:r>
    </w:p>
    <w:p w:rsidR="000525E5" w:rsidRDefault="00965AB2" w:rsidP="000525E5">
      <w:pPr>
        <w:shd w:val="clear" w:color="auto" w:fill="FFFFFF"/>
        <w:spacing w:after="150" w:line="240" w:lineRule="auto"/>
        <w:jc w:val="both"/>
        <w:rPr>
          <w:rFonts w:eastAsia="Times New Roman" w:cs="Helvetica"/>
          <w:color w:val="000000" w:themeColor="text1"/>
          <w:sz w:val="24"/>
          <w:szCs w:val="24"/>
          <w:lang w:eastAsia="en-IN"/>
        </w:rPr>
      </w:pPr>
      <w:r w:rsidRPr="00965AB2">
        <w:rPr>
          <w:rFonts w:eastAsia="Times New Roman" w:cs="Helvetica"/>
          <w:color w:val="000000" w:themeColor="text1"/>
          <w:sz w:val="24"/>
          <w:szCs w:val="24"/>
          <w:lang w:eastAsia="en-IN"/>
        </w:rPr>
        <w:t>The analysis results to be provided with insights wherever applicable.</w:t>
      </w:r>
    </w:p>
    <w:p w:rsidR="000525E5" w:rsidRPr="006C5B97" w:rsidRDefault="000525E5" w:rsidP="006C5B97">
      <w:pPr>
        <w:pStyle w:val="Heading1"/>
        <w:rPr>
          <w:rFonts w:asciiTheme="minorHAnsi" w:hAnsiTheme="minorHAnsi"/>
          <w:lang w:val="en-IN"/>
        </w:rPr>
      </w:pPr>
      <w:r w:rsidRPr="000525E5">
        <w:rPr>
          <w:rFonts w:asciiTheme="minorHAnsi" w:hAnsiTheme="minorHAnsi"/>
          <w:lang w:val="en-IN"/>
        </w:rPr>
        <w:t xml:space="preserve">Solution: </w:t>
      </w:r>
    </w:p>
    <w:p w:rsidR="000525E5" w:rsidRDefault="000525E5" w:rsidP="000525E5">
      <w:pPr>
        <w:jc w:val="both"/>
        <w:rPr>
          <w:sz w:val="24"/>
        </w:rPr>
      </w:pPr>
      <w:r w:rsidRPr="00550CC9">
        <w:rPr>
          <w:sz w:val="24"/>
        </w:rPr>
        <w:t xml:space="preserve">We start by importing </w:t>
      </w:r>
      <w:r>
        <w:rPr>
          <w:sz w:val="24"/>
        </w:rPr>
        <w:t>all libraries to perform analysis</w:t>
      </w:r>
    </w:p>
    <w:p w:rsidR="000525E5" w:rsidRDefault="000525E5" w:rsidP="000525E5">
      <w:pPr>
        <w:jc w:val="both"/>
        <w:rPr>
          <w:sz w:val="24"/>
        </w:rPr>
      </w:pPr>
      <w:r>
        <w:rPr>
          <w:noProof/>
          <w:sz w:val="24"/>
          <w:lang w:eastAsia="en-IN"/>
        </w:rPr>
        <w:drawing>
          <wp:inline distT="0" distB="0" distL="0" distR="0">
            <wp:extent cx="5731510" cy="802640"/>
            <wp:effectExtent l="190500" t="190500" r="193040" b="1879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 lib.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02640"/>
                    </a:xfrm>
                    <a:prstGeom prst="rect">
                      <a:avLst/>
                    </a:prstGeom>
                    <a:ln>
                      <a:noFill/>
                    </a:ln>
                    <a:effectLst>
                      <a:outerShdw blurRad="190500" algn="tl" rotWithShape="0">
                        <a:srgbClr val="000000">
                          <a:alpha val="70000"/>
                        </a:srgbClr>
                      </a:outerShdw>
                    </a:effectLst>
                  </pic:spPr>
                </pic:pic>
              </a:graphicData>
            </a:graphic>
          </wp:inline>
        </w:drawing>
      </w:r>
    </w:p>
    <w:p w:rsidR="000525E5" w:rsidRDefault="000525E5" w:rsidP="000525E5">
      <w:r w:rsidRPr="00550CC9">
        <w:rPr>
          <w:sz w:val="24"/>
        </w:rPr>
        <w:t xml:space="preserve">The </w:t>
      </w:r>
      <w:r>
        <w:rPr>
          <w:sz w:val="24"/>
        </w:rPr>
        <w:t>p</w:t>
      </w:r>
      <w:r w:rsidRPr="00550CC9">
        <w:rPr>
          <w:sz w:val="24"/>
        </w:rPr>
        <w:t xml:space="preserve">roblems are: </w:t>
      </w:r>
    </w:p>
    <w:p w:rsidR="000525E5" w:rsidRDefault="005D4578" w:rsidP="005D4578">
      <w:pPr>
        <w:pStyle w:val="ListParagraph"/>
        <w:numPr>
          <w:ilvl w:val="0"/>
          <w:numId w:val="4"/>
        </w:numPr>
        <w:rPr>
          <w:b/>
          <w:sz w:val="26"/>
          <w:szCs w:val="26"/>
          <w:lang w:val="en-IN"/>
        </w:rPr>
      </w:pPr>
      <w:r w:rsidRPr="005D4578">
        <w:rPr>
          <w:b/>
          <w:sz w:val="26"/>
          <w:szCs w:val="26"/>
          <w:lang w:val="en-IN"/>
        </w:rPr>
        <w:t xml:space="preserve"> Import data into Python environment.</w:t>
      </w:r>
      <w:r w:rsidR="000525E5" w:rsidRPr="00550CC9">
        <w:rPr>
          <w:b/>
          <w:sz w:val="26"/>
          <w:szCs w:val="26"/>
          <w:lang w:val="en-IN"/>
        </w:rPr>
        <w:t xml:space="preserve"> </w:t>
      </w:r>
    </w:p>
    <w:p w:rsidR="005D4578" w:rsidRPr="005D4578" w:rsidRDefault="005D4578" w:rsidP="005D4578">
      <w:pPr>
        <w:rPr>
          <w:b/>
          <w:sz w:val="26"/>
          <w:szCs w:val="26"/>
        </w:rPr>
      </w:pPr>
      <w:r>
        <w:rPr>
          <w:noProof/>
          <w:lang w:eastAsia="en-IN"/>
        </w:rPr>
        <w:drawing>
          <wp:inline distT="0" distB="0" distL="0" distR="0" wp14:anchorId="323F98A6" wp14:editId="75C0C45E">
            <wp:extent cx="5733415" cy="601362"/>
            <wp:effectExtent l="190500" t="190500" r="191135" b="198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9619" cy="619844"/>
                    </a:xfrm>
                    <a:prstGeom prst="rect">
                      <a:avLst/>
                    </a:prstGeom>
                    <a:ln>
                      <a:noFill/>
                    </a:ln>
                    <a:effectLst>
                      <a:outerShdw blurRad="190500" algn="tl" rotWithShape="0">
                        <a:srgbClr val="000000">
                          <a:alpha val="70000"/>
                        </a:srgbClr>
                      </a:outerShdw>
                    </a:effectLst>
                  </pic:spPr>
                </pic:pic>
              </a:graphicData>
            </a:graphic>
          </wp:inline>
        </w:drawing>
      </w:r>
    </w:p>
    <w:p w:rsidR="000525E5" w:rsidRPr="0028152A" w:rsidRDefault="006C5B97" w:rsidP="0028152A">
      <w:pPr>
        <w:jc w:val="both"/>
        <w:rPr>
          <w:sz w:val="24"/>
        </w:rPr>
      </w:pPr>
      <w:r>
        <w:rPr>
          <w:noProof/>
          <w:lang w:eastAsia="en-IN"/>
        </w:rPr>
        <w:drawing>
          <wp:inline distT="0" distB="0" distL="0" distR="0" wp14:anchorId="4C39008E" wp14:editId="47569A15">
            <wp:extent cx="6005195" cy="27514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1847" cy="2754486"/>
                    </a:xfrm>
                    <a:prstGeom prst="rect">
                      <a:avLst/>
                    </a:prstGeom>
                  </pic:spPr>
                </pic:pic>
              </a:graphicData>
            </a:graphic>
          </wp:inline>
        </w:drawing>
      </w:r>
    </w:p>
    <w:p w:rsidR="0028152A" w:rsidRDefault="0028152A" w:rsidP="0028152A">
      <w:pPr>
        <w:pStyle w:val="ListParagraph"/>
        <w:numPr>
          <w:ilvl w:val="1"/>
          <w:numId w:val="2"/>
        </w:numPr>
        <w:shd w:val="clear" w:color="auto" w:fill="FFFFFF"/>
        <w:spacing w:after="150" w:line="240" w:lineRule="auto"/>
        <w:jc w:val="both"/>
        <w:rPr>
          <w:noProof/>
          <w:lang w:eastAsia="en-IN"/>
        </w:rPr>
      </w:pPr>
      <w:r>
        <w:rPr>
          <w:noProof/>
          <w:lang w:eastAsia="en-IN"/>
        </w:rPr>
        <w:lastRenderedPageBreak/>
        <w:t>Now separating Date, Month &amp; Year also creating new column separatly’</w:t>
      </w:r>
    </w:p>
    <w:p w:rsidR="0028152A" w:rsidRDefault="0028152A" w:rsidP="0028152A">
      <w:pPr>
        <w:pStyle w:val="ListParagraph"/>
        <w:numPr>
          <w:ilvl w:val="1"/>
          <w:numId w:val="2"/>
        </w:numPr>
        <w:shd w:val="clear" w:color="auto" w:fill="FFFFFF"/>
        <w:spacing w:after="150" w:line="240" w:lineRule="auto"/>
        <w:jc w:val="both"/>
        <w:rPr>
          <w:noProof/>
          <w:lang w:eastAsia="en-IN"/>
        </w:rPr>
      </w:pPr>
      <w:r>
        <w:rPr>
          <w:noProof/>
          <w:lang w:eastAsia="en-IN"/>
        </w:rPr>
        <w:t>We drop variables like Ticket, Zipcode,Time</w:t>
      </w:r>
    </w:p>
    <w:p w:rsidR="0028152A" w:rsidRDefault="0028152A" w:rsidP="000525E5">
      <w:pPr>
        <w:shd w:val="clear" w:color="auto" w:fill="FFFFFF"/>
        <w:spacing w:after="150" w:line="240" w:lineRule="auto"/>
        <w:jc w:val="both"/>
        <w:rPr>
          <w:rFonts w:eastAsia="Times New Roman" w:cs="Helvetica"/>
          <w:color w:val="000000" w:themeColor="text1"/>
          <w:sz w:val="24"/>
          <w:szCs w:val="24"/>
          <w:lang w:eastAsia="en-IN"/>
        </w:rPr>
      </w:pPr>
      <w:r>
        <w:rPr>
          <w:noProof/>
          <w:lang w:eastAsia="en-IN"/>
        </w:rPr>
        <w:drawing>
          <wp:inline distT="0" distB="0" distL="0" distR="0" wp14:anchorId="57AD5A53" wp14:editId="2FE738CC">
            <wp:extent cx="5955665" cy="1309816"/>
            <wp:effectExtent l="190500" t="190500" r="197485" b="1955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5412" cy="1316358"/>
                    </a:xfrm>
                    <a:prstGeom prst="rect">
                      <a:avLst/>
                    </a:prstGeom>
                    <a:ln>
                      <a:noFill/>
                    </a:ln>
                    <a:effectLst>
                      <a:outerShdw blurRad="190500" algn="tl" rotWithShape="0">
                        <a:srgbClr val="000000">
                          <a:alpha val="70000"/>
                        </a:srgbClr>
                      </a:outerShdw>
                    </a:effectLst>
                  </pic:spPr>
                </pic:pic>
              </a:graphicData>
            </a:graphic>
          </wp:inline>
        </w:drawing>
      </w:r>
    </w:p>
    <w:p w:rsidR="0028152A" w:rsidRDefault="0028152A" w:rsidP="0028152A">
      <w:pPr>
        <w:rPr>
          <w:noProof/>
          <w:lang w:eastAsia="en-IN"/>
        </w:rPr>
      </w:pPr>
      <w:r>
        <w:rPr>
          <w:noProof/>
          <w:lang w:eastAsia="en-IN"/>
        </w:rPr>
        <w:t>Output :-</w:t>
      </w:r>
    </w:p>
    <w:p w:rsidR="0028152A" w:rsidRDefault="0028152A" w:rsidP="0028152A">
      <w:pPr>
        <w:rPr>
          <w:rFonts w:eastAsia="Times New Roman" w:cs="Helvetica"/>
          <w:sz w:val="24"/>
          <w:szCs w:val="24"/>
          <w:lang w:eastAsia="en-IN"/>
        </w:rPr>
      </w:pPr>
      <w:r>
        <w:rPr>
          <w:noProof/>
          <w:lang w:eastAsia="en-IN"/>
        </w:rPr>
        <w:drawing>
          <wp:inline distT="0" distB="0" distL="0" distR="0" wp14:anchorId="600BBEA3" wp14:editId="0EEC839B">
            <wp:extent cx="6177915" cy="2842054"/>
            <wp:effectExtent l="190500" t="190500" r="184785" b="1873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3292" cy="2849128"/>
                    </a:xfrm>
                    <a:prstGeom prst="rect">
                      <a:avLst/>
                    </a:prstGeom>
                    <a:ln>
                      <a:noFill/>
                    </a:ln>
                    <a:effectLst>
                      <a:outerShdw blurRad="190500" algn="tl" rotWithShape="0">
                        <a:srgbClr val="000000">
                          <a:alpha val="70000"/>
                        </a:srgbClr>
                      </a:outerShdw>
                    </a:effectLst>
                  </pic:spPr>
                </pic:pic>
              </a:graphicData>
            </a:graphic>
          </wp:inline>
        </w:drawing>
      </w:r>
    </w:p>
    <w:p w:rsidR="000525E5" w:rsidRDefault="0028152A" w:rsidP="00243D63">
      <w:pPr>
        <w:jc w:val="both"/>
        <w:rPr>
          <w:rFonts w:eastAsia="Times New Roman" w:cs="Helvetica"/>
          <w:b/>
          <w:sz w:val="26"/>
          <w:szCs w:val="26"/>
          <w:lang w:eastAsia="en-IN"/>
        </w:rPr>
      </w:pPr>
      <w:r w:rsidRPr="0028152A">
        <w:rPr>
          <w:rFonts w:eastAsia="Times New Roman" w:cs="Helvetica"/>
          <w:b/>
          <w:sz w:val="26"/>
          <w:szCs w:val="26"/>
          <w:lang w:eastAsia="en-IN"/>
        </w:rPr>
        <w:t>2] Provide the trend chart for the number of complaints at monthly and daily granularity levels.</w:t>
      </w:r>
    </w:p>
    <w:p w:rsidR="0047487E" w:rsidRDefault="0047487E" w:rsidP="0028152A">
      <w:pPr>
        <w:rPr>
          <w:rFonts w:eastAsia="Times New Roman" w:cs="Helvetica"/>
          <w:b/>
          <w:sz w:val="26"/>
          <w:szCs w:val="26"/>
          <w:lang w:eastAsia="en-IN"/>
        </w:rPr>
      </w:pPr>
      <w:r>
        <w:rPr>
          <w:noProof/>
          <w:lang w:eastAsia="en-IN"/>
        </w:rPr>
        <w:drawing>
          <wp:inline distT="0" distB="0" distL="0" distR="0" wp14:anchorId="24DE2CCE" wp14:editId="4F1C63DD">
            <wp:extent cx="6211330" cy="1153160"/>
            <wp:effectExtent l="190500" t="190500" r="189865" b="1993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0137" cy="1162221"/>
                    </a:xfrm>
                    <a:prstGeom prst="rect">
                      <a:avLst/>
                    </a:prstGeom>
                    <a:ln>
                      <a:noFill/>
                    </a:ln>
                    <a:effectLst>
                      <a:outerShdw blurRad="190500" algn="tl" rotWithShape="0">
                        <a:srgbClr val="000000">
                          <a:alpha val="70000"/>
                        </a:srgbClr>
                      </a:outerShdw>
                    </a:effectLst>
                  </pic:spPr>
                </pic:pic>
              </a:graphicData>
            </a:graphic>
          </wp:inline>
        </w:drawing>
      </w:r>
    </w:p>
    <w:p w:rsidR="0047487E" w:rsidRPr="0047487E" w:rsidRDefault="0047487E" w:rsidP="00243D63">
      <w:pPr>
        <w:pStyle w:val="Heading5"/>
        <w:numPr>
          <w:ilvl w:val="1"/>
          <w:numId w:val="2"/>
        </w:numPr>
        <w:jc w:val="both"/>
        <w:rPr>
          <w:rFonts w:asciiTheme="minorHAnsi" w:hAnsiTheme="minorHAnsi" w:cs="Helvetica"/>
          <w:color w:val="000000"/>
          <w:sz w:val="24"/>
          <w:szCs w:val="24"/>
        </w:rPr>
      </w:pPr>
      <w:r w:rsidRPr="0047487E">
        <w:rPr>
          <w:rFonts w:asciiTheme="minorHAnsi" w:hAnsiTheme="minorHAnsi" w:cs="Helvetica"/>
          <w:color w:val="000000"/>
          <w:sz w:val="24"/>
          <w:szCs w:val="24"/>
        </w:rPr>
        <w:lastRenderedPageBreak/>
        <w:t>Output is clearly shows that June month has highest number of complaints lodge with 1280 numbers</w:t>
      </w:r>
    </w:p>
    <w:p w:rsidR="0047487E" w:rsidRDefault="0047487E" w:rsidP="0047487E">
      <w:pPr>
        <w:rPr>
          <w:rFonts w:eastAsia="Times New Roman" w:cs="Helvetica"/>
          <w:sz w:val="26"/>
          <w:szCs w:val="26"/>
          <w:lang w:eastAsia="en-IN"/>
        </w:rPr>
      </w:pPr>
      <w:r>
        <w:rPr>
          <w:noProof/>
          <w:lang w:eastAsia="en-IN"/>
        </w:rPr>
        <w:drawing>
          <wp:inline distT="0" distB="0" distL="0" distR="0" wp14:anchorId="146FDCF5" wp14:editId="206E3B15">
            <wp:extent cx="6096000" cy="658495"/>
            <wp:effectExtent l="190500" t="190500" r="190500" b="1987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2641" cy="674335"/>
                    </a:xfrm>
                    <a:prstGeom prst="rect">
                      <a:avLst/>
                    </a:prstGeom>
                    <a:ln>
                      <a:noFill/>
                    </a:ln>
                    <a:effectLst>
                      <a:outerShdw blurRad="190500" algn="tl" rotWithShape="0">
                        <a:srgbClr val="000000">
                          <a:alpha val="70000"/>
                        </a:srgbClr>
                      </a:outerShdw>
                    </a:effectLst>
                  </pic:spPr>
                </pic:pic>
              </a:graphicData>
            </a:graphic>
          </wp:inline>
        </w:drawing>
      </w:r>
    </w:p>
    <w:p w:rsidR="0047487E" w:rsidRDefault="0047487E" w:rsidP="0047487E">
      <w:pPr>
        <w:rPr>
          <w:rFonts w:eastAsia="Times New Roman" w:cs="Helvetica"/>
          <w:sz w:val="26"/>
          <w:szCs w:val="26"/>
          <w:lang w:eastAsia="en-IN"/>
        </w:rPr>
      </w:pPr>
      <w:r>
        <w:rPr>
          <w:noProof/>
          <w:lang w:eastAsia="en-IN"/>
        </w:rPr>
        <w:drawing>
          <wp:inline distT="0" distB="0" distL="0" distR="0" wp14:anchorId="1FBE5567" wp14:editId="403A51D8">
            <wp:extent cx="2028825" cy="3971925"/>
            <wp:effectExtent l="190500" t="190500" r="200025"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8825" cy="3971925"/>
                    </a:xfrm>
                    <a:prstGeom prst="rect">
                      <a:avLst/>
                    </a:prstGeom>
                    <a:ln>
                      <a:noFill/>
                    </a:ln>
                    <a:effectLst>
                      <a:outerShdw blurRad="190500" algn="tl" rotWithShape="0">
                        <a:srgbClr val="000000">
                          <a:alpha val="70000"/>
                        </a:srgbClr>
                      </a:outerShdw>
                    </a:effectLst>
                  </pic:spPr>
                </pic:pic>
              </a:graphicData>
            </a:graphic>
          </wp:inline>
        </w:drawing>
      </w:r>
    </w:p>
    <w:p w:rsidR="0028152A" w:rsidRPr="002744BC" w:rsidRDefault="002744BC" w:rsidP="0047487E">
      <w:pPr>
        <w:rPr>
          <w:rFonts w:eastAsia="Times New Roman" w:cs="Helvetica"/>
          <w:sz w:val="26"/>
          <w:szCs w:val="26"/>
          <w:lang w:eastAsia="en-IN"/>
        </w:rPr>
      </w:pPr>
      <w:r w:rsidRPr="002744BC">
        <w:rPr>
          <w:rFonts w:eastAsia="Times New Roman" w:cs="Helvetica"/>
          <w:sz w:val="26"/>
          <w:szCs w:val="26"/>
          <w:lang w:eastAsia="en-IN"/>
        </w:rPr>
        <w:t>Plotting Chart for number of complaints monthly :-</w:t>
      </w:r>
    </w:p>
    <w:p w:rsidR="002744BC" w:rsidRDefault="002744BC" w:rsidP="0047487E">
      <w:pPr>
        <w:rPr>
          <w:rFonts w:eastAsia="Times New Roman" w:cs="Helvetica"/>
          <w:sz w:val="26"/>
          <w:szCs w:val="26"/>
          <w:lang w:eastAsia="en-IN"/>
        </w:rPr>
      </w:pPr>
      <w:r>
        <w:rPr>
          <w:noProof/>
          <w:lang w:eastAsia="en-IN"/>
        </w:rPr>
        <w:drawing>
          <wp:inline distT="0" distB="0" distL="0" distR="0" wp14:anchorId="1716548F" wp14:editId="1584BF2D">
            <wp:extent cx="6053744" cy="914400"/>
            <wp:effectExtent l="190500" t="190500" r="194945"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4958" cy="925157"/>
                    </a:xfrm>
                    <a:prstGeom prst="rect">
                      <a:avLst/>
                    </a:prstGeom>
                    <a:ln>
                      <a:noFill/>
                    </a:ln>
                    <a:effectLst>
                      <a:outerShdw blurRad="190500" algn="tl" rotWithShape="0">
                        <a:srgbClr val="000000">
                          <a:alpha val="70000"/>
                        </a:srgbClr>
                      </a:outerShdw>
                    </a:effectLst>
                  </pic:spPr>
                </pic:pic>
              </a:graphicData>
            </a:graphic>
          </wp:inline>
        </w:drawing>
      </w:r>
    </w:p>
    <w:p w:rsidR="002744BC" w:rsidRDefault="002744BC" w:rsidP="002744BC">
      <w:pPr>
        <w:rPr>
          <w:rFonts w:eastAsia="Times New Roman" w:cs="Helvetica"/>
          <w:sz w:val="26"/>
          <w:szCs w:val="26"/>
          <w:lang w:eastAsia="en-IN"/>
        </w:rPr>
      </w:pPr>
      <w:r>
        <w:rPr>
          <w:noProof/>
          <w:lang w:eastAsia="en-IN"/>
        </w:rPr>
        <w:lastRenderedPageBreak/>
        <w:drawing>
          <wp:inline distT="0" distB="0" distL="0" distR="0" wp14:anchorId="5B2BF9C0" wp14:editId="2C078954">
            <wp:extent cx="5731510" cy="3434080"/>
            <wp:effectExtent l="190500" t="190500" r="193040" b="1854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34080"/>
                    </a:xfrm>
                    <a:prstGeom prst="rect">
                      <a:avLst/>
                    </a:prstGeom>
                    <a:ln>
                      <a:noFill/>
                    </a:ln>
                    <a:effectLst>
                      <a:outerShdw blurRad="190500" algn="tl" rotWithShape="0">
                        <a:srgbClr val="000000">
                          <a:alpha val="70000"/>
                        </a:srgbClr>
                      </a:outerShdw>
                    </a:effectLst>
                  </pic:spPr>
                </pic:pic>
              </a:graphicData>
            </a:graphic>
          </wp:inline>
        </w:drawing>
      </w:r>
    </w:p>
    <w:p w:rsidR="002744BC" w:rsidRDefault="002744BC" w:rsidP="002744BC">
      <w:pPr>
        <w:rPr>
          <w:rFonts w:eastAsia="Times New Roman" w:cs="Helvetica"/>
          <w:sz w:val="26"/>
          <w:szCs w:val="26"/>
          <w:lang w:eastAsia="en-IN"/>
        </w:rPr>
      </w:pPr>
      <w:r w:rsidRPr="002744BC">
        <w:rPr>
          <w:rFonts w:eastAsia="Times New Roman" w:cs="Helvetica"/>
          <w:sz w:val="26"/>
          <w:szCs w:val="26"/>
          <w:lang w:eastAsia="en-IN"/>
        </w:rPr>
        <w:t xml:space="preserve">Plotting Chart for number of </w:t>
      </w:r>
      <w:r w:rsidR="00446428">
        <w:rPr>
          <w:rFonts w:eastAsia="Times New Roman" w:cs="Helvetica"/>
          <w:sz w:val="26"/>
          <w:szCs w:val="26"/>
          <w:lang w:eastAsia="en-IN"/>
        </w:rPr>
        <w:t>complaints D</w:t>
      </w:r>
      <w:r>
        <w:rPr>
          <w:rFonts w:eastAsia="Times New Roman" w:cs="Helvetica"/>
          <w:sz w:val="26"/>
          <w:szCs w:val="26"/>
          <w:lang w:eastAsia="en-IN"/>
        </w:rPr>
        <w:t>aily</w:t>
      </w:r>
      <w:r w:rsidRPr="002744BC">
        <w:rPr>
          <w:rFonts w:eastAsia="Times New Roman" w:cs="Helvetica"/>
          <w:sz w:val="26"/>
          <w:szCs w:val="26"/>
          <w:lang w:eastAsia="en-IN"/>
        </w:rPr>
        <w:t xml:space="preserve"> :-</w:t>
      </w:r>
    </w:p>
    <w:p w:rsidR="002744BC" w:rsidRPr="002744BC" w:rsidRDefault="002744BC" w:rsidP="002744BC">
      <w:pPr>
        <w:rPr>
          <w:rFonts w:eastAsia="Times New Roman" w:cs="Helvetica"/>
          <w:sz w:val="26"/>
          <w:szCs w:val="26"/>
          <w:lang w:eastAsia="en-IN"/>
        </w:rPr>
      </w:pPr>
      <w:r>
        <w:rPr>
          <w:noProof/>
          <w:lang w:eastAsia="en-IN"/>
        </w:rPr>
        <w:drawing>
          <wp:inline distT="0" distB="0" distL="0" distR="0" wp14:anchorId="35ABB6AF" wp14:editId="1F70BD08">
            <wp:extent cx="5947410" cy="897924"/>
            <wp:effectExtent l="190500" t="190500" r="186690" b="1879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1587" cy="912143"/>
                    </a:xfrm>
                    <a:prstGeom prst="rect">
                      <a:avLst/>
                    </a:prstGeom>
                    <a:ln>
                      <a:noFill/>
                    </a:ln>
                    <a:effectLst>
                      <a:outerShdw blurRad="190500" algn="tl" rotWithShape="0">
                        <a:srgbClr val="000000">
                          <a:alpha val="70000"/>
                        </a:srgbClr>
                      </a:outerShdw>
                    </a:effectLst>
                  </pic:spPr>
                </pic:pic>
              </a:graphicData>
            </a:graphic>
          </wp:inline>
        </w:drawing>
      </w:r>
    </w:p>
    <w:p w:rsidR="00746180" w:rsidRDefault="008B0BD2" w:rsidP="002744BC">
      <w:pPr>
        <w:rPr>
          <w:rFonts w:eastAsia="Times New Roman" w:cs="Helvetica"/>
          <w:sz w:val="26"/>
          <w:szCs w:val="26"/>
          <w:lang w:eastAsia="en-IN"/>
        </w:rPr>
      </w:pPr>
      <w:r>
        <w:rPr>
          <w:noProof/>
          <w:lang w:eastAsia="en-IN"/>
        </w:rPr>
        <w:drawing>
          <wp:inline distT="0" distB="0" distL="0" distR="0" wp14:anchorId="5E7ACD23" wp14:editId="51079F06">
            <wp:extent cx="5787461" cy="2265406"/>
            <wp:effectExtent l="190500" t="190500" r="194310" b="1924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8598" cy="2277594"/>
                    </a:xfrm>
                    <a:prstGeom prst="rect">
                      <a:avLst/>
                    </a:prstGeom>
                    <a:ln>
                      <a:noFill/>
                    </a:ln>
                    <a:effectLst>
                      <a:outerShdw blurRad="190500" algn="tl" rotWithShape="0">
                        <a:srgbClr val="000000">
                          <a:alpha val="70000"/>
                        </a:srgbClr>
                      </a:outerShdw>
                    </a:effectLst>
                  </pic:spPr>
                </pic:pic>
              </a:graphicData>
            </a:graphic>
          </wp:inline>
        </w:drawing>
      </w:r>
    </w:p>
    <w:p w:rsidR="002744BC" w:rsidRPr="00F72ECC" w:rsidRDefault="002744BC" w:rsidP="00746180">
      <w:pPr>
        <w:rPr>
          <w:rFonts w:eastAsia="Times New Roman" w:cs="Helvetica"/>
          <w:b/>
          <w:sz w:val="26"/>
          <w:szCs w:val="26"/>
          <w:lang w:eastAsia="en-IN"/>
        </w:rPr>
      </w:pPr>
    </w:p>
    <w:p w:rsidR="00746180" w:rsidRDefault="001E6076" w:rsidP="00746180">
      <w:pPr>
        <w:rPr>
          <w:rFonts w:cs="Helvetica"/>
          <w:b/>
          <w:color w:val="000000"/>
          <w:sz w:val="26"/>
          <w:szCs w:val="26"/>
        </w:rPr>
      </w:pPr>
      <w:r w:rsidRPr="00F72ECC">
        <w:rPr>
          <w:rFonts w:cs="Helvetica"/>
          <w:b/>
          <w:color w:val="000000"/>
          <w:sz w:val="26"/>
          <w:szCs w:val="26"/>
        </w:rPr>
        <w:lastRenderedPageBreak/>
        <w:t>3] Frequency table of Lodge Complaints</w:t>
      </w:r>
    </w:p>
    <w:p w:rsidR="00F72ECC" w:rsidRPr="00F72ECC" w:rsidRDefault="00F72ECC" w:rsidP="00746180">
      <w:pPr>
        <w:rPr>
          <w:rFonts w:eastAsia="Times New Roman" w:cs="Helvetica"/>
          <w:b/>
          <w:sz w:val="26"/>
          <w:szCs w:val="26"/>
          <w:lang w:eastAsia="en-IN"/>
        </w:rPr>
      </w:pPr>
      <w:r>
        <w:rPr>
          <w:noProof/>
          <w:lang w:eastAsia="en-IN"/>
        </w:rPr>
        <w:drawing>
          <wp:inline distT="0" distB="0" distL="0" distR="0" wp14:anchorId="4554A4E4" wp14:editId="2DD6B77A">
            <wp:extent cx="5955665" cy="2561967"/>
            <wp:effectExtent l="190500" t="190500" r="197485" b="1816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2481" cy="2582106"/>
                    </a:xfrm>
                    <a:prstGeom prst="rect">
                      <a:avLst/>
                    </a:prstGeom>
                    <a:ln>
                      <a:noFill/>
                    </a:ln>
                    <a:effectLst>
                      <a:outerShdw blurRad="190500" algn="tl" rotWithShape="0">
                        <a:srgbClr val="000000">
                          <a:alpha val="70000"/>
                        </a:srgbClr>
                      </a:outerShdw>
                    </a:effectLst>
                  </pic:spPr>
                </pic:pic>
              </a:graphicData>
            </a:graphic>
          </wp:inline>
        </w:drawing>
      </w:r>
    </w:p>
    <w:p w:rsidR="00F72ECC" w:rsidRDefault="00F72ECC" w:rsidP="00746180">
      <w:pPr>
        <w:rPr>
          <w:rFonts w:eastAsia="Times New Roman" w:cs="Helvetica"/>
          <w:sz w:val="26"/>
          <w:szCs w:val="26"/>
          <w:lang w:eastAsia="en-IN"/>
        </w:rPr>
      </w:pPr>
      <w:r>
        <w:rPr>
          <w:rFonts w:eastAsia="Times New Roman" w:cs="Helvetica"/>
          <w:sz w:val="26"/>
          <w:szCs w:val="26"/>
          <w:lang w:eastAsia="en-IN"/>
        </w:rPr>
        <w:t>.</w:t>
      </w:r>
      <w:r>
        <w:rPr>
          <w:noProof/>
          <w:lang w:eastAsia="en-IN"/>
        </w:rPr>
        <w:drawing>
          <wp:inline distT="0" distB="0" distL="0" distR="0" wp14:anchorId="6BD84691" wp14:editId="6AA0EF13">
            <wp:extent cx="6103620" cy="2133600"/>
            <wp:effectExtent l="190500" t="190500" r="182880" b="1905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4599" cy="2137438"/>
                    </a:xfrm>
                    <a:prstGeom prst="rect">
                      <a:avLst/>
                    </a:prstGeom>
                    <a:ln>
                      <a:noFill/>
                    </a:ln>
                    <a:effectLst>
                      <a:outerShdw blurRad="190500" algn="tl" rotWithShape="0">
                        <a:srgbClr val="000000">
                          <a:alpha val="70000"/>
                        </a:srgbClr>
                      </a:outerShdw>
                    </a:effectLst>
                  </pic:spPr>
                </pic:pic>
              </a:graphicData>
            </a:graphic>
          </wp:inline>
        </w:drawing>
      </w:r>
    </w:p>
    <w:p w:rsidR="00F72ECC" w:rsidRDefault="00F72ECC" w:rsidP="00F72ECC">
      <w:pPr>
        <w:rPr>
          <w:noProof/>
          <w:lang w:eastAsia="en-IN"/>
        </w:rPr>
      </w:pPr>
    </w:p>
    <w:p w:rsidR="00F72ECC" w:rsidRDefault="00F72ECC" w:rsidP="00F72ECC">
      <w:pPr>
        <w:rPr>
          <w:rFonts w:eastAsia="Times New Roman" w:cs="Helvetica"/>
          <w:sz w:val="26"/>
          <w:szCs w:val="26"/>
          <w:lang w:eastAsia="en-IN"/>
        </w:rPr>
      </w:pPr>
      <w:r>
        <w:rPr>
          <w:noProof/>
          <w:lang w:eastAsia="en-IN"/>
        </w:rPr>
        <w:drawing>
          <wp:inline distT="0" distB="0" distL="0" distR="0" wp14:anchorId="52A73254" wp14:editId="3534692F">
            <wp:extent cx="6112476" cy="427990"/>
            <wp:effectExtent l="190500" t="190500" r="193675" b="1816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4911" cy="440764"/>
                    </a:xfrm>
                    <a:prstGeom prst="rect">
                      <a:avLst/>
                    </a:prstGeom>
                    <a:ln>
                      <a:noFill/>
                    </a:ln>
                    <a:effectLst>
                      <a:outerShdw blurRad="190500" algn="tl" rotWithShape="0">
                        <a:srgbClr val="000000">
                          <a:alpha val="70000"/>
                        </a:srgbClr>
                      </a:outerShdw>
                    </a:effectLst>
                  </pic:spPr>
                </pic:pic>
              </a:graphicData>
            </a:graphic>
          </wp:inline>
        </w:drawing>
      </w:r>
    </w:p>
    <w:p w:rsidR="00F72ECC" w:rsidRPr="00F72ECC" w:rsidRDefault="00F72ECC" w:rsidP="00F72ECC">
      <w:pPr>
        <w:rPr>
          <w:rFonts w:eastAsia="Times New Roman" w:cs="Helvetica"/>
          <w:sz w:val="26"/>
          <w:szCs w:val="26"/>
          <w:lang w:eastAsia="en-IN"/>
        </w:rPr>
      </w:pPr>
    </w:p>
    <w:p w:rsidR="00F72ECC" w:rsidRPr="00F72ECC" w:rsidRDefault="00F72ECC" w:rsidP="00F72ECC">
      <w:pPr>
        <w:rPr>
          <w:rFonts w:eastAsia="Times New Roman" w:cs="Helvetica"/>
          <w:sz w:val="26"/>
          <w:szCs w:val="26"/>
          <w:lang w:eastAsia="en-IN"/>
        </w:rPr>
      </w:pPr>
    </w:p>
    <w:p w:rsidR="00F72ECC" w:rsidRDefault="00F72ECC" w:rsidP="00F72ECC">
      <w:pPr>
        <w:rPr>
          <w:rFonts w:eastAsia="Times New Roman" w:cs="Helvetica"/>
          <w:sz w:val="26"/>
          <w:szCs w:val="26"/>
          <w:lang w:eastAsia="en-IN"/>
        </w:rPr>
      </w:pPr>
    </w:p>
    <w:p w:rsidR="00F72ECC" w:rsidRDefault="00F72ECC" w:rsidP="00F72ECC">
      <w:pPr>
        <w:ind w:firstLine="720"/>
        <w:rPr>
          <w:rFonts w:eastAsia="Times New Roman" w:cs="Helvetica"/>
          <w:sz w:val="26"/>
          <w:szCs w:val="26"/>
          <w:lang w:eastAsia="en-IN"/>
        </w:rPr>
      </w:pPr>
    </w:p>
    <w:p w:rsidR="0008462F" w:rsidRDefault="00F72ECC" w:rsidP="00F72ECC">
      <w:pPr>
        <w:ind w:firstLine="720"/>
        <w:rPr>
          <w:rFonts w:eastAsia="Times New Roman" w:cs="Helvetica"/>
          <w:sz w:val="26"/>
          <w:szCs w:val="26"/>
          <w:lang w:eastAsia="en-IN"/>
        </w:rPr>
      </w:pPr>
      <w:r>
        <w:rPr>
          <w:noProof/>
          <w:lang w:eastAsia="en-IN"/>
        </w:rPr>
        <w:lastRenderedPageBreak/>
        <w:drawing>
          <wp:inline distT="0" distB="0" distL="0" distR="0" wp14:anchorId="743A1231" wp14:editId="4DEFC79A">
            <wp:extent cx="5466715" cy="4151871"/>
            <wp:effectExtent l="190500" t="190500" r="191135" b="1917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063" cy="4158970"/>
                    </a:xfrm>
                    <a:prstGeom prst="rect">
                      <a:avLst/>
                    </a:prstGeom>
                    <a:ln>
                      <a:noFill/>
                    </a:ln>
                    <a:effectLst>
                      <a:outerShdw blurRad="190500" algn="tl" rotWithShape="0">
                        <a:srgbClr val="000000">
                          <a:alpha val="70000"/>
                        </a:srgbClr>
                      </a:outerShdw>
                    </a:effectLst>
                  </pic:spPr>
                </pic:pic>
              </a:graphicData>
            </a:graphic>
          </wp:inline>
        </w:drawing>
      </w:r>
    </w:p>
    <w:p w:rsidR="0008462F" w:rsidRDefault="0008462F" w:rsidP="0008462F">
      <w:pPr>
        <w:rPr>
          <w:rFonts w:eastAsia="Times New Roman" w:cs="Helvetica"/>
          <w:sz w:val="26"/>
          <w:szCs w:val="26"/>
          <w:lang w:eastAsia="en-IN"/>
        </w:rPr>
      </w:pPr>
    </w:p>
    <w:p w:rsidR="0008462F" w:rsidRPr="0008462F" w:rsidRDefault="0008462F" w:rsidP="00243D63">
      <w:pPr>
        <w:pStyle w:val="Heading4"/>
        <w:jc w:val="both"/>
        <w:rPr>
          <w:rFonts w:asciiTheme="minorHAnsi" w:hAnsiTheme="minorHAnsi" w:cs="Helvetica"/>
          <w:color w:val="000000"/>
          <w:sz w:val="24"/>
          <w:szCs w:val="24"/>
        </w:rPr>
      </w:pPr>
      <w:r w:rsidRPr="0008462F">
        <w:rPr>
          <w:rFonts w:asciiTheme="minorHAnsi" w:hAnsiTheme="minorHAnsi" w:cs="Helvetica"/>
          <w:color w:val="000000"/>
          <w:sz w:val="24"/>
          <w:szCs w:val="24"/>
        </w:rPr>
        <w:t>Insight:-</w:t>
      </w:r>
      <w:r w:rsidRPr="0008462F">
        <w:rPr>
          <w:rFonts w:asciiTheme="minorHAnsi" w:hAnsiTheme="minorHAnsi" w:cs="Helvetica"/>
          <w:color w:val="000000"/>
          <w:sz w:val="24"/>
          <w:szCs w:val="24"/>
        </w:rPr>
        <w:t xml:space="preserve"> </w:t>
      </w:r>
    </w:p>
    <w:p w:rsidR="0008462F" w:rsidRPr="0008462F" w:rsidRDefault="0008462F" w:rsidP="00243D63">
      <w:pPr>
        <w:pStyle w:val="Heading5"/>
        <w:jc w:val="both"/>
        <w:rPr>
          <w:rFonts w:asciiTheme="minorHAnsi" w:hAnsiTheme="minorHAnsi" w:cs="Helvetica"/>
          <w:color w:val="000000"/>
          <w:sz w:val="24"/>
          <w:szCs w:val="24"/>
        </w:rPr>
      </w:pPr>
      <w:r w:rsidRPr="0008462F">
        <w:rPr>
          <w:rFonts w:asciiTheme="minorHAnsi" w:hAnsiTheme="minorHAnsi" w:cs="Helvetica"/>
          <w:color w:val="000000"/>
          <w:sz w:val="24"/>
          <w:szCs w:val="24"/>
        </w:rPr>
        <w:t>- As shown in chart it is clearly shows that Comcast , Comcast Data Cap &amp; Comcast Internet is highest type of complaints.</w:t>
      </w:r>
      <w:r w:rsidRPr="0008462F">
        <w:rPr>
          <w:rFonts w:asciiTheme="minorHAnsi" w:hAnsiTheme="minorHAnsi" w:cs="Helvetica"/>
          <w:color w:val="000000"/>
          <w:sz w:val="24"/>
          <w:szCs w:val="24"/>
        </w:rPr>
        <w:t xml:space="preserve"> </w:t>
      </w:r>
    </w:p>
    <w:p w:rsidR="0008462F" w:rsidRDefault="0008462F" w:rsidP="0008462F">
      <w:pPr>
        <w:rPr>
          <w:rFonts w:eastAsia="Times New Roman" w:cs="Helvetica"/>
          <w:sz w:val="26"/>
          <w:szCs w:val="26"/>
          <w:lang w:eastAsia="en-IN"/>
        </w:rPr>
      </w:pPr>
    </w:p>
    <w:p w:rsidR="0008462F" w:rsidRDefault="0008462F" w:rsidP="00243D63">
      <w:pPr>
        <w:pStyle w:val="Heading3"/>
        <w:jc w:val="both"/>
        <w:rPr>
          <w:rFonts w:asciiTheme="minorHAnsi" w:hAnsiTheme="minorHAnsi" w:cs="Helvetica"/>
          <w:b/>
          <w:color w:val="000000"/>
          <w:sz w:val="26"/>
          <w:szCs w:val="26"/>
        </w:rPr>
      </w:pPr>
      <w:r w:rsidRPr="0008462F">
        <w:rPr>
          <w:rFonts w:asciiTheme="minorHAnsi" w:hAnsiTheme="minorHAnsi" w:cs="Helvetica"/>
          <w:b/>
          <w:color w:val="000000"/>
          <w:sz w:val="26"/>
          <w:szCs w:val="26"/>
        </w:rPr>
        <w:t>4] Which complaint types are maximum &amp; Which State has lodge maximum complaints</w:t>
      </w:r>
      <w:r>
        <w:rPr>
          <w:rFonts w:asciiTheme="minorHAnsi" w:hAnsiTheme="minorHAnsi" w:cs="Helvetica"/>
          <w:b/>
          <w:color w:val="000000"/>
          <w:sz w:val="26"/>
          <w:szCs w:val="26"/>
        </w:rPr>
        <w:t>.</w:t>
      </w:r>
    </w:p>
    <w:p w:rsidR="0008462F" w:rsidRPr="0008462F" w:rsidRDefault="0008462F" w:rsidP="0008462F">
      <w:r>
        <w:rPr>
          <w:noProof/>
          <w:lang w:eastAsia="en-IN"/>
        </w:rPr>
        <w:drawing>
          <wp:inline distT="0" distB="0" distL="0" distR="0" wp14:anchorId="45263ED4" wp14:editId="7FBB4B1A">
            <wp:extent cx="5930900" cy="1120346"/>
            <wp:effectExtent l="190500" t="190500" r="184150" b="1943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1481" cy="1129901"/>
                    </a:xfrm>
                    <a:prstGeom prst="rect">
                      <a:avLst/>
                    </a:prstGeom>
                    <a:ln>
                      <a:noFill/>
                    </a:ln>
                    <a:effectLst>
                      <a:outerShdw blurRad="190500" algn="tl" rotWithShape="0">
                        <a:srgbClr val="000000">
                          <a:alpha val="70000"/>
                        </a:srgbClr>
                      </a:outerShdw>
                    </a:effectLst>
                  </pic:spPr>
                </pic:pic>
              </a:graphicData>
            </a:graphic>
          </wp:inline>
        </w:drawing>
      </w:r>
    </w:p>
    <w:p w:rsidR="0008462F" w:rsidRDefault="0008462F" w:rsidP="0008462F">
      <w:pPr>
        <w:rPr>
          <w:rFonts w:eastAsia="Times New Roman" w:cs="Helvetica"/>
          <w:sz w:val="26"/>
          <w:szCs w:val="26"/>
          <w:lang w:eastAsia="en-IN"/>
        </w:rPr>
      </w:pPr>
    </w:p>
    <w:p w:rsidR="004C768A" w:rsidRPr="004C768A" w:rsidRDefault="004C768A" w:rsidP="00243D63">
      <w:pPr>
        <w:pStyle w:val="Heading3"/>
        <w:jc w:val="both"/>
        <w:rPr>
          <w:rFonts w:asciiTheme="minorHAnsi" w:hAnsiTheme="minorHAnsi" w:cs="Helvetica"/>
          <w:b/>
          <w:color w:val="000000"/>
          <w:sz w:val="26"/>
          <w:szCs w:val="26"/>
        </w:rPr>
      </w:pPr>
      <w:r w:rsidRPr="004C768A">
        <w:rPr>
          <w:rFonts w:asciiTheme="minorHAnsi" w:hAnsiTheme="minorHAnsi" w:cs="Helvetica"/>
          <w:b/>
          <w:color w:val="000000"/>
          <w:sz w:val="26"/>
          <w:szCs w:val="26"/>
        </w:rPr>
        <w:lastRenderedPageBreak/>
        <w:t>5] Create a new categorical variable with value as Open and Closed</w:t>
      </w:r>
    </w:p>
    <w:p w:rsidR="004C768A" w:rsidRPr="004C768A" w:rsidRDefault="004C768A" w:rsidP="00243D63">
      <w:pPr>
        <w:pStyle w:val="Heading6"/>
        <w:jc w:val="both"/>
        <w:rPr>
          <w:rFonts w:asciiTheme="minorHAnsi" w:hAnsiTheme="minorHAnsi" w:cs="Helvetica"/>
          <w:color w:val="000000"/>
        </w:rPr>
      </w:pPr>
      <w:r w:rsidRPr="004C768A">
        <w:rPr>
          <w:rFonts w:asciiTheme="minorHAnsi" w:hAnsiTheme="minorHAnsi" w:cs="Helvetica"/>
          <w:color w:val="000000"/>
        </w:rPr>
        <w:t>-(Open &amp; Pending is to be categorized as Open and Closed &amp; Solved is to be categorized as Closed)</w:t>
      </w:r>
      <w:r w:rsidRPr="004C768A">
        <w:rPr>
          <w:rFonts w:asciiTheme="minorHAnsi" w:hAnsiTheme="minorHAnsi" w:cs="Helvetica"/>
          <w:color w:val="000000"/>
        </w:rPr>
        <w:t xml:space="preserve"> </w:t>
      </w:r>
    </w:p>
    <w:p w:rsidR="00D019F8" w:rsidRDefault="004C768A" w:rsidP="004C768A">
      <w:pPr>
        <w:rPr>
          <w:rFonts w:eastAsia="Times New Roman" w:cs="Helvetica"/>
          <w:sz w:val="26"/>
          <w:szCs w:val="26"/>
          <w:lang w:eastAsia="en-IN"/>
        </w:rPr>
      </w:pPr>
      <w:r>
        <w:rPr>
          <w:noProof/>
          <w:lang w:eastAsia="en-IN"/>
        </w:rPr>
        <w:drawing>
          <wp:inline distT="0" distB="0" distL="0" distR="0" wp14:anchorId="7CB6452A" wp14:editId="18AAEB12">
            <wp:extent cx="5906135" cy="733167"/>
            <wp:effectExtent l="190500" t="190500" r="189865" b="1816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1818" cy="738838"/>
                    </a:xfrm>
                    <a:prstGeom prst="rect">
                      <a:avLst/>
                    </a:prstGeom>
                    <a:ln>
                      <a:noFill/>
                    </a:ln>
                    <a:effectLst>
                      <a:outerShdw blurRad="190500" algn="tl" rotWithShape="0">
                        <a:srgbClr val="000000">
                          <a:alpha val="70000"/>
                        </a:srgbClr>
                      </a:outerShdw>
                    </a:effectLst>
                  </pic:spPr>
                </pic:pic>
              </a:graphicData>
            </a:graphic>
          </wp:inline>
        </w:drawing>
      </w:r>
    </w:p>
    <w:p w:rsidR="00D019F8" w:rsidRDefault="00D019F8" w:rsidP="00D019F8">
      <w:pPr>
        <w:rPr>
          <w:rFonts w:eastAsia="Times New Roman" w:cs="Helvetica"/>
          <w:sz w:val="26"/>
          <w:szCs w:val="26"/>
          <w:lang w:eastAsia="en-IN"/>
        </w:rPr>
      </w:pPr>
      <w:r>
        <w:rPr>
          <w:noProof/>
          <w:lang w:eastAsia="en-IN"/>
        </w:rPr>
        <w:drawing>
          <wp:inline distT="0" distB="0" distL="0" distR="0" wp14:anchorId="29330613" wp14:editId="623A7152">
            <wp:extent cx="6071235" cy="2240691"/>
            <wp:effectExtent l="190500" t="190500" r="196215" b="1981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7102" cy="2250238"/>
                    </a:xfrm>
                    <a:prstGeom prst="rect">
                      <a:avLst/>
                    </a:prstGeom>
                    <a:ln>
                      <a:noFill/>
                    </a:ln>
                    <a:effectLst>
                      <a:outerShdw blurRad="190500" algn="tl" rotWithShape="0">
                        <a:srgbClr val="000000">
                          <a:alpha val="70000"/>
                        </a:srgbClr>
                      </a:outerShdw>
                    </a:effectLst>
                  </pic:spPr>
                </pic:pic>
              </a:graphicData>
            </a:graphic>
          </wp:inline>
        </w:drawing>
      </w:r>
    </w:p>
    <w:p w:rsidR="0008462F" w:rsidRDefault="00D019F8" w:rsidP="00D019F8">
      <w:pPr>
        <w:pStyle w:val="ListParagraph"/>
        <w:numPr>
          <w:ilvl w:val="1"/>
          <w:numId w:val="2"/>
        </w:numPr>
        <w:tabs>
          <w:tab w:val="left" w:pos="1336"/>
        </w:tabs>
        <w:rPr>
          <w:rFonts w:eastAsia="Times New Roman" w:cs="Helvetica"/>
          <w:sz w:val="24"/>
          <w:szCs w:val="24"/>
          <w:lang w:eastAsia="en-IN"/>
        </w:rPr>
      </w:pPr>
      <w:r w:rsidRPr="00D019F8">
        <w:rPr>
          <w:rFonts w:eastAsia="Times New Roman" w:cs="Helvetica"/>
          <w:sz w:val="24"/>
          <w:szCs w:val="24"/>
          <w:lang w:eastAsia="en-IN"/>
        </w:rPr>
        <w:t>We create new Variable as finalstatus.</w:t>
      </w:r>
    </w:p>
    <w:p w:rsidR="00D019F8" w:rsidRPr="00D019F8" w:rsidRDefault="00D019F8" w:rsidP="00243D63">
      <w:pPr>
        <w:pStyle w:val="Heading3"/>
        <w:jc w:val="both"/>
        <w:rPr>
          <w:rFonts w:asciiTheme="minorHAnsi" w:hAnsiTheme="minorHAnsi" w:cs="Helvetica"/>
          <w:b/>
          <w:color w:val="000000"/>
          <w:sz w:val="26"/>
          <w:szCs w:val="26"/>
        </w:rPr>
      </w:pPr>
      <w:r w:rsidRPr="00D019F8">
        <w:rPr>
          <w:rFonts w:asciiTheme="minorHAnsi" w:hAnsiTheme="minorHAnsi" w:cs="Helvetica"/>
          <w:b/>
          <w:color w:val="000000"/>
          <w:sz w:val="26"/>
          <w:szCs w:val="26"/>
        </w:rPr>
        <w:t>6] Provide state wise status of complaints in a stacked bar chart</w:t>
      </w:r>
    </w:p>
    <w:p w:rsidR="00D019F8" w:rsidRDefault="00D019F8" w:rsidP="00D019F8">
      <w:pPr>
        <w:tabs>
          <w:tab w:val="left" w:pos="1336"/>
        </w:tabs>
        <w:rPr>
          <w:rFonts w:eastAsia="Times New Roman" w:cs="Helvetica"/>
          <w:sz w:val="24"/>
          <w:szCs w:val="24"/>
          <w:lang w:eastAsia="en-IN"/>
        </w:rPr>
      </w:pPr>
      <w:r>
        <w:rPr>
          <w:noProof/>
          <w:lang w:eastAsia="en-IN"/>
        </w:rPr>
        <w:drawing>
          <wp:inline distT="0" distB="0" distL="0" distR="0" wp14:anchorId="5EE63814" wp14:editId="2C59E24A">
            <wp:extent cx="6104238" cy="823595"/>
            <wp:effectExtent l="190500" t="190500" r="182880" b="1860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49576" cy="829712"/>
                    </a:xfrm>
                    <a:prstGeom prst="rect">
                      <a:avLst/>
                    </a:prstGeom>
                    <a:ln>
                      <a:noFill/>
                    </a:ln>
                    <a:effectLst>
                      <a:outerShdw blurRad="190500" algn="tl" rotWithShape="0">
                        <a:srgbClr val="000000">
                          <a:alpha val="70000"/>
                        </a:srgbClr>
                      </a:outerShdw>
                    </a:effectLst>
                  </pic:spPr>
                </pic:pic>
              </a:graphicData>
            </a:graphic>
          </wp:inline>
        </w:drawing>
      </w:r>
    </w:p>
    <w:p w:rsidR="00D019F8" w:rsidRDefault="00D019F8" w:rsidP="00D019F8">
      <w:pPr>
        <w:rPr>
          <w:rFonts w:eastAsia="Times New Roman" w:cs="Helvetica"/>
          <w:sz w:val="24"/>
          <w:szCs w:val="24"/>
          <w:lang w:eastAsia="en-IN"/>
        </w:rPr>
      </w:pPr>
      <w:r>
        <w:rPr>
          <w:noProof/>
          <w:lang w:eastAsia="en-IN"/>
        </w:rPr>
        <w:drawing>
          <wp:inline distT="0" distB="0" distL="0" distR="0" wp14:anchorId="7923C8DC" wp14:editId="4E5492CF">
            <wp:extent cx="4718814" cy="2215515"/>
            <wp:effectExtent l="190500" t="190500" r="196215" b="1847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6100" cy="2233021"/>
                    </a:xfrm>
                    <a:prstGeom prst="rect">
                      <a:avLst/>
                    </a:prstGeom>
                    <a:ln>
                      <a:noFill/>
                    </a:ln>
                    <a:effectLst>
                      <a:outerShdw blurRad="190500" algn="tl" rotWithShape="0">
                        <a:srgbClr val="000000">
                          <a:alpha val="70000"/>
                        </a:srgbClr>
                      </a:outerShdw>
                    </a:effectLst>
                  </pic:spPr>
                </pic:pic>
              </a:graphicData>
            </a:graphic>
          </wp:inline>
        </w:drawing>
      </w:r>
    </w:p>
    <w:p w:rsidR="002612EC" w:rsidRDefault="002612EC" w:rsidP="002612EC">
      <w:pPr>
        <w:pStyle w:val="Heading5"/>
        <w:rPr>
          <w:rFonts w:asciiTheme="minorHAnsi" w:hAnsiTheme="minorHAnsi" w:cs="Helvetica"/>
          <w:color w:val="000000"/>
          <w:sz w:val="24"/>
          <w:szCs w:val="24"/>
        </w:rPr>
      </w:pPr>
      <w:r w:rsidRPr="002612EC">
        <w:rPr>
          <w:rFonts w:asciiTheme="minorHAnsi" w:hAnsiTheme="minorHAnsi" w:cs="Helvetica"/>
          <w:color w:val="000000"/>
          <w:sz w:val="24"/>
          <w:szCs w:val="24"/>
        </w:rPr>
        <w:lastRenderedPageBreak/>
        <w:t>Provide state wise status of complaints in a stacked bar chart</w:t>
      </w:r>
    </w:p>
    <w:p w:rsidR="00301242" w:rsidRDefault="00301242" w:rsidP="00301242"/>
    <w:p w:rsidR="00301242" w:rsidRPr="00301242" w:rsidRDefault="00301242" w:rsidP="00301242">
      <w:r>
        <w:rPr>
          <w:noProof/>
          <w:lang w:eastAsia="en-IN"/>
        </w:rPr>
        <w:drawing>
          <wp:inline distT="0" distB="0" distL="0" distR="0" wp14:anchorId="4A802D7C" wp14:editId="667A99D1">
            <wp:extent cx="5824152" cy="633730"/>
            <wp:effectExtent l="190500" t="190500" r="196215" b="1854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68144" cy="638517"/>
                    </a:xfrm>
                    <a:prstGeom prst="rect">
                      <a:avLst/>
                    </a:prstGeom>
                    <a:ln>
                      <a:noFill/>
                    </a:ln>
                    <a:effectLst>
                      <a:outerShdw blurRad="190500" algn="tl" rotWithShape="0">
                        <a:srgbClr val="000000">
                          <a:alpha val="70000"/>
                        </a:srgbClr>
                      </a:outerShdw>
                    </a:effectLst>
                  </pic:spPr>
                </pic:pic>
              </a:graphicData>
            </a:graphic>
          </wp:inline>
        </w:drawing>
      </w:r>
    </w:p>
    <w:p w:rsidR="002612EC" w:rsidRPr="002612EC" w:rsidRDefault="00301242" w:rsidP="002612EC">
      <w:r>
        <w:rPr>
          <w:noProof/>
          <w:lang w:eastAsia="en-IN"/>
        </w:rPr>
        <w:drawing>
          <wp:inline distT="0" distB="0" distL="0" distR="0" wp14:anchorId="6561E29E" wp14:editId="7FBB1E65">
            <wp:extent cx="5731510" cy="4255770"/>
            <wp:effectExtent l="190500" t="190500" r="193040" b="1828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255770"/>
                    </a:xfrm>
                    <a:prstGeom prst="rect">
                      <a:avLst/>
                    </a:prstGeom>
                    <a:ln>
                      <a:noFill/>
                    </a:ln>
                    <a:effectLst>
                      <a:outerShdw blurRad="190500" algn="tl" rotWithShape="0">
                        <a:srgbClr val="000000">
                          <a:alpha val="70000"/>
                        </a:srgbClr>
                      </a:outerShdw>
                    </a:effectLst>
                  </pic:spPr>
                </pic:pic>
              </a:graphicData>
            </a:graphic>
          </wp:inline>
        </w:drawing>
      </w:r>
    </w:p>
    <w:p w:rsidR="000075F0" w:rsidRDefault="000075F0" w:rsidP="000075F0">
      <w:pPr>
        <w:pStyle w:val="Heading4"/>
        <w:rPr>
          <w:rFonts w:asciiTheme="minorHAnsi" w:hAnsiTheme="minorHAnsi" w:cs="Helvetica"/>
          <w:color w:val="000000"/>
          <w:sz w:val="24"/>
          <w:szCs w:val="24"/>
        </w:rPr>
      </w:pPr>
    </w:p>
    <w:p w:rsidR="000075F0" w:rsidRPr="000075F0" w:rsidRDefault="000075F0" w:rsidP="00243D63">
      <w:pPr>
        <w:pStyle w:val="Heading4"/>
        <w:jc w:val="both"/>
        <w:rPr>
          <w:rFonts w:asciiTheme="minorHAnsi" w:hAnsiTheme="minorHAnsi" w:cs="Helvetica"/>
          <w:color w:val="000000"/>
          <w:sz w:val="24"/>
          <w:szCs w:val="24"/>
        </w:rPr>
      </w:pPr>
      <w:r w:rsidRPr="000075F0">
        <w:rPr>
          <w:rFonts w:asciiTheme="minorHAnsi" w:hAnsiTheme="minorHAnsi" w:cs="Helvetica"/>
          <w:color w:val="000000"/>
          <w:sz w:val="24"/>
          <w:szCs w:val="24"/>
        </w:rPr>
        <w:t>Insight:-</w:t>
      </w:r>
      <w:r w:rsidRPr="000075F0">
        <w:rPr>
          <w:rFonts w:asciiTheme="minorHAnsi" w:hAnsiTheme="minorHAnsi" w:cs="Helvetica"/>
          <w:color w:val="000000"/>
          <w:sz w:val="24"/>
          <w:szCs w:val="24"/>
        </w:rPr>
        <w:t xml:space="preserve"> </w:t>
      </w:r>
    </w:p>
    <w:p w:rsidR="000075F0" w:rsidRDefault="000075F0" w:rsidP="00243D63">
      <w:pPr>
        <w:pStyle w:val="Heading5"/>
        <w:jc w:val="both"/>
        <w:rPr>
          <w:rFonts w:asciiTheme="minorHAnsi" w:hAnsiTheme="minorHAnsi" w:cs="Helvetica"/>
          <w:color w:val="000000"/>
          <w:sz w:val="24"/>
          <w:szCs w:val="24"/>
        </w:rPr>
      </w:pPr>
      <w:r w:rsidRPr="000075F0">
        <w:rPr>
          <w:rFonts w:asciiTheme="minorHAnsi" w:hAnsiTheme="minorHAnsi" w:cs="Helvetica"/>
          <w:color w:val="000000"/>
          <w:sz w:val="24"/>
          <w:szCs w:val="24"/>
        </w:rPr>
        <w:t>- As shown in grap</w:t>
      </w:r>
      <w:r w:rsidRPr="000075F0">
        <w:rPr>
          <w:rFonts w:asciiTheme="minorHAnsi" w:hAnsiTheme="minorHAnsi" w:cs="Helvetica"/>
          <w:color w:val="000000"/>
          <w:sz w:val="24"/>
          <w:szCs w:val="24"/>
        </w:rPr>
        <w:t>h Georgia, Florida, California t</w:t>
      </w:r>
      <w:r w:rsidRPr="000075F0">
        <w:rPr>
          <w:rFonts w:asciiTheme="minorHAnsi" w:hAnsiTheme="minorHAnsi" w:cs="Helvetica"/>
          <w:color w:val="000000"/>
          <w:sz w:val="24"/>
          <w:szCs w:val="24"/>
        </w:rPr>
        <w:t>hese are few state which has highest no of complaints also maximum no. of complaints resolved</w:t>
      </w:r>
    </w:p>
    <w:p w:rsidR="00006CB4" w:rsidRDefault="00006CB4" w:rsidP="00006CB4"/>
    <w:p w:rsidR="00006CB4" w:rsidRPr="00006CB4" w:rsidRDefault="00006CB4" w:rsidP="00006CB4">
      <w:pPr>
        <w:rPr>
          <w:b/>
          <w:sz w:val="26"/>
          <w:szCs w:val="26"/>
        </w:rPr>
      </w:pPr>
      <w:r w:rsidRPr="00006CB4">
        <w:rPr>
          <w:rFonts w:cs="Helvetica"/>
          <w:b/>
          <w:color w:val="000000"/>
          <w:sz w:val="26"/>
          <w:szCs w:val="26"/>
        </w:rPr>
        <w:t>7] Which state has the highest percentage of unresolved complaints</w:t>
      </w:r>
    </w:p>
    <w:p w:rsidR="00D019F8" w:rsidRDefault="00D019F8" w:rsidP="00D019F8">
      <w:pPr>
        <w:rPr>
          <w:rFonts w:eastAsia="Times New Roman" w:cs="Helvetica"/>
          <w:sz w:val="24"/>
          <w:szCs w:val="24"/>
          <w:lang w:eastAsia="en-IN"/>
        </w:rPr>
      </w:pPr>
    </w:p>
    <w:p w:rsidR="000075F0" w:rsidRDefault="000075F0" w:rsidP="00D019F8">
      <w:pPr>
        <w:rPr>
          <w:rFonts w:eastAsia="Times New Roman" w:cs="Helvetica"/>
          <w:sz w:val="24"/>
          <w:szCs w:val="24"/>
          <w:lang w:eastAsia="en-IN"/>
        </w:rPr>
      </w:pPr>
    </w:p>
    <w:p w:rsidR="00006CB4" w:rsidRDefault="00006CB4" w:rsidP="00D019F8">
      <w:pPr>
        <w:rPr>
          <w:rFonts w:eastAsia="Times New Roman" w:cs="Helvetica"/>
          <w:sz w:val="24"/>
          <w:szCs w:val="24"/>
          <w:lang w:eastAsia="en-IN"/>
        </w:rPr>
      </w:pPr>
    </w:p>
    <w:p w:rsidR="00006CB4" w:rsidRDefault="00006CB4" w:rsidP="00D019F8">
      <w:pPr>
        <w:rPr>
          <w:rFonts w:eastAsia="Times New Roman" w:cs="Helvetica"/>
          <w:sz w:val="24"/>
          <w:szCs w:val="24"/>
          <w:lang w:eastAsia="en-IN"/>
        </w:rPr>
      </w:pPr>
      <w:r>
        <w:rPr>
          <w:noProof/>
          <w:lang w:eastAsia="en-IN"/>
        </w:rPr>
        <w:lastRenderedPageBreak/>
        <w:drawing>
          <wp:inline distT="0" distB="0" distL="0" distR="0" wp14:anchorId="2CFA1ADE" wp14:editId="0D41F81E">
            <wp:extent cx="6021859" cy="906145"/>
            <wp:effectExtent l="190500" t="190500" r="188595" b="1987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63146" cy="912358"/>
                    </a:xfrm>
                    <a:prstGeom prst="rect">
                      <a:avLst/>
                    </a:prstGeom>
                    <a:ln>
                      <a:noFill/>
                    </a:ln>
                    <a:effectLst>
                      <a:outerShdw blurRad="190500" algn="tl" rotWithShape="0">
                        <a:srgbClr val="000000">
                          <a:alpha val="70000"/>
                        </a:srgbClr>
                      </a:outerShdw>
                    </a:effectLst>
                  </pic:spPr>
                </pic:pic>
              </a:graphicData>
            </a:graphic>
          </wp:inline>
        </w:drawing>
      </w:r>
    </w:p>
    <w:p w:rsidR="00006CB4" w:rsidRDefault="00006CB4" w:rsidP="00006CB4">
      <w:pPr>
        <w:rPr>
          <w:rFonts w:eastAsia="Times New Roman" w:cs="Helvetica"/>
          <w:sz w:val="24"/>
          <w:szCs w:val="24"/>
          <w:lang w:eastAsia="en-IN"/>
        </w:rPr>
      </w:pPr>
      <w:r>
        <w:rPr>
          <w:noProof/>
          <w:lang w:eastAsia="en-IN"/>
        </w:rPr>
        <w:drawing>
          <wp:anchor distT="0" distB="0" distL="114300" distR="114300" simplePos="0" relativeHeight="251658240" behindDoc="0" locked="0" layoutInCell="1" allowOverlap="1">
            <wp:simplePos x="914400" y="2323070"/>
            <wp:positionH relativeFrom="column">
              <wp:align>left</wp:align>
            </wp:positionH>
            <wp:positionV relativeFrom="paragraph">
              <wp:align>top</wp:align>
            </wp:positionV>
            <wp:extent cx="2627630" cy="5372100"/>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37150" cy="5391071"/>
                    </a:xfrm>
                    <a:prstGeom prst="rect">
                      <a:avLst/>
                    </a:prstGeom>
                  </pic:spPr>
                </pic:pic>
              </a:graphicData>
            </a:graphic>
            <wp14:sizeRelH relativeFrom="margin">
              <wp14:pctWidth>0</wp14:pctWidth>
            </wp14:sizeRelH>
          </wp:anchor>
        </w:drawing>
      </w:r>
      <w:r>
        <w:rPr>
          <w:noProof/>
          <w:lang w:eastAsia="en-IN"/>
        </w:rPr>
        <w:drawing>
          <wp:inline distT="0" distB="0" distL="0" distR="0" wp14:anchorId="3BC40BD2" wp14:editId="5B8F9121">
            <wp:extent cx="2874576" cy="5466525"/>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4376" cy="5485161"/>
                    </a:xfrm>
                    <a:prstGeom prst="rect">
                      <a:avLst/>
                    </a:prstGeom>
                  </pic:spPr>
                </pic:pic>
              </a:graphicData>
            </a:graphic>
          </wp:inline>
        </w:drawing>
      </w:r>
      <w:r>
        <w:rPr>
          <w:rFonts w:eastAsia="Times New Roman" w:cs="Helvetica"/>
          <w:sz w:val="24"/>
          <w:szCs w:val="24"/>
          <w:lang w:eastAsia="en-IN"/>
        </w:rPr>
        <w:br w:type="textWrapping" w:clear="all"/>
      </w:r>
    </w:p>
    <w:p w:rsidR="00006CB4" w:rsidRDefault="00006CB4" w:rsidP="00006CB4">
      <w:pPr>
        <w:rPr>
          <w:rFonts w:eastAsia="Times New Roman" w:cs="Helvetica"/>
          <w:sz w:val="24"/>
          <w:szCs w:val="24"/>
          <w:lang w:eastAsia="en-IN"/>
        </w:rPr>
      </w:pPr>
      <w:r>
        <w:rPr>
          <w:noProof/>
          <w:lang w:eastAsia="en-IN"/>
        </w:rPr>
        <w:drawing>
          <wp:inline distT="0" distB="0" distL="0" distR="0" wp14:anchorId="27B93360" wp14:editId="3A4EE9BB">
            <wp:extent cx="5923005" cy="856615"/>
            <wp:effectExtent l="190500" t="190500" r="192405" b="1911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60414" cy="862025"/>
                    </a:xfrm>
                    <a:prstGeom prst="rect">
                      <a:avLst/>
                    </a:prstGeom>
                    <a:ln>
                      <a:noFill/>
                    </a:ln>
                    <a:effectLst>
                      <a:outerShdw blurRad="190500" algn="tl" rotWithShape="0">
                        <a:srgbClr val="000000">
                          <a:alpha val="70000"/>
                        </a:srgbClr>
                      </a:outerShdw>
                    </a:effectLst>
                  </pic:spPr>
                </pic:pic>
              </a:graphicData>
            </a:graphic>
          </wp:inline>
        </w:drawing>
      </w:r>
    </w:p>
    <w:p w:rsidR="00006CB4" w:rsidRDefault="00006CB4" w:rsidP="00006CB4">
      <w:pPr>
        <w:tabs>
          <w:tab w:val="left" w:pos="3010"/>
        </w:tabs>
        <w:rPr>
          <w:rFonts w:eastAsia="Times New Roman" w:cs="Helvetica"/>
          <w:sz w:val="24"/>
          <w:szCs w:val="24"/>
          <w:lang w:eastAsia="en-IN"/>
        </w:rPr>
      </w:pPr>
      <w:r>
        <w:rPr>
          <w:rFonts w:eastAsia="Times New Roman" w:cs="Helvetica"/>
          <w:sz w:val="24"/>
          <w:szCs w:val="24"/>
          <w:lang w:eastAsia="en-IN"/>
        </w:rPr>
        <w:tab/>
      </w:r>
    </w:p>
    <w:p w:rsidR="00006CB4" w:rsidRDefault="00006CB4" w:rsidP="00006CB4">
      <w:pPr>
        <w:tabs>
          <w:tab w:val="left" w:pos="3010"/>
        </w:tabs>
        <w:rPr>
          <w:rFonts w:eastAsia="Times New Roman" w:cs="Helvetica"/>
          <w:sz w:val="24"/>
          <w:szCs w:val="24"/>
          <w:lang w:eastAsia="en-IN"/>
        </w:rPr>
      </w:pPr>
    </w:p>
    <w:p w:rsidR="00006CB4" w:rsidRDefault="00006CB4" w:rsidP="00006CB4">
      <w:pPr>
        <w:tabs>
          <w:tab w:val="left" w:pos="3010"/>
        </w:tabs>
        <w:rPr>
          <w:rFonts w:cs="Helvetica"/>
          <w:color w:val="000000"/>
          <w:sz w:val="24"/>
          <w:szCs w:val="24"/>
        </w:rPr>
      </w:pPr>
      <w:r w:rsidRPr="00006CB4">
        <w:rPr>
          <w:rFonts w:cs="Helvetica"/>
          <w:color w:val="000000"/>
          <w:sz w:val="24"/>
          <w:szCs w:val="24"/>
        </w:rPr>
        <w:t>The City which has more no. of unresolved complaints</w:t>
      </w:r>
    </w:p>
    <w:p w:rsidR="00006CB4" w:rsidRDefault="00006CB4" w:rsidP="00006CB4">
      <w:pPr>
        <w:tabs>
          <w:tab w:val="left" w:pos="3010"/>
        </w:tabs>
        <w:rPr>
          <w:rFonts w:eastAsia="Times New Roman" w:cs="Helvetica"/>
          <w:sz w:val="24"/>
          <w:szCs w:val="24"/>
          <w:lang w:eastAsia="en-IN"/>
        </w:rPr>
      </w:pPr>
      <w:r>
        <w:rPr>
          <w:noProof/>
          <w:lang w:eastAsia="en-IN"/>
        </w:rPr>
        <w:drawing>
          <wp:inline distT="0" distB="0" distL="0" distR="0" wp14:anchorId="4F322F97" wp14:editId="037A244D">
            <wp:extent cx="5939155" cy="1161535"/>
            <wp:effectExtent l="190500" t="190500" r="194945" b="1911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67603" cy="1167099"/>
                    </a:xfrm>
                    <a:prstGeom prst="rect">
                      <a:avLst/>
                    </a:prstGeom>
                    <a:ln>
                      <a:noFill/>
                    </a:ln>
                    <a:effectLst>
                      <a:outerShdw blurRad="190500" algn="tl" rotWithShape="0">
                        <a:srgbClr val="000000">
                          <a:alpha val="70000"/>
                        </a:srgbClr>
                      </a:outerShdw>
                    </a:effectLst>
                  </pic:spPr>
                </pic:pic>
              </a:graphicData>
            </a:graphic>
          </wp:inline>
        </w:drawing>
      </w:r>
    </w:p>
    <w:p w:rsidR="00006CB4" w:rsidRDefault="00006CB4" w:rsidP="00006CB4">
      <w:pPr>
        <w:pStyle w:val="Heading4"/>
        <w:rPr>
          <w:rFonts w:asciiTheme="minorHAnsi" w:hAnsiTheme="minorHAnsi" w:cs="Helvetica"/>
          <w:b/>
          <w:color w:val="000000"/>
          <w:sz w:val="24"/>
          <w:szCs w:val="24"/>
        </w:rPr>
      </w:pPr>
    </w:p>
    <w:p w:rsidR="00006CB4" w:rsidRPr="00006CB4" w:rsidRDefault="00006CB4" w:rsidP="00243D63">
      <w:pPr>
        <w:pStyle w:val="Heading4"/>
        <w:jc w:val="both"/>
        <w:rPr>
          <w:rFonts w:cs="Helvetica"/>
          <w:color w:val="000000"/>
        </w:rPr>
      </w:pPr>
      <w:r w:rsidRPr="00006CB4">
        <w:rPr>
          <w:rFonts w:asciiTheme="minorHAnsi" w:hAnsiTheme="minorHAnsi" w:cs="Helvetica"/>
          <w:b/>
          <w:color w:val="000000"/>
          <w:sz w:val="24"/>
          <w:szCs w:val="24"/>
        </w:rPr>
        <w:t xml:space="preserve">Insight </w:t>
      </w:r>
      <w:r>
        <w:rPr>
          <w:rFonts w:cs="Helvetica"/>
          <w:color w:val="000000"/>
        </w:rPr>
        <w:t>:-</w:t>
      </w:r>
      <w:r>
        <w:rPr>
          <w:rFonts w:cs="Helvetica"/>
          <w:color w:val="000000"/>
        </w:rPr>
        <w:t xml:space="preserve"> </w:t>
      </w:r>
    </w:p>
    <w:p w:rsidR="00006CB4" w:rsidRPr="00006CB4" w:rsidRDefault="00006CB4" w:rsidP="00243D63">
      <w:pPr>
        <w:pStyle w:val="Heading5"/>
        <w:jc w:val="both"/>
        <w:rPr>
          <w:rFonts w:asciiTheme="minorHAnsi" w:hAnsiTheme="minorHAnsi" w:cs="Helvetica"/>
          <w:color w:val="000000"/>
          <w:sz w:val="24"/>
          <w:szCs w:val="24"/>
        </w:rPr>
      </w:pPr>
      <w:r w:rsidRPr="00006CB4">
        <w:rPr>
          <w:rFonts w:asciiTheme="minorHAnsi" w:hAnsiTheme="minorHAnsi" w:cs="Helvetica"/>
          <w:color w:val="000000"/>
          <w:sz w:val="24"/>
          <w:szCs w:val="24"/>
        </w:rPr>
        <w:t>--The State which has maximum no. of unresolved complaints is Georgia - Out of total 288 complaints 208 is closed &amp; 80 is Open</w:t>
      </w:r>
    </w:p>
    <w:p w:rsidR="00006CB4" w:rsidRPr="00006CB4" w:rsidRDefault="00006CB4" w:rsidP="00243D63">
      <w:pPr>
        <w:pStyle w:val="Heading5"/>
        <w:jc w:val="both"/>
        <w:rPr>
          <w:rFonts w:asciiTheme="minorHAnsi" w:hAnsiTheme="minorHAnsi" w:cs="Helvetica"/>
          <w:color w:val="000000"/>
          <w:sz w:val="24"/>
          <w:szCs w:val="24"/>
        </w:rPr>
      </w:pPr>
      <w:r w:rsidRPr="00006CB4">
        <w:rPr>
          <w:rFonts w:asciiTheme="minorHAnsi" w:hAnsiTheme="minorHAnsi" w:cs="Helvetica"/>
          <w:color w:val="000000"/>
          <w:sz w:val="24"/>
          <w:szCs w:val="24"/>
        </w:rPr>
        <w:t>--The State which has highest percentage of unresolved complaints is Kansas - Out of total 2 complaints 1 is closed &amp; 1 is Open which is 50%</w:t>
      </w:r>
    </w:p>
    <w:p w:rsidR="00006CB4" w:rsidRDefault="00006CB4" w:rsidP="00006CB4">
      <w:pPr>
        <w:rPr>
          <w:rFonts w:eastAsia="Times New Roman" w:cs="Helvetica"/>
          <w:sz w:val="24"/>
          <w:szCs w:val="24"/>
          <w:lang w:eastAsia="en-IN"/>
        </w:rPr>
      </w:pPr>
    </w:p>
    <w:p w:rsidR="005D45C5" w:rsidRDefault="005D45C5" w:rsidP="00243D63">
      <w:pPr>
        <w:pStyle w:val="Heading3"/>
        <w:jc w:val="both"/>
        <w:rPr>
          <w:rFonts w:cs="Helvetica"/>
          <w:color w:val="000000"/>
        </w:rPr>
      </w:pPr>
      <w:r w:rsidRPr="005D45C5">
        <w:rPr>
          <w:rFonts w:asciiTheme="minorHAnsi" w:hAnsiTheme="minorHAnsi" w:cs="Helvetica"/>
          <w:b/>
          <w:color w:val="000000"/>
          <w:sz w:val="26"/>
          <w:szCs w:val="26"/>
        </w:rPr>
        <w:t>8] Provide the percentage of complaints resolved till date, which were received through the Internet and customer care calls</w:t>
      </w:r>
    </w:p>
    <w:p w:rsidR="005D45C5" w:rsidRDefault="005D45C5" w:rsidP="005D45C5"/>
    <w:p w:rsidR="00A00576" w:rsidRPr="00A00576" w:rsidRDefault="00A00576" w:rsidP="00006CB4">
      <w:r>
        <w:rPr>
          <w:noProof/>
          <w:lang w:eastAsia="en-IN"/>
        </w:rPr>
        <w:drawing>
          <wp:inline distT="0" distB="0" distL="0" distR="0" wp14:anchorId="52E300A2" wp14:editId="5DBCC363">
            <wp:extent cx="5831840" cy="1598140"/>
            <wp:effectExtent l="190500" t="190500" r="187960" b="1930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60250" cy="1605925"/>
                    </a:xfrm>
                    <a:prstGeom prst="rect">
                      <a:avLst/>
                    </a:prstGeom>
                    <a:ln>
                      <a:noFill/>
                    </a:ln>
                    <a:effectLst>
                      <a:outerShdw blurRad="190500" algn="tl" rotWithShape="0">
                        <a:srgbClr val="000000">
                          <a:alpha val="70000"/>
                        </a:srgbClr>
                      </a:outerShdw>
                    </a:effectLst>
                  </pic:spPr>
                </pic:pic>
              </a:graphicData>
            </a:graphic>
          </wp:inline>
        </w:drawing>
      </w:r>
    </w:p>
    <w:p w:rsidR="00A00576" w:rsidRDefault="00A00576" w:rsidP="00006CB4">
      <w:pPr>
        <w:rPr>
          <w:rFonts w:eastAsia="Times New Roman" w:cs="Helvetica"/>
          <w:sz w:val="24"/>
          <w:szCs w:val="24"/>
          <w:lang w:eastAsia="en-IN"/>
        </w:rPr>
      </w:pPr>
      <w:r>
        <w:rPr>
          <w:noProof/>
          <w:lang w:eastAsia="en-IN"/>
        </w:rPr>
        <w:drawing>
          <wp:inline distT="0" distB="0" distL="0" distR="0" wp14:anchorId="4F430D8D" wp14:editId="7B4DE938">
            <wp:extent cx="6039141" cy="1812325"/>
            <wp:effectExtent l="190500" t="190500" r="190500" b="1879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34294" cy="1840880"/>
                    </a:xfrm>
                    <a:prstGeom prst="rect">
                      <a:avLst/>
                    </a:prstGeom>
                    <a:ln>
                      <a:noFill/>
                    </a:ln>
                    <a:effectLst>
                      <a:outerShdw blurRad="190500" algn="tl" rotWithShape="0">
                        <a:srgbClr val="000000">
                          <a:alpha val="70000"/>
                        </a:srgbClr>
                      </a:outerShdw>
                    </a:effectLst>
                  </pic:spPr>
                </pic:pic>
              </a:graphicData>
            </a:graphic>
          </wp:inline>
        </w:drawing>
      </w:r>
    </w:p>
    <w:p w:rsidR="008B0786" w:rsidRDefault="00A00576" w:rsidP="00243D63">
      <w:pPr>
        <w:pStyle w:val="Heading4"/>
        <w:rPr>
          <w:rFonts w:asciiTheme="minorHAnsi" w:hAnsiTheme="minorHAnsi" w:cs="Helvetica"/>
          <w:color w:val="000000"/>
          <w:sz w:val="24"/>
          <w:szCs w:val="24"/>
        </w:rPr>
      </w:pPr>
      <w:r>
        <w:rPr>
          <w:rFonts w:eastAsia="Times New Roman" w:cs="Helvetica"/>
          <w:sz w:val="24"/>
          <w:szCs w:val="24"/>
          <w:lang w:eastAsia="en-IN"/>
        </w:rPr>
        <w:lastRenderedPageBreak/>
        <w:tab/>
      </w:r>
      <w:r w:rsidR="008B0786" w:rsidRPr="008B0786">
        <w:rPr>
          <w:rFonts w:asciiTheme="minorHAnsi" w:hAnsiTheme="minorHAnsi" w:cs="Helvetica"/>
          <w:color w:val="000000"/>
          <w:sz w:val="24"/>
          <w:szCs w:val="24"/>
        </w:rPr>
        <w:t>Insight :-</w:t>
      </w:r>
    </w:p>
    <w:p w:rsidR="008B0786" w:rsidRPr="008B0786" w:rsidRDefault="008B0786" w:rsidP="00243D63">
      <w:pPr>
        <w:pStyle w:val="Heading4"/>
        <w:rPr>
          <w:rFonts w:asciiTheme="minorHAnsi" w:hAnsiTheme="minorHAnsi" w:cs="Helvetica"/>
          <w:color w:val="000000"/>
          <w:sz w:val="24"/>
          <w:szCs w:val="24"/>
        </w:rPr>
      </w:pPr>
      <w:r w:rsidRPr="008B0786">
        <w:rPr>
          <w:rFonts w:asciiTheme="minorHAnsi" w:hAnsiTheme="minorHAnsi" w:cs="Helvetica"/>
          <w:color w:val="000000"/>
          <w:sz w:val="24"/>
          <w:szCs w:val="24"/>
        </w:rPr>
        <w:t xml:space="preserve"> </w:t>
      </w:r>
    </w:p>
    <w:p w:rsidR="008B0786" w:rsidRPr="008B0786" w:rsidRDefault="008B0786" w:rsidP="00243D63">
      <w:pPr>
        <w:pStyle w:val="Heading5"/>
        <w:rPr>
          <w:rFonts w:asciiTheme="minorHAnsi" w:hAnsiTheme="minorHAnsi" w:cs="Helvetica"/>
          <w:color w:val="000000"/>
          <w:sz w:val="24"/>
          <w:szCs w:val="24"/>
        </w:rPr>
      </w:pPr>
      <w:r w:rsidRPr="008B0786">
        <w:rPr>
          <w:rFonts w:asciiTheme="minorHAnsi" w:hAnsiTheme="minorHAnsi" w:cs="Helvetica"/>
          <w:color w:val="000000"/>
          <w:sz w:val="24"/>
          <w:szCs w:val="24"/>
        </w:rPr>
        <w:t xml:space="preserve">                             </w:t>
      </w:r>
      <w:r w:rsidRPr="008B0786">
        <w:rPr>
          <w:rFonts w:asciiTheme="minorHAnsi" w:hAnsiTheme="minorHAnsi" w:cs="Helvetica"/>
          <w:color w:val="000000"/>
          <w:sz w:val="24"/>
          <w:szCs w:val="24"/>
        </w:rPr>
        <w:t>- Total no. complaints resolved received Via Cus</w:t>
      </w:r>
      <w:r>
        <w:rPr>
          <w:rFonts w:asciiTheme="minorHAnsi" w:hAnsiTheme="minorHAnsi" w:cs="Helvetica"/>
          <w:color w:val="000000"/>
          <w:sz w:val="24"/>
          <w:szCs w:val="24"/>
        </w:rPr>
        <w:t>t</w:t>
      </w:r>
      <w:r w:rsidRPr="008B0786">
        <w:rPr>
          <w:rFonts w:asciiTheme="minorHAnsi" w:hAnsiTheme="minorHAnsi" w:cs="Helvetica"/>
          <w:color w:val="000000"/>
          <w:sz w:val="24"/>
          <w:szCs w:val="24"/>
        </w:rPr>
        <w:t>omer Care Call is 77.21%</w:t>
      </w:r>
    </w:p>
    <w:p w:rsidR="008B0786" w:rsidRPr="008B0786" w:rsidRDefault="008B0786" w:rsidP="00243D63">
      <w:pPr>
        <w:pStyle w:val="Heading5"/>
        <w:rPr>
          <w:rFonts w:asciiTheme="minorHAnsi" w:hAnsiTheme="minorHAnsi" w:cs="Helvetica"/>
          <w:color w:val="000000"/>
          <w:sz w:val="24"/>
          <w:szCs w:val="24"/>
        </w:rPr>
      </w:pPr>
      <w:r w:rsidRPr="008B0786">
        <w:rPr>
          <w:rFonts w:asciiTheme="minorHAnsi" w:hAnsiTheme="minorHAnsi" w:cs="Helvetica"/>
          <w:color w:val="000000"/>
          <w:sz w:val="24"/>
          <w:szCs w:val="24"/>
        </w:rPr>
        <w:t xml:space="preserve">                             </w:t>
      </w:r>
      <w:r w:rsidRPr="008B0786">
        <w:rPr>
          <w:rFonts w:asciiTheme="minorHAnsi" w:hAnsiTheme="minorHAnsi" w:cs="Helvetica"/>
          <w:color w:val="000000"/>
          <w:sz w:val="24"/>
          <w:szCs w:val="24"/>
        </w:rPr>
        <w:t>-- Total no. complaints resolved received Via Internet is 76.28%</w:t>
      </w:r>
    </w:p>
    <w:p w:rsidR="005D45C5" w:rsidRPr="008B0786" w:rsidRDefault="005D45C5" w:rsidP="00243D63">
      <w:pPr>
        <w:tabs>
          <w:tab w:val="left" w:pos="908"/>
        </w:tabs>
        <w:rPr>
          <w:rFonts w:eastAsia="Times New Roman" w:cs="Helvetica"/>
          <w:sz w:val="24"/>
          <w:szCs w:val="24"/>
          <w:lang w:eastAsia="en-IN"/>
        </w:rPr>
      </w:pPr>
    </w:p>
    <w:p w:rsidR="00A00576" w:rsidRPr="00A00576" w:rsidRDefault="00A00576" w:rsidP="00A00576">
      <w:pPr>
        <w:tabs>
          <w:tab w:val="left" w:pos="908"/>
        </w:tabs>
        <w:rPr>
          <w:rFonts w:eastAsia="Times New Roman" w:cs="Helvetica"/>
          <w:sz w:val="24"/>
          <w:szCs w:val="24"/>
          <w:lang w:eastAsia="en-IN"/>
        </w:rPr>
      </w:pPr>
      <w:bookmarkStart w:id="0" w:name="_GoBack"/>
      <w:bookmarkEnd w:id="0"/>
    </w:p>
    <w:sectPr w:rsidR="00A00576" w:rsidRPr="00A005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607" w:rsidRDefault="00532607" w:rsidP="00030649">
      <w:pPr>
        <w:spacing w:after="0" w:line="240" w:lineRule="auto"/>
      </w:pPr>
      <w:r>
        <w:separator/>
      </w:r>
    </w:p>
  </w:endnote>
  <w:endnote w:type="continuationSeparator" w:id="0">
    <w:p w:rsidR="00532607" w:rsidRDefault="00532607" w:rsidP="00030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607" w:rsidRDefault="00532607" w:rsidP="00030649">
      <w:pPr>
        <w:spacing w:after="0" w:line="240" w:lineRule="auto"/>
      </w:pPr>
      <w:r>
        <w:separator/>
      </w:r>
    </w:p>
  </w:footnote>
  <w:footnote w:type="continuationSeparator" w:id="0">
    <w:p w:rsidR="00532607" w:rsidRDefault="00532607" w:rsidP="00030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94990"/>
    <w:multiLevelType w:val="hybridMultilevel"/>
    <w:tmpl w:val="174C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72EF9"/>
    <w:multiLevelType w:val="multilevel"/>
    <w:tmpl w:val="15C6C8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D18E3"/>
    <w:multiLevelType w:val="multilevel"/>
    <w:tmpl w:val="C9F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D4DD7"/>
    <w:multiLevelType w:val="multilevel"/>
    <w:tmpl w:val="1200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2C"/>
    <w:rsid w:val="00006CB4"/>
    <w:rsid w:val="000075F0"/>
    <w:rsid w:val="00030649"/>
    <w:rsid w:val="000525E5"/>
    <w:rsid w:val="0008462F"/>
    <w:rsid w:val="001E6076"/>
    <w:rsid w:val="001F1CA5"/>
    <w:rsid w:val="00243D63"/>
    <w:rsid w:val="002612EC"/>
    <w:rsid w:val="002744BC"/>
    <w:rsid w:val="0028152A"/>
    <w:rsid w:val="00301242"/>
    <w:rsid w:val="00333EB2"/>
    <w:rsid w:val="00446428"/>
    <w:rsid w:val="0047487E"/>
    <w:rsid w:val="00484A24"/>
    <w:rsid w:val="004C768A"/>
    <w:rsid w:val="00532607"/>
    <w:rsid w:val="005D4578"/>
    <w:rsid w:val="005D45C5"/>
    <w:rsid w:val="006C5B97"/>
    <w:rsid w:val="0073637E"/>
    <w:rsid w:val="00746180"/>
    <w:rsid w:val="008B0786"/>
    <w:rsid w:val="008B0BD2"/>
    <w:rsid w:val="00965AB2"/>
    <w:rsid w:val="00A00576"/>
    <w:rsid w:val="00D019F8"/>
    <w:rsid w:val="00D05F2C"/>
    <w:rsid w:val="00DE3C21"/>
    <w:rsid w:val="00F72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B360D5-184A-4A6F-BEA1-3CA8BC7B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5E5"/>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05F2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2815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46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487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768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F2C"/>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965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5AB2"/>
    <w:rPr>
      <w:b/>
      <w:bCs/>
    </w:rPr>
  </w:style>
  <w:style w:type="character" w:customStyle="1" w:styleId="Heading1Char">
    <w:name w:val="Heading 1 Char"/>
    <w:basedOn w:val="DefaultParagraphFont"/>
    <w:link w:val="Heading1"/>
    <w:uiPriority w:val="9"/>
    <w:rsid w:val="000525E5"/>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0525E5"/>
    <w:pPr>
      <w:spacing w:after="200" w:line="276" w:lineRule="auto"/>
      <w:ind w:left="720"/>
      <w:contextualSpacing/>
    </w:pPr>
    <w:rPr>
      <w:lang w:val="en-US"/>
    </w:rPr>
  </w:style>
  <w:style w:type="paragraph" w:styleId="Header">
    <w:name w:val="header"/>
    <w:basedOn w:val="Normal"/>
    <w:link w:val="HeaderChar"/>
    <w:uiPriority w:val="99"/>
    <w:unhideWhenUsed/>
    <w:rsid w:val="00030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649"/>
  </w:style>
  <w:style w:type="paragraph" w:styleId="Footer">
    <w:name w:val="footer"/>
    <w:basedOn w:val="Normal"/>
    <w:link w:val="FooterChar"/>
    <w:uiPriority w:val="99"/>
    <w:unhideWhenUsed/>
    <w:rsid w:val="00030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649"/>
  </w:style>
  <w:style w:type="character" w:customStyle="1" w:styleId="Heading3Char">
    <w:name w:val="Heading 3 Char"/>
    <w:basedOn w:val="DefaultParagraphFont"/>
    <w:link w:val="Heading3"/>
    <w:uiPriority w:val="9"/>
    <w:semiHidden/>
    <w:rsid w:val="0028152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47487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47487E"/>
    <w:rPr>
      <w:strike w:val="0"/>
      <w:dstrike w:val="0"/>
      <w:color w:val="337AB7"/>
      <w:u w:val="none"/>
      <w:effect w:val="none"/>
      <w:shd w:val="clear" w:color="auto" w:fill="auto"/>
    </w:rPr>
  </w:style>
  <w:style w:type="character" w:customStyle="1" w:styleId="Heading4Char">
    <w:name w:val="Heading 4 Char"/>
    <w:basedOn w:val="DefaultParagraphFont"/>
    <w:link w:val="Heading4"/>
    <w:uiPriority w:val="9"/>
    <w:rsid w:val="0008462F"/>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4C768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3536">
      <w:bodyDiv w:val="1"/>
      <w:marLeft w:val="0"/>
      <w:marRight w:val="0"/>
      <w:marTop w:val="0"/>
      <w:marBottom w:val="0"/>
      <w:divBdr>
        <w:top w:val="none" w:sz="0" w:space="0" w:color="auto"/>
        <w:left w:val="none" w:sz="0" w:space="0" w:color="auto"/>
        <w:bottom w:val="none" w:sz="0" w:space="0" w:color="auto"/>
        <w:right w:val="none" w:sz="0" w:space="0" w:color="auto"/>
      </w:divBdr>
      <w:divsChild>
        <w:div w:id="286811917">
          <w:marLeft w:val="0"/>
          <w:marRight w:val="0"/>
          <w:marTop w:val="0"/>
          <w:marBottom w:val="0"/>
          <w:divBdr>
            <w:top w:val="none" w:sz="0" w:space="0" w:color="auto"/>
            <w:left w:val="none" w:sz="0" w:space="0" w:color="auto"/>
            <w:bottom w:val="none" w:sz="0" w:space="0" w:color="auto"/>
            <w:right w:val="none" w:sz="0" w:space="0" w:color="auto"/>
          </w:divBdr>
          <w:divsChild>
            <w:div w:id="156502754">
              <w:marLeft w:val="0"/>
              <w:marRight w:val="0"/>
              <w:marTop w:val="0"/>
              <w:marBottom w:val="0"/>
              <w:divBdr>
                <w:top w:val="none" w:sz="0" w:space="0" w:color="auto"/>
                <w:left w:val="none" w:sz="0" w:space="0" w:color="auto"/>
                <w:bottom w:val="none" w:sz="0" w:space="0" w:color="auto"/>
                <w:right w:val="none" w:sz="0" w:space="0" w:color="auto"/>
              </w:divBdr>
              <w:divsChild>
                <w:div w:id="1266840781">
                  <w:marLeft w:val="0"/>
                  <w:marRight w:val="0"/>
                  <w:marTop w:val="0"/>
                  <w:marBottom w:val="0"/>
                  <w:divBdr>
                    <w:top w:val="single" w:sz="6" w:space="4" w:color="auto"/>
                    <w:left w:val="single" w:sz="6" w:space="4" w:color="auto"/>
                    <w:bottom w:val="single" w:sz="6" w:space="4" w:color="auto"/>
                    <w:right w:val="single" w:sz="6" w:space="4" w:color="auto"/>
                  </w:divBdr>
                  <w:divsChild>
                    <w:div w:id="1749380606">
                      <w:marLeft w:val="0"/>
                      <w:marRight w:val="0"/>
                      <w:marTop w:val="0"/>
                      <w:marBottom w:val="0"/>
                      <w:divBdr>
                        <w:top w:val="none" w:sz="0" w:space="0" w:color="auto"/>
                        <w:left w:val="none" w:sz="0" w:space="0" w:color="auto"/>
                        <w:bottom w:val="none" w:sz="0" w:space="0" w:color="auto"/>
                        <w:right w:val="none" w:sz="0" w:space="0" w:color="auto"/>
                      </w:divBdr>
                      <w:divsChild>
                        <w:div w:id="11078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42185">
      <w:bodyDiv w:val="1"/>
      <w:marLeft w:val="0"/>
      <w:marRight w:val="0"/>
      <w:marTop w:val="0"/>
      <w:marBottom w:val="0"/>
      <w:divBdr>
        <w:top w:val="none" w:sz="0" w:space="0" w:color="auto"/>
        <w:left w:val="none" w:sz="0" w:space="0" w:color="auto"/>
        <w:bottom w:val="none" w:sz="0" w:space="0" w:color="auto"/>
        <w:right w:val="none" w:sz="0" w:space="0" w:color="auto"/>
      </w:divBdr>
      <w:divsChild>
        <w:div w:id="1425371474">
          <w:marLeft w:val="0"/>
          <w:marRight w:val="0"/>
          <w:marTop w:val="0"/>
          <w:marBottom w:val="0"/>
          <w:divBdr>
            <w:top w:val="none" w:sz="0" w:space="0" w:color="auto"/>
            <w:left w:val="none" w:sz="0" w:space="0" w:color="auto"/>
            <w:bottom w:val="none" w:sz="0" w:space="0" w:color="auto"/>
            <w:right w:val="none" w:sz="0" w:space="0" w:color="auto"/>
          </w:divBdr>
          <w:divsChild>
            <w:div w:id="1732464701">
              <w:marLeft w:val="0"/>
              <w:marRight w:val="0"/>
              <w:marTop w:val="0"/>
              <w:marBottom w:val="0"/>
              <w:divBdr>
                <w:top w:val="none" w:sz="0" w:space="0" w:color="auto"/>
                <w:left w:val="none" w:sz="0" w:space="0" w:color="auto"/>
                <w:bottom w:val="none" w:sz="0" w:space="0" w:color="auto"/>
                <w:right w:val="none" w:sz="0" w:space="0" w:color="auto"/>
              </w:divBdr>
              <w:divsChild>
                <w:div w:id="1385718887">
                  <w:marLeft w:val="0"/>
                  <w:marRight w:val="0"/>
                  <w:marTop w:val="0"/>
                  <w:marBottom w:val="0"/>
                  <w:divBdr>
                    <w:top w:val="single" w:sz="6" w:space="4" w:color="auto"/>
                    <w:left w:val="single" w:sz="6" w:space="4" w:color="auto"/>
                    <w:bottom w:val="single" w:sz="6" w:space="4" w:color="auto"/>
                    <w:right w:val="single" w:sz="6" w:space="4" w:color="auto"/>
                  </w:divBdr>
                  <w:divsChild>
                    <w:div w:id="1799910861">
                      <w:marLeft w:val="0"/>
                      <w:marRight w:val="0"/>
                      <w:marTop w:val="0"/>
                      <w:marBottom w:val="0"/>
                      <w:divBdr>
                        <w:top w:val="none" w:sz="0" w:space="0" w:color="auto"/>
                        <w:left w:val="none" w:sz="0" w:space="0" w:color="auto"/>
                        <w:bottom w:val="none" w:sz="0" w:space="0" w:color="auto"/>
                        <w:right w:val="none" w:sz="0" w:space="0" w:color="auto"/>
                      </w:divBdr>
                      <w:divsChild>
                        <w:div w:id="13785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16011">
      <w:bodyDiv w:val="1"/>
      <w:marLeft w:val="0"/>
      <w:marRight w:val="0"/>
      <w:marTop w:val="0"/>
      <w:marBottom w:val="0"/>
      <w:divBdr>
        <w:top w:val="none" w:sz="0" w:space="0" w:color="auto"/>
        <w:left w:val="none" w:sz="0" w:space="0" w:color="auto"/>
        <w:bottom w:val="none" w:sz="0" w:space="0" w:color="auto"/>
        <w:right w:val="none" w:sz="0" w:space="0" w:color="auto"/>
      </w:divBdr>
      <w:divsChild>
        <w:div w:id="744201">
          <w:marLeft w:val="0"/>
          <w:marRight w:val="0"/>
          <w:marTop w:val="0"/>
          <w:marBottom w:val="0"/>
          <w:divBdr>
            <w:top w:val="none" w:sz="0" w:space="0" w:color="auto"/>
            <w:left w:val="none" w:sz="0" w:space="0" w:color="auto"/>
            <w:bottom w:val="none" w:sz="0" w:space="0" w:color="auto"/>
            <w:right w:val="none" w:sz="0" w:space="0" w:color="auto"/>
          </w:divBdr>
          <w:divsChild>
            <w:div w:id="444469646">
              <w:marLeft w:val="0"/>
              <w:marRight w:val="0"/>
              <w:marTop w:val="0"/>
              <w:marBottom w:val="0"/>
              <w:divBdr>
                <w:top w:val="none" w:sz="0" w:space="0" w:color="auto"/>
                <w:left w:val="none" w:sz="0" w:space="0" w:color="auto"/>
                <w:bottom w:val="none" w:sz="0" w:space="0" w:color="auto"/>
                <w:right w:val="none" w:sz="0" w:space="0" w:color="auto"/>
              </w:divBdr>
              <w:divsChild>
                <w:div w:id="17439463">
                  <w:marLeft w:val="0"/>
                  <w:marRight w:val="0"/>
                  <w:marTop w:val="0"/>
                  <w:marBottom w:val="0"/>
                  <w:divBdr>
                    <w:top w:val="single" w:sz="6" w:space="4" w:color="auto"/>
                    <w:left w:val="single" w:sz="6" w:space="4" w:color="auto"/>
                    <w:bottom w:val="single" w:sz="6" w:space="4" w:color="auto"/>
                    <w:right w:val="single" w:sz="6" w:space="4" w:color="auto"/>
                  </w:divBdr>
                  <w:divsChild>
                    <w:div w:id="908419579">
                      <w:marLeft w:val="0"/>
                      <w:marRight w:val="0"/>
                      <w:marTop w:val="0"/>
                      <w:marBottom w:val="0"/>
                      <w:divBdr>
                        <w:top w:val="none" w:sz="0" w:space="0" w:color="auto"/>
                        <w:left w:val="none" w:sz="0" w:space="0" w:color="auto"/>
                        <w:bottom w:val="none" w:sz="0" w:space="0" w:color="auto"/>
                        <w:right w:val="none" w:sz="0" w:space="0" w:color="auto"/>
                      </w:divBdr>
                      <w:divsChild>
                        <w:div w:id="20098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63000">
      <w:bodyDiv w:val="1"/>
      <w:marLeft w:val="0"/>
      <w:marRight w:val="0"/>
      <w:marTop w:val="0"/>
      <w:marBottom w:val="0"/>
      <w:divBdr>
        <w:top w:val="none" w:sz="0" w:space="0" w:color="auto"/>
        <w:left w:val="none" w:sz="0" w:space="0" w:color="auto"/>
        <w:bottom w:val="none" w:sz="0" w:space="0" w:color="auto"/>
        <w:right w:val="none" w:sz="0" w:space="0" w:color="auto"/>
      </w:divBdr>
      <w:divsChild>
        <w:div w:id="521555667">
          <w:marLeft w:val="0"/>
          <w:marRight w:val="0"/>
          <w:marTop w:val="0"/>
          <w:marBottom w:val="0"/>
          <w:divBdr>
            <w:top w:val="none" w:sz="0" w:space="0" w:color="auto"/>
            <w:left w:val="none" w:sz="0" w:space="0" w:color="auto"/>
            <w:bottom w:val="none" w:sz="0" w:space="0" w:color="auto"/>
            <w:right w:val="none" w:sz="0" w:space="0" w:color="auto"/>
          </w:divBdr>
          <w:divsChild>
            <w:div w:id="604579797">
              <w:marLeft w:val="0"/>
              <w:marRight w:val="0"/>
              <w:marTop w:val="0"/>
              <w:marBottom w:val="0"/>
              <w:divBdr>
                <w:top w:val="none" w:sz="0" w:space="0" w:color="auto"/>
                <w:left w:val="none" w:sz="0" w:space="0" w:color="auto"/>
                <w:bottom w:val="none" w:sz="0" w:space="0" w:color="auto"/>
                <w:right w:val="none" w:sz="0" w:space="0" w:color="auto"/>
              </w:divBdr>
              <w:divsChild>
                <w:div w:id="105585800">
                  <w:marLeft w:val="0"/>
                  <w:marRight w:val="0"/>
                  <w:marTop w:val="0"/>
                  <w:marBottom w:val="0"/>
                  <w:divBdr>
                    <w:top w:val="single" w:sz="6" w:space="4" w:color="auto"/>
                    <w:left w:val="single" w:sz="6" w:space="4" w:color="auto"/>
                    <w:bottom w:val="single" w:sz="6" w:space="4" w:color="auto"/>
                    <w:right w:val="single" w:sz="6" w:space="4" w:color="auto"/>
                  </w:divBdr>
                  <w:divsChild>
                    <w:div w:id="1169835343">
                      <w:marLeft w:val="0"/>
                      <w:marRight w:val="0"/>
                      <w:marTop w:val="0"/>
                      <w:marBottom w:val="0"/>
                      <w:divBdr>
                        <w:top w:val="none" w:sz="0" w:space="0" w:color="auto"/>
                        <w:left w:val="none" w:sz="0" w:space="0" w:color="auto"/>
                        <w:bottom w:val="none" w:sz="0" w:space="0" w:color="auto"/>
                        <w:right w:val="none" w:sz="0" w:space="0" w:color="auto"/>
                      </w:divBdr>
                      <w:divsChild>
                        <w:div w:id="1509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762932">
      <w:bodyDiv w:val="1"/>
      <w:marLeft w:val="0"/>
      <w:marRight w:val="0"/>
      <w:marTop w:val="0"/>
      <w:marBottom w:val="0"/>
      <w:divBdr>
        <w:top w:val="none" w:sz="0" w:space="0" w:color="auto"/>
        <w:left w:val="none" w:sz="0" w:space="0" w:color="auto"/>
        <w:bottom w:val="none" w:sz="0" w:space="0" w:color="auto"/>
        <w:right w:val="none" w:sz="0" w:space="0" w:color="auto"/>
      </w:divBdr>
      <w:divsChild>
        <w:div w:id="826361745">
          <w:marLeft w:val="0"/>
          <w:marRight w:val="0"/>
          <w:marTop w:val="0"/>
          <w:marBottom w:val="0"/>
          <w:divBdr>
            <w:top w:val="none" w:sz="0" w:space="0" w:color="auto"/>
            <w:left w:val="none" w:sz="0" w:space="0" w:color="auto"/>
            <w:bottom w:val="none" w:sz="0" w:space="0" w:color="auto"/>
            <w:right w:val="none" w:sz="0" w:space="0" w:color="auto"/>
          </w:divBdr>
          <w:divsChild>
            <w:div w:id="476797122">
              <w:marLeft w:val="0"/>
              <w:marRight w:val="0"/>
              <w:marTop w:val="0"/>
              <w:marBottom w:val="0"/>
              <w:divBdr>
                <w:top w:val="none" w:sz="0" w:space="0" w:color="auto"/>
                <w:left w:val="none" w:sz="0" w:space="0" w:color="auto"/>
                <w:bottom w:val="none" w:sz="0" w:space="0" w:color="auto"/>
                <w:right w:val="none" w:sz="0" w:space="0" w:color="auto"/>
              </w:divBdr>
              <w:divsChild>
                <w:div w:id="1819835154">
                  <w:marLeft w:val="0"/>
                  <w:marRight w:val="0"/>
                  <w:marTop w:val="0"/>
                  <w:marBottom w:val="0"/>
                  <w:divBdr>
                    <w:top w:val="single" w:sz="6" w:space="4" w:color="auto"/>
                    <w:left w:val="single" w:sz="6" w:space="4" w:color="auto"/>
                    <w:bottom w:val="single" w:sz="6" w:space="4" w:color="auto"/>
                    <w:right w:val="single" w:sz="6" w:space="4" w:color="auto"/>
                  </w:divBdr>
                  <w:divsChild>
                    <w:div w:id="1087192698">
                      <w:marLeft w:val="0"/>
                      <w:marRight w:val="0"/>
                      <w:marTop w:val="0"/>
                      <w:marBottom w:val="0"/>
                      <w:divBdr>
                        <w:top w:val="none" w:sz="0" w:space="0" w:color="auto"/>
                        <w:left w:val="none" w:sz="0" w:space="0" w:color="auto"/>
                        <w:bottom w:val="none" w:sz="0" w:space="0" w:color="auto"/>
                        <w:right w:val="none" w:sz="0" w:space="0" w:color="auto"/>
                      </w:divBdr>
                      <w:divsChild>
                        <w:div w:id="13929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32304">
      <w:bodyDiv w:val="1"/>
      <w:marLeft w:val="0"/>
      <w:marRight w:val="0"/>
      <w:marTop w:val="0"/>
      <w:marBottom w:val="0"/>
      <w:divBdr>
        <w:top w:val="none" w:sz="0" w:space="0" w:color="auto"/>
        <w:left w:val="none" w:sz="0" w:space="0" w:color="auto"/>
        <w:bottom w:val="none" w:sz="0" w:space="0" w:color="auto"/>
        <w:right w:val="none" w:sz="0" w:space="0" w:color="auto"/>
      </w:divBdr>
    </w:div>
    <w:div w:id="883254088">
      <w:bodyDiv w:val="1"/>
      <w:marLeft w:val="0"/>
      <w:marRight w:val="0"/>
      <w:marTop w:val="0"/>
      <w:marBottom w:val="0"/>
      <w:divBdr>
        <w:top w:val="none" w:sz="0" w:space="0" w:color="auto"/>
        <w:left w:val="none" w:sz="0" w:space="0" w:color="auto"/>
        <w:bottom w:val="none" w:sz="0" w:space="0" w:color="auto"/>
        <w:right w:val="none" w:sz="0" w:space="0" w:color="auto"/>
      </w:divBdr>
      <w:divsChild>
        <w:div w:id="1537963204">
          <w:marLeft w:val="0"/>
          <w:marRight w:val="0"/>
          <w:marTop w:val="0"/>
          <w:marBottom w:val="0"/>
          <w:divBdr>
            <w:top w:val="none" w:sz="0" w:space="0" w:color="auto"/>
            <w:left w:val="none" w:sz="0" w:space="0" w:color="auto"/>
            <w:bottom w:val="none" w:sz="0" w:space="0" w:color="auto"/>
            <w:right w:val="none" w:sz="0" w:space="0" w:color="auto"/>
          </w:divBdr>
          <w:divsChild>
            <w:div w:id="929772590">
              <w:marLeft w:val="0"/>
              <w:marRight w:val="0"/>
              <w:marTop w:val="0"/>
              <w:marBottom w:val="0"/>
              <w:divBdr>
                <w:top w:val="none" w:sz="0" w:space="0" w:color="auto"/>
                <w:left w:val="none" w:sz="0" w:space="0" w:color="auto"/>
                <w:bottom w:val="none" w:sz="0" w:space="0" w:color="auto"/>
                <w:right w:val="none" w:sz="0" w:space="0" w:color="auto"/>
              </w:divBdr>
              <w:divsChild>
                <w:div w:id="1193806526">
                  <w:marLeft w:val="0"/>
                  <w:marRight w:val="0"/>
                  <w:marTop w:val="0"/>
                  <w:marBottom w:val="0"/>
                  <w:divBdr>
                    <w:top w:val="single" w:sz="6" w:space="4" w:color="auto"/>
                    <w:left w:val="single" w:sz="6" w:space="4" w:color="auto"/>
                    <w:bottom w:val="single" w:sz="6" w:space="4" w:color="auto"/>
                    <w:right w:val="single" w:sz="6" w:space="4" w:color="auto"/>
                  </w:divBdr>
                  <w:divsChild>
                    <w:div w:id="1678845910">
                      <w:marLeft w:val="0"/>
                      <w:marRight w:val="0"/>
                      <w:marTop w:val="0"/>
                      <w:marBottom w:val="0"/>
                      <w:divBdr>
                        <w:top w:val="none" w:sz="0" w:space="0" w:color="auto"/>
                        <w:left w:val="none" w:sz="0" w:space="0" w:color="auto"/>
                        <w:bottom w:val="none" w:sz="0" w:space="0" w:color="auto"/>
                        <w:right w:val="none" w:sz="0" w:space="0" w:color="auto"/>
                      </w:divBdr>
                      <w:divsChild>
                        <w:div w:id="18416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224574">
      <w:bodyDiv w:val="1"/>
      <w:marLeft w:val="0"/>
      <w:marRight w:val="0"/>
      <w:marTop w:val="0"/>
      <w:marBottom w:val="0"/>
      <w:divBdr>
        <w:top w:val="none" w:sz="0" w:space="0" w:color="auto"/>
        <w:left w:val="none" w:sz="0" w:space="0" w:color="auto"/>
        <w:bottom w:val="none" w:sz="0" w:space="0" w:color="auto"/>
        <w:right w:val="none" w:sz="0" w:space="0" w:color="auto"/>
      </w:divBdr>
      <w:divsChild>
        <w:div w:id="368536725">
          <w:marLeft w:val="0"/>
          <w:marRight w:val="0"/>
          <w:marTop w:val="0"/>
          <w:marBottom w:val="0"/>
          <w:divBdr>
            <w:top w:val="none" w:sz="0" w:space="0" w:color="auto"/>
            <w:left w:val="none" w:sz="0" w:space="0" w:color="auto"/>
            <w:bottom w:val="none" w:sz="0" w:space="0" w:color="auto"/>
            <w:right w:val="none" w:sz="0" w:space="0" w:color="auto"/>
          </w:divBdr>
          <w:divsChild>
            <w:div w:id="918055714">
              <w:marLeft w:val="0"/>
              <w:marRight w:val="0"/>
              <w:marTop w:val="0"/>
              <w:marBottom w:val="0"/>
              <w:divBdr>
                <w:top w:val="none" w:sz="0" w:space="0" w:color="auto"/>
                <w:left w:val="none" w:sz="0" w:space="0" w:color="auto"/>
                <w:bottom w:val="none" w:sz="0" w:space="0" w:color="auto"/>
                <w:right w:val="none" w:sz="0" w:space="0" w:color="auto"/>
              </w:divBdr>
              <w:divsChild>
                <w:div w:id="950431219">
                  <w:marLeft w:val="0"/>
                  <w:marRight w:val="0"/>
                  <w:marTop w:val="0"/>
                  <w:marBottom w:val="0"/>
                  <w:divBdr>
                    <w:top w:val="single" w:sz="6" w:space="4" w:color="auto"/>
                    <w:left w:val="single" w:sz="6" w:space="4" w:color="auto"/>
                    <w:bottom w:val="single" w:sz="6" w:space="4" w:color="auto"/>
                    <w:right w:val="single" w:sz="6" w:space="4" w:color="auto"/>
                  </w:divBdr>
                  <w:divsChild>
                    <w:div w:id="1156259683">
                      <w:marLeft w:val="0"/>
                      <w:marRight w:val="0"/>
                      <w:marTop w:val="0"/>
                      <w:marBottom w:val="0"/>
                      <w:divBdr>
                        <w:top w:val="none" w:sz="0" w:space="0" w:color="auto"/>
                        <w:left w:val="none" w:sz="0" w:space="0" w:color="auto"/>
                        <w:bottom w:val="none" w:sz="0" w:space="0" w:color="auto"/>
                        <w:right w:val="none" w:sz="0" w:space="0" w:color="auto"/>
                      </w:divBdr>
                      <w:divsChild>
                        <w:div w:id="19447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742097">
      <w:bodyDiv w:val="1"/>
      <w:marLeft w:val="0"/>
      <w:marRight w:val="0"/>
      <w:marTop w:val="0"/>
      <w:marBottom w:val="0"/>
      <w:divBdr>
        <w:top w:val="none" w:sz="0" w:space="0" w:color="auto"/>
        <w:left w:val="none" w:sz="0" w:space="0" w:color="auto"/>
        <w:bottom w:val="none" w:sz="0" w:space="0" w:color="auto"/>
        <w:right w:val="none" w:sz="0" w:space="0" w:color="auto"/>
      </w:divBdr>
      <w:divsChild>
        <w:div w:id="1327706138">
          <w:marLeft w:val="0"/>
          <w:marRight w:val="0"/>
          <w:marTop w:val="0"/>
          <w:marBottom w:val="0"/>
          <w:divBdr>
            <w:top w:val="none" w:sz="0" w:space="0" w:color="auto"/>
            <w:left w:val="none" w:sz="0" w:space="0" w:color="auto"/>
            <w:bottom w:val="none" w:sz="0" w:space="0" w:color="auto"/>
            <w:right w:val="none" w:sz="0" w:space="0" w:color="auto"/>
          </w:divBdr>
          <w:divsChild>
            <w:div w:id="2054381126">
              <w:marLeft w:val="0"/>
              <w:marRight w:val="0"/>
              <w:marTop w:val="0"/>
              <w:marBottom w:val="0"/>
              <w:divBdr>
                <w:top w:val="none" w:sz="0" w:space="0" w:color="auto"/>
                <w:left w:val="none" w:sz="0" w:space="0" w:color="auto"/>
                <w:bottom w:val="none" w:sz="0" w:space="0" w:color="auto"/>
                <w:right w:val="none" w:sz="0" w:space="0" w:color="auto"/>
              </w:divBdr>
              <w:divsChild>
                <w:div w:id="577906657">
                  <w:marLeft w:val="0"/>
                  <w:marRight w:val="0"/>
                  <w:marTop w:val="0"/>
                  <w:marBottom w:val="0"/>
                  <w:divBdr>
                    <w:top w:val="single" w:sz="6" w:space="4" w:color="auto"/>
                    <w:left w:val="single" w:sz="6" w:space="4" w:color="auto"/>
                    <w:bottom w:val="single" w:sz="6" w:space="4" w:color="auto"/>
                    <w:right w:val="single" w:sz="6" w:space="4" w:color="auto"/>
                  </w:divBdr>
                  <w:divsChild>
                    <w:div w:id="1658537710">
                      <w:marLeft w:val="0"/>
                      <w:marRight w:val="0"/>
                      <w:marTop w:val="0"/>
                      <w:marBottom w:val="0"/>
                      <w:divBdr>
                        <w:top w:val="none" w:sz="0" w:space="0" w:color="auto"/>
                        <w:left w:val="none" w:sz="0" w:space="0" w:color="auto"/>
                        <w:bottom w:val="none" w:sz="0" w:space="0" w:color="auto"/>
                        <w:right w:val="none" w:sz="0" w:space="0" w:color="auto"/>
                      </w:divBdr>
                      <w:divsChild>
                        <w:div w:id="15537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806913">
      <w:bodyDiv w:val="1"/>
      <w:marLeft w:val="0"/>
      <w:marRight w:val="0"/>
      <w:marTop w:val="0"/>
      <w:marBottom w:val="0"/>
      <w:divBdr>
        <w:top w:val="none" w:sz="0" w:space="0" w:color="auto"/>
        <w:left w:val="none" w:sz="0" w:space="0" w:color="auto"/>
        <w:bottom w:val="none" w:sz="0" w:space="0" w:color="auto"/>
        <w:right w:val="none" w:sz="0" w:space="0" w:color="auto"/>
      </w:divBdr>
      <w:divsChild>
        <w:div w:id="203248705">
          <w:marLeft w:val="0"/>
          <w:marRight w:val="0"/>
          <w:marTop w:val="0"/>
          <w:marBottom w:val="0"/>
          <w:divBdr>
            <w:top w:val="none" w:sz="0" w:space="0" w:color="auto"/>
            <w:left w:val="none" w:sz="0" w:space="0" w:color="auto"/>
            <w:bottom w:val="none" w:sz="0" w:space="0" w:color="auto"/>
            <w:right w:val="none" w:sz="0" w:space="0" w:color="auto"/>
          </w:divBdr>
          <w:divsChild>
            <w:div w:id="1088117850">
              <w:marLeft w:val="0"/>
              <w:marRight w:val="0"/>
              <w:marTop w:val="0"/>
              <w:marBottom w:val="0"/>
              <w:divBdr>
                <w:top w:val="none" w:sz="0" w:space="0" w:color="auto"/>
                <w:left w:val="none" w:sz="0" w:space="0" w:color="auto"/>
                <w:bottom w:val="none" w:sz="0" w:space="0" w:color="auto"/>
                <w:right w:val="none" w:sz="0" w:space="0" w:color="auto"/>
              </w:divBdr>
              <w:divsChild>
                <w:div w:id="1176925307">
                  <w:marLeft w:val="0"/>
                  <w:marRight w:val="0"/>
                  <w:marTop w:val="0"/>
                  <w:marBottom w:val="0"/>
                  <w:divBdr>
                    <w:top w:val="single" w:sz="6" w:space="4" w:color="auto"/>
                    <w:left w:val="single" w:sz="6" w:space="4" w:color="auto"/>
                    <w:bottom w:val="single" w:sz="6" w:space="4" w:color="auto"/>
                    <w:right w:val="single" w:sz="6" w:space="4" w:color="auto"/>
                  </w:divBdr>
                  <w:divsChild>
                    <w:div w:id="1583948861">
                      <w:marLeft w:val="0"/>
                      <w:marRight w:val="0"/>
                      <w:marTop w:val="0"/>
                      <w:marBottom w:val="0"/>
                      <w:divBdr>
                        <w:top w:val="none" w:sz="0" w:space="0" w:color="auto"/>
                        <w:left w:val="none" w:sz="0" w:space="0" w:color="auto"/>
                        <w:bottom w:val="none" w:sz="0" w:space="0" w:color="auto"/>
                        <w:right w:val="none" w:sz="0" w:space="0" w:color="auto"/>
                      </w:divBdr>
                      <w:divsChild>
                        <w:div w:id="20955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9670">
      <w:bodyDiv w:val="1"/>
      <w:marLeft w:val="0"/>
      <w:marRight w:val="0"/>
      <w:marTop w:val="0"/>
      <w:marBottom w:val="0"/>
      <w:divBdr>
        <w:top w:val="none" w:sz="0" w:space="0" w:color="auto"/>
        <w:left w:val="none" w:sz="0" w:space="0" w:color="auto"/>
        <w:bottom w:val="none" w:sz="0" w:space="0" w:color="auto"/>
        <w:right w:val="none" w:sz="0" w:space="0" w:color="auto"/>
      </w:divBdr>
      <w:divsChild>
        <w:div w:id="110587815">
          <w:marLeft w:val="0"/>
          <w:marRight w:val="0"/>
          <w:marTop w:val="0"/>
          <w:marBottom w:val="0"/>
          <w:divBdr>
            <w:top w:val="none" w:sz="0" w:space="0" w:color="auto"/>
            <w:left w:val="none" w:sz="0" w:space="0" w:color="auto"/>
            <w:bottom w:val="none" w:sz="0" w:space="0" w:color="auto"/>
            <w:right w:val="none" w:sz="0" w:space="0" w:color="auto"/>
          </w:divBdr>
          <w:divsChild>
            <w:div w:id="573667513">
              <w:marLeft w:val="0"/>
              <w:marRight w:val="0"/>
              <w:marTop w:val="0"/>
              <w:marBottom w:val="0"/>
              <w:divBdr>
                <w:top w:val="none" w:sz="0" w:space="0" w:color="auto"/>
                <w:left w:val="none" w:sz="0" w:space="0" w:color="auto"/>
                <w:bottom w:val="none" w:sz="0" w:space="0" w:color="auto"/>
                <w:right w:val="none" w:sz="0" w:space="0" w:color="auto"/>
              </w:divBdr>
              <w:divsChild>
                <w:div w:id="1171724621">
                  <w:marLeft w:val="0"/>
                  <w:marRight w:val="0"/>
                  <w:marTop w:val="0"/>
                  <w:marBottom w:val="0"/>
                  <w:divBdr>
                    <w:top w:val="single" w:sz="6" w:space="4" w:color="auto"/>
                    <w:left w:val="single" w:sz="6" w:space="4" w:color="auto"/>
                    <w:bottom w:val="single" w:sz="6" w:space="4" w:color="auto"/>
                    <w:right w:val="single" w:sz="6" w:space="4" w:color="auto"/>
                  </w:divBdr>
                  <w:divsChild>
                    <w:div w:id="1929921292">
                      <w:marLeft w:val="0"/>
                      <w:marRight w:val="0"/>
                      <w:marTop w:val="0"/>
                      <w:marBottom w:val="0"/>
                      <w:divBdr>
                        <w:top w:val="none" w:sz="0" w:space="0" w:color="auto"/>
                        <w:left w:val="none" w:sz="0" w:space="0" w:color="auto"/>
                        <w:bottom w:val="none" w:sz="0" w:space="0" w:color="auto"/>
                        <w:right w:val="none" w:sz="0" w:space="0" w:color="auto"/>
                      </w:divBdr>
                      <w:divsChild>
                        <w:div w:id="19661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73501">
      <w:bodyDiv w:val="1"/>
      <w:marLeft w:val="0"/>
      <w:marRight w:val="0"/>
      <w:marTop w:val="0"/>
      <w:marBottom w:val="0"/>
      <w:divBdr>
        <w:top w:val="none" w:sz="0" w:space="0" w:color="auto"/>
        <w:left w:val="none" w:sz="0" w:space="0" w:color="auto"/>
        <w:bottom w:val="none" w:sz="0" w:space="0" w:color="auto"/>
        <w:right w:val="none" w:sz="0" w:space="0" w:color="auto"/>
      </w:divBdr>
      <w:divsChild>
        <w:div w:id="920062369">
          <w:marLeft w:val="0"/>
          <w:marRight w:val="0"/>
          <w:marTop w:val="0"/>
          <w:marBottom w:val="0"/>
          <w:divBdr>
            <w:top w:val="none" w:sz="0" w:space="0" w:color="auto"/>
            <w:left w:val="none" w:sz="0" w:space="0" w:color="auto"/>
            <w:bottom w:val="none" w:sz="0" w:space="0" w:color="auto"/>
            <w:right w:val="none" w:sz="0" w:space="0" w:color="auto"/>
          </w:divBdr>
          <w:divsChild>
            <w:div w:id="1881281886">
              <w:marLeft w:val="0"/>
              <w:marRight w:val="0"/>
              <w:marTop w:val="0"/>
              <w:marBottom w:val="0"/>
              <w:divBdr>
                <w:top w:val="none" w:sz="0" w:space="0" w:color="auto"/>
                <w:left w:val="none" w:sz="0" w:space="0" w:color="auto"/>
                <w:bottom w:val="none" w:sz="0" w:space="0" w:color="auto"/>
                <w:right w:val="none" w:sz="0" w:space="0" w:color="auto"/>
              </w:divBdr>
              <w:divsChild>
                <w:div w:id="1077900306">
                  <w:marLeft w:val="0"/>
                  <w:marRight w:val="0"/>
                  <w:marTop w:val="0"/>
                  <w:marBottom w:val="0"/>
                  <w:divBdr>
                    <w:top w:val="single" w:sz="6" w:space="4" w:color="auto"/>
                    <w:left w:val="single" w:sz="6" w:space="4" w:color="auto"/>
                    <w:bottom w:val="single" w:sz="6" w:space="4" w:color="auto"/>
                    <w:right w:val="single" w:sz="6" w:space="4" w:color="auto"/>
                  </w:divBdr>
                  <w:divsChild>
                    <w:div w:id="895359243">
                      <w:marLeft w:val="0"/>
                      <w:marRight w:val="0"/>
                      <w:marTop w:val="0"/>
                      <w:marBottom w:val="0"/>
                      <w:divBdr>
                        <w:top w:val="none" w:sz="0" w:space="0" w:color="auto"/>
                        <w:left w:val="none" w:sz="0" w:space="0" w:color="auto"/>
                        <w:bottom w:val="none" w:sz="0" w:space="0" w:color="auto"/>
                        <w:right w:val="none" w:sz="0" w:space="0" w:color="auto"/>
                      </w:divBdr>
                      <w:divsChild>
                        <w:div w:id="11037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7B040-1401-49A7-8E59-06CAC40E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16</cp:revision>
  <dcterms:created xsi:type="dcterms:W3CDTF">2021-01-24T08:31:00Z</dcterms:created>
  <dcterms:modified xsi:type="dcterms:W3CDTF">2021-01-24T11:38:00Z</dcterms:modified>
</cp:coreProperties>
</file>