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A43"/>
          <w:sz w:val="68"/>
        </w:rPr>
        <w:t>.NET + WPF</w:t>
        <w:br/>
        <w:t>SecureExamClient</w:t>
      </w:r>
    </w:p>
    <w:p>
      <w:pPr>
        <w:jc w:val="center"/>
      </w:pPr>
      <w:r>
        <w:rPr>
          <w:color w:val="26A6C9"/>
          <w:sz w:val="38"/>
        </w:rPr>
        <w:t>Complete Practice Guide with Source Code</w:t>
      </w:r>
    </w:p>
    <w:p>
      <w:pPr>
        <w:jc w:val="center"/>
      </w:pPr>
      <w:r>
        <w:br/>
        <w:t>A hands-on desktop application covering WPF, XAML, MVVM, binding, commands, async/await, progress, cancellation, HTTP concepts, and safe Windows API interoperability.</w:t>
      </w:r>
    </w:p>
    <w:p>
      <w:r>
        <w:br w:type="page"/>
      </w:r>
    </w:p>
    <w:p>
      <w:pPr>
        <w:pStyle w:val="Heading1"/>
      </w:pPr>
      <w:r>
        <w:t>1. What You Will Build</w:t>
      </w:r>
    </w:p>
    <w:p>
      <w:r>
        <w:t>SecureExamClient is a safe learning prototype. A candidate enters an ID, starts simulated system checks, observes progress, can cancel the operation, receives a practice exam title, and sees a foreground-window handle obtained through Win32 P/Invoke. It does not lock the computer, monitor other applications, or implement real exam restrictions.</w:t>
      </w:r>
    </w:p>
    <w:p>
      <w:pPr>
        <w:pStyle w:val="ListBullet"/>
      </w:pPr>
      <w:r>
        <w:t>WPF layout and XAML</w:t>
      </w:r>
    </w:p>
    <w:p>
      <w:pPr>
        <w:pStyle w:val="ListBullet"/>
      </w:pPr>
      <w:r>
        <w:t>MVVM separation</w:t>
      </w:r>
    </w:p>
    <w:p>
      <w:pPr>
        <w:pStyle w:val="ListBullet"/>
      </w:pPr>
      <w:r>
        <w:t>INotifyPropertyChanged and ObservableCollection</w:t>
      </w:r>
    </w:p>
    <w:p>
      <w:pPr>
        <w:pStyle w:val="ListBullet"/>
      </w:pPr>
      <w:r>
        <w:t>ICommand with CanExecute</w:t>
      </w:r>
    </w:p>
    <w:p>
      <w:pPr>
        <w:pStyle w:val="ListBullet"/>
      </w:pPr>
      <w:r>
        <w:t>async/await and CancellationToken</w:t>
      </w:r>
    </w:p>
    <w:p>
      <w:pPr>
        <w:pStyle w:val="ListBullet"/>
      </w:pPr>
      <w:r>
        <w:t>IProgress&lt;T&gt; UI progress</w:t>
      </w:r>
    </w:p>
    <w:p>
      <w:pPr>
        <w:pStyle w:val="ListBullet"/>
      </w:pPr>
      <w:r>
        <w:t>HttpClient service boundary with offline fallback</w:t>
      </w:r>
    </w:p>
    <w:p>
      <w:pPr>
        <w:pStyle w:val="ListBullet"/>
      </w:pPr>
      <w:r>
        <w:t>Safe user32.dll P/Invoke</w:t>
      </w:r>
    </w:p>
    <w:p>
      <w:pPr>
        <w:pStyle w:val="ListBullet"/>
      </w:pPr>
      <w:r>
        <w:t>Dependency injection by constructor</w:t>
      </w:r>
    </w:p>
    <w:p>
      <w:pPr>
        <w:pStyle w:val="ListBullet"/>
      </w:pPr>
      <w:r>
        <w:t>Error handling and testable service interfaces</w:t>
      </w:r>
    </w:p>
    <w:p>
      <w:pPr>
        <w:pStyle w:val="Heading1"/>
      </w:pPr>
      <w:r>
        <w:t>2. Prerequisites and Setup</w:t>
      </w:r>
    </w:p>
    <w:p>
      <w:pPr>
        <w:pStyle w:val="ListNumber"/>
      </w:pPr>
      <w:r>
        <w:t>Use a Windows machine with Visual Studio 2022 and the .NET desktop development workload.</w:t>
      </w:r>
    </w:p>
    <w:p>
      <w:pPr>
        <w:pStyle w:val="ListNumber"/>
      </w:pPr>
      <w:r>
        <w:t>Extract SecureExamClient_Complete_Source.zip.</w:t>
      </w:r>
    </w:p>
    <w:p>
      <w:pPr>
        <w:pStyle w:val="ListNumber"/>
      </w:pPr>
      <w:r>
        <w:t>Open SecureExamClient.csproj in Visual Studio.</w:t>
      </w:r>
    </w:p>
    <w:p>
      <w:pPr>
        <w:pStyle w:val="ListNumber"/>
      </w:pPr>
      <w:r>
        <w:t>Build the solution, then press F5.</w:t>
      </w:r>
    </w:p>
    <w:p>
      <w:pPr>
        <w:pStyle w:val="ListNumber"/>
      </w:pPr>
      <w:r>
        <w:t>Enter a Candidate ID, select Start Exam, observe progress, and test Cancel.</w:t>
      </w:r>
    </w:p>
    <w:p>
      <w:r>
        <w:t>The Microsoft WPF tutorial pattern uses a WPF project, XAML, code, packages when required, and testing. This guide intentionally avoids external packages so the core sample is easier to run.</w:t>
      </w:r>
    </w:p>
    <w:p>
      <w:pPr>
        <w:pStyle w:val="Heading1"/>
      </w:pPr>
      <w:r>
        <w:t>3. Architecture</w:t>
      </w:r>
    </w:p>
    <w:p>
      <w:pPr>
        <w:pStyle w:val="NoSpacing"/>
        <w:spacing w:before="80" w:after="120"/>
        <w:shd w:fill="0B1623"/>
      </w:pPr>
      <w:r>
        <w:rPr>
          <w:rFonts w:ascii="Consolas" w:hAnsi="Consolas"/>
          <w:color w:val="E1F0FA"/>
          <w:sz w:val="16"/>
        </w:rPr>
        <w:t>MainWindow.xaml (View)</w:t>
        <w:br/>
        <w:t xml:space="preserve">        | Binding / Commands</w:t>
        <w:br/>
        <w:t>MainViewModel (ViewModel)</w:t>
        <w:br/>
        <w:t xml:space="preserve">        | Interfaces</w:t>
        <w:br/>
        <w:t>FakeSystemCheckService / ExamApiClient / NativeWindowService</w:t>
        <w:br/>
        <w:t xml:space="preserve">        |</w:t>
        <w:br/>
        <w:t>Model + Windows + optional API</w:t>
      </w:r>
    </w:p>
    <w:p>
      <w:pPr>
        <w:pStyle w:val="Heading1"/>
      </w:pPr>
      <w:r>
        <w:t>4. Practice Exercises</w:t>
      </w:r>
    </w:p>
    <w:p>
      <w:pPr>
        <w:pStyle w:val="Heading2"/>
      </w:pPr>
      <w:r>
        <w:t>Exercise 1 - Binding</w:t>
      </w:r>
    </w:p>
    <w:p>
      <w:r>
        <w:t>Change CandidateId and Status. Explain how UpdateSourceTrigger and INotifyPropertyChanged keep the View and ViewModel synchronized.</w:t>
      </w:r>
    </w:p>
    <w:p>
      <w:pPr>
        <w:pStyle w:val="Heading2"/>
      </w:pPr>
      <w:r>
        <w:t>Exercise 2 - Commands</w:t>
      </w:r>
    </w:p>
    <w:p>
      <w:r>
        <w:t>Remove the Candidate ID and observe Start Exam. Trace CanExecute and RaiseCanExecuteChanged.</w:t>
      </w:r>
    </w:p>
    <w:p>
      <w:pPr>
        <w:pStyle w:val="Heading2"/>
      </w:pPr>
      <w:r>
        <w:t>Exercise 3 - Async</w:t>
      </w:r>
    </w:p>
    <w:p>
      <w:r>
        <w:t>Change Task.Delay in FakeSystemCheckService to 1500 milliseconds. Confirm that the window remains responsive.</w:t>
      </w:r>
    </w:p>
    <w:p>
      <w:pPr>
        <w:pStyle w:val="Heading2"/>
      </w:pPr>
      <w:r>
        <w:t>Exercise 4 - Cancellation</w:t>
      </w:r>
    </w:p>
    <w:p>
      <w:r>
        <w:t>Start the checks, then select Cancel. Set a breakpoint on OperationCanceledException.</w:t>
      </w:r>
    </w:p>
    <w:p>
      <w:pPr>
        <w:pStyle w:val="Heading2"/>
      </w:pPr>
      <w:r>
        <w:t>Exercise 5 - Progress</w:t>
      </w:r>
    </w:p>
    <w:p>
      <w:r>
        <w:t>Add a fifth system check and confirm the percentage remains correct.</w:t>
      </w:r>
    </w:p>
    <w:p>
      <w:pPr>
        <w:pStyle w:val="Heading2"/>
      </w:pPr>
      <w:r>
        <w:t>Exercise 6 - Failure path</w:t>
      </w:r>
    </w:p>
    <w:p>
      <w:r>
        <w:t>Change FakeSystemCheckService so one check gets status Failed and returns false.</w:t>
      </w:r>
    </w:p>
    <w:p>
      <w:pPr>
        <w:pStyle w:val="Heading2"/>
      </w:pPr>
      <w:r>
        <w:t>Exercise 7 - HTTP</w:t>
      </w:r>
    </w:p>
    <w:p>
      <w:r>
        <w:t>Configure HttpClient.BaseAddress for a test API that you control, and return JSON shaped as { "title": "Demo" }.</w:t>
      </w:r>
    </w:p>
    <w:p>
      <w:pPr>
        <w:pStyle w:val="Heading2"/>
      </w:pPr>
      <w:r>
        <w:t>Exercise 8 - P/Invoke</w:t>
      </w:r>
    </w:p>
    <w:p>
      <w:r>
        <w:t>Set a breakpoint inside GetForegroundWindowHandle and inspect the IntPtr result.</w:t>
      </w:r>
    </w:p>
    <w:p>
      <w:pPr>
        <w:pStyle w:val="Heading2"/>
      </w:pPr>
      <w:r>
        <w:t>Exercise 9 - Dispatcher</w:t>
      </w:r>
    </w:p>
    <w:p>
      <w:r>
        <w:t>Create a background callback that uses Application.Current.Dispatcher.InvokeAsync before changing a UI-owned element.</w:t>
      </w:r>
    </w:p>
    <w:p>
      <w:pPr>
        <w:pStyle w:val="Heading2"/>
      </w:pPr>
      <w:r>
        <w:t>Exercise 10 - Unit testing</w:t>
      </w:r>
    </w:p>
    <w:p>
      <w:r>
        <w:t>Create a test project and replace ISystemCheckService with a fake that immediately returns true or false.</w:t>
      </w:r>
    </w:p>
    <w:p>
      <w:pPr>
        <w:pStyle w:val="Heading1"/>
      </w:pPr>
      <w:r>
        <w:t>5. Interview Explanation</w:t>
      </w:r>
    </w:p>
    <w:p>
      <w:r>
        <w:t>Use this concise architecture answer:</w:t>
      </w:r>
    </w:p>
    <w:p>
      <w:r>
        <w:t>“The View is written in XAML and binds to MainViewModel. The ViewModel exposes state and commands, while services contain system checks, API access, and native integration. Long-running work is asynchronous and cancellable. Progress&lt;T&gt; reports back to the captured UI context, and P/Invoke is isolated behind NativeWindowService. The interfaces allow services to be replaced for testing.”</w:t>
      </w:r>
    </w:p>
    <w:p>
      <w:pPr>
        <w:pStyle w:val="Heading1"/>
      </w:pPr>
      <w:r>
        <w:t>6. Complete Source Code</w:t>
      </w:r>
    </w:p>
    <w:p>
      <w:pPr>
        <w:pStyle w:val="Heading2"/>
      </w:pPr>
      <w:r>
        <w:t>SecureExamClient.csproj</w:t>
      </w:r>
    </w:p>
    <w:p>
      <w:pPr>
        <w:pStyle w:val="NoSpacing"/>
        <w:spacing w:before="80" w:after="120"/>
        <w:shd w:fill="0B1623"/>
      </w:pPr>
      <w:r>
        <w:rPr>
          <w:rFonts w:ascii="Consolas" w:hAnsi="Consolas"/>
          <w:color w:val="E1F0FA"/>
          <w:sz w:val="16"/>
        </w:rPr>
        <w:t>&lt;Project Sdk="Microsoft.NET.Sdk"&gt;</w:t>
        <w:br/>
        <w:t xml:space="preserve">  &lt;PropertyGroup&gt;</w:t>
        <w:br/>
        <w:t xml:space="preserve">    &lt;OutputType&gt;WinExe&lt;/OutputType&gt;&lt;TargetFramework&gt;net8.0-windows&lt;/TargetFramework&gt;</w:t>
        <w:br/>
        <w:t xml:space="preserve">    &lt;UseWPF&gt;true&lt;/UseWPF&gt;&lt;Nullable&gt;enable&lt;/Nullable&gt;&lt;ImplicitUsings&gt;enable&lt;/ImplicitUsings&gt;</w:t>
        <w:br/>
        <w:t xml:space="preserve">  &lt;/PropertyGroup&gt;</w:t>
        <w:br/>
        <w:t>&lt;/Project&gt;</w:t>
      </w:r>
    </w:p>
    <w:p>
      <w:pPr>
        <w:pStyle w:val="Heading2"/>
      </w:pPr>
      <w:r>
        <w:t>App.xaml</w:t>
      </w:r>
    </w:p>
    <w:p>
      <w:pPr>
        <w:pStyle w:val="NoSpacing"/>
        <w:spacing w:before="80" w:after="120"/>
        <w:shd w:fill="0B1623"/>
      </w:pPr>
      <w:r>
        <w:rPr>
          <w:rFonts w:ascii="Consolas" w:hAnsi="Consolas"/>
          <w:color w:val="E1F0FA"/>
          <w:sz w:val="16"/>
        </w:rPr>
        <w:t>&lt;Application x:Class="SecureExamClient.App" xmlns="http://schemas.microsoft.com/winfx/2006/xaml/presentation" xmlns:x="http://schemas.microsoft.com/winfx/2006/xaml" StartupUri="MainWindow.xaml"&gt;&lt;Application.Resources&gt;&lt;/Application.Resources&gt;&lt;/Application&gt;</w:t>
      </w:r>
    </w:p>
    <w:p>
      <w:pPr>
        <w:pStyle w:val="Heading2"/>
      </w:pPr>
      <w:r>
        <w:t>App.xaml.cs</w:t>
      </w:r>
    </w:p>
    <w:p>
      <w:pPr>
        <w:pStyle w:val="NoSpacing"/>
        <w:spacing w:before="80" w:after="120"/>
        <w:shd w:fill="0B1623"/>
      </w:pPr>
      <w:r>
        <w:rPr>
          <w:rFonts w:ascii="Consolas" w:hAnsi="Consolas"/>
          <w:color w:val="E1F0FA"/>
          <w:sz w:val="16"/>
        </w:rPr>
        <w:t>using System.Windows;</w:t>
        <w:br/>
        <w:t>namespace SecureExamClient;</w:t>
        <w:br/>
        <w:t>public partial class App : Application { }</w:t>
      </w:r>
    </w:p>
    <w:p>
      <w:pPr>
        <w:pStyle w:val="Heading2"/>
      </w:pPr>
      <w:r>
        <w:t>Models/SystemCheckItem.cs</w:t>
      </w:r>
    </w:p>
    <w:p>
      <w:pPr>
        <w:pStyle w:val="NoSpacing"/>
        <w:spacing w:before="80" w:after="120"/>
        <w:shd w:fill="0B1623"/>
      </w:pPr>
      <w:r>
        <w:rPr>
          <w:rFonts w:ascii="Consolas" w:hAnsi="Consolas"/>
          <w:color w:val="E1F0FA"/>
          <w:sz w:val="16"/>
        </w:rPr>
        <w:t>using SecureExamClient.Infrastructure;</w:t>
        <w:br/>
        <w:t>namespace SecureExamClient.Models;</w:t>
        <w:br/>
        <w:t>public sealed class SystemCheckItem : ObservableObject</w:t>
        <w:br/>
        <w:t>{</w:t>
        <w:br/>
        <w:t xml:space="preserve">    private string _status = "Pending";</w:t>
        <w:br/>
        <w:t xml:space="preserve">    public required string Name { get; init; }</w:t>
        <w:br/>
        <w:t xml:space="preserve">    public string Status { get =&gt; _status; set =&gt; SetProperty(ref _status, value); }</w:t>
        <w:br/>
        <w:t>}</w:t>
      </w:r>
    </w:p>
    <w:p>
      <w:pPr>
        <w:pStyle w:val="Heading2"/>
      </w:pPr>
      <w:r>
        <w:t>Infrastructure/ObservableObject.cs</w:t>
      </w:r>
    </w:p>
    <w:p>
      <w:pPr>
        <w:pStyle w:val="NoSpacing"/>
        <w:spacing w:before="80" w:after="120"/>
        <w:shd w:fill="0B1623"/>
      </w:pPr>
      <w:r>
        <w:rPr>
          <w:rFonts w:ascii="Consolas" w:hAnsi="Consolas"/>
          <w:color w:val="E1F0FA"/>
          <w:sz w:val="16"/>
        </w:rPr>
        <w:t>using System.ComponentModel;</w:t>
        <w:br/>
        <w:t>using System.Runtime.CompilerServices;</w:t>
        <w:br/>
        <w:t>namespace SecureExamClient.Infrastructure;</w:t>
        <w:br/>
        <w:t>public abstract class ObservableObject : INotifyPropertyChanged</w:t>
        <w:br/>
        <w:t>{</w:t>
        <w:br/>
        <w:t xml:space="preserve">    public event PropertyChangedEventHandler? PropertyChanged;</w:t>
        <w:br/>
        <w:t xml:space="preserve">    protected bool SetProperty&lt;T&gt;(ref T field, T value, [CallerMemberName] string? name=null)</w:t>
        <w:br/>
        <w:t xml:space="preserve">    { if (EqualityComparer&lt;T&gt;.Default.Equals(field,value)) return false; field=value; PropertyChanged?.Invoke(this,new(name)); return true; }</w:t>
        <w:br/>
        <w:t>}</w:t>
      </w:r>
    </w:p>
    <w:p>
      <w:pPr>
        <w:pStyle w:val="Heading2"/>
      </w:pPr>
      <w:r>
        <w:t>Infrastructure/AsyncRelayCommand.cs</w:t>
      </w:r>
    </w:p>
    <w:p>
      <w:pPr>
        <w:pStyle w:val="NoSpacing"/>
        <w:spacing w:before="80" w:after="120"/>
        <w:shd w:fill="0B1623"/>
      </w:pPr>
      <w:r>
        <w:rPr>
          <w:rFonts w:ascii="Consolas" w:hAnsi="Consolas"/>
          <w:color w:val="E1F0FA"/>
          <w:sz w:val="16"/>
        </w:rPr>
        <w:t>using System.Windows.Input;</w:t>
        <w:br/>
        <w:t>namespace SecureExamClient.Infrastructure;</w:t>
        <w:br/>
        <w:t>public sealed class AsyncRelayCommand : ICommand</w:t>
        <w:br/>
        <w:t>{</w:t>
        <w:br/>
        <w:t xml:space="preserve">    private readonly Func&lt;Task&gt; _execute; private readonly Func&lt;bool&gt;? _canExecute; private bool _running;</w:t>
        <w:br/>
        <w:t xml:space="preserve">    public AsyncRelayCommand(Func&lt;Task&gt; execute, Func&lt;bool&gt;? canExecute=null){_execute=execute;_canExecute=canExecute;}</w:t>
        <w:br/>
        <w:t xml:space="preserve">    public bool CanExecute(object? p)=&gt;!_running&amp;&amp;(_canExecute?.Invoke()??true);</w:t>
        <w:br/>
        <w:t xml:space="preserve">    public async void Execute(object? p){if(!CanExecute(p))return;try{_running=true;RaiseCanExecuteChanged();await _execute();}finally{_running=false;RaiseCanExecuteChanged();}}</w:t>
        <w:br/>
        <w:t xml:space="preserve">    public event EventHandler? CanExecuteChanged;</w:t>
        <w:br/>
        <w:t xml:space="preserve">    public void RaiseCanExecuteChanged()=&gt;CanExecuteChanged?.Invoke(this,EventArgs.Empty);</w:t>
        <w:br/>
        <w:t>}</w:t>
      </w:r>
    </w:p>
    <w:p>
      <w:pPr>
        <w:pStyle w:val="Heading2"/>
      </w:pPr>
      <w:r>
        <w:t>Services/ISystemCheckService.cs</w:t>
      </w:r>
    </w:p>
    <w:p>
      <w:pPr>
        <w:pStyle w:val="NoSpacing"/>
        <w:spacing w:before="80" w:after="120"/>
        <w:shd w:fill="0B1623"/>
      </w:pPr>
      <w:r>
        <w:rPr>
          <w:rFonts w:ascii="Consolas" w:hAnsi="Consolas"/>
          <w:color w:val="E1F0FA"/>
          <w:sz w:val="16"/>
        </w:rPr>
        <w:t>using SecureExamClient.Models;</w:t>
        <w:br/>
        <w:t>namespace SecureExamClient.Services;</w:t>
        <w:br/>
        <w:t>public interface ISystemCheckService { Task&lt;bool&gt; RunAsync(IList&lt;SystemCheckItem&gt; checks, IProgress&lt;int&gt; progress, CancellationToken token); }</w:t>
      </w:r>
    </w:p>
    <w:p>
      <w:pPr>
        <w:pStyle w:val="Heading2"/>
      </w:pPr>
      <w:r>
        <w:t>Services/FakeSystemCheckService.cs</w:t>
      </w:r>
    </w:p>
    <w:p>
      <w:pPr>
        <w:pStyle w:val="NoSpacing"/>
        <w:spacing w:before="80" w:after="120"/>
        <w:shd w:fill="0B1623"/>
      </w:pPr>
      <w:r>
        <w:rPr>
          <w:rFonts w:ascii="Consolas" w:hAnsi="Consolas"/>
          <w:color w:val="E1F0FA"/>
          <w:sz w:val="16"/>
        </w:rPr>
        <w:t>using SecureExamClient.Models;</w:t>
        <w:br/>
        <w:t>namespace SecureExamClient.Services;</w:t>
        <w:br/>
        <w:t>public sealed class FakeSystemCheckService : ISystemCheckService</w:t>
        <w:br/>
        <w:t>{</w:t>
        <w:br/>
        <w:t xml:space="preserve">    public async Task&lt;bool&gt; RunAsync(IList&lt;SystemCheckItem&gt; checks,IProgress&lt;int&gt; progress,CancellationToken token)</w:t>
        <w:br/>
        <w:t xml:space="preserve">    {</w:t>
        <w:br/>
        <w:t xml:space="preserve">        for(int i=0;i&lt;checks.Count;i++) { token.ThrowIfCancellationRequested(); checks[i].Status="Checking..."; await Task.Delay(650,token); checks[i].Status="Passed"; progress.Report((i+1)*100/checks.Count); }</w:t>
        <w:br/>
        <w:t xml:space="preserve">        return true;</w:t>
        <w:br/>
        <w:t xml:space="preserve">    }</w:t>
        <w:br/>
        <w:t>}</w:t>
      </w:r>
    </w:p>
    <w:p>
      <w:pPr>
        <w:pStyle w:val="Heading2"/>
      </w:pPr>
      <w:r>
        <w:t>Services/ExamApiClient.cs</w:t>
      </w:r>
    </w:p>
    <w:p>
      <w:pPr>
        <w:pStyle w:val="NoSpacing"/>
        <w:spacing w:before="80" w:after="120"/>
        <w:shd w:fill="0B1623"/>
      </w:pPr>
      <w:r>
        <w:rPr>
          <w:rFonts w:ascii="Consolas" w:hAnsi="Consolas"/>
          <w:color w:val="E1F0FA"/>
          <w:sz w:val="16"/>
        </w:rPr>
        <w:t>using System.Net.Http.Json;</w:t>
        <w:br/>
        <w:t>namespace SecureExamClient.Services;</w:t>
        <w:br/>
        <w:t>public sealed class ExamApiClient</w:t>
        <w:br/>
        <w:t>{</w:t>
        <w:br/>
        <w:t xml:space="preserve">    private readonly HttpClient _client;</w:t>
        <w:br/>
        <w:t xml:space="preserve">    public ExamApiClient(HttpClient client)=&gt;_client=client;</w:t>
        <w:br/>
        <w:t xml:space="preserve">    public async Task&lt;string&gt; GetDemoExamTitleAsync(CancellationToken token)</w:t>
        <w:br/>
        <w:t xml:space="preserve">    {</w:t>
        <w:br/>
        <w:t xml:space="preserve">        // Safe offline fallback. Replace BaseAddress and endpoint for a real API.</w:t>
        <w:br/>
        <w:t xml:space="preserve">        if (_client.BaseAddress is null) { await Task.Delay(400,token); return "C# and WPF Practice Assessment"; }</w:t>
        <w:br/>
        <w:t xml:space="preserve">        var result=await _client.GetFromJsonAsync&lt;ExamDto&gt;("api/exams/demo",token);</w:t>
        <w:br/>
        <w:t xml:space="preserve">        return result?.Title ?? "Practice Assessment";</w:t>
        <w:br/>
        <w:t xml:space="preserve">    }</w:t>
        <w:br/>
        <w:t xml:space="preserve">    private sealed record ExamDto(string Title);</w:t>
        <w:br/>
        <w:t>}</w:t>
      </w:r>
    </w:p>
    <w:p>
      <w:pPr>
        <w:pStyle w:val="Heading2"/>
      </w:pPr>
      <w:r>
        <w:t>Services/NativeWindowService.cs</w:t>
      </w:r>
    </w:p>
    <w:p>
      <w:pPr>
        <w:pStyle w:val="NoSpacing"/>
        <w:spacing w:before="80" w:after="120"/>
        <w:shd w:fill="0B1623"/>
      </w:pPr>
      <w:r>
        <w:rPr>
          <w:rFonts w:ascii="Consolas" w:hAnsi="Consolas"/>
          <w:color w:val="E1F0FA"/>
          <w:sz w:val="16"/>
        </w:rPr>
        <w:t>using System.Runtime.InteropServices;</w:t>
        <w:br/>
        <w:t>namespace SecureExamClient.Services;</w:t>
        <w:br/>
        <w:t>public sealed class NativeWindowService</w:t>
        <w:br/>
        <w:t>{</w:t>
        <w:br/>
        <w:t xml:space="preserve">    [DllImport("user32.dll")] private static extern IntPtr GetForegroundWindow();</w:t>
        <w:br/>
        <w:t xml:space="preserve">    public string GetForegroundWindowHandle()=&gt; $"0x{GetForegroundWindow().ToInt64():X}";</w:t>
        <w:br/>
        <w:t>}</w:t>
      </w:r>
    </w:p>
    <w:p>
      <w:pPr>
        <w:pStyle w:val="Heading2"/>
      </w:pPr>
      <w:r>
        <w:t>ViewModels/MainViewModel.cs</w:t>
      </w:r>
    </w:p>
    <w:p>
      <w:pPr>
        <w:pStyle w:val="NoSpacing"/>
        <w:spacing w:before="80" w:after="120"/>
        <w:shd w:fill="0B1623"/>
      </w:pPr>
      <w:r>
        <w:rPr>
          <w:rFonts w:ascii="Consolas" w:hAnsi="Consolas"/>
          <w:color w:val="E1F0FA"/>
          <w:sz w:val="16"/>
        </w:rPr>
        <w:t>using System.Collections.ObjectModel;</w:t>
        <w:br/>
        <w:t>using System.Windows;</w:t>
        <w:br/>
        <w:t>using SecureExamClient.Infrastructure;</w:t>
        <w:br/>
        <w:t>using SecureExamClient.Models;</w:t>
        <w:br/>
        <w:t>using SecureExamClient.Services;</w:t>
        <w:br/>
        <w:t>namespace SecureExamClient.ViewModels;</w:t>
        <w:br/>
        <w:t>public sealed class MainViewModel : ObservableObject</w:t>
        <w:br/>
        <w:t>{</w:t>
        <w:br/>
        <w:t xml:space="preserve">    private readonly ISystemCheckService _checksService; private readonly ExamApiClient _api; private readonly NativeWindowService _native;</w:t>
        <w:br/>
        <w:t xml:space="preserve">    private CancellationTokenSource? _cts; private string _candidateId=""; private string _status="Enter Candidate ID"; private string _examTitle=""; private int _progress;</w:t>
        <w:br/>
        <w:t xml:space="preserve">    public MainViewModel(ISystemCheckService checksService,ExamApiClient api,NativeWindowService native)</w:t>
        <w:br/>
        <w:t xml:space="preserve">    {</w:t>
        <w:br/>
        <w:t xml:space="preserve">        _checksService=checksService;_api=api;_native=native;</w:t>
        <w:br/>
        <w:t xml:space="preserve">        Checks=new(){new(){Name="Network"},new(){Name="Camera"},new(){Name="Microphone"},new(){Name="Exam server"}};</w:t>
        <w:br/>
        <w:t xml:space="preserve">        StartCommand=new AsyncRelayCommand(StartAsync,()=&gt;!string.IsNullOrWhiteSpace(CandidateId)); CancelCommand=new AsyncRelayCommand(CancelAsync,()=&gt;_cts is not null);</w:t>
        <w:br/>
        <w:t xml:space="preserve">    }</w:t>
        <w:br/>
        <w:t xml:space="preserve">    public ObservableCollection&lt;SystemCheckItem&gt; Checks {get;}</w:t>
        <w:br/>
        <w:t xml:space="preserve">    public string CandidateId {get=&gt;_candidateId;set{if(SetProperty(ref _candidateId,value))StartCommand.RaiseCanExecuteChanged();}}</w:t>
        <w:br/>
        <w:t xml:space="preserve">    public string Status {get=&gt;_status;private set=&gt;SetProperty(ref _status,value);}</w:t>
        <w:br/>
        <w:t xml:space="preserve">    public string ExamTitle {get=&gt;_examTitle;private set=&gt;SetProperty(ref _examTitle,value);}</w:t>
        <w:br/>
        <w:t xml:space="preserve">    public int Progress {get=&gt;_progress;private set=&gt;SetProperty(ref _progress,value);}</w:t>
        <w:br/>
        <w:t xml:space="preserve">    public AsyncRelayCommand StartCommand {get;} public AsyncRelayCommand CancelCommand {get;}</w:t>
        <w:br/>
        <w:t xml:space="preserve">    private async Task StartAsync()</w:t>
        <w:br/>
        <w:t xml:space="preserve">    {</w:t>
        <w:br/>
        <w:t xml:space="preserve">        _cts=new();CancelCommand.RaiseCanExecuteChanged();Progress=0;foreach(var c in Checks)c.Status="Pending";</w:t>
        <w:br/>
        <w:t xml:space="preserve">        try { Status="Running system checks..."; var progress=new Progress&lt;int&gt;(p=&gt;Progress=p); var passed=await _checksService.RunAsync(Checks,progress,_cts.Token); if(!passed){Status="Checks failed";return;}</w:t>
        <w:br/>
        <w:t xml:space="preserve">            Status="Loading practice exam...";ExamTitle=await _api.GetDemoExamTitleAsync(_cts.Token);Status=$"Ready - foreground window {_native.GetForegroundWindowHandle()}";</w:t>
        <w:br/>
        <w:t xml:space="preserve">        } catch(OperationCanceledException){Status="Cancelled";} catch(Exception ex){Status=$"Error: {ex.Message}";} finally{_cts.Dispose();_cts=null;CancelCommand.RaiseCanExecuteChanged();}</w:t>
        <w:br/>
        <w:t xml:space="preserve">    }</w:t>
        <w:br/>
        <w:t xml:space="preserve">    private Task CancelAsync(){_cts?.Cancel();return Task.CompletedTask;}</w:t>
        <w:br/>
        <w:t>}</w:t>
      </w:r>
    </w:p>
    <w:p>
      <w:pPr>
        <w:pStyle w:val="Heading2"/>
      </w:pPr>
      <w:r>
        <w:t>MainWindow.xaml</w:t>
      </w:r>
    </w:p>
    <w:p>
      <w:pPr>
        <w:pStyle w:val="NoSpacing"/>
        <w:spacing w:before="80" w:after="120"/>
        <w:shd w:fill="0B1623"/>
      </w:pPr>
      <w:r>
        <w:rPr>
          <w:rFonts w:ascii="Consolas" w:hAnsi="Consolas"/>
          <w:color w:val="E1F0FA"/>
          <w:sz w:val="16"/>
        </w:rPr>
        <w:t>&lt;Window x:Class="SecureExamClient.MainWindow" xmlns="http://schemas.microsoft.com/winfx/2006/xaml/presentation" xmlns:x="http://schemas.microsoft.com/winfx/2006/xaml" Title="SecureExamClient Practice" Height="640" Width="980" WindowStartupLocation="CenterScreen"&gt;</w:t>
        <w:br/>
        <w:t>&lt;Grid Background="#F3F6FA"&gt;&lt;Grid.ColumnDefinitions&gt;&lt;ColumnDefinition Width="2*"/&gt;&lt;ColumnDefinition Width="3*"/&gt;&lt;/Grid.ColumnDefinitions&gt;</w:t>
        <w:br/>
        <w:t>&lt;Border Margin="24" Padding="24" Background="White" CornerRadius="12"&gt;&lt;StackPanel&gt;&lt;TextBlock Text="SecureExamClient" FontSize="28" FontWeight="Bold"/&gt;&lt;TextBlock Text="WPF + MVVM practice application" Foreground="#607080" Margin="0,4,0,24"/&gt;&lt;TextBlock Text="Candidate ID" FontWeight="SemiBold"/&gt;&lt;TextBox Text="{Binding CandidateId, UpdateSourceTrigger=PropertyChanged}" Height="36" Margin="0,6,0,14" Padding="8"/&gt;&lt;WrapPanel&gt;&lt;Button Content="Start Exam" Command="{Binding StartCommand}" Padding="18,8" Margin="0,0,8,0"/&gt;&lt;Button Content="Cancel" Command="{Binding CancelCommand}" Padding="18,8"/&gt;&lt;/WrapPanel&gt;&lt;ProgressBar Value="{Binding Progress}" Height="18" Margin="0,20,0,8"/&gt;&lt;TextBlock Text="{Binding Status}" TextWrapping="Wrap" FontWeight="SemiBold" Foreground="#145DA0"/&gt;&lt;TextBlock Text="{Binding ExamTitle}" FontSize="18" FontWeight="Bold" Margin="0,22,0,0" TextWrapping="Wrap"/&gt;&lt;/StackPanel&gt;&lt;/Border&gt;</w:t>
        <w:br/>
        <w:t>&lt;Border Grid.Column="1" Margin="0,24,24,24" Padding="24" Background="White" CornerRadius="12"&gt;&lt;StackPanel&gt;&lt;TextBlock Text="System Checks" FontSize="23" FontWeight="Bold" Margin="0,0,0,14"/&gt;&lt;ItemsControl ItemsSource="{Binding Checks}"&gt;&lt;ItemsControl.ItemTemplate&gt;&lt;DataTemplate&gt;&lt;Border BorderBrush="#DCE5EE" BorderThickness="0,0,0,1" Padding="4,13"&gt;&lt;Grid&gt;&lt;Grid.ColumnDefinitions&gt;&lt;ColumnDefinition/&gt;&lt;ColumnDefinition Width="120"/&gt;&lt;/Grid.ColumnDefinitions&gt;&lt;TextBlock Text="{Binding Name}" FontSize="16"/&gt;&lt;TextBlock Grid.Column="1" Text="{Binding Status}" FontWeight="SemiBold" Foreground="#16825D"/&gt;&lt;/Grid&gt;&lt;/Border&gt;&lt;/DataTemplate&gt;&lt;/ItemsControl.ItemTemplate&gt;&lt;/ItemsControl&gt;&lt;Border Background="#EEF5FF" CornerRadius="8" Padding="14" Margin="0,24,0,0"&gt;&lt;TextBlock TextWrapping="Wrap" Text="Practice flow: Binding -&gt; ICommand -&gt; async/await -&gt; Progress -&gt; CancellationToken -&gt; P/Invoke."/&gt;&lt;/Border&gt;&lt;/StackPanel&gt;&lt;/Border&gt;&lt;/Grid&gt;&lt;/Window&gt;</w:t>
      </w:r>
    </w:p>
    <w:p>
      <w:pPr>
        <w:pStyle w:val="Heading2"/>
      </w:pPr>
      <w:r>
        <w:t>MainWindow.xaml.cs</w:t>
      </w:r>
    </w:p>
    <w:p>
      <w:pPr>
        <w:pStyle w:val="NoSpacing"/>
        <w:spacing w:before="80" w:after="120"/>
        <w:shd w:fill="0B1623"/>
      </w:pPr>
      <w:r>
        <w:rPr>
          <w:rFonts w:ascii="Consolas" w:hAnsi="Consolas"/>
          <w:color w:val="E1F0FA"/>
          <w:sz w:val="16"/>
        </w:rPr>
        <w:t>using System.Net.Http;</w:t>
        <w:br/>
        <w:t>using System.Windows;</w:t>
        <w:br/>
        <w:t>using SecureExamClient.Services;</w:t>
        <w:br/>
        <w:t>using SecureExamClient.ViewModels;</w:t>
        <w:br/>
        <w:t>namespace SecureExamClient;</w:t>
        <w:br/>
        <w:t>public partial class MainWindow : Window</w:t>
        <w:br/>
        <w:t>{</w:t>
        <w:br/>
        <w:t xml:space="preserve">    public MainWindow(){InitializeComponent();DataContext=new MainViewModel(new FakeSystemCheckService(),new ExamApiClient(new HttpClient()),new NativeWindowService());}</w:t>
        <w:br/>
        <w:t>}</w:t>
      </w:r>
    </w:p>
    <w:p>
      <w:pPr>
        <w:pStyle w:val="Heading1"/>
      </w:pPr>
      <w:r>
        <w:t>7. Optional Next Steps</w:t>
      </w:r>
    </w:p>
    <w:p>
      <w:pPr>
        <w:pStyle w:val="ListBullet"/>
      </w:pPr>
      <w:r>
        <w:t>Replace the manual ViewModel construction with Microsoft.Extensions.DependencyInjection.</w:t>
      </w:r>
    </w:p>
    <w:p>
      <w:pPr>
        <w:pStyle w:val="ListBullet"/>
      </w:pPr>
      <w:r>
        <w:t>Add CommunityToolkit.Mvvm after you understand the manual implementation.</w:t>
      </w:r>
    </w:p>
    <w:p>
      <w:pPr>
        <w:pStyle w:val="ListBullet"/>
      </w:pPr>
      <w:r>
        <w:t>Add a controlled local ASP.NET Core test API.</w:t>
      </w:r>
    </w:p>
    <w:p>
      <w:pPr>
        <w:pStyle w:val="ListBullet"/>
      </w:pPr>
      <w:r>
        <w:t>Add a CefSharp browser only after selecting a package version compatible with your target framework and deployment architecture.</w:t>
      </w:r>
    </w:p>
    <w:p>
      <w:pPr>
        <w:pStyle w:val="ListBullet"/>
      </w:pPr>
      <w:r>
        <w:t>Create a separate Windows Service practice solution and communicate through named pipes.</w:t>
      </w:r>
    </w:p>
    <w:p>
      <w:pPr>
        <w:pStyle w:val="ListBullet"/>
      </w:pPr>
      <w:r>
        <w:t>Create xUnit or MSTest tests for MainViewModel.</w:t>
      </w:r>
    </w:p>
    <w:p>
      <w:pPr>
        <w:pStyle w:val="ListBullet"/>
      </w:pPr>
      <w:r>
        <w:t>Package the application using WiX after the application flow is stable.</w:t>
      </w:r>
    </w:p>
    <w:p>
      <w:pPr>
        <w:pStyle w:val="Heading1"/>
      </w:pPr>
      <w:r>
        <w:t>8. Safety and Scope Notes</w:t>
      </w:r>
    </w:p>
    <w:p>
      <w:r>
        <w:t>This sample demonstrates architecture and interview concepts. It deliberately does not implement process blocking, surveillance, credential capture, certificate bypass, browser lockdown, or privilege escalation. Use only test endpoints and systems you are authorized to access.</w:t>
      </w:r>
    </w:p>
    <w:p>
      <w:pPr>
        <w:pStyle w:val="Heading1"/>
      </w:pPr>
      <w:r>
        <w:t>9. Practice Checklist</w:t>
      </w:r>
    </w:p>
    <w:p>
      <w:pPr>
        <w:pStyle w:val="ListBullet"/>
      </w:pPr>
      <w:r>
        <w:t>☐ I can explain View versus ViewModel.</w:t>
      </w:r>
    </w:p>
    <w:p>
      <w:pPr>
        <w:pStyle w:val="ListBullet"/>
      </w:pPr>
      <w:r>
        <w:t>☐ I can explain INotifyPropertyChanged.</w:t>
      </w:r>
    </w:p>
    <w:p>
      <w:pPr>
        <w:pStyle w:val="ListBullet"/>
      </w:pPr>
      <w:r>
        <w:t>☐ I can explain ICommand and CanExecute.</w:t>
      </w:r>
    </w:p>
    <w:p>
      <w:pPr>
        <w:pStyle w:val="ListBullet"/>
      </w:pPr>
      <w:r>
        <w:t>☐ I can explain ObservableCollection item changes.</w:t>
      </w:r>
    </w:p>
    <w:p>
      <w:pPr>
        <w:pStyle w:val="ListBullet"/>
      </w:pPr>
      <w:r>
        <w:t>☐ I can explain Task versus Thread.</w:t>
      </w:r>
    </w:p>
    <w:p>
      <w:pPr>
        <w:pStyle w:val="ListBullet"/>
      </w:pPr>
      <w:r>
        <w:t>☐ I can explain cancellation and progress.</w:t>
      </w:r>
    </w:p>
    <w:p>
      <w:pPr>
        <w:pStyle w:val="ListBullet"/>
      </w:pPr>
      <w:r>
        <w:t>☐ I can explain WPF thread affinity and Dispatcher.</w:t>
      </w:r>
    </w:p>
    <w:p>
      <w:pPr>
        <w:pStyle w:val="ListBullet"/>
      </w:pPr>
      <w:r>
        <w:t>☐ I can explain P/Invoke and architecture mismatch.</w:t>
      </w:r>
    </w:p>
    <w:p>
      <w:pPr>
        <w:pStyle w:val="ListBullet"/>
      </w:pPr>
      <w:r>
        <w:t>☐ I can explain why services are behind interfaces.</w:t>
      </w:r>
    </w:p>
    <w:p>
      <w:pPr>
        <w:pStyle w:val="ListBullet"/>
      </w:pPr>
      <w:r>
        <w:t>☐ I can run and modify the sample without copying blindly.</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D"/>
        <w:sz w:val="18"/>
      </w:rPr>
      <w:t>Practice • Build • Explain • Interview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.NET + WPF SecureExamClient Practice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5DA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6C63F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682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02A43"/>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AmanS Rai</dc:creator>
  <keywords/>
  <dc:description>generated by python-docx</dc:description>
  <lastModifiedBy>AmanS Rai</lastModifiedBy>
  <revision>1</revision>
  <dcterms:created xsi:type="dcterms:W3CDTF">2026-10-26T12:48:39.6578015Z</dcterms:created>
  <dcterms:modified xsi:type="dcterms:W3CDTF">2026-10-26T12:48:39.6578015Z</dcterms:modified>
  <category/>
</coreProperties>
</file>