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https://cats.fandom.com/wiki/Bombay/</w:t>
      </w:r>
    </w:p>
    <w:p>
      <w:pPr>
        <w:pStyle w:val="Heading1"/>
      </w:pPr>
      <w:r>
        <w:t>Bombay</w:t>
      </w:r>
    </w:p>
    <w:p/>
    <w:p>
      <w:r>
        <w:t xml:space="preserve"> The Bombay is a domesticated breed of cat that is named after the city of Bombay (now Mumbai) in India— the same name is given to cats in the Asian group. </w:t>
      </w:r>
    </w:p>
    <w:p>
      <w:pPr>
        <w:pStyle w:val="Heading2"/>
      </w:pPr>
      <w:r>
        <w:t>British Bombay[]</w:t>
      </w:r>
    </w:p>
    <w:p>
      <w:r>
        <w:t xml:space="preserve">The British Bombay cat is the name given to black cats of the Asian group. It is a cat of Burmese type with a black coat, toes, nose, and copper to greenish eyes. The close lying, sleek and glossy black coat should be coloured to the roots, with little or no paling. The Bombay is a shorthair breed of domestic cat, closely related to the Burmese. </w:t>
      </w:r>
    </w:p>
    <w:p>
      <w:pPr>
        <w:pStyle w:val="Heading2"/>
      </w:pPr>
      <w:r>
        <w:t>American Bombay[]</w:t>
      </w:r>
    </w:p>
    <w:p>
      <w:r>
        <w:t xml:space="preserve">The American breed called Bombay was bred in 1958 in Louisville, Kentucky, when Nikki Horner of Shawnee Cattery deliberately bred an American Shorthair with a Burmese for the purpose of creating a domesticated cat that resembled a wild panther (also known as baby panther or parlor panther). These cats usually have orange eyes. Bombays are often confused with the British Bombay. Note that they are different cats though they both share the name of "Bombay." The offspring of this breeding did indeed resemble the Indian black panther. The name came from the Indian city of Bombay (now Mumbai). </w:t>
      </w:r>
    </w:p>
    <w:p>
      <w:pPr>
        <w:pStyle w:val="Heading2"/>
      </w:pPr>
      <w:r>
        <w:t>Characteristics[]</w:t>
      </w:r>
    </w:p>
    <w:p>
      <w:r>
        <w:t xml:space="preserve">The Bombay is a muscular yet agile cat with a black coat. The heads of British Bombay cats are rounded and wide with a medium short, blunt tapered muzzle. The eyes, which are usually brown or green in color, should be shaped like a Burmese (not round) and set wide, and their ears are broad, slightly rounded and medium sized and, like the eyes, set wide. The Bombay has a coat that is short, satiny and tight to the body. Bombay cats require little grooming. </w:t>
      </w:r>
    </w:p>
    <w:p>
      <w:r>
        <w:t xml:space="preserve">They have personalities like Burmeses as they are virtually genetically the same - they are fun loving and very affectionate. Both the American Bombay and British Bombay have very unique voices. They are not a traditional "meow". While some cats are very vocal, others tend to keep quiet. This is perfectly normal and just reflects the type of personality the Bombay cat has. Bombay cats are heat-seekers, meaning that they love to be warm and will tend to sleep with you either under the covers or on top of your legs because of the heat you emit. They're very affectionate cats that love human attention. Bombay's can be walked on leash if introduced at a young 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