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Link: https://cats.fandom.com/wiki/Chinese_Desert_Cat/</w:t>
      </w:r>
    </w:p>
    <w:p>
      <w:pPr>
        <w:pStyle w:val="Heading1"/>
      </w:pPr>
      <w:r>
        <w:t>Chinese Desert Cat</w:t>
      </w:r>
    </w:p>
    <w:p>
      <w:r>
        <w:t>The Chinese Desert Cat (Felis bieti), also known as Chinese mountain cat and Chinese steppe cat, is a wild cat native to western China. It is listed vulnerable on the IUCN Red List.[1]</w:t>
      </w:r>
    </w:p>
    <w:p>
      <w:pPr>
        <w:pStyle w:val="Heading2"/>
      </w:pPr>
      <w:r>
        <w:t>References[]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Rubik" w:hAnsi="Rubik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