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https://cats.fandom.com/wiki/American_Association_of_Cat_Enthusiasts/</w:t>
      </w:r>
    </w:p>
    <w:p>
      <w:pPr>
        <w:pStyle w:val="Heading1"/>
      </w:pPr>
      <w:r>
        <w:t>American Association of Cat Enthusiasts</w:t>
      </w:r>
    </w:p>
    <w:p>
      <w:r>
        <w:t xml:space="preserve">The American Association of Cat Enthusiasts, Inc. (AACE) was an American non-profit organization that operated from 1993 to 2016.[1] They were formed with the intent of giving exhibitors cat shows, which gave a fair appraisal of their cats, while ensuring judges were treated fairly and not under pressure to follow any political groups direction. During their existence, they recognized 47 breeds, registered over 20,000 cats, 1,500 catteries and had 50 member clubs. </w:t>
      </w:r>
    </w:p>
    <w:p>
      <w:pPr>
        <w:pStyle w:val="Heading2"/>
      </w:pPr>
      <w:r>
        <w:t>External links[]</w:t>
      </w:r>
    </w:p>
    <w:p>
      <w:pPr>
        <w:pStyle w:val="ListBullet"/>
      </w:pPr>
      <w:r>
        <w:t>Official Website (Archived)</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