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https://cats.fandom.com/wiki/Black_Panther/</w:t>
      </w:r>
    </w:p>
    <w:p>
      <w:pPr>
        <w:pStyle w:val="Heading1"/>
      </w:pPr>
      <w:r>
        <w:t>Black Panther</w:t>
      </w:r>
    </w:p>
    <w:p>
      <w:r>
        <w:t xml:space="preserve">A black panther is a color variant found in members of the genus Panthera. This variant can occur in spotted members of the genus such as leopard (P. pardus) and jaguar (P. onca). Black panthers of both species have excess black pigments, however, their typical spotted markings may also be present.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