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https://cats.fandom.com/wiki/CFA_International_Cat_Show/</w:t>
      </w:r>
    </w:p>
    <w:p>
      <w:pPr>
        <w:pStyle w:val="Heading1"/>
      </w:pPr>
      <w:r>
        <w:t>CFA International Cat Show</w:t>
      </w:r>
    </w:p>
    <w:p>
      <w:r>
        <w:t xml:space="preserve">The CFA International Cat Show is a cat show hosted by the Cat Fanciers' Association in the United States of America. It is a show that has been held on an annual basis since 1994 with the exceptions of 2007 and 2010. Considered the Rolls-Royce of international cat shows,[1] it is the largest show of its type in the USA.[1] Atlanta, Georgia and Houston, Texas have each hosted the event a record four times. Males have won the "Best in Show" eleven of the fifteen times the show has been held. The Persian cat breed have won "Best of Show" ten of the past fifteen years, including the last three shows as of 2009. </w:t>
      </w:r>
    </w:p>
    <w:p>
      <w:pPr>
        <w:pStyle w:val="Heading2"/>
      </w:pPr>
      <w:r>
        <w:t>Competition[]</w:t>
      </w:r>
    </w:p>
    <w:p>
      <w:r>
        <w:t>The show is held the weekend before Thanksgiving in November in the United States.[1] At each show, there are twelve specialty judging rings, which are for both longhaired and shorthaired cat breeds, including kittens,[2] Championship cat (non-spayed or neutered pedigree cats over eight months old),[2] and Premiership cat (spayed or neutered pedrigreed cats over eight months old).[1][2] Day one of the show is preliminaries for best in breed such as Persian, Maine Coon, and Tonkinese.[1] The second and final day of the competition shows the best in each cat breed in all three categories mentioned then compete for the best in each category overall, then for "Best in Show", which the overall winner of the competition.[1] Top five winners in each category and overall are presented.[1]</w:t>
      </w:r>
    </w:p>
    <w:p>
      <w:pPr>
        <w:pStyle w:val="Heading2"/>
      </w:pPr>
      <w:r>
        <w:t>Charity[]</w:t>
      </w:r>
    </w:p>
    <w:p>
      <w:r>
        <w:t>Proceeds from the show go to the Winn Feline Foundation.[1] Since 1968, the foundation has raised over USD 2 million with the entire amount going to cat health research.[1]</w:t>
      </w:r>
    </w:p>
    <w:p>
      <w:pPr>
        <w:pStyle w:val="Heading2"/>
      </w:pPr>
      <w:r>
        <w:t>List of Best in Shows[]</w:t>
      </w:r>
    </w:p>
    <w:p>
      <w:pPr>
        <w:pStyle w:val="Heading2"/>
      </w:pPr>
      <w:r>
        <w:t>See also[]</w:t>
      </w:r>
    </w:p>
    <w:p>
      <w:pPr>
        <w:pStyle w:val="ListBullet"/>
      </w:pPr>
      <w:r>
        <w:t>Supreme Cat Show</w:t>
      </w:r>
    </w:p>
    <w:p>
      <w:pPr>
        <w:pStyle w:val="Heading2"/>
      </w:pPr>
      <w:r>
        <w:t>References[]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