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A4E" w:rsidRDefault="00163A4E" w:rsidP="009944B0">
      <w:pPr>
        <w:pStyle w:val="3"/>
        <w:numPr>
          <w:ilvl w:val="0"/>
          <w:numId w:val="1"/>
        </w:numPr>
        <w:spacing w:before="0" w:after="0" w:line="240" w:lineRule="auto"/>
        <w:ind w:left="357" w:hanging="357"/>
      </w:pPr>
      <w:r>
        <w:rPr>
          <w:rFonts w:hint="eastAsia"/>
        </w:rPr>
        <w:t>参考文档</w:t>
      </w:r>
    </w:p>
    <w:p w:rsidR="00235A0D" w:rsidRDefault="00163A4E" w:rsidP="00163A4E">
      <w:r>
        <w:rPr>
          <w:rFonts w:hint="eastAsia"/>
        </w:rPr>
        <w:t>参考的文档是这个：</w:t>
      </w:r>
      <w:hyperlink r:id="rId7" w:history="1">
        <w:r w:rsidR="00DD40EE">
          <w:rPr>
            <w:rStyle w:val="a7"/>
          </w:rPr>
          <w:t>驱动（RK3588S）第三课时：文件系统（rootfs）_rk3588 rootfs-CSDN博客</w:t>
        </w:r>
      </w:hyperlink>
      <w:r>
        <w:rPr>
          <w:rFonts w:hint="eastAsia"/>
        </w:rPr>
        <w:t>，</w:t>
      </w:r>
      <w:r w:rsidRPr="00163A4E">
        <w:rPr>
          <w:rFonts w:hint="eastAsia"/>
        </w:rPr>
        <w:t>我下载的是2</w:t>
      </w:r>
      <w:r w:rsidRPr="00163A4E">
        <w:t>025年</w:t>
      </w:r>
      <w:r w:rsidRPr="00163A4E">
        <w:rPr>
          <w:rFonts w:hint="eastAsia"/>
        </w:rPr>
        <w:t>1</w:t>
      </w:r>
      <w:r w:rsidRPr="00163A4E">
        <w:t>1</w:t>
      </w:r>
      <w:r>
        <w:rPr>
          <w:rFonts w:hint="eastAsia"/>
        </w:rPr>
        <w:t>月的源码。</w:t>
      </w:r>
      <w:r w:rsidR="00235A0D">
        <w:rPr>
          <w:rFonts w:hint="eastAsia"/>
        </w:rPr>
        <w:t>为了方便编译，在解压好的buildroot目录下新建一个脚本，</w:t>
      </w:r>
      <w:r w:rsidR="001B1BED">
        <w:rPr>
          <w:rFonts w:hint="eastAsia"/>
        </w:rPr>
        <w:t>然后chmod</w:t>
      </w:r>
      <w:r w:rsidR="001B1BED">
        <w:t xml:space="preserve"> +</w:t>
      </w:r>
      <w:r w:rsidR="001B1BED">
        <w:rPr>
          <w:rFonts w:hint="eastAsia"/>
        </w:rPr>
        <w:t>x</w:t>
      </w:r>
      <w:r w:rsidR="001B1BED">
        <w:t xml:space="preserve"> </w:t>
      </w:r>
      <w:r w:rsidR="001B1BED">
        <w:rPr>
          <w:rFonts w:hint="eastAsia"/>
        </w:rPr>
        <w:t>mk</w:t>
      </w:r>
      <w:r w:rsidR="001B1BED">
        <w:t>.</w:t>
      </w:r>
      <w:r w:rsidR="001B1BED">
        <w:rPr>
          <w:rFonts w:hint="eastAsia"/>
        </w:rPr>
        <w:t>sh。</w:t>
      </w:r>
      <w:r w:rsidR="00235A0D">
        <w:rPr>
          <w:rFonts w:hint="eastAsia"/>
        </w:rPr>
        <w:t>内容如下图：</w:t>
      </w:r>
    </w:p>
    <w:p w:rsidR="00235A0D" w:rsidRDefault="00235A0D" w:rsidP="00163A4E">
      <w:r w:rsidRPr="00235A0D">
        <w:rPr>
          <w:noProof/>
        </w:rPr>
        <w:drawing>
          <wp:inline distT="0" distB="0" distL="0" distR="0" wp14:anchorId="277263F3" wp14:editId="55171995">
            <wp:extent cx="5274310" cy="11137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A0D" w:rsidRDefault="00235A0D" w:rsidP="00163A4E">
      <w:r w:rsidRPr="00235A0D">
        <w:t>CROSS_COMPILE</w:t>
      </w:r>
      <w:r>
        <w:t>=</w:t>
      </w:r>
      <w:r>
        <w:rPr>
          <w:rFonts w:hint="eastAsia"/>
        </w:rPr>
        <w:t>这个参数按照实际情况填写。</w:t>
      </w:r>
    </w:p>
    <w:p w:rsidR="00163A4E" w:rsidRDefault="00163A4E" w:rsidP="00163A4E">
      <w:r>
        <w:rPr>
          <w:rFonts w:hint="eastAsia"/>
        </w:rPr>
        <w:t>下面说一下每个配置的情况。</w:t>
      </w:r>
    </w:p>
    <w:p w:rsidR="00163A4E" w:rsidRDefault="00163A4E" w:rsidP="009944B0">
      <w:pPr>
        <w:pStyle w:val="3"/>
        <w:numPr>
          <w:ilvl w:val="0"/>
          <w:numId w:val="1"/>
        </w:numPr>
        <w:spacing w:before="0" w:after="0" w:line="240" w:lineRule="auto"/>
        <w:ind w:left="357" w:hanging="357"/>
      </w:pPr>
      <w:r>
        <w:rPr>
          <w:rFonts w:hint="eastAsia"/>
        </w:rPr>
        <w:t>配置情况</w:t>
      </w:r>
    </w:p>
    <w:p w:rsidR="001B1BED" w:rsidRPr="001B1BED" w:rsidRDefault="001B1BED" w:rsidP="001B1BED">
      <w:r>
        <w:rPr>
          <w:rFonts w:hint="eastAsia"/>
        </w:rPr>
        <w:t>执行.</w:t>
      </w:r>
      <w:r>
        <w:t>/</w:t>
      </w:r>
      <w:r>
        <w:rPr>
          <w:rFonts w:hint="eastAsia"/>
        </w:rPr>
        <w:t>mk</w:t>
      </w:r>
      <w:r>
        <w:t>.</w:t>
      </w:r>
      <w:r>
        <w:rPr>
          <w:rFonts w:hint="eastAsia"/>
        </w:rPr>
        <w:t>sh</w:t>
      </w:r>
      <w:r>
        <w:t xml:space="preserve"> </w:t>
      </w:r>
      <w:r>
        <w:rPr>
          <w:rFonts w:hint="eastAsia"/>
        </w:rPr>
        <w:t>menuconfig操作配置文件。</w:t>
      </w:r>
    </w:p>
    <w:p w:rsidR="00163A4E" w:rsidRPr="006A628C" w:rsidRDefault="00163A4E" w:rsidP="00163A4E">
      <w:pPr>
        <w:pStyle w:val="a9"/>
        <w:numPr>
          <w:ilvl w:val="1"/>
          <w:numId w:val="1"/>
        </w:numPr>
        <w:ind w:firstLineChars="0"/>
        <w:rPr>
          <w:b/>
        </w:rPr>
      </w:pPr>
      <w:r w:rsidRPr="006A628C">
        <w:rPr>
          <w:b/>
        </w:rPr>
        <w:t>Target options</w:t>
      </w:r>
    </w:p>
    <w:p w:rsidR="00163A4E" w:rsidRDefault="00163A4E" w:rsidP="00163A4E">
      <w:pPr>
        <w:pStyle w:val="a9"/>
        <w:ind w:left="360" w:firstLineChars="0" w:firstLine="0"/>
      </w:pPr>
      <w:r w:rsidRPr="00163A4E">
        <w:rPr>
          <w:noProof/>
        </w:rPr>
        <w:drawing>
          <wp:inline distT="0" distB="0" distL="0" distR="0" wp14:anchorId="4BFD6744" wp14:editId="29E6AA11">
            <wp:extent cx="5274310" cy="224663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A4E" w:rsidRPr="006A628C" w:rsidRDefault="00163A4E" w:rsidP="00163A4E">
      <w:pPr>
        <w:pStyle w:val="a9"/>
        <w:numPr>
          <w:ilvl w:val="1"/>
          <w:numId w:val="1"/>
        </w:numPr>
        <w:ind w:firstLineChars="0"/>
        <w:rPr>
          <w:b/>
        </w:rPr>
      </w:pPr>
      <w:r w:rsidRPr="006A628C">
        <w:rPr>
          <w:b/>
        </w:rPr>
        <w:t>Toolchain</w:t>
      </w:r>
    </w:p>
    <w:p w:rsidR="00163A4E" w:rsidRDefault="00163A4E" w:rsidP="00163A4E">
      <w:pPr>
        <w:pStyle w:val="a9"/>
        <w:ind w:left="360" w:firstLineChars="0" w:firstLine="0"/>
      </w:pPr>
      <w:r w:rsidRPr="00163A4E">
        <w:rPr>
          <w:noProof/>
        </w:rPr>
        <w:lastRenderedPageBreak/>
        <w:drawing>
          <wp:inline distT="0" distB="0" distL="0" distR="0" wp14:anchorId="37A0B49D" wp14:editId="3C09EC70">
            <wp:extent cx="5274310" cy="40773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A4E" w:rsidRDefault="00163A4E" w:rsidP="00163A4E">
      <w:pPr>
        <w:pStyle w:val="a9"/>
        <w:ind w:left="360" w:firstLineChars="0" w:firstLine="0"/>
      </w:pPr>
      <w:r>
        <w:rPr>
          <w:rFonts w:hint="eastAsia"/>
        </w:rPr>
        <w:t>我这里用的是3</w:t>
      </w:r>
      <w:r>
        <w:t>588</w:t>
      </w:r>
      <w:r>
        <w:rPr>
          <w:rFonts w:hint="eastAsia"/>
        </w:rPr>
        <w:t>sdk</w:t>
      </w:r>
      <w:r w:rsidR="00DD40EE">
        <w:rPr>
          <w:rFonts w:hint="eastAsia"/>
        </w:rPr>
        <w:t>里面的交叉编译链，这部分的坑非常多，如果使用的是同一个交叉编译链请务必按照这样来配置。</w:t>
      </w:r>
    </w:p>
    <w:p w:rsidR="00163A4E" w:rsidRPr="006A628C" w:rsidRDefault="00163A4E" w:rsidP="00163A4E">
      <w:pPr>
        <w:pStyle w:val="a9"/>
        <w:numPr>
          <w:ilvl w:val="1"/>
          <w:numId w:val="1"/>
        </w:numPr>
        <w:ind w:firstLineChars="0"/>
        <w:rPr>
          <w:b/>
        </w:rPr>
      </w:pPr>
      <w:r w:rsidRPr="006A628C">
        <w:rPr>
          <w:b/>
        </w:rPr>
        <w:t>Build options</w:t>
      </w:r>
    </w:p>
    <w:p w:rsidR="00163A4E" w:rsidRDefault="00DB4BE5" w:rsidP="00163A4E">
      <w:pPr>
        <w:pStyle w:val="a9"/>
        <w:ind w:left="360" w:firstLineChars="0" w:firstLine="0"/>
      </w:pPr>
      <w:r>
        <w:rPr>
          <w:rFonts w:hint="eastAsia"/>
        </w:rPr>
        <w:t>这里基本按照文档来，但是要换源，回车进入</w:t>
      </w:r>
      <w:r w:rsidR="00163A4E" w:rsidRPr="00163A4E">
        <w:t>Mirrors and Download locations</w:t>
      </w:r>
      <w:r w:rsidR="00163A4E">
        <w:rPr>
          <w:rFonts w:hint="eastAsia"/>
        </w:rPr>
        <w:t>，修改成下面的网址：</w:t>
      </w:r>
    </w:p>
    <w:p w:rsidR="00163A4E" w:rsidRDefault="00163A4E" w:rsidP="00163A4E">
      <w:pPr>
        <w:pStyle w:val="a9"/>
        <w:ind w:left="360"/>
      </w:pPr>
      <w:r>
        <w:t>BR2_BACKUP_SITE=“http://sources.buildroot.net”</w:t>
      </w:r>
    </w:p>
    <w:p w:rsidR="00163A4E" w:rsidRDefault="00163A4E" w:rsidP="00163A4E">
      <w:pPr>
        <w:pStyle w:val="a9"/>
        <w:ind w:left="360"/>
      </w:pPr>
      <w:r>
        <w:t>BR2_KERNEL_MIRROR=“https://mirrors.aliyun.com/linux-kernel”</w:t>
      </w:r>
    </w:p>
    <w:p w:rsidR="00163A4E" w:rsidRDefault="00163A4E" w:rsidP="00163A4E">
      <w:pPr>
        <w:pStyle w:val="a9"/>
        <w:ind w:left="360"/>
      </w:pPr>
      <w:r>
        <w:t>BR2_GNU_MIRROR=“https://mirrors.aliyun.com/gnu”</w:t>
      </w:r>
    </w:p>
    <w:p w:rsidR="00163A4E" w:rsidRDefault="00163A4E" w:rsidP="00163A4E">
      <w:pPr>
        <w:pStyle w:val="a9"/>
        <w:ind w:left="360"/>
      </w:pPr>
      <w:r>
        <w:t>BR2_LUAROCKS_MIRROR=“https://luarocks.cn”</w:t>
      </w:r>
    </w:p>
    <w:p w:rsidR="00163A4E" w:rsidRDefault="00163A4E" w:rsidP="00163A4E">
      <w:pPr>
        <w:pStyle w:val="a9"/>
        <w:ind w:left="360"/>
      </w:pPr>
      <w:r>
        <w:t>BR2_CPAN_MIRROR=“https://mirrors.aliyun.com/CPAN”</w:t>
      </w:r>
    </w:p>
    <w:p w:rsidR="00163A4E" w:rsidRDefault="00DD40EE" w:rsidP="00DD40EE">
      <w:pPr>
        <w:pStyle w:val="a9"/>
        <w:numPr>
          <w:ilvl w:val="1"/>
          <w:numId w:val="1"/>
        </w:numPr>
        <w:ind w:firstLineChars="0"/>
      </w:pPr>
      <w:r w:rsidRPr="00DD40EE">
        <w:t>System configuration</w:t>
      </w:r>
    </w:p>
    <w:p w:rsidR="00DD40EE" w:rsidRDefault="00DD40EE" w:rsidP="00DD40EE">
      <w:pPr>
        <w:pStyle w:val="a9"/>
        <w:ind w:left="360" w:firstLineChars="0" w:firstLine="0"/>
      </w:pPr>
      <w:r w:rsidRPr="00DD40EE">
        <w:rPr>
          <w:noProof/>
        </w:rPr>
        <w:lastRenderedPageBreak/>
        <w:drawing>
          <wp:inline distT="0" distB="0" distL="0" distR="0" wp14:anchorId="7FE9D5E4" wp14:editId="5FA970F0">
            <wp:extent cx="5274310" cy="3603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EE" w:rsidRDefault="00DD40EE" w:rsidP="00DD40EE">
      <w:pPr>
        <w:pStyle w:val="a9"/>
        <w:ind w:left="360" w:firstLineChars="0" w:firstLine="0"/>
      </w:pPr>
      <w:r>
        <w:rPr>
          <w:rFonts w:hint="eastAsia"/>
        </w:rPr>
        <w:t>这里也基本按照文档来，只有部分按需修改。</w:t>
      </w:r>
    </w:p>
    <w:p w:rsidR="00B70A1A" w:rsidRDefault="00B70A1A" w:rsidP="00DD40EE">
      <w:pPr>
        <w:pStyle w:val="a9"/>
        <w:ind w:left="360" w:firstLineChars="0" w:firstLine="0"/>
      </w:pPr>
      <w:r>
        <w:rPr>
          <w:rFonts w:hint="eastAsia"/>
        </w:rPr>
        <w:t>点进</w:t>
      </w:r>
      <w:r w:rsidRPr="00B70A1A">
        <w:t>Run a getty (login prompt) after boot</w:t>
      </w:r>
      <w:r>
        <w:rPr>
          <w:rFonts w:hint="eastAsia"/>
        </w:rPr>
        <w:t>这个配置，调整T</w:t>
      </w:r>
      <w:r>
        <w:t xml:space="preserve">TY </w:t>
      </w:r>
      <w:r>
        <w:rPr>
          <w:rFonts w:hint="eastAsia"/>
        </w:rPr>
        <w:t>port为ttyF</w:t>
      </w:r>
      <w:r>
        <w:t>IQ0</w:t>
      </w:r>
      <w:r w:rsidR="00133675">
        <w:rPr>
          <w:rFonts w:hint="eastAsia"/>
        </w:rPr>
        <w:t>，如图:</w:t>
      </w:r>
    </w:p>
    <w:p w:rsidR="00133675" w:rsidRPr="00DD40EE" w:rsidRDefault="00133675" w:rsidP="00DD40EE">
      <w:pPr>
        <w:pStyle w:val="a9"/>
        <w:ind w:left="360" w:firstLineChars="0" w:firstLine="0"/>
      </w:pPr>
      <w:r w:rsidRPr="00133675">
        <w:rPr>
          <w:noProof/>
        </w:rPr>
        <w:drawing>
          <wp:inline distT="0" distB="0" distL="0" distR="0" wp14:anchorId="0C25E4AA" wp14:editId="25060D7B">
            <wp:extent cx="5274310" cy="23609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EE" w:rsidRPr="006A628C" w:rsidRDefault="00DD40EE" w:rsidP="00DD40EE">
      <w:pPr>
        <w:pStyle w:val="a9"/>
        <w:numPr>
          <w:ilvl w:val="1"/>
          <w:numId w:val="1"/>
        </w:numPr>
        <w:ind w:firstLineChars="0"/>
        <w:rPr>
          <w:b/>
        </w:rPr>
      </w:pPr>
      <w:r w:rsidRPr="006A628C">
        <w:rPr>
          <w:b/>
        </w:rPr>
        <w:t>Filesystem images</w:t>
      </w:r>
    </w:p>
    <w:p w:rsidR="006A628C" w:rsidRDefault="006A628C" w:rsidP="006A628C">
      <w:pPr>
        <w:pStyle w:val="a9"/>
        <w:ind w:left="360" w:firstLineChars="0" w:firstLine="0"/>
      </w:pPr>
      <w:r>
        <w:rPr>
          <w:rFonts w:hint="eastAsia"/>
        </w:rPr>
        <w:t>这里也是参考文档改成ext</w:t>
      </w:r>
      <w:r>
        <w:t>4</w:t>
      </w:r>
      <w:r>
        <w:rPr>
          <w:rFonts w:hint="eastAsia"/>
        </w:rPr>
        <w:t>文件系统，但是</w:t>
      </w:r>
      <w:r w:rsidRPr="006A628C">
        <w:t>additional mke2fs options</w:t>
      </w:r>
      <w:r>
        <w:rPr>
          <w:rFonts w:hint="eastAsia"/>
        </w:rPr>
        <w:t xml:space="preserve">这个配置，要加上 </w:t>
      </w:r>
      <w:r w:rsidRPr="006A628C">
        <w:t>-O ^metadata_csum_seed -O ^FEATURE_C12</w:t>
      </w:r>
      <w:r>
        <w:rPr>
          <w:rFonts w:hint="eastAsia"/>
        </w:rPr>
        <w:t>，编译出的ext</w:t>
      </w:r>
      <w:r>
        <w:t>4</w:t>
      </w:r>
      <w:r>
        <w:rPr>
          <w:rFonts w:hint="eastAsia"/>
        </w:rPr>
        <w:t>文件系统要去掉这两个特性。</w:t>
      </w:r>
    </w:p>
    <w:p w:rsidR="00DD40EE" w:rsidRDefault="006A628C" w:rsidP="00DD40EE">
      <w:pPr>
        <w:pStyle w:val="a9"/>
        <w:ind w:left="360" w:firstLineChars="0" w:firstLine="0"/>
      </w:pPr>
      <w:r w:rsidRPr="006A628C">
        <w:rPr>
          <w:noProof/>
        </w:rPr>
        <w:lastRenderedPageBreak/>
        <w:drawing>
          <wp:inline distT="0" distB="0" distL="0" distR="0" wp14:anchorId="357D1EA7" wp14:editId="45782272">
            <wp:extent cx="5274310" cy="331597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0EE" w:rsidRPr="006A628C" w:rsidRDefault="006A628C" w:rsidP="00DD40EE">
      <w:pPr>
        <w:pStyle w:val="a9"/>
        <w:numPr>
          <w:ilvl w:val="1"/>
          <w:numId w:val="1"/>
        </w:numPr>
        <w:ind w:firstLineChars="0"/>
        <w:rPr>
          <w:b/>
        </w:rPr>
      </w:pPr>
      <w:r w:rsidRPr="006A628C">
        <w:rPr>
          <w:b/>
        </w:rPr>
        <w:t>K</w:t>
      </w:r>
      <w:r w:rsidRPr="006A628C">
        <w:rPr>
          <w:rFonts w:hint="eastAsia"/>
          <w:b/>
        </w:rPr>
        <w:t>ernel和uboot</w:t>
      </w:r>
    </w:p>
    <w:p w:rsidR="006A628C" w:rsidRDefault="006A628C" w:rsidP="006A628C">
      <w:pPr>
        <w:pStyle w:val="a9"/>
        <w:ind w:left="360" w:firstLineChars="0" w:firstLine="0"/>
      </w:pPr>
      <w:r>
        <w:rPr>
          <w:rFonts w:hint="eastAsia"/>
        </w:rPr>
        <w:t>因为我们只编译文件系统，所以这两个我们都不选中。</w:t>
      </w:r>
    </w:p>
    <w:p w:rsidR="006A628C" w:rsidRDefault="006A628C" w:rsidP="006A628C">
      <w:pPr>
        <w:pStyle w:val="a9"/>
        <w:numPr>
          <w:ilvl w:val="1"/>
          <w:numId w:val="1"/>
        </w:numPr>
        <w:ind w:firstLineChars="0"/>
        <w:rPr>
          <w:b/>
        </w:rPr>
      </w:pPr>
      <w:r w:rsidRPr="006A628C">
        <w:rPr>
          <w:b/>
        </w:rPr>
        <w:t>Target packages</w:t>
      </w:r>
    </w:p>
    <w:p w:rsidR="00235A0D" w:rsidRPr="00235A0D" w:rsidRDefault="00235A0D" w:rsidP="00235A0D">
      <w:pPr>
        <w:pStyle w:val="a9"/>
        <w:ind w:left="360" w:firstLineChars="0" w:firstLine="0"/>
      </w:pPr>
      <w:r w:rsidRPr="00235A0D">
        <w:rPr>
          <w:rFonts w:hint="eastAsia"/>
        </w:rPr>
        <w:t>这里就纯粹按需选择了，不做叙述。</w:t>
      </w:r>
    </w:p>
    <w:p w:rsidR="006A628C" w:rsidRPr="00235A0D" w:rsidRDefault="006A628C" w:rsidP="00235A0D">
      <w:pPr>
        <w:rPr>
          <w:b/>
        </w:rPr>
      </w:pPr>
    </w:p>
    <w:p w:rsidR="006A628C" w:rsidRDefault="006A628C" w:rsidP="006A628C"/>
    <w:p w:rsidR="00DB4BE5" w:rsidRDefault="00DB4BE5" w:rsidP="006A628C">
      <w:r>
        <w:rPr>
          <w:rFonts w:hint="eastAsia"/>
        </w:rPr>
        <w:t>配置完成后保存退出，执行.</w:t>
      </w:r>
      <w:r>
        <w:t>/</w:t>
      </w:r>
      <w:r>
        <w:rPr>
          <w:rFonts w:hint="eastAsia"/>
        </w:rPr>
        <w:t>mk</w:t>
      </w:r>
      <w:r>
        <w:t>.</w:t>
      </w:r>
      <w:r>
        <w:rPr>
          <w:rFonts w:hint="eastAsia"/>
        </w:rPr>
        <w:t>sh，等待编译完成就好，生成的文件系统在output/image目录。</w:t>
      </w:r>
    </w:p>
    <w:p w:rsidR="00155842" w:rsidRDefault="00155842" w:rsidP="006A628C">
      <w:r>
        <w:rPr>
          <w:rFonts w:hint="eastAsia"/>
        </w:rPr>
        <w:t>烧录进去之后需要自动挂载/</w:t>
      </w:r>
      <w:r>
        <w:t>boot</w:t>
      </w:r>
      <w:r>
        <w:rPr>
          <w:rFonts w:hint="eastAsia"/>
        </w:rPr>
        <w:t>目录，不然设备树是错误的，也不能用设备树插件功能。</w:t>
      </w:r>
    </w:p>
    <w:p w:rsidR="00155842" w:rsidRDefault="00155842" w:rsidP="006A628C">
      <w:pPr>
        <w:rPr>
          <w:rStyle w:val="HTML"/>
        </w:rPr>
      </w:pPr>
      <w:r>
        <w:rPr>
          <w:rStyle w:val="HTML"/>
        </w:rPr>
        <w:t>vi /etc/fstab</w:t>
      </w:r>
    </w:p>
    <w:p w:rsidR="00155842" w:rsidRDefault="00155842" w:rsidP="006A628C">
      <w:pPr>
        <w:rPr>
          <w:rStyle w:val="HTML"/>
        </w:rPr>
      </w:pPr>
      <w:r>
        <w:rPr>
          <w:rStyle w:val="HTML"/>
          <w:rFonts w:hint="eastAsia"/>
        </w:rPr>
        <w:t>在里面加上</w:t>
      </w:r>
      <w:r>
        <w:rPr>
          <w:rStyle w:val="HTML"/>
        </w:rPr>
        <w:t>/dev/mmcblk</w:t>
      </w:r>
      <w:r>
        <w:rPr>
          <w:rStyle w:val="HTML"/>
          <w:rFonts w:hint="eastAsia"/>
        </w:rPr>
        <w:t>0</w:t>
      </w:r>
      <w:r>
        <w:rPr>
          <w:rStyle w:val="HTML"/>
        </w:rPr>
        <w:t>p2 /boot auto defaults 0 2</w:t>
      </w:r>
    </w:p>
    <w:p w:rsidR="0024172B" w:rsidRDefault="0024172B" w:rsidP="006A628C">
      <w:pPr>
        <w:rPr>
          <w:rStyle w:val="HTML"/>
        </w:rPr>
      </w:pPr>
    </w:p>
    <w:p w:rsidR="0024172B" w:rsidRDefault="0024172B" w:rsidP="006A628C">
      <w:pPr>
        <w:rPr>
          <w:rStyle w:val="HTML"/>
        </w:rPr>
      </w:pPr>
      <w:r>
        <w:rPr>
          <w:rStyle w:val="HTML"/>
          <w:rFonts w:hint="eastAsia"/>
        </w:rPr>
        <w:t>需要开机初始化网络，修改</w:t>
      </w:r>
      <w:r w:rsidRPr="0024172B">
        <w:rPr>
          <w:rStyle w:val="HTML"/>
        </w:rPr>
        <w:t>/etc/network/interfaces</w:t>
      </w:r>
      <w:r>
        <w:rPr>
          <w:rStyle w:val="HTML"/>
        </w:rPr>
        <w:t>,</w:t>
      </w:r>
      <w:r w:rsidRPr="0024172B">
        <w:rPr>
          <w:rFonts w:hint="eastAsia"/>
        </w:rPr>
        <w:t xml:space="preserve"> </w:t>
      </w:r>
      <w:r w:rsidRPr="0024172B">
        <w:rPr>
          <w:rStyle w:val="HTML"/>
          <w:rFonts w:hint="eastAsia"/>
        </w:rPr>
        <w:t>在</w:t>
      </w:r>
      <w:r w:rsidRPr="0024172B">
        <w:rPr>
          <w:rStyle w:val="HTML"/>
        </w:rPr>
        <w:t>interfaces文件添加eth0</w:t>
      </w:r>
      <w:r>
        <w:rPr>
          <w:rStyle w:val="HTML"/>
          <w:rFonts w:hint="eastAsia"/>
        </w:rPr>
        <w:t>网卡配置：</w:t>
      </w:r>
    </w:p>
    <w:p w:rsidR="0024172B" w:rsidRDefault="0024172B" w:rsidP="006A628C">
      <w:pPr>
        <w:rPr>
          <w:rStyle w:val="HTML"/>
        </w:rPr>
      </w:pPr>
    </w:p>
    <w:p w:rsidR="0024172B" w:rsidRPr="0024172B" w:rsidRDefault="0024172B" w:rsidP="0024172B">
      <w:pPr>
        <w:rPr>
          <w:rStyle w:val="HTML"/>
        </w:rPr>
      </w:pPr>
      <w:r w:rsidRPr="0024172B">
        <w:rPr>
          <w:rStyle w:val="HTML"/>
        </w:rPr>
        <w:t>auto eth0</w:t>
      </w:r>
      <w:bookmarkStart w:id="0" w:name="_GoBack"/>
      <w:bookmarkEnd w:id="0"/>
    </w:p>
    <w:p w:rsidR="0024172B" w:rsidRPr="0024172B" w:rsidRDefault="0024172B" w:rsidP="0024172B">
      <w:pPr>
        <w:rPr>
          <w:rStyle w:val="HTML"/>
          <w:rFonts w:hint="eastAsia"/>
        </w:rPr>
      </w:pPr>
      <w:r w:rsidRPr="0024172B">
        <w:rPr>
          <w:rStyle w:val="HTML"/>
        </w:rPr>
        <w:t>iface eth0 inet dhcp</w:t>
      </w:r>
    </w:p>
    <w:p w:rsidR="0024172B" w:rsidRDefault="0024172B" w:rsidP="006A628C">
      <w:pPr>
        <w:rPr>
          <w:rStyle w:val="HTML"/>
        </w:rPr>
      </w:pPr>
    </w:p>
    <w:p w:rsidR="0024172B" w:rsidRPr="00155842" w:rsidRDefault="0024172B" w:rsidP="006A628C">
      <w:pPr>
        <w:rPr>
          <w:rFonts w:ascii="宋体" w:eastAsia="宋体" w:hAnsi="宋体" w:cs="宋体" w:hint="eastAsia"/>
          <w:sz w:val="24"/>
          <w:szCs w:val="24"/>
        </w:rPr>
      </w:pPr>
    </w:p>
    <w:sectPr w:rsidR="0024172B" w:rsidRPr="00155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765B" w:rsidRDefault="002F765B" w:rsidP="00163A4E">
      <w:r>
        <w:separator/>
      </w:r>
    </w:p>
  </w:endnote>
  <w:endnote w:type="continuationSeparator" w:id="0">
    <w:p w:rsidR="002F765B" w:rsidRDefault="002F765B" w:rsidP="00163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765B" w:rsidRDefault="002F765B" w:rsidP="00163A4E">
      <w:r>
        <w:separator/>
      </w:r>
    </w:p>
  </w:footnote>
  <w:footnote w:type="continuationSeparator" w:id="0">
    <w:p w:rsidR="002F765B" w:rsidRDefault="002F765B" w:rsidP="00163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DA526F"/>
    <w:multiLevelType w:val="multilevel"/>
    <w:tmpl w:val="3F66877E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CEA"/>
    <w:rsid w:val="001141AB"/>
    <w:rsid w:val="00133675"/>
    <w:rsid w:val="00155842"/>
    <w:rsid w:val="00163A4E"/>
    <w:rsid w:val="001B1BED"/>
    <w:rsid w:val="00235A0D"/>
    <w:rsid w:val="0024172B"/>
    <w:rsid w:val="002F765B"/>
    <w:rsid w:val="003E5125"/>
    <w:rsid w:val="006A628C"/>
    <w:rsid w:val="007F7CEA"/>
    <w:rsid w:val="009944B0"/>
    <w:rsid w:val="00B0234B"/>
    <w:rsid w:val="00B70A1A"/>
    <w:rsid w:val="00C27B53"/>
    <w:rsid w:val="00D33B7D"/>
    <w:rsid w:val="00DB4BE5"/>
    <w:rsid w:val="00DD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36E92"/>
  <w15:chartTrackingRefBased/>
  <w15:docId w15:val="{73C85D8F-1FCA-49AA-97A5-FE3605742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163A4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63A4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3A4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63A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63A4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63A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63A4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63A4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63A4E"/>
    <w:rPr>
      <w:b/>
      <w:bCs/>
      <w:sz w:val="32"/>
      <w:szCs w:val="32"/>
    </w:rPr>
  </w:style>
  <w:style w:type="character" w:styleId="a7">
    <w:name w:val="Hyperlink"/>
    <w:basedOn w:val="a0"/>
    <w:uiPriority w:val="99"/>
    <w:unhideWhenUsed/>
    <w:rsid w:val="00163A4E"/>
    <w:rPr>
      <w:color w:val="0000FF"/>
      <w:u w:val="single"/>
    </w:rPr>
  </w:style>
  <w:style w:type="character" w:styleId="a8">
    <w:name w:val="FollowedHyperlink"/>
    <w:basedOn w:val="a0"/>
    <w:uiPriority w:val="99"/>
    <w:semiHidden/>
    <w:unhideWhenUsed/>
    <w:rsid w:val="00163A4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163A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163A4E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15584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0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blog.csdn.net/2401_83971583/article/details/141783785?spm=1001.2014.3001.5502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4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2025-12-13T09:52:00Z</dcterms:created>
  <dcterms:modified xsi:type="dcterms:W3CDTF">2026-03-07T06:54:00Z</dcterms:modified>
</cp:coreProperties>
</file>