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4BA4B" w14:textId="77777777" w:rsidR="00B45C1C" w:rsidRDefault="00E8025B" w:rsidP="00B45C1C">
      <w:pPr>
        <w:pStyle w:val="Header"/>
        <w:ind w:left="0"/>
        <w:jc w:val="left"/>
        <w:rPr>
          <w:noProof/>
          <w:lang w:val="en-SG" w:eastAsia="en-SG"/>
        </w:rPr>
      </w:pPr>
      <w:r>
        <w:rPr>
          <w:noProof/>
        </w:rPr>
        <w:drawing>
          <wp:anchor distT="0" distB="0" distL="114300" distR="114300" simplePos="0" relativeHeight="251657728" behindDoc="0" locked="0" layoutInCell="1" allowOverlap="1" wp14:anchorId="11D2189F" wp14:editId="4F378555">
            <wp:simplePos x="0" y="0"/>
            <wp:positionH relativeFrom="column">
              <wp:posOffset>5010150</wp:posOffset>
            </wp:positionH>
            <wp:positionV relativeFrom="paragraph">
              <wp:posOffset>-407035</wp:posOffset>
            </wp:positionV>
            <wp:extent cx="1612900" cy="2336800"/>
            <wp:effectExtent l="0" t="0" r="0" b="0"/>
            <wp:wrapNone/>
            <wp:docPr id="2" name="Picture 4" descr="A black and orange logo&#13;&#13;&#13;&#10;&#13;&#13;&#13;&#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black and orange logo&#13;&#13;&#13;&#10;&#13;&#13;&#13;&#10;AI-generated content may be incorrec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900" cy="2336800"/>
                    </a:xfrm>
                    <a:prstGeom prst="rect">
                      <a:avLst/>
                    </a:prstGeom>
                    <a:noFill/>
                  </pic:spPr>
                </pic:pic>
              </a:graphicData>
            </a:graphic>
            <wp14:sizeRelH relativeFrom="page">
              <wp14:pctWidth>0</wp14:pctWidth>
            </wp14:sizeRelH>
            <wp14:sizeRelV relativeFrom="page">
              <wp14:pctHeight>0</wp14:pctHeight>
            </wp14:sizeRelV>
          </wp:anchor>
        </w:drawing>
      </w:r>
    </w:p>
    <w:p w14:paraId="0CABB5FA" w14:textId="77777777" w:rsidR="00B45C1C" w:rsidRDefault="00B45C1C" w:rsidP="00B45C1C">
      <w:pPr>
        <w:pStyle w:val="Header"/>
        <w:ind w:left="0"/>
        <w:jc w:val="left"/>
        <w:rPr>
          <w:noProof/>
          <w:lang w:val="en-SG" w:eastAsia="en-SG"/>
        </w:rPr>
      </w:pPr>
    </w:p>
    <w:p w14:paraId="3270EC6C" w14:textId="77777777" w:rsidR="00B45C1C" w:rsidRDefault="00B45C1C" w:rsidP="00B45C1C">
      <w:pPr>
        <w:pStyle w:val="Header"/>
        <w:ind w:left="0"/>
        <w:jc w:val="left"/>
        <w:rPr>
          <w:noProof/>
          <w:lang w:val="en-SG" w:eastAsia="en-SG"/>
        </w:rPr>
      </w:pPr>
    </w:p>
    <w:p w14:paraId="312AB258" w14:textId="77777777" w:rsidR="00A145C2" w:rsidRDefault="00CD5A3C" w:rsidP="00A145C2">
      <w:pPr>
        <w:pStyle w:val="CVTITLE"/>
      </w:pPr>
      <w:r>
        <w:t>SINGAPORE</w:t>
      </w:r>
    </w:p>
    <w:p w14:paraId="4E089BE8" w14:textId="77777777" w:rsidR="00303A73" w:rsidRPr="000E6F9B" w:rsidRDefault="00303A73" w:rsidP="00A145C2">
      <w:pPr>
        <w:pStyle w:val="CVTITLE"/>
      </w:pPr>
    </w:p>
    <w:p w14:paraId="3B51E720" w14:textId="77777777" w:rsidR="002204AB" w:rsidRDefault="002204AB" w:rsidP="00A145C2">
      <w:pPr>
        <w:pStyle w:val="CVNAME"/>
        <w:spacing w:after="240"/>
      </w:pPr>
      <w:r>
        <w:t xml:space="preserve">Offer Of </w:t>
      </w:r>
    </w:p>
    <w:p w14:paraId="501C9A47" w14:textId="77777777" w:rsidR="00A145C2" w:rsidRDefault="002204AB" w:rsidP="00A145C2">
      <w:pPr>
        <w:pStyle w:val="CVNAME"/>
        <w:spacing w:after="240"/>
      </w:pPr>
      <w:r>
        <w:t>Employment</w:t>
      </w:r>
    </w:p>
    <w:p w14:paraId="745785F5" w14:textId="77777777" w:rsidR="00303A73" w:rsidRDefault="00E8025B" w:rsidP="00330403">
      <w:pPr>
        <w:pStyle w:val="BodyText"/>
        <w:ind w:hanging="720"/>
      </w:pPr>
      <w:r>
        <w:rPr>
          <w:noProof/>
          <w:sz w:val="2"/>
          <w:szCs w:val="2"/>
        </w:rPr>
        <w:drawing>
          <wp:inline distT="0" distB="0" distL="0" distR="0" wp14:anchorId="64B2FD19" wp14:editId="41A49660">
            <wp:extent cx="409575" cy="28575"/>
            <wp:effectExtent l="0" t="0" r="0" b="0"/>
            <wp:docPr id="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28575"/>
                    </a:xfrm>
                    <a:prstGeom prst="rect">
                      <a:avLst/>
                    </a:prstGeom>
                    <a:noFill/>
                    <a:ln>
                      <a:noFill/>
                    </a:ln>
                  </pic:spPr>
                </pic:pic>
              </a:graphicData>
            </a:graphic>
          </wp:inline>
        </w:drawing>
      </w:r>
    </w:p>
    <w:p w14:paraId="5CBB04FC" w14:textId="77777777" w:rsidR="00A145C2" w:rsidRPr="00EF1519" w:rsidRDefault="002204AB" w:rsidP="004A74E8">
      <w:pPr>
        <w:pStyle w:val="AltHeading1"/>
      </w:pPr>
      <w:r>
        <w:t>Personnel Particulars</w:t>
      </w:r>
      <w:r w:rsidR="00A145C2" w:rsidRPr="00A145C2">
        <w:rPr>
          <w:color w:val="ED7D3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6446"/>
      </w:tblGrid>
      <w:tr w:rsidR="00111876" w14:paraId="5C745630" w14:textId="77777777">
        <w:trPr>
          <w:trHeight w:val="476"/>
        </w:trPr>
        <w:tc>
          <w:tcPr>
            <w:tcW w:w="9245" w:type="dxa"/>
            <w:gridSpan w:val="2"/>
            <w:shd w:val="clear" w:color="auto" w:fill="F26522"/>
            <w:vAlign w:val="center"/>
          </w:tcPr>
          <w:p w14:paraId="0DBB107D" w14:textId="77777777" w:rsidR="00A145C2" w:rsidRDefault="00303A73" w:rsidP="006919FA">
            <w:pPr>
              <w:pStyle w:val="TableHeading"/>
            </w:pPr>
            <w:r>
              <w:t>Personnel</w:t>
            </w:r>
            <w:r w:rsidR="00492B0B">
              <w:t xml:space="preserve">’s </w:t>
            </w:r>
            <w:r>
              <w:t>Particulars</w:t>
            </w:r>
          </w:p>
        </w:tc>
      </w:tr>
      <w:tr w:rsidR="00303A73" w14:paraId="70623D17" w14:textId="77777777">
        <w:trPr>
          <w:trHeight w:val="413"/>
        </w:trPr>
        <w:tc>
          <w:tcPr>
            <w:tcW w:w="2623" w:type="dxa"/>
            <w:shd w:val="clear" w:color="auto" w:fill="FDF5E4"/>
            <w:vAlign w:val="center"/>
          </w:tcPr>
          <w:p w14:paraId="761B53EA" w14:textId="77777777" w:rsidR="00A145C2" w:rsidRDefault="00A145C2" w:rsidP="006919FA">
            <w:pPr>
              <w:pStyle w:val="TableText"/>
              <w:rPr>
                <w:b/>
                <w:bCs/>
              </w:rPr>
            </w:pPr>
            <w:r>
              <w:rPr>
                <w:b/>
                <w:bCs/>
              </w:rPr>
              <w:t>Name</w:t>
            </w:r>
          </w:p>
        </w:tc>
        <w:tc>
          <w:tcPr>
            <w:tcW w:w="6622" w:type="dxa"/>
            <w:shd w:val="clear" w:color="auto" w:fill="FDF5E4"/>
            <w:vAlign w:val="center"/>
          </w:tcPr>
          <w:p w14:paraId="116F281B" w14:textId="77777777" w:rsidR="00A145C2" w:rsidRDefault="007654FF" w:rsidP="006919FA">
            <w:pPr>
              <w:pStyle w:val="TableText"/>
            </w:pPr>
            <w:r w:rsidRPr="007654FF">
              <w:t>{{</w:t>
            </w:r>
            <w:proofErr w:type="spellStart"/>
            <w:r w:rsidRPr="007654FF">
              <w:t>full_name</w:t>
            </w:r>
            <w:proofErr w:type="spellEnd"/>
            <w:r w:rsidRPr="007654FF">
              <w:t>}}</w:t>
            </w:r>
          </w:p>
        </w:tc>
      </w:tr>
      <w:tr w:rsidR="00303A73" w14:paraId="3C6A0C73" w14:textId="77777777">
        <w:trPr>
          <w:trHeight w:val="419"/>
        </w:trPr>
        <w:tc>
          <w:tcPr>
            <w:tcW w:w="2623" w:type="dxa"/>
            <w:shd w:val="clear" w:color="auto" w:fill="FFFFFF"/>
            <w:vAlign w:val="center"/>
          </w:tcPr>
          <w:p w14:paraId="03CE9EC9" w14:textId="77777777" w:rsidR="00A145C2" w:rsidRDefault="00A145C2" w:rsidP="006919FA">
            <w:pPr>
              <w:pStyle w:val="TableText"/>
              <w:rPr>
                <w:b/>
                <w:bCs/>
              </w:rPr>
            </w:pPr>
            <w:r>
              <w:rPr>
                <w:b/>
                <w:bCs/>
              </w:rPr>
              <w:t>Father’s Name</w:t>
            </w:r>
          </w:p>
        </w:tc>
        <w:tc>
          <w:tcPr>
            <w:tcW w:w="6622" w:type="dxa"/>
            <w:shd w:val="clear" w:color="auto" w:fill="FFFFFF"/>
            <w:vAlign w:val="center"/>
          </w:tcPr>
          <w:p w14:paraId="28AE2910" w14:textId="77777777" w:rsidR="00A145C2" w:rsidRDefault="007654FF" w:rsidP="006919FA">
            <w:pPr>
              <w:pStyle w:val="TableText"/>
            </w:pPr>
            <w:r w:rsidRPr="007654FF">
              <w:t>{{</w:t>
            </w:r>
            <w:proofErr w:type="spellStart"/>
            <w:r w:rsidRPr="007654FF">
              <w:t>father_name</w:t>
            </w:r>
            <w:proofErr w:type="spellEnd"/>
            <w:r w:rsidRPr="007654FF">
              <w:t>}}</w:t>
            </w:r>
          </w:p>
        </w:tc>
      </w:tr>
      <w:tr w:rsidR="00303A73" w14:paraId="513E395E" w14:textId="77777777">
        <w:trPr>
          <w:trHeight w:val="397"/>
        </w:trPr>
        <w:tc>
          <w:tcPr>
            <w:tcW w:w="2623" w:type="dxa"/>
            <w:shd w:val="clear" w:color="auto" w:fill="FDF5E4"/>
            <w:vAlign w:val="center"/>
          </w:tcPr>
          <w:p w14:paraId="4B6C761D" w14:textId="77777777" w:rsidR="00A145C2" w:rsidRDefault="00A145C2" w:rsidP="006919FA">
            <w:pPr>
              <w:pStyle w:val="TableText"/>
              <w:rPr>
                <w:b/>
                <w:bCs/>
              </w:rPr>
            </w:pPr>
            <w:r>
              <w:rPr>
                <w:b/>
                <w:bCs/>
              </w:rPr>
              <w:t>NRIC/FIN No</w:t>
            </w:r>
          </w:p>
        </w:tc>
        <w:tc>
          <w:tcPr>
            <w:tcW w:w="6622" w:type="dxa"/>
            <w:shd w:val="clear" w:color="auto" w:fill="FDF5E4"/>
            <w:vAlign w:val="center"/>
          </w:tcPr>
          <w:p w14:paraId="1AFC0450" w14:textId="77777777" w:rsidR="00A145C2" w:rsidRPr="00EF1519" w:rsidRDefault="007654FF" w:rsidP="00A145C2">
            <w:pPr>
              <w:pStyle w:val="TableText"/>
            </w:pPr>
            <w:r w:rsidRPr="007654FF">
              <w:t>{{NRIC}}</w:t>
            </w:r>
          </w:p>
        </w:tc>
      </w:tr>
      <w:tr w:rsidR="00303A73" w14:paraId="238CDAAB" w14:textId="77777777">
        <w:trPr>
          <w:trHeight w:val="432"/>
        </w:trPr>
        <w:tc>
          <w:tcPr>
            <w:tcW w:w="2623" w:type="dxa"/>
            <w:shd w:val="clear" w:color="auto" w:fill="FFFFFF"/>
            <w:vAlign w:val="center"/>
          </w:tcPr>
          <w:p w14:paraId="5B2BAFDA" w14:textId="77777777" w:rsidR="00A145C2" w:rsidRDefault="00A145C2" w:rsidP="006919FA">
            <w:pPr>
              <w:pStyle w:val="TableText"/>
              <w:rPr>
                <w:b/>
                <w:bCs/>
              </w:rPr>
            </w:pPr>
            <w:r>
              <w:rPr>
                <w:b/>
                <w:bCs/>
              </w:rPr>
              <w:t>Date Of Birth</w:t>
            </w:r>
          </w:p>
        </w:tc>
        <w:tc>
          <w:tcPr>
            <w:tcW w:w="6622" w:type="dxa"/>
            <w:shd w:val="clear" w:color="auto" w:fill="FFFFFF"/>
            <w:vAlign w:val="center"/>
          </w:tcPr>
          <w:p w14:paraId="36061CD5" w14:textId="77777777" w:rsidR="00A145C2" w:rsidRDefault="00EF1519">
            <w:pPr>
              <w:pStyle w:val="TableText"/>
              <w:ind w:left="0"/>
            </w:pPr>
            <w:r>
              <w:t xml:space="preserve">  </w:t>
            </w:r>
            <w:r w:rsidR="007654FF" w:rsidRPr="007654FF">
              <w:t xml:space="preserve"> {{DOB}}</w:t>
            </w:r>
          </w:p>
        </w:tc>
      </w:tr>
      <w:tr w:rsidR="00303A73" w14:paraId="34CF64AA" w14:textId="77777777">
        <w:trPr>
          <w:trHeight w:val="267"/>
        </w:trPr>
        <w:tc>
          <w:tcPr>
            <w:tcW w:w="2623" w:type="dxa"/>
            <w:shd w:val="clear" w:color="auto" w:fill="FDF5E4"/>
            <w:vAlign w:val="center"/>
          </w:tcPr>
          <w:p w14:paraId="6DAD89F1" w14:textId="77777777" w:rsidR="00A145C2" w:rsidRDefault="00A145C2" w:rsidP="006919FA">
            <w:pPr>
              <w:pStyle w:val="TableText"/>
              <w:rPr>
                <w:b/>
                <w:bCs/>
              </w:rPr>
            </w:pPr>
            <w:r>
              <w:rPr>
                <w:b/>
                <w:bCs/>
              </w:rPr>
              <w:t>Nationality</w:t>
            </w:r>
          </w:p>
        </w:tc>
        <w:tc>
          <w:tcPr>
            <w:tcW w:w="6622" w:type="dxa"/>
            <w:shd w:val="clear" w:color="auto" w:fill="FDF5E4"/>
            <w:vAlign w:val="center"/>
          </w:tcPr>
          <w:p w14:paraId="3591C8C1" w14:textId="77777777" w:rsidR="00A145C2" w:rsidRDefault="007654FF" w:rsidP="006919FA">
            <w:pPr>
              <w:pStyle w:val="TableText"/>
            </w:pPr>
            <w:r w:rsidRPr="007654FF">
              <w:t>{{Nationality}}</w:t>
            </w:r>
          </w:p>
        </w:tc>
      </w:tr>
      <w:tr w:rsidR="00303A73" w14:paraId="63462839" w14:textId="77777777">
        <w:trPr>
          <w:trHeight w:val="287"/>
        </w:trPr>
        <w:tc>
          <w:tcPr>
            <w:tcW w:w="2623" w:type="dxa"/>
            <w:shd w:val="clear" w:color="auto" w:fill="FFFFFF"/>
            <w:vAlign w:val="center"/>
          </w:tcPr>
          <w:p w14:paraId="13558B5A" w14:textId="77777777" w:rsidR="00A145C2" w:rsidRDefault="00EF1519" w:rsidP="006919FA">
            <w:pPr>
              <w:pStyle w:val="TableText"/>
              <w:rPr>
                <w:b/>
                <w:bCs/>
              </w:rPr>
            </w:pPr>
            <w:r>
              <w:rPr>
                <w:b/>
                <w:bCs/>
              </w:rPr>
              <w:t>Mobile</w:t>
            </w:r>
          </w:p>
        </w:tc>
        <w:tc>
          <w:tcPr>
            <w:tcW w:w="6622" w:type="dxa"/>
            <w:shd w:val="clear" w:color="auto" w:fill="FFFFFF"/>
            <w:vAlign w:val="center"/>
          </w:tcPr>
          <w:p w14:paraId="53CFBB02" w14:textId="77777777" w:rsidR="00A145C2" w:rsidRDefault="007654FF" w:rsidP="006919FA">
            <w:pPr>
              <w:pStyle w:val="TableText"/>
            </w:pPr>
            <w:r w:rsidRPr="007654FF">
              <w:t>{{Mobile}}</w:t>
            </w:r>
          </w:p>
        </w:tc>
      </w:tr>
      <w:tr w:rsidR="00303A73" w14:paraId="4F21F1EC" w14:textId="77777777">
        <w:trPr>
          <w:trHeight w:val="180"/>
        </w:trPr>
        <w:tc>
          <w:tcPr>
            <w:tcW w:w="2623" w:type="dxa"/>
            <w:shd w:val="clear" w:color="auto" w:fill="FDF5E4"/>
            <w:vAlign w:val="center"/>
          </w:tcPr>
          <w:p w14:paraId="1581ED26" w14:textId="77777777" w:rsidR="00A145C2" w:rsidRDefault="00EF1519" w:rsidP="006919FA">
            <w:pPr>
              <w:pStyle w:val="TableText"/>
              <w:rPr>
                <w:b/>
                <w:bCs/>
              </w:rPr>
            </w:pPr>
            <w:r>
              <w:rPr>
                <w:b/>
                <w:bCs/>
              </w:rPr>
              <w:t>Emergency Contact</w:t>
            </w:r>
          </w:p>
        </w:tc>
        <w:tc>
          <w:tcPr>
            <w:tcW w:w="6622" w:type="dxa"/>
            <w:shd w:val="clear" w:color="auto" w:fill="FDF5E4"/>
            <w:vAlign w:val="center"/>
          </w:tcPr>
          <w:p w14:paraId="3473877F" w14:textId="77777777" w:rsidR="00A145C2" w:rsidRDefault="007654FF" w:rsidP="006919FA">
            <w:pPr>
              <w:pStyle w:val="TableText"/>
            </w:pPr>
            <w:r w:rsidRPr="007654FF">
              <w:t>{{Emergency Number}}</w:t>
            </w:r>
          </w:p>
        </w:tc>
      </w:tr>
      <w:tr w:rsidR="00303A73" w14:paraId="46B4D9DE" w14:textId="77777777">
        <w:trPr>
          <w:trHeight w:val="341"/>
        </w:trPr>
        <w:tc>
          <w:tcPr>
            <w:tcW w:w="2623" w:type="dxa"/>
            <w:shd w:val="clear" w:color="auto" w:fill="FFFFFF"/>
            <w:vAlign w:val="center"/>
          </w:tcPr>
          <w:p w14:paraId="644ABBF4" w14:textId="77777777" w:rsidR="00A145C2" w:rsidRDefault="00EF1519">
            <w:pPr>
              <w:pStyle w:val="TableText"/>
              <w:ind w:left="0"/>
              <w:rPr>
                <w:b/>
                <w:bCs/>
              </w:rPr>
            </w:pPr>
            <w:r>
              <w:rPr>
                <w:b/>
                <w:bCs/>
              </w:rPr>
              <w:t xml:space="preserve">  Current Address</w:t>
            </w:r>
          </w:p>
        </w:tc>
        <w:tc>
          <w:tcPr>
            <w:tcW w:w="6622" w:type="dxa"/>
            <w:shd w:val="clear" w:color="auto" w:fill="FFFFFF"/>
            <w:vAlign w:val="center"/>
          </w:tcPr>
          <w:p w14:paraId="22197BF3" w14:textId="2C235AAD" w:rsidR="00EF1519" w:rsidRDefault="00EF1519">
            <w:pPr>
              <w:pStyle w:val="TableText"/>
              <w:ind w:left="0"/>
            </w:pPr>
            <w:r>
              <w:t xml:space="preserve">  </w:t>
            </w:r>
            <w:r w:rsidR="007654FF" w:rsidRPr="007654FF">
              <w:t>{{</w:t>
            </w:r>
            <w:proofErr w:type="spellStart"/>
            <w:r w:rsidR="007654FF" w:rsidRPr="007654FF">
              <w:t>Current_Address</w:t>
            </w:r>
            <w:proofErr w:type="spellEnd"/>
            <w:r w:rsidR="007654FF" w:rsidRPr="007654FF">
              <w:t>}}</w:t>
            </w:r>
          </w:p>
        </w:tc>
      </w:tr>
      <w:tr w:rsidR="00303A73" w14:paraId="07E9D6DC" w14:textId="77777777">
        <w:trPr>
          <w:trHeight w:val="233"/>
        </w:trPr>
        <w:tc>
          <w:tcPr>
            <w:tcW w:w="2623" w:type="dxa"/>
            <w:shd w:val="clear" w:color="auto" w:fill="FDF5E4"/>
            <w:vAlign w:val="center"/>
          </w:tcPr>
          <w:p w14:paraId="2316E328" w14:textId="77777777" w:rsidR="00A145C2" w:rsidRDefault="00EF1519">
            <w:pPr>
              <w:pStyle w:val="TableText"/>
              <w:ind w:left="0"/>
              <w:rPr>
                <w:b/>
                <w:bCs/>
              </w:rPr>
            </w:pPr>
            <w:r>
              <w:rPr>
                <w:b/>
                <w:bCs/>
                <w:lang w:val="en-GB"/>
              </w:rPr>
              <w:t xml:space="preserve">  Permanent Address </w:t>
            </w:r>
          </w:p>
        </w:tc>
        <w:tc>
          <w:tcPr>
            <w:tcW w:w="6622" w:type="dxa"/>
            <w:shd w:val="clear" w:color="auto" w:fill="FDF5E4"/>
            <w:vAlign w:val="center"/>
          </w:tcPr>
          <w:p w14:paraId="40153046" w14:textId="77777777" w:rsidR="00A145C2" w:rsidRDefault="007654FF" w:rsidP="006919FA">
            <w:pPr>
              <w:pStyle w:val="TableText"/>
            </w:pPr>
            <w:r w:rsidRPr="007654FF">
              <w:t>{{</w:t>
            </w:r>
            <w:proofErr w:type="spellStart"/>
            <w:r w:rsidRPr="007654FF">
              <w:t>Permanent_Address</w:t>
            </w:r>
            <w:proofErr w:type="spellEnd"/>
            <w:r w:rsidRPr="007654FF">
              <w:t>}}</w:t>
            </w:r>
          </w:p>
        </w:tc>
      </w:tr>
      <w:tr w:rsidR="00303A73" w14:paraId="494C321F" w14:textId="77777777">
        <w:trPr>
          <w:trHeight w:val="254"/>
        </w:trPr>
        <w:tc>
          <w:tcPr>
            <w:tcW w:w="2623" w:type="dxa"/>
            <w:shd w:val="clear" w:color="auto" w:fill="FFFFFF"/>
            <w:vAlign w:val="center"/>
          </w:tcPr>
          <w:p w14:paraId="30E458D7" w14:textId="77777777" w:rsidR="00A145C2" w:rsidRDefault="00EF1519" w:rsidP="006919FA">
            <w:pPr>
              <w:pStyle w:val="TableText"/>
              <w:rPr>
                <w:b/>
                <w:bCs/>
              </w:rPr>
            </w:pPr>
            <w:r>
              <w:rPr>
                <w:b/>
                <w:bCs/>
              </w:rPr>
              <w:t>Email</w:t>
            </w:r>
          </w:p>
        </w:tc>
        <w:tc>
          <w:tcPr>
            <w:tcW w:w="6622" w:type="dxa"/>
            <w:shd w:val="clear" w:color="auto" w:fill="FFFFFF"/>
            <w:vAlign w:val="center"/>
          </w:tcPr>
          <w:p w14:paraId="4330FC4F" w14:textId="77777777" w:rsidR="00A145C2" w:rsidRDefault="007654FF" w:rsidP="006919FA">
            <w:pPr>
              <w:pStyle w:val="TableText"/>
            </w:pPr>
            <w:r w:rsidRPr="007654FF">
              <w:t>{{Email}}</w:t>
            </w:r>
          </w:p>
        </w:tc>
      </w:tr>
    </w:tbl>
    <w:p w14:paraId="0B2BBDC9" w14:textId="77777777" w:rsidR="00EF1519" w:rsidRPr="00EC1419" w:rsidRDefault="00EF1519" w:rsidP="000D1E9F">
      <w:pPr>
        <w:ind w:left="0"/>
      </w:pPr>
    </w:p>
    <w:p w14:paraId="281C786D" w14:textId="77777777" w:rsidR="00330403" w:rsidRDefault="00330403" w:rsidP="002E7C48">
      <w:pPr>
        <w:ind w:left="0"/>
      </w:pPr>
    </w:p>
    <w:p w14:paraId="6744AE1C" w14:textId="77777777" w:rsidR="00330403" w:rsidRDefault="00330403" w:rsidP="002E7C48">
      <w:pPr>
        <w:ind w:left="0"/>
      </w:pPr>
    </w:p>
    <w:p w14:paraId="7FD3799F" w14:textId="77777777" w:rsidR="00D0544B" w:rsidRDefault="00D0544B" w:rsidP="002E7C48">
      <w:pPr>
        <w:ind w:left="0"/>
      </w:pPr>
    </w:p>
    <w:p w14:paraId="34E72A99" w14:textId="77777777" w:rsidR="00D0544B" w:rsidRDefault="00D0544B" w:rsidP="002E7C48">
      <w:pPr>
        <w:ind w:left="0"/>
      </w:pPr>
    </w:p>
    <w:p w14:paraId="15AB04C5" w14:textId="6EEDD3E7" w:rsidR="00BA447F" w:rsidRPr="004925D3" w:rsidRDefault="00BA447F" w:rsidP="002E7C48">
      <w:pPr>
        <w:ind w:left="0"/>
        <w:rPr>
          <w:sz w:val="28"/>
          <w:szCs w:val="28"/>
        </w:rPr>
      </w:pPr>
      <w:r w:rsidRPr="004925D3">
        <w:rPr>
          <w:sz w:val="28"/>
          <w:szCs w:val="28"/>
        </w:rPr>
        <w:lastRenderedPageBreak/>
        <w:t>Dear</w:t>
      </w:r>
      <w:r w:rsidR="00125037" w:rsidRPr="004925D3">
        <w:rPr>
          <w:sz w:val="28"/>
          <w:szCs w:val="28"/>
        </w:rPr>
        <w:t xml:space="preserve"> </w:t>
      </w:r>
      <w:r w:rsidR="00672D3A" w:rsidRPr="004925D3">
        <w:rPr>
          <w:sz w:val="28"/>
          <w:szCs w:val="28"/>
        </w:rPr>
        <w:t>{{</w:t>
      </w:r>
      <w:proofErr w:type="spellStart"/>
      <w:r w:rsidR="00672D3A" w:rsidRPr="004925D3">
        <w:rPr>
          <w:sz w:val="28"/>
          <w:szCs w:val="28"/>
        </w:rPr>
        <w:t>full_name</w:t>
      </w:r>
      <w:proofErr w:type="spellEnd"/>
      <w:r w:rsidR="00672D3A" w:rsidRPr="004925D3">
        <w:rPr>
          <w:sz w:val="28"/>
          <w:szCs w:val="28"/>
        </w:rPr>
        <w:t>}}</w:t>
      </w:r>
      <w:r w:rsidR="009041A0" w:rsidRPr="004925D3">
        <w:rPr>
          <w:sz w:val="28"/>
          <w:szCs w:val="28"/>
        </w:rPr>
        <w:t>,</w:t>
      </w:r>
      <w:r w:rsidR="007654FF" w:rsidRPr="004925D3">
        <w:rPr>
          <w:sz w:val="28"/>
          <w:szCs w:val="28"/>
        </w:rPr>
        <w:t xml:space="preserve"> </w:t>
      </w:r>
      <w:r w:rsidR="009041A0" w:rsidRPr="004925D3">
        <w:rPr>
          <w:sz w:val="28"/>
          <w:szCs w:val="28"/>
        </w:rPr>
        <w:t xml:space="preserve"> </w:t>
      </w:r>
    </w:p>
    <w:p w14:paraId="5CE2BC40" w14:textId="77777777" w:rsidR="00BA447F" w:rsidRPr="00EC1419" w:rsidRDefault="00BA447F" w:rsidP="00A35104"/>
    <w:p w14:paraId="015CD66B" w14:textId="77777777" w:rsidR="00FB0855" w:rsidRPr="00FB0855" w:rsidRDefault="00FB0855" w:rsidP="00FB0855">
      <w:pPr>
        <w:spacing w:before="100" w:beforeAutospacing="1" w:after="100" w:afterAutospacing="1"/>
        <w:ind w:left="0"/>
        <w:jc w:val="left"/>
        <w:rPr>
          <w:rFonts w:ascii="Times New Roman" w:hAnsi="Times New Roman" w:cs="Times New Roman"/>
          <w:b w:val="0"/>
          <w:bCs w:val="0"/>
          <w:color w:val="auto"/>
          <w:sz w:val="24"/>
          <w:szCs w:val="24"/>
          <w:lang w:val="en-SG" w:eastAsia="en-GB"/>
        </w:rPr>
      </w:pPr>
      <w:r w:rsidRPr="00FB0855">
        <w:rPr>
          <w:rFonts w:ascii="Times New Roman" w:hAnsi="Times New Roman" w:cs="Times New Roman"/>
          <w:b w:val="0"/>
          <w:bCs w:val="0"/>
          <w:color w:val="auto"/>
          <w:sz w:val="24"/>
          <w:szCs w:val="24"/>
          <w:lang w:val="en-SG" w:eastAsia="en-GB"/>
        </w:rPr>
        <w:t xml:space="preserve">We are pleased to offer you the position of </w:t>
      </w:r>
      <w:r w:rsidR="00672D3A" w:rsidRPr="00672D3A">
        <w:rPr>
          <w:rFonts w:ascii="Times New Roman" w:hAnsi="Times New Roman" w:cs="Times New Roman"/>
          <w:color w:val="auto"/>
          <w:sz w:val="24"/>
          <w:szCs w:val="24"/>
          <w:lang w:val="en-SG" w:eastAsia="en-GB"/>
        </w:rPr>
        <w:t>{{</w:t>
      </w:r>
      <w:proofErr w:type="spellStart"/>
      <w:r w:rsidR="00672D3A" w:rsidRPr="00672D3A">
        <w:rPr>
          <w:rFonts w:ascii="Times New Roman" w:hAnsi="Times New Roman" w:cs="Times New Roman"/>
          <w:color w:val="auto"/>
          <w:sz w:val="24"/>
          <w:szCs w:val="24"/>
          <w:lang w:val="en-SG" w:eastAsia="en-GB"/>
        </w:rPr>
        <w:t>Role_name</w:t>
      </w:r>
      <w:proofErr w:type="spellEnd"/>
      <w:r w:rsidR="00672D3A" w:rsidRPr="00672D3A">
        <w:rPr>
          <w:rFonts w:ascii="Times New Roman" w:hAnsi="Times New Roman" w:cs="Times New Roman"/>
          <w:color w:val="auto"/>
          <w:sz w:val="24"/>
          <w:szCs w:val="24"/>
          <w:lang w:val="en-SG" w:eastAsia="en-GB"/>
        </w:rPr>
        <w:t>}}</w:t>
      </w:r>
      <w:r w:rsidR="00672D3A">
        <w:rPr>
          <w:rFonts w:ascii="Times New Roman" w:hAnsi="Times New Roman" w:cs="Times New Roman"/>
          <w:color w:val="auto"/>
          <w:sz w:val="24"/>
          <w:szCs w:val="24"/>
          <w:lang w:val="en-SG" w:eastAsia="en-GB"/>
        </w:rPr>
        <w:t xml:space="preserve"> </w:t>
      </w:r>
      <w:r w:rsidRPr="00FB0855">
        <w:rPr>
          <w:rFonts w:ascii="Times New Roman" w:hAnsi="Times New Roman" w:cs="Times New Roman"/>
          <w:b w:val="0"/>
          <w:bCs w:val="0"/>
          <w:color w:val="auto"/>
          <w:sz w:val="24"/>
          <w:szCs w:val="24"/>
          <w:lang w:val="en-SG" w:eastAsia="en-GB"/>
        </w:rPr>
        <w:t xml:space="preserve">on a </w:t>
      </w:r>
      <w:r w:rsidR="00672D3A" w:rsidRPr="00672D3A">
        <w:rPr>
          <w:rFonts w:ascii="Times New Roman" w:hAnsi="Times New Roman" w:cs="Times New Roman"/>
          <w:color w:val="auto"/>
          <w:sz w:val="24"/>
          <w:szCs w:val="24"/>
          <w:lang w:val="en-SG" w:eastAsia="en-GB"/>
        </w:rPr>
        <w:t>{{</w:t>
      </w:r>
      <w:proofErr w:type="spellStart"/>
      <w:r w:rsidR="00672D3A" w:rsidRPr="00672D3A">
        <w:rPr>
          <w:rFonts w:ascii="Times New Roman" w:hAnsi="Times New Roman" w:cs="Times New Roman"/>
          <w:color w:val="auto"/>
          <w:sz w:val="24"/>
          <w:szCs w:val="24"/>
          <w:lang w:val="en-SG" w:eastAsia="en-GB"/>
        </w:rPr>
        <w:t>Contract_Durations</w:t>
      </w:r>
      <w:proofErr w:type="spellEnd"/>
      <w:r w:rsidR="00672D3A" w:rsidRPr="00672D3A">
        <w:rPr>
          <w:rFonts w:ascii="Times New Roman" w:hAnsi="Times New Roman" w:cs="Times New Roman"/>
          <w:color w:val="auto"/>
          <w:sz w:val="24"/>
          <w:szCs w:val="24"/>
          <w:lang w:val="en-SG" w:eastAsia="en-GB"/>
        </w:rPr>
        <w:t>}}</w:t>
      </w:r>
      <w:r w:rsidR="00672D3A">
        <w:rPr>
          <w:rFonts w:ascii="Times New Roman" w:hAnsi="Times New Roman" w:cs="Times New Roman"/>
          <w:color w:val="auto"/>
          <w:sz w:val="24"/>
          <w:szCs w:val="24"/>
          <w:lang w:val="en-SG" w:eastAsia="en-GB"/>
        </w:rPr>
        <w:t xml:space="preserve"> </w:t>
      </w:r>
      <w:r w:rsidRPr="00FB0855">
        <w:rPr>
          <w:rFonts w:ascii="Times New Roman" w:hAnsi="Times New Roman" w:cs="Times New Roman"/>
          <w:color w:val="auto"/>
          <w:sz w:val="24"/>
          <w:szCs w:val="24"/>
          <w:lang w:val="en-SG" w:eastAsia="en-GB"/>
        </w:rPr>
        <w:t>-month</w:t>
      </w:r>
      <w:r w:rsidR="00672D3A">
        <w:rPr>
          <w:rFonts w:ascii="Times New Roman" w:hAnsi="Times New Roman" w:cs="Times New Roman"/>
          <w:color w:val="auto"/>
          <w:sz w:val="24"/>
          <w:szCs w:val="24"/>
          <w:lang w:val="en-SG" w:eastAsia="en-GB"/>
        </w:rPr>
        <w:t>s</w:t>
      </w:r>
      <w:r w:rsidRPr="00FB0855">
        <w:rPr>
          <w:rFonts w:ascii="Times New Roman" w:hAnsi="Times New Roman" w:cs="Times New Roman"/>
          <w:color w:val="auto"/>
          <w:sz w:val="24"/>
          <w:szCs w:val="24"/>
          <w:lang w:val="en-SG" w:eastAsia="en-GB"/>
        </w:rPr>
        <w:t xml:space="preserve"> contractual basis</w:t>
      </w:r>
      <w:r w:rsidRPr="00FB0855">
        <w:rPr>
          <w:rFonts w:ascii="Times New Roman" w:hAnsi="Times New Roman" w:cs="Times New Roman"/>
          <w:b w:val="0"/>
          <w:bCs w:val="0"/>
          <w:color w:val="auto"/>
          <w:sz w:val="24"/>
          <w:szCs w:val="24"/>
          <w:lang w:val="en-SG" w:eastAsia="en-GB"/>
        </w:rPr>
        <w:t>, subject to approval from our client.</w:t>
      </w:r>
    </w:p>
    <w:p w14:paraId="619A8150" w14:textId="77777777" w:rsidR="00FB0855" w:rsidRPr="00FB0855" w:rsidRDefault="00FB0855" w:rsidP="00FB0855">
      <w:pPr>
        <w:spacing w:before="100" w:beforeAutospacing="1" w:after="100" w:afterAutospacing="1"/>
        <w:ind w:left="0"/>
        <w:jc w:val="left"/>
        <w:rPr>
          <w:rFonts w:ascii="Times New Roman" w:hAnsi="Times New Roman" w:cs="Times New Roman"/>
          <w:b w:val="0"/>
          <w:bCs w:val="0"/>
          <w:color w:val="auto"/>
          <w:sz w:val="24"/>
          <w:szCs w:val="24"/>
          <w:lang w:val="en-SG" w:eastAsia="en-GB"/>
        </w:rPr>
      </w:pPr>
      <w:r w:rsidRPr="00FB0855">
        <w:rPr>
          <w:rFonts w:ascii="Times New Roman" w:hAnsi="Times New Roman" w:cs="Times New Roman"/>
          <w:b w:val="0"/>
          <w:bCs w:val="0"/>
          <w:color w:val="auto"/>
          <w:sz w:val="24"/>
          <w:szCs w:val="24"/>
          <w:lang w:val="en-SG" w:eastAsia="en-GB"/>
        </w:rPr>
        <w:t>Below are the key details of your employment with us:</w:t>
      </w:r>
    </w:p>
    <w:p w14:paraId="7F5FCDF9" w14:textId="77777777" w:rsidR="00BA447F" w:rsidRPr="00A35104" w:rsidRDefault="00BA447F" w:rsidP="00A35104"/>
    <w:p w14:paraId="196DD50D" w14:textId="1F37CDE9" w:rsidR="00FB0855" w:rsidRPr="004925D3" w:rsidRDefault="00FB0855" w:rsidP="00433798">
      <w:pPr>
        <w:pStyle w:val="Heading1"/>
        <w:spacing w:before="120" w:after="120"/>
      </w:pPr>
      <w:r w:rsidRPr="004925D3">
        <w:t>Duties</w:t>
      </w:r>
    </w:p>
    <w:p w14:paraId="16D266D2" w14:textId="6E41F81D" w:rsidR="00672D3A" w:rsidRPr="00FB0855" w:rsidRDefault="00FB0855" w:rsidP="00433798">
      <w:pPr>
        <w:spacing w:before="120" w:after="120"/>
        <w:rPr>
          <w:b w:val="0"/>
          <w:bCs w:val="0"/>
        </w:rPr>
      </w:pPr>
      <w:r w:rsidRPr="00FB0855">
        <w:rPr>
          <w:b w:val="0"/>
          <w:bCs w:val="0"/>
        </w:rPr>
        <w:t>You shall devote your full-time efforts, skills, and abilities to performing the duties assigned to you by the Company, including those at any client or customer locations as designated from time to time. You are expected to execute your responsibilities with professionalism and diligence, in accordance with the Company's rules, regulations, and procedures.</w:t>
      </w:r>
    </w:p>
    <w:p w14:paraId="20BF3C9D" w14:textId="77777777" w:rsidR="00FB0855" w:rsidRDefault="00FB0855" w:rsidP="00433798">
      <w:pPr>
        <w:spacing w:before="120" w:after="120"/>
        <w:rPr>
          <w:b w:val="0"/>
          <w:bCs w:val="0"/>
        </w:rPr>
      </w:pPr>
      <w:proofErr w:type="gramStart"/>
      <w:r w:rsidRPr="00FB0855">
        <w:rPr>
          <w:b w:val="0"/>
          <w:bCs w:val="0"/>
        </w:rPr>
        <w:t>During the course of</w:t>
      </w:r>
      <w:proofErr w:type="gramEnd"/>
      <w:r w:rsidRPr="00FB0855">
        <w:rPr>
          <w:b w:val="0"/>
          <w:bCs w:val="0"/>
        </w:rPr>
        <w:t xml:space="preserve"> your employment, you shall not, directly or indirectly, engage in any activity or pursue any opportunity that conflicts with the interests of the Company, nor shall you usurp any corporate opportunity for personal gain. You are expected to </w:t>
      </w:r>
      <w:proofErr w:type="gramStart"/>
      <w:r w:rsidRPr="00FB0855">
        <w:rPr>
          <w:b w:val="0"/>
          <w:bCs w:val="0"/>
        </w:rPr>
        <w:t>act at all times</w:t>
      </w:r>
      <w:proofErr w:type="gramEnd"/>
      <w:r w:rsidRPr="00FB0855">
        <w:rPr>
          <w:b w:val="0"/>
          <w:bCs w:val="0"/>
        </w:rPr>
        <w:t xml:space="preserve"> in a manner that upholds and protects the best interests of the Company.</w:t>
      </w:r>
    </w:p>
    <w:p w14:paraId="638520F5" w14:textId="77777777" w:rsidR="00FB0855" w:rsidRDefault="00FB0855" w:rsidP="00282EDF">
      <w:pPr>
        <w:ind w:left="0"/>
      </w:pPr>
    </w:p>
    <w:p w14:paraId="054E539D" w14:textId="77777777" w:rsidR="00BA447F" w:rsidRPr="00EC1419" w:rsidRDefault="00BA447F" w:rsidP="00A35104"/>
    <w:p w14:paraId="28EA6423" w14:textId="738A1224" w:rsidR="00057323" w:rsidRPr="00057323" w:rsidRDefault="00057323" w:rsidP="00433798">
      <w:pPr>
        <w:pStyle w:val="Heading1"/>
        <w:spacing w:after="120"/>
      </w:pPr>
      <w:r w:rsidRPr="00282EDF">
        <w:t>Probation Period</w:t>
      </w:r>
    </w:p>
    <w:p w14:paraId="43104BBC" w14:textId="77777777" w:rsidR="00057323" w:rsidRPr="00057323" w:rsidRDefault="00057323" w:rsidP="00433798">
      <w:pPr>
        <w:spacing w:after="120"/>
        <w:rPr>
          <w:b w:val="0"/>
          <w:bCs w:val="0"/>
        </w:rPr>
      </w:pPr>
      <w:r w:rsidRPr="00057323">
        <w:rPr>
          <w:b w:val="0"/>
          <w:bCs w:val="0"/>
        </w:rPr>
        <w:t xml:space="preserve">Your appointment is subject to a </w:t>
      </w:r>
      <w:proofErr w:type="gramStart"/>
      <w:r w:rsidR="00672D3A" w:rsidRPr="00672D3A">
        <w:rPr>
          <w:b w:val="0"/>
          <w:bCs w:val="0"/>
        </w:rPr>
        <w:t>{{ probation</w:t>
      </w:r>
      <w:proofErr w:type="gramEnd"/>
      <w:r w:rsidR="00672D3A" w:rsidRPr="00672D3A">
        <w:rPr>
          <w:b w:val="0"/>
          <w:bCs w:val="0"/>
        </w:rPr>
        <w:t xml:space="preserve"> }} </w:t>
      </w:r>
      <w:r w:rsidR="00672D3A" w:rsidRPr="00057323">
        <w:rPr>
          <w:b w:val="0"/>
          <w:bCs w:val="0"/>
        </w:rPr>
        <w:t>month</w:t>
      </w:r>
      <w:r w:rsidR="00672D3A">
        <w:rPr>
          <w:b w:val="0"/>
          <w:bCs w:val="0"/>
        </w:rPr>
        <w:t>s</w:t>
      </w:r>
      <w:r w:rsidR="00672D3A" w:rsidRPr="00057323">
        <w:rPr>
          <w:b w:val="0"/>
          <w:bCs w:val="0"/>
        </w:rPr>
        <w:t>’ probation</w:t>
      </w:r>
      <w:r w:rsidRPr="00057323">
        <w:rPr>
          <w:b w:val="0"/>
          <w:bCs w:val="0"/>
        </w:rPr>
        <w:t xml:space="preserve"> period, which may be extended at the Company’s discretion. During this period, either party may terminate the contract with </w:t>
      </w:r>
      <w:r w:rsidR="00672D3A" w:rsidRPr="00672D3A">
        <w:rPr>
          <w:b w:val="0"/>
          <w:bCs w:val="0"/>
        </w:rPr>
        <w:t>{{</w:t>
      </w:r>
      <w:proofErr w:type="spellStart"/>
      <w:r w:rsidR="00672D3A" w:rsidRPr="00672D3A">
        <w:rPr>
          <w:b w:val="0"/>
          <w:bCs w:val="0"/>
        </w:rPr>
        <w:t>probation_notice</w:t>
      </w:r>
      <w:proofErr w:type="spellEnd"/>
      <w:r w:rsidR="00672D3A" w:rsidRPr="00672D3A">
        <w:rPr>
          <w:b w:val="0"/>
          <w:bCs w:val="0"/>
        </w:rPr>
        <w:t>}}</w:t>
      </w:r>
      <w:r w:rsidR="00672D3A">
        <w:rPr>
          <w:b w:val="0"/>
          <w:bCs w:val="0"/>
        </w:rPr>
        <w:t xml:space="preserve"> </w:t>
      </w:r>
      <w:r w:rsidRPr="00057323">
        <w:rPr>
          <w:b w:val="0"/>
          <w:bCs w:val="0"/>
        </w:rPr>
        <w:t>weeks’ written notice without the need to provide a reason. The Company reserves the right to recover any disbursements made to you should you resign during the probation period.</w:t>
      </w:r>
    </w:p>
    <w:p w14:paraId="63364DE7" w14:textId="77777777" w:rsidR="00057323" w:rsidRDefault="00057323" w:rsidP="00057323">
      <w:pPr>
        <w:pStyle w:val="NormalWeb"/>
      </w:pPr>
    </w:p>
    <w:p w14:paraId="35577242" w14:textId="77777777" w:rsidR="00F3478C" w:rsidRPr="00EC1419" w:rsidRDefault="00F3478C" w:rsidP="00057323">
      <w:pPr>
        <w:ind w:left="0"/>
      </w:pPr>
    </w:p>
    <w:p w14:paraId="4DF99502" w14:textId="68FDE28E" w:rsidR="00BA447F" w:rsidRPr="00EC1419" w:rsidRDefault="00BA447F" w:rsidP="00095E14">
      <w:pPr>
        <w:pStyle w:val="Heading1"/>
        <w:spacing w:before="120" w:after="120"/>
      </w:pPr>
      <w:r w:rsidRPr="00EC1419">
        <w:t>Compensation and Benefits</w:t>
      </w:r>
    </w:p>
    <w:p w14:paraId="7AD64384" w14:textId="7839037A" w:rsidR="00EE5257" w:rsidRPr="00EC1419" w:rsidRDefault="00BA447F" w:rsidP="00095E14">
      <w:pPr>
        <w:pStyle w:val="Heading1"/>
        <w:numPr>
          <w:ilvl w:val="1"/>
          <w:numId w:val="27"/>
        </w:numPr>
        <w:spacing w:before="120" w:after="120"/>
      </w:pPr>
      <w:r w:rsidRPr="00A35104">
        <w:t>Remuneration</w:t>
      </w:r>
    </w:p>
    <w:p w14:paraId="723D749F" w14:textId="0A5EEE9A" w:rsidR="00AA7691" w:rsidRDefault="00057323" w:rsidP="00095E14">
      <w:pPr>
        <w:spacing w:before="120" w:after="120"/>
        <w:ind w:left="1440"/>
        <w:rPr>
          <w:b w:val="0"/>
          <w:bCs w:val="0"/>
        </w:rPr>
      </w:pPr>
      <w:r w:rsidRPr="00057323">
        <w:rPr>
          <w:b w:val="0"/>
          <w:bCs w:val="0"/>
        </w:rPr>
        <w:t>You will receive a total monthly remuneration of S$</w:t>
      </w:r>
      <w:r w:rsidR="005B1D93" w:rsidRPr="005B1D93">
        <w:rPr>
          <w:b w:val="0"/>
          <w:bCs w:val="0"/>
        </w:rPr>
        <w:t>{{salary}}</w:t>
      </w:r>
      <w:r w:rsidR="005B1D93">
        <w:rPr>
          <w:b w:val="0"/>
          <w:bCs w:val="0"/>
        </w:rPr>
        <w:t xml:space="preserve"> </w:t>
      </w:r>
      <w:r w:rsidRPr="00057323">
        <w:rPr>
          <w:b w:val="0"/>
          <w:bCs w:val="0"/>
        </w:rPr>
        <w:t>(Singapore Dollars Three Thousand Two Hundred only), inclusive of employee CPF contributions.</w:t>
      </w:r>
    </w:p>
    <w:p w14:paraId="2246954C" w14:textId="0871A1F5" w:rsidR="00AA7691" w:rsidRPr="00057323" w:rsidRDefault="00AA7691" w:rsidP="00095E14">
      <w:pPr>
        <w:spacing w:before="120" w:after="120"/>
        <w:ind w:left="1440"/>
        <w:rPr>
          <w:b w:val="0"/>
          <w:bCs w:val="0"/>
        </w:rPr>
      </w:pPr>
      <w:r w:rsidRPr="00057323">
        <w:rPr>
          <w:b w:val="0"/>
          <w:bCs w:val="0"/>
        </w:rPr>
        <w:t xml:space="preserve">You are required to submit your </w:t>
      </w:r>
      <w:r w:rsidRPr="00057323">
        <w:t>fully approved timesheet</w:t>
      </w:r>
      <w:r w:rsidRPr="00057323">
        <w:rPr>
          <w:b w:val="0"/>
          <w:bCs w:val="0"/>
        </w:rPr>
        <w:t xml:space="preserve">—signed by your supervisor—by the </w:t>
      </w:r>
      <w:r w:rsidRPr="00057323">
        <w:t>last day of each month</w:t>
      </w:r>
      <w:r w:rsidRPr="00057323">
        <w:rPr>
          <w:b w:val="0"/>
          <w:bCs w:val="0"/>
        </w:rPr>
        <w:t xml:space="preserve"> to ensure timely processing of your salary and any approved expense claims.</w:t>
      </w:r>
    </w:p>
    <w:p w14:paraId="20D48DA5" w14:textId="402D1B89" w:rsidR="00506668" w:rsidRPr="00A2132A" w:rsidRDefault="00057323" w:rsidP="00095E14">
      <w:pPr>
        <w:spacing w:before="120" w:after="120"/>
        <w:ind w:left="1440"/>
        <w:rPr>
          <w:b w:val="0"/>
          <w:bCs w:val="0"/>
        </w:rPr>
      </w:pPr>
      <w:r w:rsidRPr="00057323">
        <w:rPr>
          <w:b w:val="0"/>
          <w:bCs w:val="0"/>
        </w:rPr>
        <w:t xml:space="preserve">In addition, you may claim mobile reimbursement of up to S$50 per month, subject to submission of official receipts and approval by your reporting manager. Please note this is a </w:t>
      </w:r>
      <w:r w:rsidRPr="00057323">
        <w:t>reimbursable claim</w:t>
      </w:r>
      <w:r w:rsidRPr="00057323">
        <w:rPr>
          <w:b w:val="0"/>
          <w:bCs w:val="0"/>
        </w:rPr>
        <w:t>, not a fixed allowance, and may vary depending on project requirements.</w:t>
      </w:r>
    </w:p>
    <w:p w14:paraId="154AB3AF" w14:textId="77777777" w:rsidR="00506668" w:rsidRDefault="00506668" w:rsidP="00AC47CA">
      <w:pPr>
        <w:ind w:left="0"/>
        <w:rPr>
          <w:b w:val="0"/>
          <w:bCs w:val="0"/>
          <w:shd w:val="clear" w:color="auto" w:fill="FFFFFF"/>
        </w:rPr>
      </w:pPr>
    </w:p>
    <w:p w14:paraId="6DDBF1A6" w14:textId="77777777" w:rsidR="002204AB" w:rsidRDefault="002204AB" w:rsidP="00AC47CA">
      <w:pPr>
        <w:ind w:left="0"/>
        <w:rPr>
          <w:b w:val="0"/>
          <w:bCs w:val="0"/>
          <w:shd w:val="clear" w:color="auto" w:fill="FFFFFF"/>
        </w:rPr>
      </w:pPr>
    </w:p>
    <w:p w14:paraId="6C3B9156" w14:textId="77777777" w:rsidR="002C781C" w:rsidRPr="004229B9" w:rsidRDefault="002C781C" w:rsidP="00AC47CA">
      <w:pPr>
        <w:ind w:left="0"/>
        <w:rPr>
          <w:b w:val="0"/>
          <w:bCs w:val="0"/>
          <w:shd w:val="clear" w:color="auto" w:fill="FFFFFF"/>
        </w:rPr>
      </w:pPr>
    </w:p>
    <w:p w14:paraId="1DC40CEB" w14:textId="34AF60A1" w:rsidR="00E65EF8" w:rsidRPr="00095E14" w:rsidRDefault="0055693A" w:rsidP="00095E14">
      <w:pPr>
        <w:pStyle w:val="Heading1"/>
        <w:numPr>
          <w:ilvl w:val="1"/>
          <w:numId w:val="27"/>
        </w:numPr>
        <w:spacing w:before="120" w:after="120"/>
      </w:pPr>
      <w:r w:rsidRPr="00EC1419">
        <w:lastRenderedPageBreak/>
        <w:t>Working Hours</w:t>
      </w:r>
    </w:p>
    <w:p w14:paraId="089A8795" w14:textId="77777777" w:rsidR="002142B7" w:rsidRDefault="00057323" w:rsidP="00095E14">
      <w:pPr>
        <w:spacing w:before="120" w:after="120"/>
        <w:ind w:left="1440"/>
        <w:rPr>
          <w:b w:val="0"/>
          <w:bCs w:val="0"/>
        </w:rPr>
      </w:pPr>
      <w:r w:rsidRPr="00057323">
        <w:rPr>
          <w:b w:val="0"/>
          <w:bCs w:val="0"/>
        </w:rPr>
        <w:t xml:space="preserve">You will be required to work </w:t>
      </w:r>
      <w:r w:rsidR="00C91F62" w:rsidRPr="00C91F62">
        <w:rPr>
          <w:b w:val="0"/>
          <w:bCs w:val="0"/>
        </w:rPr>
        <w:t>{{</w:t>
      </w:r>
      <w:proofErr w:type="spellStart"/>
      <w:r w:rsidR="00C91F62" w:rsidRPr="00C91F62">
        <w:rPr>
          <w:b w:val="0"/>
          <w:bCs w:val="0"/>
        </w:rPr>
        <w:t>working_hour</w:t>
      </w:r>
      <w:proofErr w:type="spellEnd"/>
      <w:r w:rsidR="00C91F62" w:rsidRPr="00C91F62">
        <w:rPr>
          <w:b w:val="0"/>
          <w:bCs w:val="0"/>
        </w:rPr>
        <w:t>}}</w:t>
      </w:r>
      <w:r w:rsidR="00C91F62">
        <w:rPr>
          <w:b w:val="0"/>
          <w:bCs w:val="0"/>
        </w:rPr>
        <w:t xml:space="preserve"> </w:t>
      </w:r>
      <w:r w:rsidRPr="00057323">
        <w:rPr>
          <w:b w:val="0"/>
          <w:bCs w:val="0"/>
        </w:rPr>
        <w:t>days per week, in accordance with the project or client’s schedule and the Company’s policies.</w:t>
      </w:r>
    </w:p>
    <w:p w14:paraId="47226082" w14:textId="77777777" w:rsidR="00A2132A" w:rsidRPr="00057323" w:rsidRDefault="00A2132A" w:rsidP="00057323">
      <w:pPr>
        <w:ind w:left="0"/>
        <w:rPr>
          <w:b w:val="0"/>
          <w:bCs w:val="0"/>
        </w:rPr>
      </w:pPr>
    </w:p>
    <w:p w14:paraId="60C16892" w14:textId="23A27A6D" w:rsidR="00EE5257" w:rsidRPr="00EC1419" w:rsidRDefault="00BA447F" w:rsidP="0040206B">
      <w:pPr>
        <w:pStyle w:val="Heading1"/>
        <w:numPr>
          <w:ilvl w:val="1"/>
          <w:numId w:val="27"/>
        </w:numPr>
        <w:spacing w:before="120"/>
      </w:pPr>
      <w:r w:rsidRPr="00EC1419">
        <w:t>Leave Entitlement</w:t>
      </w:r>
    </w:p>
    <w:p w14:paraId="76D597EE" w14:textId="77777777" w:rsidR="00057323" w:rsidRPr="00057323" w:rsidRDefault="00057323" w:rsidP="00095E14">
      <w:pPr>
        <w:spacing w:before="120"/>
        <w:ind w:left="1440"/>
        <w:rPr>
          <w:b w:val="0"/>
          <w:bCs w:val="0"/>
        </w:rPr>
      </w:pPr>
      <w:r w:rsidRPr="00057323">
        <w:rPr>
          <w:b w:val="0"/>
          <w:bCs w:val="0"/>
        </w:rPr>
        <w:t>You will be entitled to the following leave benefits, subject to the conditions outlined below and the validity of your contract:</w:t>
      </w:r>
    </w:p>
    <w:p w14:paraId="7B327F11" w14:textId="159A90EE" w:rsidR="00057323" w:rsidRPr="00057323" w:rsidRDefault="00057323" w:rsidP="00095E14">
      <w:pPr>
        <w:numPr>
          <w:ilvl w:val="0"/>
          <w:numId w:val="21"/>
        </w:numPr>
        <w:spacing w:before="120"/>
        <w:rPr>
          <w:b w:val="0"/>
          <w:bCs w:val="0"/>
        </w:rPr>
      </w:pPr>
      <w:r w:rsidRPr="00057323">
        <w:t>Annual Leave</w:t>
      </w:r>
      <w:r w:rsidRPr="00057323">
        <w:rPr>
          <w:b w:val="0"/>
          <w:bCs w:val="0"/>
        </w:rPr>
        <w:t xml:space="preserve">: </w:t>
      </w:r>
      <w:proofErr w:type="gramStart"/>
      <w:r w:rsidR="00C91F62" w:rsidRPr="00C91F62">
        <w:rPr>
          <w:b w:val="0"/>
          <w:bCs w:val="0"/>
        </w:rPr>
        <w:t xml:space="preserve">{{ </w:t>
      </w:r>
      <w:proofErr w:type="spellStart"/>
      <w:r w:rsidR="00C91F62" w:rsidRPr="00C91F62">
        <w:rPr>
          <w:b w:val="0"/>
          <w:bCs w:val="0"/>
        </w:rPr>
        <w:t>annual</w:t>
      </w:r>
      <w:proofErr w:type="gramEnd"/>
      <w:r w:rsidR="00C91F62" w:rsidRPr="00C91F62">
        <w:rPr>
          <w:b w:val="0"/>
          <w:bCs w:val="0"/>
        </w:rPr>
        <w:t>_</w:t>
      </w:r>
      <w:proofErr w:type="gramStart"/>
      <w:r w:rsidR="00C91F62" w:rsidRPr="00C91F62">
        <w:rPr>
          <w:b w:val="0"/>
          <w:bCs w:val="0"/>
        </w:rPr>
        <w:t>leave</w:t>
      </w:r>
      <w:proofErr w:type="spellEnd"/>
      <w:r w:rsidR="00C91F62" w:rsidRPr="00C91F62">
        <w:rPr>
          <w:b w:val="0"/>
          <w:bCs w:val="0"/>
        </w:rPr>
        <w:t xml:space="preserve"> }</w:t>
      </w:r>
      <w:proofErr w:type="gramEnd"/>
      <w:r w:rsidR="00C91F62" w:rsidRPr="00C91F62">
        <w:rPr>
          <w:b w:val="0"/>
          <w:bCs w:val="0"/>
        </w:rPr>
        <w:t>}</w:t>
      </w:r>
      <w:r w:rsidR="00960C61">
        <w:rPr>
          <w:b w:val="0"/>
          <w:bCs w:val="0"/>
        </w:rPr>
        <w:t xml:space="preserve"> </w:t>
      </w:r>
      <w:r w:rsidRPr="00057323">
        <w:rPr>
          <w:b w:val="0"/>
          <w:bCs w:val="0"/>
        </w:rPr>
        <w:t>days per year (non-</w:t>
      </w:r>
      <w:proofErr w:type="spellStart"/>
      <w:r w:rsidRPr="00057323">
        <w:rPr>
          <w:b w:val="0"/>
          <w:bCs w:val="0"/>
        </w:rPr>
        <w:t>encashable</w:t>
      </w:r>
      <w:proofErr w:type="spellEnd"/>
      <w:r w:rsidRPr="00057323">
        <w:rPr>
          <w:b w:val="0"/>
          <w:bCs w:val="0"/>
        </w:rPr>
        <w:t>), accrued monthly on a pro-rata basis. All leave requests must be submitted in advance and approved by your manager. Encashment is not permitted unless otherwise specified in writing. Any advance unpaid leave taken will be adjusted annually.</w:t>
      </w:r>
    </w:p>
    <w:p w14:paraId="5B41A7E2" w14:textId="2E2FCB5C" w:rsidR="00057323" w:rsidRPr="00057323" w:rsidRDefault="00057323" w:rsidP="00095E14">
      <w:pPr>
        <w:numPr>
          <w:ilvl w:val="0"/>
          <w:numId w:val="21"/>
        </w:numPr>
        <w:spacing w:before="120"/>
        <w:rPr>
          <w:b w:val="0"/>
          <w:bCs w:val="0"/>
        </w:rPr>
      </w:pPr>
      <w:r w:rsidRPr="00057323">
        <w:t>Medical Leave</w:t>
      </w:r>
      <w:r w:rsidRPr="00057323">
        <w:rPr>
          <w:b w:val="0"/>
          <w:bCs w:val="0"/>
        </w:rPr>
        <w:t xml:space="preserve">: </w:t>
      </w:r>
      <w:r w:rsidR="00C91F62" w:rsidRPr="00C91F62">
        <w:rPr>
          <w:b w:val="0"/>
          <w:bCs w:val="0"/>
        </w:rPr>
        <w:t>{{</w:t>
      </w:r>
      <w:proofErr w:type="spellStart"/>
      <w:r w:rsidR="00C91F62" w:rsidRPr="00C91F62">
        <w:rPr>
          <w:b w:val="0"/>
          <w:bCs w:val="0"/>
        </w:rPr>
        <w:t>medical_leave</w:t>
      </w:r>
      <w:proofErr w:type="spellEnd"/>
      <w:r w:rsidR="00C91F62" w:rsidRPr="00C91F62">
        <w:rPr>
          <w:b w:val="0"/>
          <w:bCs w:val="0"/>
        </w:rPr>
        <w:t xml:space="preserve">}} </w:t>
      </w:r>
      <w:r w:rsidRPr="00057323">
        <w:rPr>
          <w:b w:val="0"/>
          <w:bCs w:val="0"/>
        </w:rPr>
        <w:t>days per year (non-</w:t>
      </w:r>
      <w:proofErr w:type="spellStart"/>
      <w:r w:rsidRPr="00057323">
        <w:rPr>
          <w:b w:val="0"/>
          <w:bCs w:val="0"/>
        </w:rPr>
        <w:t>encashable</w:t>
      </w:r>
      <w:proofErr w:type="spellEnd"/>
      <w:r w:rsidRPr="00057323">
        <w:rPr>
          <w:b w:val="0"/>
          <w:bCs w:val="0"/>
        </w:rPr>
        <w:t>), accrued monthly on a pro-rata basis, for illnesses occurring in Singapore and supported by a valid medical certificate. Failure to provide a medical certificate will result in the leave being treated as unpaid.</w:t>
      </w:r>
    </w:p>
    <w:p w14:paraId="00D27AEC" w14:textId="77777777" w:rsidR="00057323" w:rsidRPr="00057323" w:rsidRDefault="00057323" w:rsidP="00095E14">
      <w:pPr>
        <w:numPr>
          <w:ilvl w:val="0"/>
          <w:numId w:val="21"/>
        </w:numPr>
        <w:spacing w:before="120"/>
        <w:rPr>
          <w:b w:val="0"/>
          <w:bCs w:val="0"/>
        </w:rPr>
      </w:pPr>
      <w:r w:rsidRPr="00057323">
        <w:t>Leave Usage</w:t>
      </w:r>
      <w:r w:rsidRPr="00057323">
        <w:rPr>
          <w:b w:val="0"/>
          <w:bCs w:val="0"/>
        </w:rPr>
        <w:t>: All leave must be used within the current contract term. No leave will be carried forward into a new contract.</w:t>
      </w:r>
    </w:p>
    <w:p w14:paraId="25C25FD7" w14:textId="77777777" w:rsidR="00057323" w:rsidRPr="00057323" w:rsidRDefault="00057323" w:rsidP="00095E14">
      <w:pPr>
        <w:numPr>
          <w:ilvl w:val="0"/>
          <w:numId w:val="21"/>
        </w:numPr>
        <w:spacing w:before="120"/>
        <w:rPr>
          <w:b w:val="0"/>
          <w:bCs w:val="0"/>
        </w:rPr>
      </w:pPr>
      <w:r w:rsidRPr="00057323">
        <w:t>Other Leave</w:t>
      </w:r>
      <w:r w:rsidRPr="00057323">
        <w:rPr>
          <w:b w:val="0"/>
          <w:bCs w:val="0"/>
        </w:rPr>
        <w:t xml:space="preserve">: Due to the nature of the Company’s business, you will </w:t>
      </w:r>
      <w:r w:rsidRPr="00057323">
        <w:t>not be entitled to any additional paid leaves</w:t>
      </w:r>
      <w:r w:rsidRPr="00057323">
        <w:rPr>
          <w:b w:val="0"/>
          <w:bCs w:val="0"/>
        </w:rPr>
        <w:t>, including but not limited to maternity or paternity leave.</w:t>
      </w:r>
    </w:p>
    <w:p w14:paraId="2CE3861D" w14:textId="77777777" w:rsidR="00057323" w:rsidRPr="00057323" w:rsidRDefault="00057323" w:rsidP="00095E14">
      <w:pPr>
        <w:numPr>
          <w:ilvl w:val="0"/>
          <w:numId w:val="21"/>
        </w:numPr>
        <w:spacing w:before="120"/>
        <w:rPr>
          <w:b w:val="0"/>
          <w:bCs w:val="0"/>
        </w:rPr>
      </w:pPr>
      <w:r w:rsidRPr="00057323">
        <w:t>Probation Period</w:t>
      </w:r>
      <w:r w:rsidRPr="00057323">
        <w:rPr>
          <w:b w:val="0"/>
          <w:bCs w:val="0"/>
        </w:rPr>
        <w:t xml:space="preserve">: During the probation period, you will not be eligible for any leave. Any absence during this period will be treated as </w:t>
      </w:r>
      <w:r w:rsidRPr="00057323">
        <w:t>unpaid leave</w:t>
      </w:r>
      <w:r w:rsidRPr="00057323">
        <w:rPr>
          <w:b w:val="0"/>
          <w:bCs w:val="0"/>
        </w:rPr>
        <w:t>.</w:t>
      </w:r>
    </w:p>
    <w:p w14:paraId="2F9CBEB2" w14:textId="77777777" w:rsidR="00BA447F" w:rsidRPr="00EC1419" w:rsidRDefault="00BA447F" w:rsidP="00A35104"/>
    <w:p w14:paraId="30A4AA66" w14:textId="1BBAD84A" w:rsidR="002142B7" w:rsidRPr="00EC1419" w:rsidRDefault="00BA447F" w:rsidP="00CB2D60">
      <w:pPr>
        <w:pStyle w:val="Heading1"/>
        <w:numPr>
          <w:ilvl w:val="1"/>
          <w:numId w:val="27"/>
        </w:numPr>
        <w:spacing w:before="120" w:after="120"/>
      </w:pPr>
      <w:r w:rsidRPr="005F272C">
        <w:t xml:space="preserve">Employee Referral </w:t>
      </w:r>
      <w:r w:rsidR="00B6319A" w:rsidRPr="005F272C">
        <w:t>Incentive</w:t>
      </w:r>
    </w:p>
    <w:p w14:paraId="3643F4B6" w14:textId="78C5F7D5" w:rsidR="00B6319A" w:rsidRPr="00B6319A" w:rsidRDefault="00B6319A" w:rsidP="00864808">
      <w:pPr>
        <w:spacing w:before="120" w:after="120"/>
        <w:ind w:left="1440"/>
        <w:rPr>
          <w:b w:val="0"/>
          <w:bCs w:val="0"/>
        </w:rPr>
      </w:pPr>
      <w:r w:rsidRPr="00B6319A">
        <w:rPr>
          <w:b w:val="0"/>
          <w:bCs w:val="0"/>
        </w:rPr>
        <w:t>As a fast-growing organization, the Company actively seeks qualified IT and Non-IT professionals to join its team. You are encouraged to support the Company’s growth by referring suitable candidates who may be interested in employment opportunities.</w:t>
      </w:r>
    </w:p>
    <w:p w14:paraId="3D64FC21" w14:textId="5DC19951" w:rsidR="00B6319A" w:rsidRPr="00B6319A" w:rsidRDefault="00B6319A" w:rsidP="00864808">
      <w:pPr>
        <w:spacing w:before="120" w:after="120"/>
        <w:ind w:left="1440"/>
        <w:rPr>
          <w:b w:val="0"/>
          <w:bCs w:val="0"/>
        </w:rPr>
      </w:pPr>
      <w:r w:rsidRPr="00B6319A">
        <w:rPr>
          <w:b w:val="0"/>
          <w:bCs w:val="0"/>
        </w:rPr>
        <w:t xml:space="preserve">If a candidate referred by you is hired and completes </w:t>
      </w:r>
      <w:r w:rsidRPr="00B6319A">
        <w:t>three (3) months of service</w:t>
      </w:r>
      <w:r w:rsidRPr="00B6319A">
        <w:rPr>
          <w:b w:val="0"/>
          <w:bCs w:val="0"/>
        </w:rPr>
        <w:t xml:space="preserve">, you will receive a </w:t>
      </w:r>
      <w:r w:rsidRPr="00B6319A">
        <w:t>one-time referral incentive of S$300</w:t>
      </w:r>
      <w:r w:rsidRPr="00B6319A">
        <w:rPr>
          <w:b w:val="0"/>
          <w:bCs w:val="0"/>
        </w:rPr>
        <w:t>.</w:t>
      </w:r>
    </w:p>
    <w:p w14:paraId="6629494A" w14:textId="77777777" w:rsidR="00B6319A" w:rsidRPr="00B6319A" w:rsidRDefault="00B6319A" w:rsidP="00864808">
      <w:pPr>
        <w:pStyle w:val="NormalWeb"/>
        <w:spacing w:before="120" w:after="120"/>
        <w:ind w:firstLine="720"/>
        <w:rPr>
          <w:rFonts w:ascii="Arial Nova" w:hAnsi="Arial Nova" w:cs="Arial"/>
          <w:b w:val="0"/>
          <w:bCs w:val="0"/>
          <w:sz w:val="20"/>
          <w:szCs w:val="20"/>
        </w:rPr>
      </w:pPr>
      <w:r w:rsidRPr="00B6319A">
        <w:rPr>
          <w:rFonts w:ascii="Arial Nova" w:hAnsi="Arial Nova" w:cs="Arial"/>
          <w:b w:val="0"/>
          <w:bCs w:val="0"/>
          <w:sz w:val="20"/>
          <w:szCs w:val="20"/>
        </w:rPr>
        <w:t>Please note:</w:t>
      </w:r>
    </w:p>
    <w:p w14:paraId="58ED8AC7" w14:textId="77777777" w:rsidR="00B6319A" w:rsidRDefault="00B6319A" w:rsidP="00864808">
      <w:pPr>
        <w:numPr>
          <w:ilvl w:val="0"/>
          <w:numId w:val="21"/>
        </w:numPr>
        <w:spacing w:before="120" w:after="120"/>
      </w:pPr>
      <w:r>
        <w:t xml:space="preserve">The incentive is only applicable for candidates </w:t>
      </w:r>
      <w:r w:rsidRPr="00B6319A">
        <w:rPr>
          <w:b w:val="0"/>
          <w:bCs w:val="0"/>
        </w:rPr>
        <w:t>not previously known to or who have not directly applied to the Company</w:t>
      </w:r>
      <w:r>
        <w:t>.</w:t>
      </w:r>
    </w:p>
    <w:p w14:paraId="2BF1C78A" w14:textId="77777777" w:rsidR="00B6319A" w:rsidRDefault="00B6319A" w:rsidP="00864808">
      <w:pPr>
        <w:numPr>
          <w:ilvl w:val="0"/>
          <w:numId w:val="21"/>
        </w:numPr>
        <w:spacing w:before="120" w:after="120"/>
      </w:pPr>
      <w:r>
        <w:t>All referrals must be submitted through the proper internal process.</w:t>
      </w:r>
    </w:p>
    <w:p w14:paraId="2E4EFF7F" w14:textId="77777777" w:rsidR="00864808" w:rsidRPr="00EC1419" w:rsidRDefault="00864808" w:rsidP="001D630F">
      <w:pPr>
        <w:ind w:left="0"/>
      </w:pPr>
    </w:p>
    <w:p w14:paraId="08A61DDC" w14:textId="46A1DB07" w:rsidR="002142B7" w:rsidRPr="002E377E" w:rsidRDefault="00BA447F" w:rsidP="002E377E">
      <w:pPr>
        <w:pStyle w:val="Heading1"/>
        <w:spacing w:before="120" w:after="120"/>
      </w:pPr>
      <w:r w:rsidRPr="00EC1419">
        <w:t>Repayment of Expenses</w:t>
      </w:r>
    </w:p>
    <w:p w14:paraId="67D42C9A" w14:textId="77777777" w:rsidR="00BA447F" w:rsidRDefault="00BA447F" w:rsidP="002E377E">
      <w:pPr>
        <w:spacing w:before="120" w:after="120"/>
        <w:rPr>
          <w:b w:val="0"/>
          <w:bCs w:val="0"/>
        </w:rPr>
      </w:pPr>
      <w:r w:rsidRPr="00C91814">
        <w:rPr>
          <w:b w:val="0"/>
          <w:bCs w:val="0"/>
        </w:rPr>
        <w:t xml:space="preserve">You agree that the Company incurs significant expenses in connection with your </w:t>
      </w:r>
      <w:r w:rsidR="007C2BE0" w:rsidRPr="00C91814">
        <w:rPr>
          <w:b w:val="0"/>
          <w:bCs w:val="0"/>
        </w:rPr>
        <w:t xml:space="preserve">employment, </w:t>
      </w:r>
      <w:proofErr w:type="gramStart"/>
      <w:r w:rsidR="007C2BE0" w:rsidRPr="00C91814">
        <w:rPr>
          <w:b w:val="0"/>
          <w:bCs w:val="0"/>
        </w:rPr>
        <w:t>You</w:t>
      </w:r>
      <w:proofErr w:type="gramEnd"/>
      <w:r w:rsidRPr="00C91814">
        <w:rPr>
          <w:b w:val="0"/>
          <w:bCs w:val="0"/>
        </w:rPr>
        <w:t xml:space="preserve"> hereby agree to pay </w:t>
      </w:r>
      <w:r w:rsidR="002878D8" w:rsidRPr="002878D8">
        <w:rPr>
          <w:b w:val="0"/>
          <w:bCs w:val="0"/>
        </w:rPr>
        <w:t>{{</w:t>
      </w:r>
      <w:proofErr w:type="spellStart"/>
      <w:r w:rsidR="002878D8" w:rsidRPr="002878D8">
        <w:rPr>
          <w:b w:val="0"/>
          <w:bCs w:val="0"/>
        </w:rPr>
        <w:t>Lock_in_Penality</w:t>
      </w:r>
      <w:proofErr w:type="spellEnd"/>
      <w:r w:rsidR="002878D8" w:rsidRPr="002878D8">
        <w:rPr>
          <w:b w:val="0"/>
          <w:bCs w:val="0"/>
        </w:rPr>
        <w:t xml:space="preserve">}} </w:t>
      </w:r>
      <w:r w:rsidRPr="00C91814">
        <w:rPr>
          <w:b w:val="0"/>
          <w:bCs w:val="0"/>
        </w:rPr>
        <w:t>month</w:t>
      </w:r>
      <w:r w:rsidR="002878D8">
        <w:rPr>
          <w:b w:val="0"/>
          <w:bCs w:val="0"/>
        </w:rPr>
        <w:t>s</w:t>
      </w:r>
      <w:r w:rsidRPr="00C91814">
        <w:rPr>
          <w:b w:val="0"/>
          <w:bCs w:val="0"/>
        </w:rPr>
        <w:t xml:space="preserve"> of your salary, </w:t>
      </w:r>
      <w:proofErr w:type="gramStart"/>
      <w:r w:rsidRPr="00C91814">
        <w:rPr>
          <w:b w:val="0"/>
          <w:bCs w:val="0"/>
        </w:rPr>
        <w:t>in the event that</w:t>
      </w:r>
      <w:proofErr w:type="gramEnd"/>
      <w:r w:rsidRPr="00C91814">
        <w:rPr>
          <w:b w:val="0"/>
          <w:bCs w:val="0"/>
        </w:rPr>
        <w:t xml:space="preserve"> you voluntarily terminate your employment with Intellect Minds within </w:t>
      </w:r>
      <w:r w:rsidR="00F96B98" w:rsidRPr="00827C80">
        <w:rPr>
          <w:b w:val="0"/>
          <w:bCs w:val="0"/>
        </w:rPr>
        <w:t>{{</w:t>
      </w:r>
      <w:proofErr w:type="spellStart"/>
      <w:r w:rsidR="00F96B98" w:rsidRPr="00827C80">
        <w:rPr>
          <w:b w:val="0"/>
          <w:bCs w:val="0"/>
        </w:rPr>
        <w:t>lock_in_period</w:t>
      </w:r>
      <w:proofErr w:type="spellEnd"/>
      <w:r w:rsidR="00F96B98" w:rsidRPr="00827C80">
        <w:rPr>
          <w:b w:val="0"/>
          <w:bCs w:val="0"/>
        </w:rPr>
        <w:t>}}</w:t>
      </w:r>
      <w:r w:rsidRPr="00827C80">
        <w:rPr>
          <w:b w:val="0"/>
          <w:bCs w:val="0"/>
        </w:rPr>
        <w:t xml:space="preserve"> months</w:t>
      </w:r>
      <w:r w:rsidRPr="00C91814">
        <w:rPr>
          <w:b w:val="0"/>
          <w:bCs w:val="0"/>
        </w:rPr>
        <w:t xml:space="preserve"> of joining Intellect Minds, for whatsoever reason.</w:t>
      </w:r>
      <w:r w:rsidR="00FE48B7" w:rsidRPr="00C91814">
        <w:rPr>
          <w:b w:val="0"/>
          <w:bCs w:val="0"/>
        </w:rPr>
        <w:t xml:space="preserve"> </w:t>
      </w:r>
    </w:p>
    <w:p w14:paraId="6410A198" w14:textId="77777777" w:rsidR="00F96B98" w:rsidRDefault="00F96B98" w:rsidP="001A5F12">
      <w:pPr>
        <w:ind w:left="0"/>
      </w:pPr>
    </w:p>
    <w:p w14:paraId="6D143129" w14:textId="77777777" w:rsidR="00F96B98" w:rsidRPr="00EC1419" w:rsidRDefault="00F96B98" w:rsidP="001A5F12">
      <w:pPr>
        <w:ind w:left="0"/>
      </w:pPr>
    </w:p>
    <w:p w14:paraId="6525B3D8" w14:textId="5D0C8418" w:rsidR="00660ED2" w:rsidRDefault="00BA447F" w:rsidP="002E377E">
      <w:pPr>
        <w:pStyle w:val="Heading1"/>
        <w:spacing w:before="120" w:after="120"/>
      </w:pPr>
      <w:r w:rsidRPr="00EC1419">
        <w:lastRenderedPageBreak/>
        <w:t>Termination of employment</w:t>
      </w:r>
    </w:p>
    <w:p w14:paraId="72714D77" w14:textId="47035358" w:rsidR="00F96B98" w:rsidRPr="00F96B98" w:rsidRDefault="00F96B98" w:rsidP="002E377E">
      <w:pPr>
        <w:spacing w:before="120" w:after="120"/>
        <w:rPr>
          <w:b w:val="0"/>
          <w:bCs w:val="0"/>
        </w:rPr>
      </w:pPr>
      <w:r w:rsidRPr="00763D36">
        <w:rPr>
          <w:b w:val="0"/>
          <w:bCs w:val="0"/>
        </w:rPr>
        <w:t>E</w:t>
      </w:r>
      <w:r w:rsidRPr="00F96B98">
        <w:rPr>
          <w:b w:val="0"/>
          <w:bCs w:val="0"/>
        </w:rPr>
        <w:t xml:space="preserve">xcept in cases of termination by the Company due to your wilful misconduct or non-performance, the Company will provide you with </w:t>
      </w:r>
      <w:r w:rsidR="00C22641" w:rsidRPr="00F96B98">
        <w:rPr>
          <w:b w:val="0"/>
          <w:bCs w:val="0"/>
        </w:rPr>
        <w:t>{{</w:t>
      </w:r>
      <w:proofErr w:type="spellStart"/>
      <w:r w:rsidR="00C22641" w:rsidRPr="00F96B98">
        <w:rPr>
          <w:b w:val="0"/>
          <w:bCs w:val="0"/>
        </w:rPr>
        <w:t>Notice_period</w:t>
      </w:r>
      <w:proofErr w:type="spellEnd"/>
      <w:proofErr w:type="gramStart"/>
      <w:r w:rsidR="00C22641" w:rsidRPr="00F96B98">
        <w:rPr>
          <w:b w:val="0"/>
          <w:bCs w:val="0"/>
        </w:rPr>
        <w:t xml:space="preserve">}}  </w:t>
      </w:r>
      <w:r w:rsidRPr="00F96B98">
        <w:rPr>
          <w:b w:val="0"/>
          <w:bCs w:val="0"/>
        </w:rPr>
        <w:t>Month</w:t>
      </w:r>
      <w:r w:rsidR="002D08DE">
        <w:rPr>
          <w:b w:val="0"/>
          <w:bCs w:val="0"/>
        </w:rPr>
        <w:t>s</w:t>
      </w:r>
      <w:proofErr w:type="gramEnd"/>
      <w:r w:rsidRPr="00F96B98">
        <w:rPr>
          <w:b w:val="0"/>
          <w:bCs w:val="0"/>
        </w:rPr>
        <w:t xml:space="preserve"> of advance notice of termination you likewise will provide the Company with {{</w:t>
      </w:r>
      <w:proofErr w:type="spellStart"/>
      <w:r w:rsidRPr="00F96B98">
        <w:rPr>
          <w:b w:val="0"/>
          <w:bCs w:val="0"/>
        </w:rPr>
        <w:t>Notice_period</w:t>
      </w:r>
      <w:proofErr w:type="spellEnd"/>
      <w:proofErr w:type="gramStart"/>
      <w:r w:rsidRPr="00F96B98">
        <w:rPr>
          <w:b w:val="0"/>
          <w:bCs w:val="0"/>
        </w:rPr>
        <w:t>}}  Month</w:t>
      </w:r>
      <w:r>
        <w:rPr>
          <w:b w:val="0"/>
          <w:bCs w:val="0"/>
        </w:rPr>
        <w:t>s</w:t>
      </w:r>
      <w:proofErr w:type="gramEnd"/>
      <w:r w:rsidRPr="00F96B98">
        <w:rPr>
          <w:b w:val="0"/>
          <w:bCs w:val="0"/>
        </w:rPr>
        <w:t xml:space="preserve"> of advance notice of your resignation. You cannot offset the notice period against any accrued leaves or salary in-lieu of.</w:t>
      </w:r>
    </w:p>
    <w:p w14:paraId="6BAA11C5" w14:textId="77777777" w:rsidR="002204AB" w:rsidRPr="00A3629E" w:rsidRDefault="002204AB" w:rsidP="00A3629E">
      <w:pPr>
        <w:ind w:left="0"/>
        <w:rPr>
          <w:b w:val="0"/>
          <w:bCs w:val="0"/>
        </w:rPr>
      </w:pPr>
    </w:p>
    <w:p w14:paraId="0AE2D59E" w14:textId="3EE72F20" w:rsidR="00322890" w:rsidRPr="00A975AE" w:rsidRDefault="00BA447F" w:rsidP="00B91081">
      <w:pPr>
        <w:pStyle w:val="Heading1"/>
        <w:spacing w:before="120" w:after="120"/>
      </w:pPr>
      <w:r w:rsidRPr="00EC1419">
        <w:t>Confidentiality</w:t>
      </w:r>
    </w:p>
    <w:p w14:paraId="3B29D4E8" w14:textId="77777777" w:rsidR="00660ED2" w:rsidRPr="00660ED2" w:rsidRDefault="00660ED2" w:rsidP="00B91081">
      <w:pPr>
        <w:spacing w:before="120" w:after="120"/>
        <w:rPr>
          <w:b w:val="0"/>
          <w:bCs w:val="0"/>
        </w:rPr>
      </w:pPr>
      <w:r w:rsidRPr="00660ED2">
        <w:rPr>
          <w:b w:val="0"/>
          <w:bCs w:val="0"/>
        </w:rPr>
        <w:t>During your employment, you will have access to confidential and proprietary information relating to the Company, its customers, clients, and employees (collectively, "Confidential Matter"). You acknowledge that this information is the exclusive property of the Company.</w:t>
      </w:r>
    </w:p>
    <w:p w14:paraId="4ED99F33" w14:textId="77777777" w:rsidR="00660ED2" w:rsidRPr="00660ED2" w:rsidRDefault="00660ED2" w:rsidP="00B91081">
      <w:pPr>
        <w:spacing w:before="120" w:after="120"/>
        <w:rPr>
          <w:b w:val="0"/>
          <w:bCs w:val="0"/>
        </w:rPr>
      </w:pPr>
      <w:r w:rsidRPr="00660ED2">
        <w:rPr>
          <w:b w:val="0"/>
          <w:bCs w:val="0"/>
        </w:rPr>
        <w:t>You agree that both during and after your employment, you will not use or disclose any Confidential Matter except as authorized by the Company. Upon termination or resignation, you will promptly return all Company property, documents, and information, including electronic data.</w:t>
      </w:r>
    </w:p>
    <w:p w14:paraId="0DBD35FB" w14:textId="77777777" w:rsidR="00660ED2" w:rsidRDefault="00660ED2" w:rsidP="00B91081">
      <w:pPr>
        <w:spacing w:before="120" w:after="120"/>
        <w:rPr>
          <w:b w:val="0"/>
          <w:bCs w:val="0"/>
        </w:rPr>
      </w:pPr>
      <w:r w:rsidRPr="00660ED2">
        <w:rPr>
          <w:b w:val="0"/>
          <w:bCs w:val="0"/>
        </w:rPr>
        <w:t>Furthermore, you agree that all details of your employment contract—including salary, resignation, notice period, and last working day—are strictly confidential between you and the Company. Disclosure of such information to any third party is prohibited. Failure to comply will entitle the Company to claim damages equivalent to two (2) months’ salary.</w:t>
      </w:r>
    </w:p>
    <w:p w14:paraId="7A02664B" w14:textId="77777777" w:rsidR="0002014C" w:rsidRPr="0002014C" w:rsidRDefault="0002014C" w:rsidP="001D630F">
      <w:pPr>
        <w:ind w:left="0"/>
        <w:rPr>
          <w:b w:val="0"/>
          <w:bCs w:val="0"/>
        </w:rPr>
      </w:pPr>
    </w:p>
    <w:p w14:paraId="38639E5A" w14:textId="3DBAE4C2" w:rsidR="00322890" w:rsidRPr="000E754A" w:rsidRDefault="00BA447F" w:rsidP="000E754A">
      <w:pPr>
        <w:pStyle w:val="Heading1"/>
        <w:spacing w:before="120" w:after="120"/>
      </w:pPr>
      <w:r w:rsidRPr="00EC1419">
        <w:t>Non-Competition and Non-Solicitation</w:t>
      </w:r>
    </w:p>
    <w:p w14:paraId="60BEC73F" w14:textId="3164BA95" w:rsidR="00660ED2" w:rsidRPr="00660ED2" w:rsidRDefault="00660ED2" w:rsidP="000E754A">
      <w:pPr>
        <w:spacing w:before="120" w:after="120"/>
        <w:rPr>
          <w:b w:val="0"/>
          <w:bCs w:val="0"/>
        </w:rPr>
      </w:pPr>
      <w:r w:rsidRPr="00660ED2">
        <w:rPr>
          <w:b w:val="0"/>
          <w:bCs w:val="0"/>
        </w:rPr>
        <w:t>For a period of one (1) year following the termination of your employment, regardless of the</w:t>
      </w:r>
      <w:r w:rsidR="006630BD">
        <w:rPr>
          <w:b w:val="0"/>
          <w:bCs w:val="0"/>
        </w:rPr>
        <w:t xml:space="preserve"> r</w:t>
      </w:r>
      <w:r w:rsidRPr="00660ED2">
        <w:rPr>
          <w:b w:val="0"/>
          <w:bCs w:val="0"/>
        </w:rPr>
        <w:t>eason (with this period extended by any duration of your breach), you agree that you will not, directly or indirectly:</w:t>
      </w:r>
    </w:p>
    <w:p w14:paraId="11EEB2F3" w14:textId="77777777" w:rsidR="00660ED2" w:rsidRPr="00660ED2" w:rsidRDefault="00660ED2" w:rsidP="000E754A">
      <w:pPr>
        <w:numPr>
          <w:ilvl w:val="0"/>
          <w:numId w:val="21"/>
        </w:numPr>
        <w:spacing w:before="120" w:after="120"/>
        <w:rPr>
          <w:b w:val="0"/>
          <w:bCs w:val="0"/>
        </w:rPr>
      </w:pPr>
      <w:r w:rsidRPr="00660ED2">
        <w:rPr>
          <w:b w:val="0"/>
          <w:bCs w:val="0"/>
        </w:rPr>
        <w:t xml:space="preserve">Solicit or conduct business with any customer or end-user of the Company’s customers in a manner adverse to the Company’s </w:t>
      </w:r>
      <w:proofErr w:type="gramStart"/>
      <w:r w:rsidRPr="00660ED2">
        <w:rPr>
          <w:b w:val="0"/>
          <w:bCs w:val="0"/>
        </w:rPr>
        <w:t>interests;</w:t>
      </w:r>
      <w:proofErr w:type="gramEnd"/>
    </w:p>
    <w:p w14:paraId="0D53DFCF" w14:textId="77777777" w:rsidR="00660ED2" w:rsidRPr="00660ED2" w:rsidRDefault="00660ED2" w:rsidP="000E754A">
      <w:pPr>
        <w:numPr>
          <w:ilvl w:val="0"/>
          <w:numId w:val="21"/>
        </w:numPr>
        <w:spacing w:before="120" w:after="120"/>
        <w:rPr>
          <w:b w:val="0"/>
          <w:bCs w:val="0"/>
        </w:rPr>
      </w:pPr>
      <w:r w:rsidRPr="00660ED2">
        <w:rPr>
          <w:b w:val="0"/>
          <w:bCs w:val="0"/>
        </w:rPr>
        <w:t xml:space="preserve">Provide services related to the Company’s business to any such customer or </w:t>
      </w:r>
      <w:proofErr w:type="gramStart"/>
      <w:r w:rsidRPr="00660ED2">
        <w:rPr>
          <w:b w:val="0"/>
          <w:bCs w:val="0"/>
        </w:rPr>
        <w:t>end-user;</w:t>
      </w:r>
      <w:proofErr w:type="gramEnd"/>
    </w:p>
    <w:p w14:paraId="072C53B2" w14:textId="5CDA142F" w:rsidR="000E754A" w:rsidRPr="001D630F" w:rsidRDefault="00660ED2" w:rsidP="001D630F">
      <w:pPr>
        <w:numPr>
          <w:ilvl w:val="0"/>
          <w:numId w:val="21"/>
        </w:numPr>
        <w:spacing w:before="120" w:after="120"/>
        <w:rPr>
          <w:b w:val="0"/>
          <w:bCs w:val="0"/>
        </w:rPr>
      </w:pPr>
      <w:r w:rsidRPr="00660ED2">
        <w:rPr>
          <w:b w:val="0"/>
          <w:bCs w:val="0"/>
        </w:rPr>
        <w:t>Solicit or induce any employee of the Company to terminate their employment or otherwise deal with them in a manner adverse to the Company.</w:t>
      </w:r>
    </w:p>
    <w:p w14:paraId="5FA27B75" w14:textId="77777777" w:rsidR="00660ED2" w:rsidRPr="00660ED2" w:rsidRDefault="00660ED2" w:rsidP="000E754A">
      <w:pPr>
        <w:spacing w:before="120" w:after="120"/>
        <w:ind w:left="0" w:firstLine="720"/>
        <w:rPr>
          <w:b w:val="0"/>
          <w:bCs w:val="0"/>
        </w:rPr>
      </w:pPr>
      <w:r w:rsidRPr="00660ED2">
        <w:rPr>
          <w:b w:val="0"/>
          <w:bCs w:val="0"/>
        </w:rPr>
        <w:t>You further agree that:</w:t>
      </w:r>
    </w:p>
    <w:p w14:paraId="776717B5" w14:textId="77777777" w:rsidR="00660ED2" w:rsidRPr="00660ED2" w:rsidRDefault="00660ED2" w:rsidP="000E754A">
      <w:pPr>
        <w:numPr>
          <w:ilvl w:val="0"/>
          <w:numId w:val="21"/>
        </w:numPr>
        <w:spacing w:before="120" w:after="120"/>
        <w:rPr>
          <w:b w:val="0"/>
          <w:bCs w:val="0"/>
        </w:rPr>
      </w:pPr>
      <w:r w:rsidRPr="00660ED2">
        <w:rPr>
          <w:b w:val="0"/>
          <w:bCs w:val="0"/>
        </w:rPr>
        <w:t>The Company shall be entitled to seek injunctive relief and damages for any breach of this clause or the confidentiality provisions (which shall survive the termination of this Agreement</w:t>
      </w:r>
      <w:proofErr w:type="gramStart"/>
      <w:r w:rsidRPr="00660ED2">
        <w:rPr>
          <w:b w:val="0"/>
          <w:bCs w:val="0"/>
        </w:rPr>
        <w:t>);</w:t>
      </w:r>
      <w:proofErr w:type="gramEnd"/>
    </w:p>
    <w:p w14:paraId="490583A6" w14:textId="77777777" w:rsidR="00660ED2" w:rsidRPr="00660ED2" w:rsidRDefault="00660ED2" w:rsidP="000E754A">
      <w:pPr>
        <w:numPr>
          <w:ilvl w:val="0"/>
          <w:numId w:val="21"/>
        </w:numPr>
        <w:spacing w:before="120" w:after="120"/>
        <w:rPr>
          <w:b w:val="0"/>
          <w:bCs w:val="0"/>
        </w:rPr>
      </w:pPr>
      <w:r w:rsidRPr="00660ED2">
        <w:rPr>
          <w:b w:val="0"/>
          <w:bCs w:val="0"/>
        </w:rPr>
        <w:t>Clauses 3, 4, and 5 of this Agreement are intended to be fully enforceable, and if any part is deemed unenforceable, it shall be modified to the maximum extent permitted by law to remain valid.</w:t>
      </w:r>
    </w:p>
    <w:p w14:paraId="73984BBF" w14:textId="77777777" w:rsidR="0001346B" w:rsidRDefault="0001346B" w:rsidP="00A35104"/>
    <w:p w14:paraId="26990136" w14:textId="77777777" w:rsidR="00A9640F" w:rsidRDefault="00A9640F" w:rsidP="00A35104"/>
    <w:p w14:paraId="0AF80E63" w14:textId="77777777" w:rsidR="00A9640F" w:rsidRDefault="00A9640F" w:rsidP="00A35104"/>
    <w:p w14:paraId="51A1A853" w14:textId="74F906C3" w:rsidR="00D07CB2" w:rsidRPr="000E754A" w:rsidRDefault="00804D0F" w:rsidP="00042D2A">
      <w:pPr>
        <w:pStyle w:val="Heading1"/>
        <w:spacing w:before="120" w:after="120"/>
      </w:pPr>
      <w:r w:rsidRPr="00804D0F">
        <w:lastRenderedPageBreak/>
        <w:t>Social Media Policy</w:t>
      </w:r>
    </w:p>
    <w:p w14:paraId="1DD365B8" w14:textId="651CD0A0" w:rsidR="009E7726" w:rsidRPr="00804D0F" w:rsidRDefault="00804D0F" w:rsidP="00042D2A">
      <w:pPr>
        <w:spacing w:before="120" w:after="120"/>
        <w:rPr>
          <w:b w:val="0"/>
          <w:bCs w:val="0"/>
        </w:rPr>
      </w:pPr>
      <w:r w:rsidRPr="00804D0F">
        <w:rPr>
          <w:b w:val="0"/>
          <w:bCs w:val="0"/>
        </w:rPr>
        <w:t>You acknowledge that your conduct on social media platforms can impact the Company’s reputation and business interests. During and after your employment, you agree not to post any content that could be harmful, defamatory, confidential, or damaging to the Company, its clients, employees, or business partners.</w:t>
      </w:r>
    </w:p>
    <w:p w14:paraId="47942AB9" w14:textId="77777777" w:rsidR="00804D0F" w:rsidRPr="00804D0F" w:rsidRDefault="00804D0F" w:rsidP="00042D2A">
      <w:pPr>
        <w:spacing w:before="120" w:after="120"/>
        <w:rPr>
          <w:b w:val="0"/>
          <w:bCs w:val="0"/>
        </w:rPr>
      </w:pPr>
      <w:r w:rsidRPr="00804D0F">
        <w:rPr>
          <w:b w:val="0"/>
          <w:bCs w:val="0"/>
        </w:rPr>
        <w:t>You shall not disclose any proprietary or confidential information related to the Company or its clients on social media. Any breach of this policy may result in disciplinary action, including termination of employment, and may also lead to legal penalties as permitted by applicable laws.</w:t>
      </w:r>
    </w:p>
    <w:p w14:paraId="3E03F9BD" w14:textId="77777777" w:rsidR="00804D0F" w:rsidRPr="00EC1419" w:rsidRDefault="00804D0F" w:rsidP="00042D2A">
      <w:pPr>
        <w:spacing w:before="120" w:after="120"/>
        <w:ind w:left="0"/>
      </w:pPr>
    </w:p>
    <w:p w14:paraId="7C0C431E" w14:textId="27016220" w:rsidR="00EE5257" w:rsidRPr="00EC1419" w:rsidRDefault="00BA447F" w:rsidP="00042D2A">
      <w:pPr>
        <w:pStyle w:val="Heading1"/>
        <w:spacing w:before="120" w:after="120"/>
      </w:pPr>
      <w:r w:rsidRPr="00EC1419">
        <w:t>Commencement of employment</w:t>
      </w:r>
    </w:p>
    <w:p w14:paraId="7D77D366" w14:textId="77777777" w:rsidR="00660ED2" w:rsidRPr="00660ED2" w:rsidRDefault="00660ED2" w:rsidP="00042D2A">
      <w:pPr>
        <w:spacing w:before="120" w:after="120"/>
        <w:rPr>
          <w:b w:val="0"/>
          <w:bCs w:val="0"/>
        </w:rPr>
      </w:pPr>
      <w:r w:rsidRPr="00660ED2">
        <w:rPr>
          <w:b w:val="0"/>
          <w:bCs w:val="0"/>
        </w:rPr>
        <w:t xml:space="preserve">You are required to report for work at the Client’s office on </w:t>
      </w:r>
      <w:r w:rsidR="00873EAA" w:rsidRPr="00873EAA">
        <w:rPr>
          <w:b w:val="0"/>
          <w:bCs w:val="0"/>
        </w:rPr>
        <w:t>{{</w:t>
      </w:r>
      <w:proofErr w:type="spellStart"/>
      <w:r w:rsidR="00873EAA" w:rsidRPr="00873EAA">
        <w:rPr>
          <w:b w:val="0"/>
          <w:bCs w:val="0"/>
        </w:rPr>
        <w:t>Employment_Start_Date</w:t>
      </w:r>
      <w:proofErr w:type="spellEnd"/>
      <w:r w:rsidR="00873EAA" w:rsidRPr="00873EAA">
        <w:rPr>
          <w:b w:val="0"/>
          <w:bCs w:val="0"/>
        </w:rPr>
        <w:t xml:space="preserve">}} </w:t>
      </w:r>
      <w:r w:rsidRPr="00660ED2">
        <w:rPr>
          <w:b w:val="0"/>
          <w:bCs w:val="0"/>
        </w:rPr>
        <w:t xml:space="preserve">(tentative). Should you fail to join by this date, you agree to pay a penalty equivalent to </w:t>
      </w:r>
      <w:r w:rsidR="00873EAA" w:rsidRPr="00873EAA">
        <w:rPr>
          <w:b w:val="0"/>
          <w:bCs w:val="0"/>
        </w:rPr>
        <w:t>{{</w:t>
      </w:r>
      <w:proofErr w:type="spellStart"/>
      <w:r w:rsidR="00873EAA" w:rsidRPr="00873EAA">
        <w:rPr>
          <w:b w:val="0"/>
          <w:bCs w:val="0"/>
        </w:rPr>
        <w:t>commencement_penality</w:t>
      </w:r>
      <w:proofErr w:type="spellEnd"/>
      <w:r w:rsidR="0036305A" w:rsidRPr="00873EAA">
        <w:rPr>
          <w:b w:val="0"/>
          <w:bCs w:val="0"/>
        </w:rPr>
        <w:t xml:space="preserve">}} </w:t>
      </w:r>
      <w:r w:rsidR="0036305A">
        <w:rPr>
          <w:b w:val="0"/>
          <w:bCs w:val="0"/>
        </w:rPr>
        <w:t>month’s</w:t>
      </w:r>
      <w:r w:rsidRPr="00660ED2">
        <w:rPr>
          <w:b w:val="0"/>
          <w:bCs w:val="0"/>
        </w:rPr>
        <w:t xml:space="preserve"> salary to Intellect Minds.</w:t>
      </w:r>
    </w:p>
    <w:p w14:paraId="0FC4BCA6" w14:textId="77777777" w:rsidR="00743191" w:rsidRPr="00743191" w:rsidRDefault="00743191" w:rsidP="00042D2A">
      <w:pPr>
        <w:spacing w:before="120" w:after="120"/>
        <w:ind w:left="0"/>
        <w:rPr>
          <w:lang w:val="en-US"/>
        </w:rPr>
      </w:pPr>
    </w:p>
    <w:p w14:paraId="70066BE7" w14:textId="02E12833" w:rsidR="00EE5257" w:rsidRPr="00EC1419" w:rsidRDefault="00BA447F" w:rsidP="00042D2A">
      <w:pPr>
        <w:pStyle w:val="Heading1"/>
        <w:spacing w:before="120" w:after="120"/>
      </w:pPr>
      <w:r w:rsidRPr="00EC1419">
        <w:t>Entire Agreement</w:t>
      </w:r>
    </w:p>
    <w:p w14:paraId="1C5FE626" w14:textId="77777777" w:rsidR="00BA3FB4" w:rsidRDefault="00BA447F" w:rsidP="00042D2A">
      <w:pPr>
        <w:spacing w:before="120" w:after="120"/>
        <w:rPr>
          <w:b w:val="0"/>
          <w:bCs w:val="0"/>
        </w:rPr>
      </w:pPr>
      <w:r w:rsidRPr="00B55462">
        <w:rPr>
          <w:b w:val="0"/>
          <w:bCs w:val="0"/>
        </w:rPr>
        <w:t xml:space="preserve">This Agreement represents the entire agreement of the </w:t>
      </w:r>
      <w:r w:rsidR="00E718EC" w:rsidRPr="00B55462">
        <w:rPr>
          <w:b w:val="0"/>
          <w:bCs w:val="0"/>
        </w:rPr>
        <w:t>parties,</w:t>
      </w:r>
      <w:r w:rsidRPr="00B55462">
        <w:rPr>
          <w:b w:val="0"/>
          <w:bCs w:val="0"/>
        </w:rPr>
        <w:t xml:space="preserve"> and it supersedes all prior statements, discussions and understandings and may be amended only by a writing signed by </w:t>
      </w:r>
    </w:p>
    <w:p w14:paraId="416675B4" w14:textId="25893917" w:rsidR="00BA447F" w:rsidRPr="00B55462" w:rsidRDefault="00BA447F" w:rsidP="00042D2A">
      <w:pPr>
        <w:spacing w:before="120" w:after="120"/>
        <w:rPr>
          <w:b w:val="0"/>
          <w:bCs w:val="0"/>
        </w:rPr>
      </w:pPr>
      <w:r w:rsidRPr="00B55462">
        <w:rPr>
          <w:b w:val="0"/>
          <w:bCs w:val="0"/>
        </w:rPr>
        <w:t>both parties.</w:t>
      </w:r>
    </w:p>
    <w:p w14:paraId="12BE4CBD" w14:textId="77777777" w:rsidR="00BA447F" w:rsidRDefault="00BA447F" w:rsidP="00A35104"/>
    <w:p w14:paraId="5B1A149A" w14:textId="77777777" w:rsidR="00BA3FB4" w:rsidRPr="00EC1419" w:rsidRDefault="00BA3FB4" w:rsidP="00A35104"/>
    <w:p w14:paraId="2992BA0A" w14:textId="77777777" w:rsidR="00BA447F" w:rsidRPr="00B55462" w:rsidRDefault="00BA447F" w:rsidP="00BA3FB4">
      <w:pPr>
        <w:ind w:left="0" w:firstLine="720"/>
        <w:rPr>
          <w:b w:val="0"/>
          <w:bCs w:val="0"/>
        </w:rPr>
      </w:pPr>
      <w:r w:rsidRPr="00B55462">
        <w:rPr>
          <w:b w:val="0"/>
          <w:bCs w:val="0"/>
        </w:rPr>
        <w:t>The company looks forward to a long and rewarding relationship with you.</w:t>
      </w:r>
    </w:p>
    <w:p w14:paraId="7CF7E121" w14:textId="77777777" w:rsidR="00BA447F" w:rsidRDefault="00BA447F" w:rsidP="00A35104"/>
    <w:p w14:paraId="01A0B251" w14:textId="77777777" w:rsidR="00BA3FB4" w:rsidRPr="00EC1419" w:rsidRDefault="00BA3FB4" w:rsidP="00A35104"/>
    <w:p w14:paraId="4C84A47A" w14:textId="77777777" w:rsidR="00BA447F" w:rsidRPr="00EF2F92" w:rsidRDefault="00BA447F" w:rsidP="00BA3FB4">
      <w:pPr>
        <w:ind w:left="0" w:firstLine="720"/>
        <w:rPr>
          <w:b w:val="0"/>
          <w:bCs w:val="0"/>
        </w:rPr>
      </w:pPr>
      <w:r w:rsidRPr="00EF2F92">
        <w:rPr>
          <w:b w:val="0"/>
          <w:bCs w:val="0"/>
        </w:rPr>
        <w:t>Thanks,</w:t>
      </w:r>
    </w:p>
    <w:p w14:paraId="17A6AEF8" w14:textId="77777777" w:rsidR="00BA447F" w:rsidRPr="00EF2F92" w:rsidRDefault="00BA447F" w:rsidP="00A35104">
      <w:pPr>
        <w:rPr>
          <w:b w:val="0"/>
          <w:bCs w:val="0"/>
        </w:rPr>
      </w:pPr>
    </w:p>
    <w:p w14:paraId="709320FB" w14:textId="77777777" w:rsidR="00BA447F" w:rsidRPr="00EF2F92" w:rsidRDefault="00BA447F" w:rsidP="00BA3FB4">
      <w:pPr>
        <w:ind w:left="0" w:firstLine="720"/>
        <w:rPr>
          <w:b w:val="0"/>
          <w:bCs w:val="0"/>
        </w:rPr>
      </w:pPr>
      <w:r w:rsidRPr="00EF2F92">
        <w:rPr>
          <w:b w:val="0"/>
          <w:bCs w:val="0"/>
        </w:rPr>
        <w:t>Yours truly,</w:t>
      </w:r>
    </w:p>
    <w:p w14:paraId="5765228F" w14:textId="77777777" w:rsidR="00BA447F" w:rsidRPr="00EC1419" w:rsidRDefault="00BA447F" w:rsidP="00A35104"/>
    <w:p w14:paraId="5DEBBF02" w14:textId="13DC3301" w:rsidR="00BA447F" w:rsidRPr="00EC1419" w:rsidRDefault="00BA447F" w:rsidP="00BA3FB4">
      <w:pPr>
        <w:ind w:left="0" w:firstLine="720"/>
      </w:pPr>
      <w:r w:rsidRPr="00EC1419">
        <w:t xml:space="preserve">Intellect Minds </w:t>
      </w:r>
      <w:proofErr w:type="spellStart"/>
      <w:r w:rsidRPr="00EC1419">
        <w:t>Pte.</w:t>
      </w:r>
      <w:proofErr w:type="spellEnd"/>
      <w:r w:rsidRPr="00EC1419">
        <w:t xml:space="preserve"> Ltd.</w:t>
      </w:r>
      <w:r w:rsidRPr="00EC1419">
        <w:tab/>
      </w:r>
      <w:r w:rsidRPr="00EC1419">
        <w:tab/>
        <w:t xml:space="preserve">Agreed to and accepted with the </w:t>
      </w:r>
    </w:p>
    <w:p w14:paraId="380BA19E" w14:textId="77777777" w:rsidR="00BA447F" w:rsidRPr="00EC1419" w:rsidRDefault="00BA447F" w:rsidP="00A35104">
      <w:r w:rsidRPr="00EC1419">
        <w:tab/>
      </w:r>
      <w:r w:rsidRPr="00EC1419">
        <w:tab/>
      </w:r>
      <w:r w:rsidRPr="00EC1419">
        <w:tab/>
      </w:r>
      <w:r w:rsidRPr="00EC1419">
        <w:tab/>
      </w:r>
      <w:r w:rsidRPr="00EC1419">
        <w:tab/>
        <w:t>express intent to be legally bound</w:t>
      </w:r>
    </w:p>
    <w:p w14:paraId="314407D6" w14:textId="77777777" w:rsidR="00BA447F" w:rsidRPr="00EC1419" w:rsidRDefault="00BA447F" w:rsidP="00A35104"/>
    <w:p w14:paraId="19ED63A1" w14:textId="77777777" w:rsidR="00DB3398" w:rsidRDefault="00DB3398" w:rsidP="00092BD6">
      <w:pPr>
        <w:ind w:left="0"/>
      </w:pPr>
    </w:p>
    <w:p w14:paraId="73A3C713" w14:textId="77777777" w:rsidR="001D630F" w:rsidRPr="00EC1419" w:rsidRDefault="001D630F" w:rsidP="00092BD6">
      <w:pPr>
        <w:ind w:left="0"/>
      </w:pPr>
    </w:p>
    <w:p w14:paraId="4313C485" w14:textId="77777777" w:rsidR="00FE48B7" w:rsidRPr="00EC1419" w:rsidRDefault="00FE48B7" w:rsidP="00A35104"/>
    <w:p w14:paraId="68670286" w14:textId="77777777" w:rsidR="00BA447F" w:rsidRPr="00EC1419" w:rsidRDefault="00BA447F" w:rsidP="00BA3FB4">
      <w:pPr>
        <w:ind w:left="0" w:firstLine="720"/>
      </w:pPr>
      <w:r w:rsidRPr="00EC1419">
        <w:t>___________________________</w:t>
      </w:r>
      <w:r w:rsidRPr="00EC1419">
        <w:tab/>
      </w:r>
      <w:r w:rsidRPr="00EC1419">
        <w:tab/>
      </w:r>
      <w:r w:rsidR="00F27A72" w:rsidRPr="00EC1419">
        <w:t xml:space="preserve">             </w:t>
      </w:r>
      <w:r w:rsidR="007C6EBE" w:rsidRPr="00EC1419">
        <w:t>_____</w:t>
      </w:r>
      <w:r w:rsidRPr="00EC1419">
        <w:t>___________________</w:t>
      </w:r>
      <w:r w:rsidR="00E76A80" w:rsidRPr="00EC1419">
        <w:t>______</w:t>
      </w:r>
      <w:r w:rsidRPr="00EC1419">
        <w:t>_______</w:t>
      </w:r>
    </w:p>
    <w:p w14:paraId="52D8B136" w14:textId="0E0C7EB4" w:rsidR="000C7D0B" w:rsidRPr="00B03BA6" w:rsidRDefault="00BA447F" w:rsidP="00BA3FB4">
      <w:pPr>
        <w:ind w:left="0" w:firstLine="720"/>
        <w:rPr>
          <w:lang w:val="en-SG"/>
        </w:rPr>
      </w:pPr>
      <w:r w:rsidRPr="00EC1419">
        <w:t>M</w:t>
      </w:r>
      <w:r w:rsidR="00AB30B9" w:rsidRPr="00EC1419">
        <w:t>s</w:t>
      </w:r>
      <w:r w:rsidR="00CC7A82" w:rsidRPr="00EC1419">
        <w:t xml:space="preserve">. </w:t>
      </w:r>
      <w:r w:rsidR="00AB30B9" w:rsidRPr="00EC1419">
        <w:t>Shalini</w:t>
      </w:r>
      <w:r w:rsidRPr="00EC1419">
        <w:t xml:space="preserve"> Awasthi</w:t>
      </w:r>
      <w:r w:rsidRPr="00EC1419">
        <w:tab/>
      </w:r>
      <w:r w:rsidRPr="00EC1419">
        <w:tab/>
      </w:r>
      <w:r w:rsidRPr="00EC1419">
        <w:tab/>
      </w:r>
      <w:r w:rsidR="00F27A72" w:rsidRPr="00EC1419">
        <w:t xml:space="preserve">           </w:t>
      </w:r>
      <w:r w:rsidR="00E17D5F" w:rsidRPr="00EC1419">
        <w:t xml:space="preserve"> </w:t>
      </w:r>
      <w:r w:rsidR="00F27A72" w:rsidRPr="00EC1419">
        <w:t xml:space="preserve">  </w:t>
      </w:r>
      <w:r w:rsidR="004C09E2">
        <w:t>Name:</w:t>
      </w:r>
      <w:r w:rsidR="00EA3A23">
        <w:t xml:space="preserve"> </w:t>
      </w:r>
      <w:r w:rsidR="002F1D2E" w:rsidRPr="002F1D2E">
        <w:t>{{</w:t>
      </w:r>
      <w:proofErr w:type="spellStart"/>
      <w:r w:rsidR="002F1D2E" w:rsidRPr="002F1D2E">
        <w:t>full_name</w:t>
      </w:r>
      <w:proofErr w:type="spellEnd"/>
      <w:r w:rsidR="002F1D2E" w:rsidRPr="002F1D2E">
        <w:t>}}</w:t>
      </w:r>
    </w:p>
    <w:p w14:paraId="5E1338FC" w14:textId="00955900" w:rsidR="00BA447F" w:rsidRPr="00EC1419" w:rsidRDefault="00194AEF" w:rsidP="00BA3FB4">
      <w:r w:rsidRPr="00EC1419">
        <w:t>Director</w:t>
      </w:r>
      <w:r w:rsidR="00BA447F" w:rsidRPr="00EC1419">
        <w:tab/>
      </w:r>
      <w:r w:rsidR="00BA447F" w:rsidRPr="00EC1419">
        <w:tab/>
      </w:r>
      <w:r w:rsidR="00BA447F" w:rsidRPr="00EC1419">
        <w:tab/>
      </w:r>
      <w:r w:rsidR="00BD3035" w:rsidRPr="00EC1419">
        <w:t xml:space="preserve">                       </w:t>
      </w:r>
      <w:r w:rsidRPr="00EC1419">
        <w:t xml:space="preserve"> </w:t>
      </w:r>
      <w:r w:rsidR="00AB6CBA" w:rsidRPr="00EC1419">
        <w:t xml:space="preserve"> </w:t>
      </w:r>
      <w:r w:rsidR="00E17D5F" w:rsidRPr="00EC1419">
        <w:t xml:space="preserve"> </w:t>
      </w:r>
      <w:r w:rsidRPr="00EC1419">
        <w:t xml:space="preserve"> </w:t>
      </w:r>
      <w:r w:rsidR="00A232F1" w:rsidRPr="00EC1419">
        <w:t xml:space="preserve"> </w:t>
      </w:r>
      <w:r w:rsidR="004C09E2">
        <w:t>Position:</w:t>
      </w:r>
      <w:r w:rsidR="001A4119">
        <w:t xml:space="preserve"> </w:t>
      </w:r>
      <w:r w:rsidR="002F1D2E" w:rsidRPr="002F1D2E">
        <w:t>{{</w:t>
      </w:r>
      <w:proofErr w:type="spellStart"/>
      <w:r w:rsidR="002F1D2E" w:rsidRPr="002F1D2E">
        <w:t>Role_name</w:t>
      </w:r>
      <w:proofErr w:type="spellEnd"/>
      <w:r w:rsidR="002F1D2E" w:rsidRPr="002F1D2E">
        <w:t>}}</w:t>
      </w:r>
      <w:r w:rsidR="00BA447F" w:rsidRPr="00EC1419">
        <w:tab/>
      </w:r>
    </w:p>
    <w:p w14:paraId="227E099E" w14:textId="11657448" w:rsidR="00BA447F" w:rsidRPr="001A4119" w:rsidRDefault="00CA787F" w:rsidP="00BA3FB4">
      <w:pPr>
        <w:ind w:left="0" w:firstLine="720"/>
        <w:rPr>
          <w:lang w:val="en-SG"/>
        </w:rPr>
      </w:pPr>
      <w:r w:rsidRPr="00EC1419">
        <w:t>Date:</w:t>
      </w:r>
      <w:r w:rsidRPr="00EC1419">
        <w:tab/>
      </w:r>
      <w:r w:rsidRPr="00EC1419">
        <w:tab/>
      </w:r>
      <w:r w:rsidRPr="00EC1419">
        <w:tab/>
      </w:r>
      <w:r w:rsidRPr="00EC1419">
        <w:tab/>
      </w:r>
      <w:r w:rsidRPr="00EC1419">
        <w:tab/>
      </w:r>
      <w:r w:rsidR="00AB6CBA" w:rsidRPr="00EC1419">
        <w:t xml:space="preserve">      </w:t>
      </w:r>
      <w:r w:rsidR="00E17D5F" w:rsidRPr="00EC1419">
        <w:t xml:space="preserve"> </w:t>
      </w:r>
      <w:r w:rsidR="00AB6CBA" w:rsidRPr="00EC1419">
        <w:t xml:space="preserve">      </w:t>
      </w:r>
      <w:r w:rsidR="00AF36AE" w:rsidRPr="00EC1419">
        <w:t>NRIC:</w:t>
      </w:r>
      <w:r w:rsidR="00322BFA">
        <w:t xml:space="preserve"> </w:t>
      </w:r>
      <w:r w:rsidR="002F1D2E" w:rsidRPr="002F1D2E">
        <w:t>{{NRIC}}</w:t>
      </w:r>
    </w:p>
    <w:p w14:paraId="5843C5B8" w14:textId="7C2AA4ED" w:rsidR="00BA447F" w:rsidRPr="00EC1419" w:rsidRDefault="00BA447F" w:rsidP="00A35104">
      <w:r w:rsidRPr="00EC1419">
        <w:tab/>
      </w:r>
      <w:r w:rsidRPr="00EC1419">
        <w:tab/>
      </w:r>
      <w:r w:rsidRPr="00EC1419">
        <w:tab/>
      </w:r>
      <w:r w:rsidRPr="00EC1419">
        <w:tab/>
      </w:r>
      <w:r w:rsidR="00357C86">
        <w:t xml:space="preserve">             </w:t>
      </w:r>
      <w:r w:rsidR="003575EC">
        <w:tab/>
        <w:t xml:space="preserve">             </w:t>
      </w:r>
      <w:r w:rsidRPr="00EC1419">
        <w:t>Date:</w:t>
      </w:r>
    </w:p>
    <w:p w14:paraId="3B04FD15" w14:textId="77777777" w:rsidR="008051F4" w:rsidRPr="00EC1419" w:rsidRDefault="008051F4" w:rsidP="00A35104"/>
    <w:p w14:paraId="496DF548" w14:textId="77777777" w:rsidR="008051F4" w:rsidRPr="00EC1419" w:rsidRDefault="008051F4" w:rsidP="00A35104"/>
    <w:p w14:paraId="1A679F27" w14:textId="77777777" w:rsidR="008051F4" w:rsidRPr="00EC1419" w:rsidRDefault="008051F4" w:rsidP="00A35104"/>
    <w:p w14:paraId="14516666" w14:textId="77777777" w:rsidR="008051F4" w:rsidRPr="00EC1419" w:rsidRDefault="008051F4" w:rsidP="00A35104"/>
    <w:sectPr w:rsidR="008051F4" w:rsidRPr="00EC1419" w:rsidSect="001E0DD7">
      <w:headerReference w:type="even" r:id="rId10"/>
      <w:headerReference w:type="default" r:id="rId11"/>
      <w:footerReference w:type="even" r:id="rId12"/>
      <w:footerReference w:type="default" r:id="rId13"/>
      <w:pgSz w:w="11909" w:h="16834" w:code="9"/>
      <w:pgMar w:top="1440" w:right="1440" w:bottom="1440" w:left="1440" w:header="2211" w:footer="57" w:gutter="0"/>
      <w:pgNumType w:start="1"/>
      <w:cols w:space="720"/>
      <w:noEndnote/>
      <w:docGrid w:linePitch="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1EF91" w14:textId="77777777" w:rsidR="00F71479" w:rsidRDefault="00F71479" w:rsidP="00A35104">
      <w:r>
        <w:separator/>
      </w:r>
    </w:p>
  </w:endnote>
  <w:endnote w:type="continuationSeparator" w:id="0">
    <w:p w14:paraId="17FA1520" w14:textId="77777777" w:rsidR="00F71479" w:rsidRDefault="00F71479" w:rsidP="00A35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exend">
    <w:altName w:val="Calibri"/>
    <w:panose1 w:val="020B0604020202020204"/>
    <w:charset w:val="4D"/>
    <w:family w:val="auto"/>
    <w:pitch w:val="variable"/>
    <w:sig w:usb0="A00000FF" w:usb1="4000205B" w:usb2="00000000" w:usb3="00000000" w:csb0="00000193" w:csb1="00000000"/>
  </w:font>
  <w:font w:name="Lexend Light">
    <w:altName w:val="Calibri"/>
    <w:panose1 w:val="020B0604020202020204"/>
    <w:charset w:val="4D"/>
    <w:family w:val="auto"/>
    <w:pitch w:val="variable"/>
    <w:sig w:usb0="A00000FF" w:usb1="4000205B" w:usb2="00000000" w:usb3="00000000" w:csb0="00000193" w:csb1="00000000"/>
  </w:font>
  <w:font w:name="Lexend Medium">
    <w:altName w:val="Calibri"/>
    <w:panose1 w:val="020B0604020202020204"/>
    <w:charset w:val="4D"/>
    <w:family w:val="auto"/>
    <w:pitch w:val="variable"/>
    <w:sig w:usb0="A00000FF" w:usb1="4000205B"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25648" w14:textId="77777777" w:rsidR="001E0DD7" w:rsidRDefault="001E0DD7" w:rsidP="006977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504FF38" w14:textId="77777777" w:rsidR="001E0DD7" w:rsidRDefault="001E0DD7" w:rsidP="001E0DD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7BBFD2F1" w14:textId="77777777" w:rsidR="001E0DD7" w:rsidRDefault="001E0DD7" w:rsidP="001E0DD7">
    <w:pPr>
      <w:pStyle w:val="Foot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090C7252" w14:textId="77777777" w:rsidR="001E0DD7" w:rsidRDefault="001E0DD7" w:rsidP="001E0DD7">
    <w:pPr>
      <w:pStyle w:val="Footer"/>
      <w:framePr w:wrap="none" w:vAnchor="text" w:hAnchor="margin" w:xAlign="in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3D8A768D" w14:textId="77777777" w:rsidR="001E0DD7" w:rsidRDefault="001E0DD7" w:rsidP="001E0DD7">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03F2D2FF" w14:textId="77777777" w:rsidR="00EF2303" w:rsidRDefault="00EF2303" w:rsidP="001E0DD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59536F6" w14:textId="77777777" w:rsidR="00C97A48" w:rsidRDefault="00C97A48" w:rsidP="00EF2303">
    <w:pPr>
      <w:pStyle w:val="Footer"/>
      <w:ind w:right="360"/>
    </w:pPr>
  </w:p>
  <w:p w14:paraId="186A494C" w14:textId="77777777" w:rsidR="00C97A48" w:rsidRDefault="00C97A48" w:rsidP="00A35104"/>
  <w:p w14:paraId="408A987D" w14:textId="77777777" w:rsidR="00C97A48" w:rsidRDefault="00C97A48" w:rsidP="00A35104"/>
  <w:p w14:paraId="2008CFE0" w14:textId="77777777" w:rsidR="00C97A48" w:rsidRDefault="00C97A48" w:rsidP="00A351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66E4B" w14:textId="77777777" w:rsidR="001E0DD7" w:rsidRDefault="001E0DD7" w:rsidP="006977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E234F2" w14:textId="77777777" w:rsidR="00C97A48" w:rsidRPr="00950D13" w:rsidRDefault="00C97A48" w:rsidP="001E0DD7">
    <w:pPr>
      <w:ind w:left="0" w:right="360"/>
      <w:jc w:val="left"/>
      <w:rPr>
        <w:b w:val="0"/>
        <w:bCs w:val="0"/>
      </w:rPr>
    </w:pPr>
    <w:r w:rsidRPr="00950D13">
      <w:rPr>
        <w:b w:val="0"/>
        <w:bCs w:val="0"/>
      </w:rPr>
      <w:t>Accepted By: _______________________</w:t>
    </w:r>
    <w:r w:rsidR="00EF2303">
      <w:rPr>
        <w:b w:val="0"/>
        <w:bCs w:val="0"/>
      </w:rPr>
      <w:t xml:space="preserve"> </w:t>
    </w:r>
  </w:p>
  <w:p w14:paraId="021611F1" w14:textId="77777777" w:rsidR="001E0DD7" w:rsidRDefault="00E8025B" w:rsidP="001E0DD7">
    <w:pPr>
      <w:ind w:right="360" w:firstLine="360"/>
      <w:rPr>
        <w:b w:val="0"/>
        <w:bCs w:val="0"/>
      </w:rPr>
    </w:pPr>
    <w:r>
      <w:rPr>
        <w:noProof/>
      </w:rPr>
      <w:drawing>
        <wp:anchor distT="0" distB="0" distL="114300" distR="114300" simplePos="0" relativeHeight="251661312" behindDoc="1" locked="0" layoutInCell="1" allowOverlap="1" wp14:anchorId="21367642" wp14:editId="41638B8E">
          <wp:simplePos x="0" y="0"/>
          <wp:positionH relativeFrom="column">
            <wp:posOffset>-984250</wp:posOffset>
          </wp:positionH>
          <wp:positionV relativeFrom="paragraph">
            <wp:posOffset>212090</wp:posOffset>
          </wp:positionV>
          <wp:extent cx="7796530" cy="828040"/>
          <wp:effectExtent l="0" t="0" r="0" b="0"/>
          <wp:wrapNone/>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6530" cy="828040"/>
                  </a:xfrm>
                  <a:prstGeom prst="rect">
                    <a:avLst/>
                  </a:prstGeom>
                  <a:noFill/>
                </pic:spPr>
              </pic:pic>
            </a:graphicData>
          </a:graphic>
          <wp14:sizeRelH relativeFrom="page">
            <wp14:pctWidth>0</wp14:pctWidth>
          </wp14:sizeRelH>
          <wp14:sizeRelV relativeFrom="page">
            <wp14:pctHeight>0</wp14:pctHeight>
          </wp14:sizeRelV>
        </wp:anchor>
      </w:drawing>
    </w:r>
    <w:r w:rsidR="00C97A48" w:rsidRPr="00950D13">
      <w:rPr>
        <w:b w:val="0"/>
        <w:bCs w:val="0"/>
      </w:rPr>
      <w:t xml:space="preserve">   </w:t>
    </w:r>
    <w:r w:rsidR="00D535C2" w:rsidRPr="00950D13">
      <w:rPr>
        <w:b w:val="0"/>
        <w:bCs w:val="0"/>
      </w:rPr>
      <w:t xml:space="preserve">                   </w:t>
    </w:r>
    <w:r w:rsidR="00C97A48" w:rsidRPr="00950D13">
      <w:rPr>
        <w:b w:val="0"/>
        <w:bCs w:val="0"/>
      </w:rPr>
      <w:t>Signature</w:t>
    </w:r>
    <w:r>
      <w:rPr>
        <w:noProof/>
      </w:rPr>
      <w:drawing>
        <wp:anchor distT="0" distB="0" distL="114300" distR="114300" simplePos="0" relativeHeight="251659264" behindDoc="0" locked="1" layoutInCell="1" allowOverlap="1" wp14:anchorId="22EDAEAA" wp14:editId="13526EB3">
          <wp:simplePos x="0" y="0"/>
          <wp:positionH relativeFrom="margin">
            <wp:posOffset>6060440</wp:posOffset>
          </wp:positionH>
          <wp:positionV relativeFrom="paragraph">
            <wp:posOffset>521335</wp:posOffset>
          </wp:positionV>
          <wp:extent cx="266065" cy="266065"/>
          <wp:effectExtent l="0" t="0" r="0" b="0"/>
          <wp:wrapNone/>
          <wp:docPr id="5" name="Picture 7" descr="A yellow and orange symbol&#13;&#13;&#13;&#10;&#13;&#13;&#13;&#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yellow and orange symbol&#13;&#13;&#13;&#10;&#13;&#13;&#13;&#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pic:spPr>
              </pic:pic>
            </a:graphicData>
          </a:graphic>
          <wp14:sizeRelH relativeFrom="margin">
            <wp14:pctWidth>0</wp14:pctWidth>
          </wp14:sizeRelH>
          <wp14:sizeRelV relativeFrom="margin">
            <wp14:pctHeight>0</wp14:pctHeight>
          </wp14:sizeRelV>
        </wp:anchor>
      </w:drawing>
    </w:r>
    <w:r w:rsidR="001E0DD7">
      <w:rPr>
        <w:b w:val="0"/>
        <w:bCs w:val="0"/>
      </w:rPr>
      <w:t xml:space="preserve">                           </w:t>
    </w:r>
  </w:p>
  <w:p w14:paraId="23BAFEED" w14:textId="77777777" w:rsidR="00B45C1C" w:rsidRDefault="001E0DD7" w:rsidP="001E0DD7">
    <w:pPr>
      <w:ind w:right="360" w:firstLine="360"/>
      <w:rPr>
        <w:b w:val="0"/>
        <w:bCs w:val="0"/>
      </w:rPr>
    </w:pPr>
    <w:r>
      <w:rPr>
        <w:b w:val="0"/>
        <w:bCs w:val="0"/>
      </w:rPr>
      <w:t xml:space="preserve">                                                                                           </w:t>
    </w:r>
  </w:p>
  <w:p w14:paraId="57D2A2AA" w14:textId="77777777" w:rsidR="00B45C1C" w:rsidRDefault="00B45C1C" w:rsidP="001E0DD7">
    <w:pPr>
      <w:ind w:left="0"/>
      <w:rPr>
        <w:b w:val="0"/>
        <w:bCs w:val="0"/>
      </w:rPr>
    </w:pPr>
  </w:p>
  <w:tbl>
    <w:tblPr>
      <w:tblW w:w="3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0"/>
      <w:gridCol w:w="2151"/>
      <w:gridCol w:w="1614"/>
    </w:tblGrid>
    <w:tr w:rsidR="0096722D" w14:paraId="0D17969D" w14:textId="77777777" w:rsidTr="00E574A4">
      <w:trPr>
        <w:trHeight w:val="283"/>
      </w:trPr>
      <w:tc>
        <w:tcPr>
          <w:tcW w:w="2044" w:type="dxa"/>
          <w:vAlign w:val="center"/>
        </w:tcPr>
        <w:p w14:paraId="46B73910" w14:textId="77777777" w:rsidR="00B45C1C" w:rsidRPr="00B45C1C" w:rsidRDefault="00E8025B" w:rsidP="00E24A7B">
          <w:pPr>
            <w:ind w:left="0"/>
            <w:jc w:val="center"/>
            <w:rPr>
              <w:rFonts w:ascii="Lexend" w:eastAsia="Lexend" w:hAnsi="Lexend" w:cs="Times New Roman"/>
              <w:b w:val="0"/>
              <w:bCs w:val="0"/>
              <w:color w:val="223C51"/>
              <w:spacing w:val="-2"/>
              <w:sz w:val="14"/>
              <w:szCs w:val="18"/>
              <w:lang w:val="en-AU"/>
            </w:rPr>
          </w:pPr>
          <w:r>
            <w:rPr>
              <w:noProof/>
            </w:rPr>
            <w:drawing>
              <wp:anchor distT="0" distB="0" distL="114300" distR="114300" simplePos="0" relativeHeight="251654144" behindDoc="0" locked="1" layoutInCell="1" allowOverlap="1" wp14:anchorId="5C6D92AE" wp14:editId="72A10C40">
                <wp:simplePos x="0" y="0"/>
                <wp:positionH relativeFrom="column">
                  <wp:posOffset>15875</wp:posOffset>
                </wp:positionH>
                <wp:positionV relativeFrom="paragraph">
                  <wp:posOffset>24765</wp:posOffset>
                </wp:positionV>
                <wp:extent cx="133350" cy="1333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margin">
                  <wp14:pctWidth>0</wp14:pctWidth>
                </wp14:sizeRelH>
                <wp14:sizeRelV relativeFrom="margin">
                  <wp14:pctHeight>0</wp14:pctHeight>
                </wp14:sizeRelV>
              </wp:anchor>
            </w:drawing>
          </w:r>
          <w:r w:rsidR="00B45C1C" w:rsidRPr="00B45C1C">
            <w:rPr>
              <w:rFonts w:ascii="Lexend" w:eastAsia="Lexend" w:hAnsi="Lexend" w:cs="Times New Roman"/>
              <w:b w:val="0"/>
              <w:bCs w:val="0"/>
              <w:color w:val="223C51"/>
              <w:spacing w:val="-2"/>
              <w:sz w:val="14"/>
              <w:szCs w:val="18"/>
              <w:lang w:val="en-AU"/>
            </w:rPr>
            <w:t>www.intellect-minds.com</w:t>
          </w:r>
        </w:p>
      </w:tc>
      <w:tc>
        <w:tcPr>
          <w:tcW w:w="2155" w:type="dxa"/>
          <w:vAlign w:val="center"/>
        </w:tcPr>
        <w:p w14:paraId="7E14E477" w14:textId="77777777" w:rsidR="00B45C1C" w:rsidRPr="00B45C1C" w:rsidRDefault="00E8025B" w:rsidP="00E24A7B">
          <w:pPr>
            <w:ind w:left="0"/>
            <w:jc w:val="center"/>
            <w:rPr>
              <w:rFonts w:ascii="Lexend" w:eastAsia="Lexend" w:hAnsi="Lexend" w:cs="Times New Roman"/>
              <w:b w:val="0"/>
              <w:bCs w:val="0"/>
              <w:color w:val="223C51"/>
              <w:sz w:val="14"/>
              <w:szCs w:val="18"/>
              <w:lang w:val="en-AU"/>
            </w:rPr>
          </w:pPr>
          <w:r>
            <w:rPr>
              <w:noProof/>
            </w:rPr>
            <w:drawing>
              <wp:anchor distT="0" distB="0" distL="114300" distR="114300" simplePos="0" relativeHeight="251655168" behindDoc="0" locked="1" layoutInCell="1" allowOverlap="1" wp14:anchorId="275FFACC" wp14:editId="28252E37">
                <wp:simplePos x="0" y="0"/>
                <wp:positionH relativeFrom="column">
                  <wp:posOffset>33020</wp:posOffset>
                </wp:positionH>
                <wp:positionV relativeFrom="paragraph">
                  <wp:posOffset>23495</wp:posOffset>
                </wp:positionV>
                <wp:extent cx="133350" cy="133350"/>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margin">
                  <wp14:pctWidth>0</wp14:pctWidth>
                </wp14:sizeRelH>
                <wp14:sizeRelV relativeFrom="margin">
                  <wp14:pctHeight>0</wp14:pctHeight>
                </wp14:sizeRelV>
              </wp:anchor>
            </w:drawing>
          </w:r>
          <w:r w:rsidR="0096722D">
            <w:rPr>
              <w:rFonts w:ascii="Lexend" w:eastAsia="Lexend" w:hAnsi="Lexend" w:cs="Times New Roman"/>
              <w:b w:val="0"/>
              <w:bCs w:val="0"/>
              <w:color w:val="223C51"/>
              <w:sz w:val="14"/>
              <w:szCs w:val="18"/>
              <w:lang w:val="en-AU"/>
            </w:rPr>
            <w:t>Hr</w:t>
          </w:r>
          <w:r w:rsidR="00B45C1C" w:rsidRPr="00B45C1C">
            <w:rPr>
              <w:rFonts w:ascii="Lexend" w:eastAsia="Lexend" w:hAnsi="Lexend" w:cs="Times New Roman"/>
              <w:b w:val="0"/>
              <w:bCs w:val="0"/>
              <w:color w:val="223C51"/>
              <w:sz w:val="14"/>
              <w:szCs w:val="18"/>
              <w:lang w:val="en-AU"/>
            </w:rPr>
            <w:t>@intellect-minds.com</w:t>
          </w:r>
        </w:p>
      </w:tc>
      <w:tc>
        <w:tcPr>
          <w:tcW w:w="1618" w:type="dxa"/>
          <w:vAlign w:val="center"/>
        </w:tcPr>
        <w:p w14:paraId="028D9847" w14:textId="77777777" w:rsidR="00B45C1C" w:rsidRPr="00B45C1C" w:rsidRDefault="00E8025B" w:rsidP="00E24A7B">
          <w:pPr>
            <w:ind w:left="0"/>
            <w:jc w:val="center"/>
            <w:rPr>
              <w:rFonts w:ascii="Lexend" w:eastAsia="Lexend" w:hAnsi="Lexend" w:cs="Times New Roman"/>
              <w:b w:val="0"/>
              <w:bCs w:val="0"/>
              <w:color w:val="223C51"/>
              <w:sz w:val="14"/>
              <w:szCs w:val="18"/>
              <w:lang w:val="en-AU"/>
            </w:rPr>
          </w:pPr>
          <w:r>
            <w:rPr>
              <w:noProof/>
            </w:rPr>
            <w:drawing>
              <wp:anchor distT="0" distB="0" distL="114300" distR="114300" simplePos="0" relativeHeight="251656192" behindDoc="0" locked="1" layoutInCell="1" allowOverlap="1" wp14:anchorId="356AC01C" wp14:editId="5B58BAA0">
                <wp:simplePos x="0" y="0"/>
                <wp:positionH relativeFrom="column">
                  <wp:posOffset>70485</wp:posOffset>
                </wp:positionH>
                <wp:positionV relativeFrom="paragraph">
                  <wp:posOffset>15240</wp:posOffset>
                </wp:positionV>
                <wp:extent cx="133350" cy="133350"/>
                <wp:effectExtent l="0" t="0" r="0" b="0"/>
                <wp:wrapNone/>
                <wp:docPr id="66446941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pic:spPr>
                    </pic:pic>
                  </a:graphicData>
                </a:graphic>
                <wp14:sizeRelH relativeFrom="margin">
                  <wp14:pctWidth>0</wp14:pctWidth>
                </wp14:sizeRelH>
                <wp14:sizeRelV relativeFrom="margin">
                  <wp14:pctHeight>0</wp14:pctHeight>
                </wp14:sizeRelV>
              </wp:anchor>
            </w:drawing>
          </w:r>
          <w:r w:rsidR="00B45C1C" w:rsidRPr="00B45C1C">
            <w:rPr>
              <w:rFonts w:ascii="Lexend" w:eastAsia="Lexend" w:hAnsi="Lexend" w:cs="Times New Roman"/>
              <w:b w:val="0"/>
              <w:bCs w:val="0"/>
              <w:color w:val="223C51"/>
              <w:sz w:val="14"/>
              <w:szCs w:val="18"/>
              <w:lang w:val="en-AU"/>
            </w:rPr>
            <w:t>+65 6222 6703</w:t>
          </w:r>
        </w:p>
      </w:tc>
    </w:tr>
    <w:tr w:rsidR="00111876" w:rsidRPr="00B45C1C" w14:paraId="76899B53" w14:textId="77777777" w:rsidTr="00E574A4">
      <w:trPr>
        <w:trHeight w:val="283"/>
      </w:trPr>
      <w:tc>
        <w:tcPr>
          <w:tcW w:w="5817" w:type="dxa"/>
          <w:gridSpan w:val="3"/>
          <w:vAlign w:val="center"/>
        </w:tcPr>
        <w:p w14:paraId="5CF9CF11" w14:textId="77777777" w:rsidR="00B45C1C" w:rsidRPr="00B45C1C" w:rsidRDefault="00E8025B" w:rsidP="00E24A7B">
          <w:pPr>
            <w:spacing w:before="20"/>
            <w:ind w:left="0"/>
            <w:jc w:val="center"/>
            <w:rPr>
              <w:rFonts w:ascii="Lexend" w:eastAsia="Lexend" w:hAnsi="Lexend" w:cs="Times New Roman"/>
              <w:b w:val="0"/>
              <w:bCs w:val="0"/>
              <w:noProof/>
              <w:color w:val="223C51"/>
              <w:sz w:val="14"/>
              <w:szCs w:val="18"/>
              <w:lang w:val="en-AU"/>
            </w:rPr>
          </w:pPr>
          <w:r>
            <w:rPr>
              <w:noProof/>
            </w:rPr>
            <w:drawing>
              <wp:anchor distT="0" distB="0" distL="114300" distR="114300" simplePos="0" relativeHeight="251658240" behindDoc="0" locked="1" layoutInCell="1" allowOverlap="1" wp14:anchorId="75FC7EC3" wp14:editId="7297FB98">
                <wp:simplePos x="0" y="0"/>
                <wp:positionH relativeFrom="column">
                  <wp:posOffset>318770</wp:posOffset>
                </wp:positionH>
                <wp:positionV relativeFrom="paragraph">
                  <wp:posOffset>11430</wp:posOffset>
                </wp:positionV>
                <wp:extent cx="129540" cy="132715"/>
                <wp:effectExtent l="0" t="0" r="0" b="0"/>
                <wp:wrapNone/>
                <wp:docPr id="97238765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 cy="132715"/>
                        </a:xfrm>
                        <a:prstGeom prst="rect">
                          <a:avLst/>
                        </a:prstGeom>
                        <a:noFill/>
                      </pic:spPr>
                    </pic:pic>
                  </a:graphicData>
                </a:graphic>
                <wp14:sizeRelH relativeFrom="margin">
                  <wp14:pctWidth>0</wp14:pctWidth>
                </wp14:sizeRelH>
                <wp14:sizeRelV relativeFrom="margin">
                  <wp14:pctHeight>0</wp14:pctHeight>
                </wp14:sizeRelV>
              </wp:anchor>
            </w:drawing>
          </w:r>
          <w:r w:rsidR="00B45C1C" w:rsidRPr="00B45C1C">
            <w:rPr>
              <w:rFonts w:ascii="Lexend" w:eastAsia="Lexend" w:hAnsi="Lexend" w:cs="Times New Roman"/>
              <w:b w:val="0"/>
              <w:bCs w:val="0"/>
              <w:noProof/>
              <w:color w:val="223C51"/>
              <w:sz w:val="14"/>
              <w:szCs w:val="18"/>
              <w:lang w:val="en-AU"/>
            </w:rPr>
            <w:t>#750A Chai Chee Road #07-10 ESR BizPark @ Chai Chee, Singapore 469001</w:t>
          </w:r>
        </w:p>
      </w:tc>
    </w:tr>
  </w:tbl>
  <w:p w14:paraId="1818C01B" w14:textId="77777777" w:rsidR="00B45C1C" w:rsidRPr="00B45C1C" w:rsidRDefault="00B45C1C" w:rsidP="00B45C1C">
    <w:pPr>
      <w:rPr>
        <w:b w:val="0"/>
        <w:bCs w:val="0"/>
        <w:color w:val="FF93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BCD5E" w14:textId="77777777" w:rsidR="00F71479" w:rsidRDefault="00F71479" w:rsidP="00A35104">
      <w:r>
        <w:separator/>
      </w:r>
    </w:p>
  </w:footnote>
  <w:footnote w:type="continuationSeparator" w:id="0">
    <w:p w14:paraId="6C6B400C" w14:textId="77777777" w:rsidR="00F71479" w:rsidRDefault="00F71479" w:rsidP="00A35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4378" w14:textId="77777777" w:rsidR="001E0DD7" w:rsidRDefault="001E0DD7" w:rsidP="006977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B370300" w14:textId="77777777" w:rsidR="00C97A48" w:rsidRDefault="00C97A48" w:rsidP="001E0DD7">
    <w:pPr>
      <w:ind w:right="360"/>
    </w:pPr>
  </w:p>
  <w:p w14:paraId="287AE304" w14:textId="77777777" w:rsidR="00C97A48" w:rsidRDefault="00C97A48" w:rsidP="00A35104"/>
  <w:p w14:paraId="0D63E1A4" w14:textId="77777777" w:rsidR="00C97A48" w:rsidRDefault="00C97A48" w:rsidP="00A35104"/>
  <w:p w14:paraId="4BD40FDB" w14:textId="77777777" w:rsidR="00C97A48" w:rsidRDefault="00C97A48" w:rsidP="00A35104"/>
  <w:p w14:paraId="21711A64" w14:textId="77777777" w:rsidR="00C97A48" w:rsidRDefault="00C97A48" w:rsidP="00A35104"/>
  <w:p w14:paraId="0B0E37B0" w14:textId="77777777" w:rsidR="00C97A48" w:rsidRDefault="00C97A48" w:rsidP="00A35104"/>
  <w:p w14:paraId="3B7B07BF" w14:textId="77777777" w:rsidR="00C97A48" w:rsidRDefault="00C97A48" w:rsidP="00A35104"/>
  <w:p w14:paraId="79E4F5B0" w14:textId="77777777" w:rsidR="00C97A48" w:rsidRDefault="00C97A48" w:rsidP="00A35104"/>
  <w:p w14:paraId="5FB24FD4" w14:textId="77777777" w:rsidR="00C97A48" w:rsidRDefault="00C97A48" w:rsidP="00A35104"/>
  <w:p w14:paraId="56AD71A0" w14:textId="77777777" w:rsidR="00C97A48" w:rsidRDefault="00C97A48" w:rsidP="00A35104"/>
  <w:p w14:paraId="56ECD965" w14:textId="77777777" w:rsidR="00C97A48" w:rsidRDefault="00C97A48" w:rsidP="00A35104"/>
  <w:p w14:paraId="575CE277" w14:textId="77777777" w:rsidR="00C97A48" w:rsidRDefault="00C97A48" w:rsidP="00A35104"/>
  <w:p w14:paraId="2168C2DA" w14:textId="77777777" w:rsidR="00C97A48" w:rsidRDefault="00C97A48" w:rsidP="00A35104"/>
  <w:p w14:paraId="4B07F3F2" w14:textId="77777777" w:rsidR="00C97A48" w:rsidRDefault="00C97A48" w:rsidP="00A35104"/>
  <w:p w14:paraId="0B266116" w14:textId="77777777" w:rsidR="00C97A48" w:rsidRDefault="00C97A48" w:rsidP="00A35104"/>
  <w:p w14:paraId="5A67381F" w14:textId="77777777" w:rsidR="00C97A48" w:rsidRDefault="00C97A48" w:rsidP="00A35104"/>
  <w:p w14:paraId="44E0E0C4" w14:textId="77777777" w:rsidR="00C97A48" w:rsidRDefault="00C97A48" w:rsidP="00A35104"/>
  <w:p w14:paraId="021BA170" w14:textId="77777777" w:rsidR="00C97A48" w:rsidRDefault="00C97A48" w:rsidP="00A35104"/>
  <w:p w14:paraId="790CFE2E" w14:textId="77777777" w:rsidR="00C97A48" w:rsidRDefault="00C97A48" w:rsidP="00A35104"/>
  <w:p w14:paraId="02802945" w14:textId="77777777" w:rsidR="00C97A48" w:rsidRDefault="00C97A48" w:rsidP="00A35104"/>
  <w:p w14:paraId="09BBFE88" w14:textId="77777777" w:rsidR="00C97A48" w:rsidRDefault="00C97A48" w:rsidP="00A35104"/>
  <w:p w14:paraId="0C205F4F" w14:textId="77777777" w:rsidR="00C97A48" w:rsidRDefault="00C97A48" w:rsidP="00A35104"/>
  <w:p w14:paraId="50F51123" w14:textId="77777777" w:rsidR="00C97A48" w:rsidRDefault="00C97A48" w:rsidP="00A35104"/>
  <w:p w14:paraId="649F462E" w14:textId="77777777" w:rsidR="00C97A48" w:rsidRDefault="00C97A48" w:rsidP="00A35104"/>
  <w:p w14:paraId="4D543D2F" w14:textId="77777777" w:rsidR="00C97A48" w:rsidRDefault="00C97A48" w:rsidP="00A35104"/>
  <w:p w14:paraId="33BC122F" w14:textId="77777777" w:rsidR="00C97A48" w:rsidRDefault="00C97A48" w:rsidP="00A35104"/>
  <w:p w14:paraId="5112744F" w14:textId="77777777" w:rsidR="00C97A48" w:rsidRDefault="00C97A48" w:rsidP="00A35104"/>
  <w:p w14:paraId="4C04CF5E" w14:textId="77777777" w:rsidR="00C97A48" w:rsidRDefault="00C97A48" w:rsidP="00A35104"/>
  <w:p w14:paraId="6F942CBA" w14:textId="77777777" w:rsidR="00C97A48" w:rsidRDefault="00C97A48" w:rsidP="00A35104"/>
  <w:p w14:paraId="2284C4C6" w14:textId="77777777" w:rsidR="00C97A48" w:rsidRDefault="00C97A48" w:rsidP="00A35104"/>
  <w:p w14:paraId="5A7D944E" w14:textId="77777777" w:rsidR="00C97A48" w:rsidRDefault="00C97A48" w:rsidP="00A35104"/>
  <w:p w14:paraId="1EAF4CE7" w14:textId="77777777" w:rsidR="00C97A48" w:rsidRDefault="00C97A48" w:rsidP="00A35104"/>
  <w:p w14:paraId="46260838" w14:textId="77777777" w:rsidR="00C97A48" w:rsidRDefault="00C97A48" w:rsidP="00A35104"/>
  <w:p w14:paraId="3C161F11" w14:textId="77777777" w:rsidR="00C97A48" w:rsidRDefault="00C97A48" w:rsidP="00A35104"/>
  <w:p w14:paraId="37B29708" w14:textId="77777777" w:rsidR="00C97A48" w:rsidRDefault="00C97A48" w:rsidP="00A35104"/>
  <w:p w14:paraId="5958EF29" w14:textId="77777777" w:rsidR="00C97A48" w:rsidRDefault="00C97A48" w:rsidP="00A35104"/>
  <w:p w14:paraId="43DBEF41" w14:textId="77777777" w:rsidR="00C97A48" w:rsidRDefault="00C97A48" w:rsidP="00A35104"/>
  <w:p w14:paraId="67767803" w14:textId="77777777" w:rsidR="00C97A48" w:rsidRDefault="00C97A48" w:rsidP="00A35104"/>
  <w:p w14:paraId="46E6FE68" w14:textId="77777777" w:rsidR="00C97A48" w:rsidRDefault="00C97A48" w:rsidP="00A35104"/>
  <w:p w14:paraId="26BAA42A" w14:textId="77777777" w:rsidR="00C97A48" w:rsidRDefault="00C97A48" w:rsidP="00A35104"/>
  <w:p w14:paraId="6138A491" w14:textId="77777777" w:rsidR="00C97A48" w:rsidRDefault="00C97A48" w:rsidP="00A35104"/>
  <w:p w14:paraId="550E2930" w14:textId="77777777" w:rsidR="00C97A48" w:rsidRDefault="00C97A48" w:rsidP="00A35104"/>
  <w:p w14:paraId="1B4F0077" w14:textId="77777777" w:rsidR="00C97A48" w:rsidRDefault="00C97A48" w:rsidP="00A35104"/>
  <w:p w14:paraId="40D18988" w14:textId="77777777" w:rsidR="00C97A48" w:rsidRDefault="00C97A48" w:rsidP="00A35104"/>
  <w:p w14:paraId="4195F801" w14:textId="77777777" w:rsidR="00C97A48" w:rsidRDefault="00C97A48" w:rsidP="00A35104"/>
  <w:p w14:paraId="315810C9" w14:textId="77777777" w:rsidR="00C97A48" w:rsidRDefault="00C97A48" w:rsidP="00A35104"/>
  <w:p w14:paraId="1A88C15E" w14:textId="77777777" w:rsidR="00C97A48" w:rsidRDefault="00C97A48" w:rsidP="00A35104"/>
  <w:p w14:paraId="0B6EFE88" w14:textId="77777777" w:rsidR="00C97A48" w:rsidRDefault="00C97A48" w:rsidP="00A35104"/>
  <w:p w14:paraId="3C27508B" w14:textId="77777777" w:rsidR="00C97A48" w:rsidRDefault="00C97A48" w:rsidP="00A351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CAD68" w14:textId="71840931" w:rsidR="00C97A48" w:rsidRPr="00B45C1C" w:rsidRDefault="00E8025B" w:rsidP="001E0DD7">
    <w:pPr>
      <w:pStyle w:val="Header"/>
      <w:tabs>
        <w:tab w:val="clear" w:pos="4320"/>
        <w:tab w:val="clear" w:pos="8640"/>
        <w:tab w:val="right" w:pos="9029"/>
      </w:tabs>
      <w:ind w:left="0" w:right="360"/>
      <w:jc w:val="left"/>
      <w:rPr>
        <w:noProof/>
        <w:lang w:val="en-SG" w:eastAsia="en-SG"/>
      </w:rPr>
    </w:pPr>
    <w:r>
      <w:rPr>
        <w:noProof/>
      </w:rPr>
      <w:drawing>
        <wp:anchor distT="0" distB="0" distL="114300" distR="114300" simplePos="0" relativeHeight="251660288" behindDoc="1" locked="0" layoutInCell="1" allowOverlap="1" wp14:anchorId="2F6A9C4C" wp14:editId="27FADEE3">
          <wp:simplePos x="0" y="0"/>
          <wp:positionH relativeFrom="column">
            <wp:posOffset>-984885</wp:posOffset>
          </wp:positionH>
          <wp:positionV relativeFrom="paragraph">
            <wp:posOffset>-1397635</wp:posOffset>
          </wp:positionV>
          <wp:extent cx="7796530" cy="1031875"/>
          <wp:effectExtent l="0" t="0" r="0" b="0"/>
          <wp:wrapNone/>
          <wp:docPr id="8" name="Picture 2" descr="A blue and orange background&#13;&#13;&#13;&#10;&#13;&#13;&#13;&#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blue and orange background&#13;&#13;&#13;&#10;&#13;&#13;&#13;&#10;AI-generated content may be incorrec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6530" cy="1031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1" layoutInCell="1" allowOverlap="1" wp14:anchorId="5E4564AF" wp14:editId="27346C96">
          <wp:simplePos x="0" y="0"/>
          <wp:positionH relativeFrom="margin">
            <wp:posOffset>4846955</wp:posOffset>
          </wp:positionH>
          <wp:positionV relativeFrom="paragraph">
            <wp:posOffset>-1183005</wp:posOffset>
          </wp:positionV>
          <wp:extent cx="1378585" cy="550545"/>
          <wp:effectExtent l="0" t="0" r="0" b="0"/>
          <wp:wrapNone/>
          <wp:docPr id="7" name="Picture 1" descr="A white text on a black background&#13;&#13;&#13;&#10;&#13;&#13;&#13;&#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white text on a black background&#13;&#13;&#13;&#10;&#13;&#13;&#13;&#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8585" cy="5505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C12"/>
    <w:multiLevelType w:val="multilevel"/>
    <w:tmpl w:val="6D3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3083"/>
    <w:multiLevelType w:val="hybridMultilevel"/>
    <w:tmpl w:val="E36A07EA"/>
    <w:lvl w:ilvl="0" w:tplc="4E72C99C">
      <w:start w:val="1"/>
      <w:numFmt w:val="decimalZero"/>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055B64"/>
    <w:multiLevelType w:val="multilevel"/>
    <w:tmpl w:val="FFA86394"/>
    <w:lvl w:ilvl="0">
      <w:start w:val="2"/>
      <w:numFmt w:val="decimal"/>
      <w:lvlText w:val="%1"/>
      <w:lvlJc w:val="left"/>
      <w:pPr>
        <w:ind w:left="360" w:hanging="360"/>
      </w:pPr>
      <w:rPr>
        <w:rFonts w:hint="default"/>
      </w:rPr>
    </w:lvl>
    <w:lvl w:ilvl="1">
      <w:start w:val="1"/>
      <w:numFmt w:val="decimal"/>
      <w:pStyle w:val="Heading2"/>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 w15:restartNumberingAfterBreak="0">
    <w:nsid w:val="108B4D5A"/>
    <w:multiLevelType w:val="hybridMultilevel"/>
    <w:tmpl w:val="85069B4C"/>
    <w:lvl w:ilvl="0" w:tplc="09DA39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57729D7"/>
    <w:multiLevelType w:val="multilevel"/>
    <w:tmpl w:val="60E2433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5D3051E"/>
    <w:multiLevelType w:val="hybridMultilevel"/>
    <w:tmpl w:val="D682E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B36D55"/>
    <w:multiLevelType w:val="hybridMultilevel"/>
    <w:tmpl w:val="48AE8DE8"/>
    <w:lvl w:ilvl="0" w:tplc="1A2661F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3B4F4E"/>
    <w:multiLevelType w:val="multilevel"/>
    <w:tmpl w:val="389AD6D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8F90EAE"/>
    <w:multiLevelType w:val="hybridMultilevel"/>
    <w:tmpl w:val="3F1EE340"/>
    <w:lvl w:ilvl="0" w:tplc="8EE8C226">
      <w:start w:val="3"/>
      <w:numFmt w:val="decimal"/>
      <w:lvlText w:val="%1."/>
      <w:lvlJc w:val="left"/>
      <w:pPr>
        <w:ind w:left="1440" w:hanging="360"/>
      </w:pPr>
      <w:rPr>
        <w:rFonts w:hint="default"/>
      </w:rPr>
    </w:lvl>
    <w:lvl w:ilvl="1" w:tplc="48090019">
      <w:start w:val="1"/>
      <w:numFmt w:val="lowerLetter"/>
      <w:lvlText w:val="%2."/>
      <w:lvlJc w:val="left"/>
      <w:pPr>
        <w:ind w:left="2236" w:hanging="360"/>
      </w:pPr>
    </w:lvl>
    <w:lvl w:ilvl="2" w:tplc="4809001B" w:tentative="1">
      <w:start w:val="1"/>
      <w:numFmt w:val="lowerRoman"/>
      <w:lvlText w:val="%3."/>
      <w:lvlJc w:val="right"/>
      <w:pPr>
        <w:ind w:left="2956" w:hanging="180"/>
      </w:pPr>
    </w:lvl>
    <w:lvl w:ilvl="3" w:tplc="4809000F" w:tentative="1">
      <w:start w:val="1"/>
      <w:numFmt w:val="decimal"/>
      <w:lvlText w:val="%4."/>
      <w:lvlJc w:val="left"/>
      <w:pPr>
        <w:ind w:left="3676" w:hanging="360"/>
      </w:pPr>
    </w:lvl>
    <w:lvl w:ilvl="4" w:tplc="48090019" w:tentative="1">
      <w:start w:val="1"/>
      <w:numFmt w:val="lowerLetter"/>
      <w:lvlText w:val="%5."/>
      <w:lvlJc w:val="left"/>
      <w:pPr>
        <w:ind w:left="4396" w:hanging="360"/>
      </w:pPr>
    </w:lvl>
    <w:lvl w:ilvl="5" w:tplc="4809001B" w:tentative="1">
      <w:start w:val="1"/>
      <w:numFmt w:val="lowerRoman"/>
      <w:lvlText w:val="%6."/>
      <w:lvlJc w:val="right"/>
      <w:pPr>
        <w:ind w:left="5116" w:hanging="180"/>
      </w:pPr>
    </w:lvl>
    <w:lvl w:ilvl="6" w:tplc="4809000F" w:tentative="1">
      <w:start w:val="1"/>
      <w:numFmt w:val="decimal"/>
      <w:lvlText w:val="%7."/>
      <w:lvlJc w:val="left"/>
      <w:pPr>
        <w:ind w:left="5836" w:hanging="360"/>
      </w:pPr>
    </w:lvl>
    <w:lvl w:ilvl="7" w:tplc="48090019" w:tentative="1">
      <w:start w:val="1"/>
      <w:numFmt w:val="lowerLetter"/>
      <w:lvlText w:val="%8."/>
      <w:lvlJc w:val="left"/>
      <w:pPr>
        <w:ind w:left="6556" w:hanging="360"/>
      </w:pPr>
    </w:lvl>
    <w:lvl w:ilvl="8" w:tplc="4809001B" w:tentative="1">
      <w:start w:val="1"/>
      <w:numFmt w:val="lowerRoman"/>
      <w:lvlText w:val="%9."/>
      <w:lvlJc w:val="right"/>
      <w:pPr>
        <w:ind w:left="7276" w:hanging="180"/>
      </w:pPr>
    </w:lvl>
  </w:abstractNum>
  <w:abstractNum w:abstractNumId="9" w15:restartNumberingAfterBreak="0">
    <w:nsid w:val="2A652491"/>
    <w:multiLevelType w:val="multilevel"/>
    <w:tmpl w:val="F6A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3802"/>
    <w:multiLevelType w:val="hybridMultilevel"/>
    <w:tmpl w:val="AF2220E4"/>
    <w:lvl w:ilvl="0" w:tplc="4809000F">
      <w:start w:val="3"/>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2FEE6794"/>
    <w:multiLevelType w:val="multilevel"/>
    <w:tmpl w:val="D09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45605"/>
    <w:multiLevelType w:val="multilevel"/>
    <w:tmpl w:val="686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442C5"/>
    <w:multiLevelType w:val="multilevel"/>
    <w:tmpl w:val="6D7CD0B2"/>
    <w:lvl w:ilvl="0">
      <w:start w:val="2"/>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86E0FE4"/>
    <w:multiLevelType w:val="hybridMultilevel"/>
    <w:tmpl w:val="AE600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C24A74"/>
    <w:multiLevelType w:val="multilevel"/>
    <w:tmpl w:val="679AFD0A"/>
    <w:lvl w:ilvl="0">
      <w:start w:val="1"/>
      <w:numFmt w:val="decimal"/>
      <w:lvlText w:val="%1."/>
      <w:lvlJc w:val="left"/>
      <w:pPr>
        <w:tabs>
          <w:tab w:val="num" w:pos="1440"/>
        </w:tabs>
        <w:ind w:left="144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54DA79C7"/>
    <w:multiLevelType w:val="hybridMultilevel"/>
    <w:tmpl w:val="61101000"/>
    <w:lvl w:ilvl="0" w:tplc="20AEFE2C">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E132D0"/>
    <w:multiLevelType w:val="hybridMultilevel"/>
    <w:tmpl w:val="4C3C1ED2"/>
    <w:lvl w:ilvl="0" w:tplc="B7A8262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B5437B"/>
    <w:multiLevelType w:val="hybridMultilevel"/>
    <w:tmpl w:val="0E0C41DC"/>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61C928C5"/>
    <w:multiLevelType w:val="hybridMultilevel"/>
    <w:tmpl w:val="7E1679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6D62F60"/>
    <w:multiLevelType w:val="hybridMultilevel"/>
    <w:tmpl w:val="464E78A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791D1CB5"/>
    <w:multiLevelType w:val="multilevel"/>
    <w:tmpl w:val="1522364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9562C4B"/>
    <w:multiLevelType w:val="hybridMultilevel"/>
    <w:tmpl w:val="B832E38E"/>
    <w:lvl w:ilvl="0" w:tplc="7A52234A">
      <w:start w:val="1"/>
      <w:numFmt w:val="decimal"/>
      <w:lvlText w:val="%1."/>
      <w:lvlJc w:val="left"/>
      <w:pPr>
        <w:ind w:left="927"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FC4463C"/>
    <w:multiLevelType w:val="hybridMultilevel"/>
    <w:tmpl w:val="91366EE2"/>
    <w:lvl w:ilvl="0" w:tplc="F902677C">
      <w:numFmt w:val="bullet"/>
      <w:lvlText w:val=""/>
      <w:lvlJc w:val="left"/>
      <w:pPr>
        <w:ind w:left="1080" w:hanging="360"/>
      </w:pPr>
      <w:rPr>
        <w:rFonts w:ascii="Symbol" w:eastAsia="Times New Roman" w:hAnsi="Symbo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219898871">
    <w:abstractNumId w:val="17"/>
  </w:num>
  <w:num w:numId="2" w16cid:durableId="150409186">
    <w:abstractNumId w:val="6"/>
  </w:num>
  <w:num w:numId="3" w16cid:durableId="1376739736">
    <w:abstractNumId w:val="4"/>
  </w:num>
  <w:num w:numId="4" w16cid:durableId="1449665404">
    <w:abstractNumId w:val="13"/>
  </w:num>
  <w:num w:numId="5" w16cid:durableId="1973099410">
    <w:abstractNumId w:val="7"/>
  </w:num>
  <w:num w:numId="6" w16cid:durableId="1912890092">
    <w:abstractNumId w:val="20"/>
  </w:num>
  <w:num w:numId="7" w16cid:durableId="673269446">
    <w:abstractNumId w:val="15"/>
  </w:num>
  <w:num w:numId="8" w16cid:durableId="1670865112">
    <w:abstractNumId w:val="18"/>
  </w:num>
  <w:num w:numId="9" w16cid:durableId="2032106843">
    <w:abstractNumId w:val="1"/>
  </w:num>
  <w:num w:numId="10" w16cid:durableId="110167644">
    <w:abstractNumId w:val="3"/>
  </w:num>
  <w:num w:numId="11" w16cid:durableId="1765148424">
    <w:abstractNumId w:val="22"/>
  </w:num>
  <w:num w:numId="12" w16cid:durableId="749081469">
    <w:abstractNumId w:val="21"/>
  </w:num>
  <w:num w:numId="13" w16cid:durableId="1725988523">
    <w:abstractNumId w:val="2"/>
  </w:num>
  <w:num w:numId="14" w16cid:durableId="1560167090">
    <w:abstractNumId w:val="10"/>
  </w:num>
  <w:num w:numId="15" w16cid:durableId="1275596031">
    <w:abstractNumId w:val="8"/>
  </w:num>
  <w:num w:numId="16" w16cid:durableId="1298338510">
    <w:abstractNumId w:val="22"/>
    <w:lvlOverride w:ilvl="0">
      <w:startOverride w:val="5"/>
    </w:lvlOverride>
  </w:num>
  <w:num w:numId="17" w16cid:durableId="774011048">
    <w:abstractNumId w:val="23"/>
  </w:num>
  <w:num w:numId="18" w16cid:durableId="1186597321">
    <w:abstractNumId w:val="22"/>
  </w:num>
  <w:num w:numId="19" w16cid:durableId="1647516783">
    <w:abstractNumId w:val="2"/>
  </w:num>
  <w:num w:numId="20" w16cid:durableId="2040819282">
    <w:abstractNumId w:val="12"/>
  </w:num>
  <w:num w:numId="21" w16cid:durableId="1170558102">
    <w:abstractNumId w:val="19"/>
  </w:num>
  <w:num w:numId="22" w16cid:durableId="498156957">
    <w:abstractNumId w:val="0"/>
  </w:num>
  <w:num w:numId="23" w16cid:durableId="1463496531">
    <w:abstractNumId w:val="9"/>
  </w:num>
  <w:num w:numId="24" w16cid:durableId="1138260475">
    <w:abstractNumId w:val="11"/>
  </w:num>
  <w:num w:numId="25" w16cid:durableId="1113746877">
    <w:abstractNumId w:val="14"/>
  </w:num>
  <w:num w:numId="26" w16cid:durableId="851527927">
    <w:abstractNumId w:val="5"/>
  </w:num>
  <w:num w:numId="27" w16cid:durableId="570121584">
    <w:abstractNumId w:val="16"/>
  </w:num>
  <w:num w:numId="28" w16cid:durableId="1485587166">
    <w:abstractNumId w:val="22"/>
  </w:num>
  <w:num w:numId="29" w16cid:durableId="1276600010">
    <w:abstractNumId w:val="22"/>
  </w:num>
  <w:num w:numId="30" w16cid:durableId="1878469322">
    <w:abstractNumId w:val="22"/>
  </w:num>
  <w:num w:numId="31" w16cid:durableId="1420638412">
    <w:abstractNumId w:val="22"/>
  </w:num>
  <w:num w:numId="32" w16cid:durableId="558826737">
    <w:abstractNumId w:val="22"/>
  </w:num>
  <w:num w:numId="33" w16cid:durableId="237784761">
    <w:abstractNumId w:val="22"/>
  </w:num>
  <w:num w:numId="34" w16cid:durableId="1090394230">
    <w:abstractNumId w:val="22"/>
  </w:num>
  <w:num w:numId="35" w16cid:durableId="2104455649">
    <w:abstractNumId w:val="22"/>
  </w:num>
  <w:num w:numId="36" w16cid:durableId="675497420">
    <w:abstractNumId w:val="22"/>
  </w:num>
  <w:num w:numId="37" w16cid:durableId="287786129">
    <w:abstractNumId w:val="22"/>
  </w:num>
  <w:num w:numId="38" w16cid:durableId="604072676">
    <w:abstractNumId w:val="22"/>
  </w:num>
  <w:num w:numId="39" w16cid:durableId="1775126997">
    <w:abstractNumId w:val="22"/>
  </w:num>
  <w:num w:numId="40" w16cid:durableId="668099445">
    <w:abstractNumId w:val="22"/>
  </w:num>
  <w:num w:numId="41" w16cid:durableId="7387523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0C"/>
    <w:rsid w:val="0000125A"/>
    <w:rsid w:val="00003E9E"/>
    <w:rsid w:val="0001346B"/>
    <w:rsid w:val="0002014C"/>
    <w:rsid w:val="00033B0B"/>
    <w:rsid w:val="00037E4F"/>
    <w:rsid w:val="00042D2A"/>
    <w:rsid w:val="0004462B"/>
    <w:rsid w:val="00046DB4"/>
    <w:rsid w:val="00053237"/>
    <w:rsid w:val="00057323"/>
    <w:rsid w:val="00072D8E"/>
    <w:rsid w:val="00073F27"/>
    <w:rsid w:val="00074F9B"/>
    <w:rsid w:val="0007667E"/>
    <w:rsid w:val="00082ACC"/>
    <w:rsid w:val="000867E3"/>
    <w:rsid w:val="00092BD6"/>
    <w:rsid w:val="0009322F"/>
    <w:rsid w:val="00095595"/>
    <w:rsid w:val="00095999"/>
    <w:rsid w:val="00095E14"/>
    <w:rsid w:val="000A26CE"/>
    <w:rsid w:val="000A2A32"/>
    <w:rsid w:val="000A3447"/>
    <w:rsid w:val="000A6672"/>
    <w:rsid w:val="000A735B"/>
    <w:rsid w:val="000B5285"/>
    <w:rsid w:val="000C4055"/>
    <w:rsid w:val="000C7D0B"/>
    <w:rsid w:val="000C7F56"/>
    <w:rsid w:val="000D1550"/>
    <w:rsid w:val="000D1602"/>
    <w:rsid w:val="000D1E9F"/>
    <w:rsid w:val="000E754A"/>
    <w:rsid w:val="000F3DA7"/>
    <w:rsid w:val="00105E6D"/>
    <w:rsid w:val="00106250"/>
    <w:rsid w:val="00107C3F"/>
    <w:rsid w:val="00110A9E"/>
    <w:rsid w:val="00111876"/>
    <w:rsid w:val="001129C6"/>
    <w:rsid w:val="00113450"/>
    <w:rsid w:val="0012032C"/>
    <w:rsid w:val="001226CF"/>
    <w:rsid w:val="00123BE3"/>
    <w:rsid w:val="00125037"/>
    <w:rsid w:val="00126EC4"/>
    <w:rsid w:val="00126FF0"/>
    <w:rsid w:val="0012762A"/>
    <w:rsid w:val="00130C96"/>
    <w:rsid w:val="00135F33"/>
    <w:rsid w:val="00143901"/>
    <w:rsid w:val="00143CA1"/>
    <w:rsid w:val="00147C01"/>
    <w:rsid w:val="00151B9C"/>
    <w:rsid w:val="0016204C"/>
    <w:rsid w:val="0016763C"/>
    <w:rsid w:val="001825AD"/>
    <w:rsid w:val="00186C45"/>
    <w:rsid w:val="001930AE"/>
    <w:rsid w:val="0019403E"/>
    <w:rsid w:val="00194AEF"/>
    <w:rsid w:val="00194EC1"/>
    <w:rsid w:val="001978A7"/>
    <w:rsid w:val="001A4119"/>
    <w:rsid w:val="001A5F12"/>
    <w:rsid w:val="001B0DD7"/>
    <w:rsid w:val="001B11BF"/>
    <w:rsid w:val="001B4AD4"/>
    <w:rsid w:val="001B57E9"/>
    <w:rsid w:val="001B5B5C"/>
    <w:rsid w:val="001C64EC"/>
    <w:rsid w:val="001C6E6E"/>
    <w:rsid w:val="001C6F1F"/>
    <w:rsid w:val="001C7393"/>
    <w:rsid w:val="001D08E1"/>
    <w:rsid w:val="001D0D8E"/>
    <w:rsid w:val="001D58F3"/>
    <w:rsid w:val="001D630F"/>
    <w:rsid w:val="001D6497"/>
    <w:rsid w:val="001D7B0C"/>
    <w:rsid w:val="001E0DD7"/>
    <w:rsid w:val="001E1C6E"/>
    <w:rsid w:val="001E38B8"/>
    <w:rsid w:val="001E3CAA"/>
    <w:rsid w:val="001E6370"/>
    <w:rsid w:val="001F490D"/>
    <w:rsid w:val="001F53E0"/>
    <w:rsid w:val="002046C2"/>
    <w:rsid w:val="00204860"/>
    <w:rsid w:val="0020729D"/>
    <w:rsid w:val="00210B05"/>
    <w:rsid w:val="00210DC2"/>
    <w:rsid w:val="0021160F"/>
    <w:rsid w:val="002129EC"/>
    <w:rsid w:val="00214020"/>
    <w:rsid w:val="002142B7"/>
    <w:rsid w:val="002204AB"/>
    <w:rsid w:val="00223F75"/>
    <w:rsid w:val="002257AF"/>
    <w:rsid w:val="00231214"/>
    <w:rsid w:val="0023237C"/>
    <w:rsid w:val="002353B2"/>
    <w:rsid w:val="002463F1"/>
    <w:rsid w:val="00256433"/>
    <w:rsid w:val="002656B0"/>
    <w:rsid w:val="00270810"/>
    <w:rsid w:val="002806CF"/>
    <w:rsid w:val="00282EDF"/>
    <w:rsid w:val="00284A0C"/>
    <w:rsid w:val="00287298"/>
    <w:rsid w:val="002878D8"/>
    <w:rsid w:val="0029512D"/>
    <w:rsid w:val="0029755A"/>
    <w:rsid w:val="002A0CCA"/>
    <w:rsid w:val="002A0FCC"/>
    <w:rsid w:val="002A1A80"/>
    <w:rsid w:val="002A2183"/>
    <w:rsid w:val="002B0945"/>
    <w:rsid w:val="002B0D39"/>
    <w:rsid w:val="002B4218"/>
    <w:rsid w:val="002C781C"/>
    <w:rsid w:val="002D08DE"/>
    <w:rsid w:val="002D51E1"/>
    <w:rsid w:val="002D6718"/>
    <w:rsid w:val="002E377E"/>
    <w:rsid w:val="002E7C48"/>
    <w:rsid w:val="002F0863"/>
    <w:rsid w:val="002F08A2"/>
    <w:rsid w:val="002F1D2E"/>
    <w:rsid w:val="00303A73"/>
    <w:rsid w:val="00316065"/>
    <w:rsid w:val="00322890"/>
    <w:rsid w:val="00322BFA"/>
    <w:rsid w:val="00330403"/>
    <w:rsid w:val="00331F52"/>
    <w:rsid w:val="00332D3B"/>
    <w:rsid w:val="0033320D"/>
    <w:rsid w:val="00342453"/>
    <w:rsid w:val="00352BA3"/>
    <w:rsid w:val="00353D19"/>
    <w:rsid w:val="00353E2C"/>
    <w:rsid w:val="003575EC"/>
    <w:rsid w:val="00357C86"/>
    <w:rsid w:val="0036305A"/>
    <w:rsid w:val="00370E4C"/>
    <w:rsid w:val="00377FBF"/>
    <w:rsid w:val="00383043"/>
    <w:rsid w:val="00386D5A"/>
    <w:rsid w:val="003963A3"/>
    <w:rsid w:val="003A23D8"/>
    <w:rsid w:val="003A29CC"/>
    <w:rsid w:val="003A7181"/>
    <w:rsid w:val="003B6D1B"/>
    <w:rsid w:val="003C086C"/>
    <w:rsid w:val="003C0EEA"/>
    <w:rsid w:val="003C45A6"/>
    <w:rsid w:val="003C65B5"/>
    <w:rsid w:val="003D2351"/>
    <w:rsid w:val="003D60D6"/>
    <w:rsid w:val="003D7196"/>
    <w:rsid w:val="003E3C4C"/>
    <w:rsid w:val="003E4F9E"/>
    <w:rsid w:val="003F01AD"/>
    <w:rsid w:val="003F1E81"/>
    <w:rsid w:val="003F6ABC"/>
    <w:rsid w:val="0040206B"/>
    <w:rsid w:val="0042069C"/>
    <w:rsid w:val="004207FD"/>
    <w:rsid w:val="0042195D"/>
    <w:rsid w:val="004229B9"/>
    <w:rsid w:val="00423462"/>
    <w:rsid w:val="004302B1"/>
    <w:rsid w:val="00430F1A"/>
    <w:rsid w:val="00433798"/>
    <w:rsid w:val="00435091"/>
    <w:rsid w:val="0043574C"/>
    <w:rsid w:val="004421AB"/>
    <w:rsid w:val="004455C9"/>
    <w:rsid w:val="004460FE"/>
    <w:rsid w:val="0045062A"/>
    <w:rsid w:val="00455AAF"/>
    <w:rsid w:val="00465DD9"/>
    <w:rsid w:val="00472EAA"/>
    <w:rsid w:val="00473537"/>
    <w:rsid w:val="00473E3F"/>
    <w:rsid w:val="00484CC2"/>
    <w:rsid w:val="00485B99"/>
    <w:rsid w:val="0048715E"/>
    <w:rsid w:val="004925D3"/>
    <w:rsid w:val="00492B0B"/>
    <w:rsid w:val="004A5C7E"/>
    <w:rsid w:val="004A7081"/>
    <w:rsid w:val="004A74E8"/>
    <w:rsid w:val="004B1006"/>
    <w:rsid w:val="004B4ADD"/>
    <w:rsid w:val="004B63B6"/>
    <w:rsid w:val="004C09E2"/>
    <w:rsid w:val="004C5390"/>
    <w:rsid w:val="004E1746"/>
    <w:rsid w:val="004F6182"/>
    <w:rsid w:val="00506668"/>
    <w:rsid w:val="00506EE9"/>
    <w:rsid w:val="00507655"/>
    <w:rsid w:val="00511EDA"/>
    <w:rsid w:val="00513D80"/>
    <w:rsid w:val="0052117B"/>
    <w:rsid w:val="005233D4"/>
    <w:rsid w:val="00523E1E"/>
    <w:rsid w:val="00524D61"/>
    <w:rsid w:val="00534910"/>
    <w:rsid w:val="005448B0"/>
    <w:rsid w:val="00544956"/>
    <w:rsid w:val="005519EA"/>
    <w:rsid w:val="0055693A"/>
    <w:rsid w:val="005811C3"/>
    <w:rsid w:val="00581617"/>
    <w:rsid w:val="00593966"/>
    <w:rsid w:val="00594148"/>
    <w:rsid w:val="005A742C"/>
    <w:rsid w:val="005B1D93"/>
    <w:rsid w:val="005B2BF9"/>
    <w:rsid w:val="005B666B"/>
    <w:rsid w:val="005C111B"/>
    <w:rsid w:val="005C195C"/>
    <w:rsid w:val="005D268D"/>
    <w:rsid w:val="005D2AE4"/>
    <w:rsid w:val="005D5B33"/>
    <w:rsid w:val="005E1C77"/>
    <w:rsid w:val="005E1CC1"/>
    <w:rsid w:val="005E7E53"/>
    <w:rsid w:val="005F0F69"/>
    <w:rsid w:val="005F272C"/>
    <w:rsid w:val="005F3B5D"/>
    <w:rsid w:val="005F5DB3"/>
    <w:rsid w:val="00616731"/>
    <w:rsid w:val="006179AC"/>
    <w:rsid w:val="00617DC5"/>
    <w:rsid w:val="00620A1A"/>
    <w:rsid w:val="00621FD5"/>
    <w:rsid w:val="006220A6"/>
    <w:rsid w:val="006228A3"/>
    <w:rsid w:val="00624955"/>
    <w:rsid w:val="00635903"/>
    <w:rsid w:val="00644C25"/>
    <w:rsid w:val="006504CB"/>
    <w:rsid w:val="006515B7"/>
    <w:rsid w:val="00652876"/>
    <w:rsid w:val="00660ED2"/>
    <w:rsid w:val="006630BD"/>
    <w:rsid w:val="00672D3A"/>
    <w:rsid w:val="00684DA4"/>
    <w:rsid w:val="00695318"/>
    <w:rsid w:val="0069588B"/>
    <w:rsid w:val="006B4494"/>
    <w:rsid w:val="006C035C"/>
    <w:rsid w:val="006C1609"/>
    <w:rsid w:val="006C18B4"/>
    <w:rsid w:val="006E0620"/>
    <w:rsid w:val="006E1817"/>
    <w:rsid w:val="006F4BBE"/>
    <w:rsid w:val="006F55F8"/>
    <w:rsid w:val="006F7476"/>
    <w:rsid w:val="00700038"/>
    <w:rsid w:val="00706C92"/>
    <w:rsid w:val="00707C0C"/>
    <w:rsid w:val="0071035B"/>
    <w:rsid w:val="00716354"/>
    <w:rsid w:val="007330DF"/>
    <w:rsid w:val="007422AF"/>
    <w:rsid w:val="00743191"/>
    <w:rsid w:val="00744386"/>
    <w:rsid w:val="00744CF3"/>
    <w:rsid w:val="00745A5D"/>
    <w:rsid w:val="00752297"/>
    <w:rsid w:val="0075364C"/>
    <w:rsid w:val="00754006"/>
    <w:rsid w:val="00763D36"/>
    <w:rsid w:val="007654FF"/>
    <w:rsid w:val="00766250"/>
    <w:rsid w:val="00771100"/>
    <w:rsid w:val="0077612E"/>
    <w:rsid w:val="00783BE7"/>
    <w:rsid w:val="00784B8C"/>
    <w:rsid w:val="00794E21"/>
    <w:rsid w:val="00795D30"/>
    <w:rsid w:val="00796159"/>
    <w:rsid w:val="007A4418"/>
    <w:rsid w:val="007B42E1"/>
    <w:rsid w:val="007C2BE0"/>
    <w:rsid w:val="007C6EBE"/>
    <w:rsid w:val="007D2F04"/>
    <w:rsid w:val="007D549A"/>
    <w:rsid w:val="007F26D9"/>
    <w:rsid w:val="007F6FD3"/>
    <w:rsid w:val="00801912"/>
    <w:rsid w:val="00804D0F"/>
    <w:rsid w:val="008051F4"/>
    <w:rsid w:val="00807611"/>
    <w:rsid w:val="00810F31"/>
    <w:rsid w:val="008160B2"/>
    <w:rsid w:val="00821E08"/>
    <w:rsid w:val="008279C8"/>
    <w:rsid w:val="00827C80"/>
    <w:rsid w:val="008305EA"/>
    <w:rsid w:val="0083176C"/>
    <w:rsid w:val="00831B07"/>
    <w:rsid w:val="00831BB1"/>
    <w:rsid w:val="00834E5B"/>
    <w:rsid w:val="00844E67"/>
    <w:rsid w:val="00852EA8"/>
    <w:rsid w:val="008530CC"/>
    <w:rsid w:val="00860AD6"/>
    <w:rsid w:val="00863A32"/>
    <w:rsid w:val="008647EF"/>
    <w:rsid w:val="00864808"/>
    <w:rsid w:val="00873288"/>
    <w:rsid w:val="00873EAA"/>
    <w:rsid w:val="00875A48"/>
    <w:rsid w:val="008773D9"/>
    <w:rsid w:val="008835CF"/>
    <w:rsid w:val="00895E4F"/>
    <w:rsid w:val="0089604E"/>
    <w:rsid w:val="008A2566"/>
    <w:rsid w:val="008B1B36"/>
    <w:rsid w:val="008B31AC"/>
    <w:rsid w:val="008B34B3"/>
    <w:rsid w:val="008B3A28"/>
    <w:rsid w:val="008B47B4"/>
    <w:rsid w:val="008C7188"/>
    <w:rsid w:val="008C723C"/>
    <w:rsid w:val="008C7EA7"/>
    <w:rsid w:val="008D3763"/>
    <w:rsid w:val="008D62B5"/>
    <w:rsid w:val="008E1C99"/>
    <w:rsid w:val="008F7AD7"/>
    <w:rsid w:val="009041A0"/>
    <w:rsid w:val="00904266"/>
    <w:rsid w:val="009048DE"/>
    <w:rsid w:val="00913C34"/>
    <w:rsid w:val="009162E4"/>
    <w:rsid w:val="00920A3D"/>
    <w:rsid w:val="00920A7C"/>
    <w:rsid w:val="009220BA"/>
    <w:rsid w:val="00926AD7"/>
    <w:rsid w:val="00927A36"/>
    <w:rsid w:val="00935446"/>
    <w:rsid w:val="00941877"/>
    <w:rsid w:val="009442A7"/>
    <w:rsid w:val="009442DA"/>
    <w:rsid w:val="00950D13"/>
    <w:rsid w:val="00960C61"/>
    <w:rsid w:val="0096642B"/>
    <w:rsid w:val="0096722D"/>
    <w:rsid w:val="0097662D"/>
    <w:rsid w:val="009A160F"/>
    <w:rsid w:val="009A2BE6"/>
    <w:rsid w:val="009A4C19"/>
    <w:rsid w:val="009B7710"/>
    <w:rsid w:val="009B79E1"/>
    <w:rsid w:val="009C1A0A"/>
    <w:rsid w:val="009C1A16"/>
    <w:rsid w:val="009C2002"/>
    <w:rsid w:val="009D1A92"/>
    <w:rsid w:val="009D1B7C"/>
    <w:rsid w:val="009D264A"/>
    <w:rsid w:val="009D5448"/>
    <w:rsid w:val="009E00CC"/>
    <w:rsid w:val="009E3B5F"/>
    <w:rsid w:val="009E7726"/>
    <w:rsid w:val="009F0578"/>
    <w:rsid w:val="009F4372"/>
    <w:rsid w:val="00A02A3E"/>
    <w:rsid w:val="00A118A7"/>
    <w:rsid w:val="00A128D1"/>
    <w:rsid w:val="00A145C2"/>
    <w:rsid w:val="00A2132A"/>
    <w:rsid w:val="00A22022"/>
    <w:rsid w:val="00A232F1"/>
    <w:rsid w:val="00A244B7"/>
    <w:rsid w:val="00A2468F"/>
    <w:rsid w:val="00A331CD"/>
    <w:rsid w:val="00A34B74"/>
    <w:rsid w:val="00A35104"/>
    <w:rsid w:val="00A3629E"/>
    <w:rsid w:val="00A37BC0"/>
    <w:rsid w:val="00A40724"/>
    <w:rsid w:val="00A41D15"/>
    <w:rsid w:val="00A424B9"/>
    <w:rsid w:val="00A46DF9"/>
    <w:rsid w:val="00A53BF5"/>
    <w:rsid w:val="00A620D1"/>
    <w:rsid w:val="00A644D2"/>
    <w:rsid w:val="00A7006C"/>
    <w:rsid w:val="00A71084"/>
    <w:rsid w:val="00A71654"/>
    <w:rsid w:val="00A7664F"/>
    <w:rsid w:val="00A77C0D"/>
    <w:rsid w:val="00A84256"/>
    <w:rsid w:val="00A87FC0"/>
    <w:rsid w:val="00A912CC"/>
    <w:rsid w:val="00A9640F"/>
    <w:rsid w:val="00A975AE"/>
    <w:rsid w:val="00AA0DBF"/>
    <w:rsid w:val="00AA4C3F"/>
    <w:rsid w:val="00AA648F"/>
    <w:rsid w:val="00AA716A"/>
    <w:rsid w:val="00AA760E"/>
    <w:rsid w:val="00AA7691"/>
    <w:rsid w:val="00AB30B9"/>
    <w:rsid w:val="00AB6CBA"/>
    <w:rsid w:val="00AB7A10"/>
    <w:rsid w:val="00AC00EB"/>
    <w:rsid w:val="00AC38BB"/>
    <w:rsid w:val="00AC47CA"/>
    <w:rsid w:val="00AC4CCE"/>
    <w:rsid w:val="00AE13E0"/>
    <w:rsid w:val="00AE33B9"/>
    <w:rsid w:val="00AE41EB"/>
    <w:rsid w:val="00AE4794"/>
    <w:rsid w:val="00AE6B0A"/>
    <w:rsid w:val="00AF17B8"/>
    <w:rsid w:val="00AF36AE"/>
    <w:rsid w:val="00AF36CB"/>
    <w:rsid w:val="00AF6903"/>
    <w:rsid w:val="00AF7344"/>
    <w:rsid w:val="00B03BA6"/>
    <w:rsid w:val="00B13BB2"/>
    <w:rsid w:val="00B314AB"/>
    <w:rsid w:val="00B37998"/>
    <w:rsid w:val="00B45C1C"/>
    <w:rsid w:val="00B55462"/>
    <w:rsid w:val="00B621D7"/>
    <w:rsid w:val="00B6319A"/>
    <w:rsid w:val="00B65B0B"/>
    <w:rsid w:val="00B665F4"/>
    <w:rsid w:val="00B7142F"/>
    <w:rsid w:val="00B7665D"/>
    <w:rsid w:val="00B8371E"/>
    <w:rsid w:val="00B849E8"/>
    <w:rsid w:val="00B869A1"/>
    <w:rsid w:val="00B91081"/>
    <w:rsid w:val="00BA04E8"/>
    <w:rsid w:val="00BA3FB4"/>
    <w:rsid w:val="00BA447F"/>
    <w:rsid w:val="00BA7146"/>
    <w:rsid w:val="00BB3763"/>
    <w:rsid w:val="00BC4E93"/>
    <w:rsid w:val="00BD1370"/>
    <w:rsid w:val="00BD2BF6"/>
    <w:rsid w:val="00BD3035"/>
    <w:rsid w:val="00BE64F8"/>
    <w:rsid w:val="00BF1F39"/>
    <w:rsid w:val="00BF7BFF"/>
    <w:rsid w:val="00C01769"/>
    <w:rsid w:val="00C06F1D"/>
    <w:rsid w:val="00C10E02"/>
    <w:rsid w:val="00C1471A"/>
    <w:rsid w:val="00C149A4"/>
    <w:rsid w:val="00C159DA"/>
    <w:rsid w:val="00C204B7"/>
    <w:rsid w:val="00C22641"/>
    <w:rsid w:val="00C25CDB"/>
    <w:rsid w:val="00C478AE"/>
    <w:rsid w:val="00C537D0"/>
    <w:rsid w:val="00C6283E"/>
    <w:rsid w:val="00C649B4"/>
    <w:rsid w:val="00C657C5"/>
    <w:rsid w:val="00C74B29"/>
    <w:rsid w:val="00C76F54"/>
    <w:rsid w:val="00C80130"/>
    <w:rsid w:val="00C803B5"/>
    <w:rsid w:val="00C91814"/>
    <w:rsid w:val="00C91F62"/>
    <w:rsid w:val="00C92E01"/>
    <w:rsid w:val="00C94A7F"/>
    <w:rsid w:val="00C97A48"/>
    <w:rsid w:val="00CA4E7A"/>
    <w:rsid w:val="00CA63E8"/>
    <w:rsid w:val="00CA787F"/>
    <w:rsid w:val="00CB2D60"/>
    <w:rsid w:val="00CB4D24"/>
    <w:rsid w:val="00CB724A"/>
    <w:rsid w:val="00CC7A82"/>
    <w:rsid w:val="00CD5A3C"/>
    <w:rsid w:val="00CE12F8"/>
    <w:rsid w:val="00CE7007"/>
    <w:rsid w:val="00D017B3"/>
    <w:rsid w:val="00D029D9"/>
    <w:rsid w:val="00D0544B"/>
    <w:rsid w:val="00D058FD"/>
    <w:rsid w:val="00D06C56"/>
    <w:rsid w:val="00D07CB2"/>
    <w:rsid w:val="00D1223E"/>
    <w:rsid w:val="00D127C5"/>
    <w:rsid w:val="00D30931"/>
    <w:rsid w:val="00D31B4B"/>
    <w:rsid w:val="00D429FF"/>
    <w:rsid w:val="00D433DE"/>
    <w:rsid w:val="00D43687"/>
    <w:rsid w:val="00D45300"/>
    <w:rsid w:val="00D50A14"/>
    <w:rsid w:val="00D5329A"/>
    <w:rsid w:val="00D535C2"/>
    <w:rsid w:val="00D53D1E"/>
    <w:rsid w:val="00D63A63"/>
    <w:rsid w:val="00D6639F"/>
    <w:rsid w:val="00D66839"/>
    <w:rsid w:val="00D71951"/>
    <w:rsid w:val="00D721E6"/>
    <w:rsid w:val="00D740BC"/>
    <w:rsid w:val="00D77628"/>
    <w:rsid w:val="00D82B8E"/>
    <w:rsid w:val="00D83CD1"/>
    <w:rsid w:val="00D86A09"/>
    <w:rsid w:val="00D91B5F"/>
    <w:rsid w:val="00D92C7E"/>
    <w:rsid w:val="00DA2D57"/>
    <w:rsid w:val="00DA6713"/>
    <w:rsid w:val="00DB3398"/>
    <w:rsid w:val="00DC2618"/>
    <w:rsid w:val="00DC7FCF"/>
    <w:rsid w:val="00DD2010"/>
    <w:rsid w:val="00DD25FB"/>
    <w:rsid w:val="00DE43B1"/>
    <w:rsid w:val="00DE5C31"/>
    <w:rsid w:val="00DE67D0"/>
    <w:rsid w:val="00DE7944"/>
    <w:rsid w:val="00DE7B5E"/>
    <w:rsid w:val="00DF159D"/>
    <w:rsid w:val="00DF2ACC"/>
    <w:rsid w:val="00E0114D"/>
    <w:rsid w:val="00E04F2E"/>
    <w:rsid w:val="00E168D0"/>
    <w:rsid w:val="00E1791F"/>
    <w:rsid w:val="00E17D5F"/>
    <w:rsid w:val="00E24654"/>
    <w:rsid w:val="00E24A7B"/>
    <w:rsid w:val="00E2700B"/>
    <w:rsid w:val="00E33D03"/>
    <w:rsid w:val="00E34F1C"/>
    <w:rsid w:val="00E45D5F"/>
    <w:rsid w:val="00E537E6"/>
    <w:rsid w:val="00E55EF6"/>
    <w:rsid w:val="00E56AB7"/>
    <w:rsid w:val="00E574A4"/>
    <w:rsid w:val="00E60EF6"/>
    <w:rsid w:val="00E65EF8"/>
    <w:rsid w:val="00E679E5"/>
    <w:rsid w:val="00E67CBB"/>
    <w:rsid w:val="00E705A1"/>
    <w:rsid w:val="00E714F0"/>
    <w:rsid w:val="00E718EC"/>
    <w:rsid w:val="00E71B70"/>
    <w:rsid w:val="00E73521"/>
    <w:rsid w:val="00E76A80"/>
    <w:rsid w:val="00E76C7D"/>
    <w:rsid w:val="00E8025B"/>
    <w:rsid w:val="00E82777"/>
    <w:rsid w:val="00E92344"/>
    <w:rsid w:val="00E9776C"/>
    <w:rsid w:val="00E979E9"/>
    <w:rsid w:val="00EA202E"/>
    <w:rsid w:val="00EA3A23"/>
    <w:rsid w:val="00EB1FCB"/>
    <w:rsid w:val="00EC1419"/>
    <w:rsid w:val="00EC7530"/>
    <w:rsid w:val="00EE3460"/>
    <w:rsid w:val="00EE34DE"/>
    <w:rsid w:val="00EE476C"/>
    <w:rsid w:val="00EE5257"/>
    <w:rsid w:val="00EE7A3D"/>
    <w:rsid w:val="00EF0CC1"/>
    <w:rsid w:val="00EF1143"/>
    <w:rsid w:val="00EF1519"/>
    <w:rsid w:val="00EF2303"/>
    <w:rsid w:val="00EF2F92"/>
    <w:rsid w:val="00EF7D8A"/>
    <w:rsid w:val="00F135C8"/>
    <w:rsid w:val="00F155E9"/>
    <w:rsid w:val="00F20573"/>
    <w:rsid w:val="00F20C03"/>
    <w:rsid w:val="00F21940"/>
    <w:rsid w:val="00F27A72"/>
    <w:rsid w:val="00F3478C"/>
    <w:rsid w:val="00F35848"/>
    <w:rsid w:val="00F41198"/>
    <w:rsid w:val="00F41DE0"/>
    <w:rsid w:val="00F55D45"/>
    <w:rsid w:val="00F57622"/>
    <w:rsid w:val="00F62B03"/>
    <w:rsid w:val="00F660E6"/>
    <w:rsid w:val="00F71479"/>
    <w:rsid w:val="00F7234E"/>
    <w:rsid w:val="00F7392E"/>
    <w:rsid w:val="00F77086"/>
    <w:rsid w:val="00F962F5"/>
    <w:rsid w:val="00F96887"/>
    <w:rsid w:val="00F96B98"/>
    <w:rsid w:val="00FA0531"/>
    <w:rsid w:val="00FA2F3D"/>
    <w:rsid w:val="00FA4030"/>
    <w:rsid w:val="00FB084A"/>
    <w:rsid w:val="00FB0855"/>
    <w:rsid w:val="00FB4B18"/>
    <w:rsid w:val="00FC127E"/>
    <w:rsid w:val="00FC1BE8"/>
    <w:rsid w:val="00FC5408"/>
    <w:rsid w:val="00FD0835"/>
    <w:rsid w:val="00FD2286"/>
    <w:rsid w:val="00FD71F5"/>
    <w:rsid w:val="00FE21EA"/>
    <w:rsid w:val="00FE48B7"/>
    <w:rsid w:val="00FE4D24"/>
    <w:rsid w:val="00FF29B3"/>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C47D"/>
  <w15:chartTrackingRefBased/>
  <w15:docId w15:val="{84D41F7C-3A27-4E36-90B7-D38C27C4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35104"/>
    <w:pPr>
      <w:ind w:left="720"/>
      <w:jc w:val="both"/>
    </w:pPr>
    <w:rPr>
      <w:rFonts w:ascii="Arial Nova" w:hAnsi="Arial Nova" w:cs="Arial"/>
      <w:b/>
      <w:bCs/>
      <w:color w:val="000000"/>
      <w:lang w:val="en-GB" w:eastAsia="en-US"/>
    </w:rPr>
  </w:style>
  <w:style w:type="paragraph" w:styleId="Heading1">
    <w:name w:val="heading 1"/>
    <w:basedOn w:val="Normal"/>
    <w:next w:val="Normal"/>
    <w:autoRedefine/>
    <w:qFormat/>
    <w:rsid w:val="004A74E8"/>
    <w:pPr>
      <w:keepNext/>
      <w:numPr>
        <w:numId w:val="27"/>
      </w:numPr>
      <w:outlineLvl w:val="0"/>
    </w:pPr>
    <w:rPr>
      <w:bCs w:val="0"/>
      <w:sz w:val="22"/>
      <w:szCs w:val="22"/>
      <w:lang w:val="en-US"/>
    </w:rPr>
  </w:style>
  <w:style w:type="paragraph" w:styleId="Heading2">
    <w:name w:val="heading 2"/>
    <w:basedOn w:val="Normal"/>
    <w:next w:val="Normal"/>
    <w:autoRedefine/>
    <w:qFormat/>
    <w:rsid w:val="00A35104"/>
    <w:pPr>
      <w:keepNext/>
      <w:numPr>
        <w:ilvl w:val="1"/>
        <w:numId w:val="13"/>
      </w:numPr>
      <w:spacing w:after="60"/>
      <w:jc w:val="left"/>
      <w:outlineLvl w:val="1"/>
    </w:pPr>
    <w:rPr>
      <w:bCs w:val="0"/>
    </w:rPr>
  </w:style>
  <w:style w:type="paragraph" w:styleId="Heading3">
    <w:name w:val="heading 3"/>
    <w:basedOn w:val="Normal"/>
    <w:next w:val="Normal"/>
    <w:link w:val="Heading3Char"/>
    <w:semiHidden/>
    <w:unhideWhenUsed/>
    <w:qFormat/>
    <w:rsid w:val="00FB0855"/>
    <w:pPr>
      <w:keepNext/>
      <w:spacing w:before="240" w:after="60"/>
      <w:outlineLvl w:val="2"/>
    </w:pPr>
    <w:rPr>
      <w:rFonts w:ascii="Calibri Light" w:hAnsi="Calibri Light" w:cs="Mang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D7B0C"/>
    <w:pPr>
      <w:spacing w:after="120"/>
      <w:jc w:val="left"/>
    </w:pPr>
  </w:style>
  <w:style w:type="paragraph" w:styleId="Footer">
    <w:name w:val="footer"/>
    <w:basedOn w:val="Normal"/>
    <w:link w:val="FooterChar"/>
    <w:uiPriority w:val="99"/>
    <w:rsid w:val="001D7B0C"/>
    <w:pPr>
      <w:keepLines/>
      <w:pBdr>
        <w:top w:val="single" w:sz="6" w:space="4" w:color="auto"/>
      </w:pBdr>
      <w:tabs>
        <w:tab w:val="center" w:pos="4680"/>
        <w:tab w:val="right" w:pos="8640"/>
      </w:tabs>
      <w:jc w:val="left"/>
    </w:pPr>
    <w:rPr>
      <w:rFonts w:cs="Times New Roman"/>
      <w:b w:val="0"/>
      <w:color w:val="800000"/>
      <w:kern w:val="16"/>
      <w:sz w:val="16"/>
      <w:lang w:eastAsia="x-none"/>
    </w:rPr>
  </w:style>
  <w:style w:type="character" w:customStyle="1" w:styleId="i">
    <w:name w:val="i"/>
    <w:aliases w:val="ii,iii"/>
    <w:basedOn w:val="DefaultParagraphFont"/>
    <w:rsid w:val="001D7B0C"/>
  </w:style>
  <w:style w:type="paragraph" w:styleId="BodyTextIndent3">
    <w:name w:val="Body Text Indent 3"/>
    <w:basedOn w:val="Normal"/>
    <w:rsid w:val="001D7B0C"/>
    <w:pPr>
      <w:ind w:left="1080"/>
    </w:pPr>
  </w:style>
  <w:style w:type="paragraph" w:styleId="Title">
    <w:name w:val="Title"/>
    <w:basedOn w:val="Normal"/>
    <w:qFormat/>
    <w:rsid w:val="003C73CB"/>
    <w:pPr>
      <w:tabs>
        <w:tab w:val="left" w:pos="5400"/>
      </w:tabs>
      <w:autoSpaceDE w:val="0"/>
      <w:autoSpaceDN w:val="0"/>
      <w:adjustRightInd w:val="0"/>
      <w:jc w:val="center"/>
    </w:pPr>
    <w:rPr>
      <w:bCs w:val="0"/>
      <w:i/>
      <w:sz w:val="32"/>
      <w:u w:val="single"/>
    </w:rPr>
  </w:style>
  <w:style w:type="paragraph" w:styleId="Header">
    <w:name w:val="header"/>
    <w:basedOn w:val="Normal"/>
    <w:rsid w:val="00AD19D6"/>
    <w:pPr>
      <w:tabs>
        <w:tab w:val="center" w:pos="4320"/>
        <w:tab w:val="right" w:pos="8640"/>
      </w:tabs>
    </w:pPr>
  </w:style>
  <w:style w:type="character" w:styleId="PageNumber">
    <w:name w:val="page number"/>
    <w:basedOn w:val="DefaultParagraphFont"/>
    <w:rsid w:val="00AD19D6"/>
  </w:style>
  <w:style w:type="character" w:styleId="Hyperlink">
    <w:name w:val="Hyperlink"/>
    <w:semiHidden/>
    <w:rsid w:val="00F60F6B"/>
    <w:rPr>
      <w:color w:val="0000FF"/>
      <w:u w:val="single"/>
    </w:rPr>
  </w:style>
  <w:style w:type="paragraph" w:styleId="HTMLPreformatted">
    <w:name w:val="HTML Preformatted"/>
    <w:basedOn w:val="Normal"/>
    <w:rsid w:val="008E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autoSpaceDE w:val="0"/>
      <w:autoSpaceDN w:val="0"/>
      <w:adjustRightInd w:val="0"/>
      <w:jc w:val="left"/>
    </w:pPr>
    <w:rPr>
      <w:rFonts w:ascii="Courier New" w:hAnsi="Courier New" w:cs="Courier New"/>
      <w:bCs w:val="0"/>
      <w:lang w:val="en-US"/>
    </w:rPr>
  </w:style>
  <w:style w:type="paragraph" w:styleId="BodyText2">
    <w:name w:val="Body Text 2"/>
    <w:basedOn w:val="Normal"/>
    <w:rsid w:val="003A2E74"/>
    <w:pPr>
      <w:spacing w:after="120" w:line="480" w:lineRule="auto"/>
    </w:pPr>
  </w:style>
  <w:style w:type="paragraph" w:styleId="NormalWeb">
    <w:name w:val="Normal (Web)"/>
    <w:basedOn w:val="Normal"/>
    <w:uiPriority w:val="99"/>
    <w:rsid w:val="00FF4058"/>
    <w:rPr>
      <w:rFonts w:ascii="Times New Roman" w:hAnsi="Times New Roman" w:cs="Times New Roman"/>
      <w:sz w:val="24"/>
      <w:szCs w:val="24"/>
    </w:rPr>
  </w:style>
  <w:style w:type="character" w:customStyle="1" w:styleId="FooterChar">
    <w:name w:val="Footer Char"/>
    <w:link w:val="Footer"/>
    <w:uiPriority w:val="99"/>
    <w:rsid w:val="00592609"/>
    <w:rPr>
      <w:rFonts w:ascii="Arial" w:hAnsi="Arial" w:cs="Arial"/>
      <w:b/>
      <w:bCs/>
      <w:color w:val="800000"/>
      <w:spacing w:val="-3"/>
      <w:kern w:val="16"/>
      <w:sz w:val="16"/>
      <w:szCs w:val="18"/>
      <w:lang w:val="en-GB"/>
    </w:rPr>
  </w:style>
  <w:style w:type="paragraph" w:customStyle="1" w:styleId="MediumGrid1-Accent21">
    <w:name w:val="Medium Grid 1 - Accent 21"/>
    <w:basedOn w:val="Normal"/>
    <w:rsid w:val="006E4F89"/>
    <w:pPr>
      <w:contextualSpacing/>
      <w:jc w:val="left"/>
    </w:pPr>
    <w:rPr>
      <w:rFonts w:ascii="Cambria" w:eastAsia="Cambria" w:hAnsi="Cambria" w:cs="Times New Roman"/>
      <w:bCs w:val="0"/>
      <w:sz w:val="24"/>
      <w:szCs w:val="24"/>
      <w:lang w:val="en-US"/>
    </w:rPr>
  </w:style>
  <w:style w:type="character" w:styleId="FollowedHyperlink">
    <w:name w:val="FollowedHyperlink"/>
    <w:rsid w:val="004271A3"/>
    <w:rPr>
      <w:color w:val="800080"/>
      <w:u w:val="single"/>
    </w:rPr>
  </w:style>
  <w:style w:type="character" w:styleId="Emphasis">
    <w:name w:val="Emphasis"/>
    <w:qFormat/>
    <w:rsid w:val="00CA787F"/>
    <w:rPr>
      <w:i/>
      <w:iCs/>
    </w:rPr>
  </w:style>
  <w:style w:type="character" w:styleId="SubtleEmphasis">
    <w:name w:val="Subtle Emphasis"/>
    <w:uiPriority w:val="19"/>
    <w:qFormat/>
    <w:rsid w:val="00CA787F"/>
    <w:rPr>
      <w:i/>
      <w:iCs/>
      <w:color w:val="404040"/>
    </w:rPr>
  </w:style>
  <w:style w:type="character" w:styleId="SubtleReference">
    <w:name w:val="Subtle Reference"/>
    <w:uiPriority w:val="31"/>
    <w:qFormat/>
    <w:rsid w:val="00CA787F"/>
    <w:rPr>
      <w:smallCaps/>
      <w:color w:val="5A5A5A"/>
    </w:rPr>
  </w:style>
  <w:style w:type="paragraph" w:styleId="BalloonText">
    <w:name w:val="Balloon Text"/>
    <w:basedOn w:val="Normal"/>
    <w:link w:val="BalloonTextChar"/>
    <w:rsid w:val="009C1A0A"/>
    <w:rPr>
      <w:rFonts w:ascii="Segoe UI" w:hAnsi="Segoe UI" w:cs="Segoe UI"/>
    </w:rPr>
  </w:style>
  <w:style w:type="character" w:customStyle="1" w:styleId="BalloonTextChar">
    <w:name w:val="Balloon Text Char"/>
    <w:link w:val="BalloonText"/>
    <w:rsid w:val="009C1A0A"/>
    <w:rPr>
      <w:rFonts w:ascii="Segoe UI" w:hAnsi="Segoe UI" w:cs="Segoe UI"/>
      <w:bCs/>
      <w:spacing w:val="-3"/>
      <w:kern w:val="28"/>
      <w:sz w:val="18"/>
      <w:szCs w:val="18"/>
      <w:lang w:val="en-GB" w:eastAsia="en-US"/>
    </w:rPr>
  </w:style>
  <w:style w:type="character" w:styleId="UnresolvedMention">
    <w:name w:val="Unresolved Mention"/>
    <w:uiPriority w:val="99"/>
    <w:semiHidden/>
    <w:unhideWhenUsed/>
    <w:rsid w:val="002F08A2"/>
    <w:rPr>
      <w:color w:val="605E5C"/>
      <w:shd w:val="clear" w:color="auto" w:fill="E1DFDD"/>
    </w:rPr>
  </w:style>
  <w:style w:type="paragraph" w:customStyle="1" w:styleId="x-1743164771elementtoproof">
    <w:name w:val="x_-1743164771elementtoproof"/>
    <w:basedOn w:val="Normal"/>
    <w:rsid w:val="005B2BF9"/>
    <w:pPr>
      <w:spacing w:before="100" w:beforeAutospacing="1" w:after="100" w:afterAutospacing="1"/>
      <w:ind w:left="0"/>
      <w:jc w:val="left"/>
    </w:pPr>
    <w:rPr>
      <w:rFonts w:ascii="Times New Roman" w:hAnsi="Times New Roman" w:cs="Times New Roman"/>
      <w:bCs w:val="0"/>
      <w:sz w:val="24"/>
      <w:szCs w:val="24"/>
      <w:lang w:val="en-SG" w:eastAsia="en-SG"/>
    </w:rPr>
  </w:style>
  <w:style w:type="character" w:customStyle="1" w:styleId="x1763751914size">
    <w:name w:val="x_1763751914size"/>
    <w:basedOn w:val="DefaultParagraphFont"/>
    <w:rsid w:val="005B2BF9"/>
  </w:style>
  <w:style w:type="character" w:styleId="Strong">
    <w:name w:val="Strong"/>
    <w:uiPriority w:val="22"/>
    <w:qFormat/>
    <w:rsid w:val="00FB0855"/>
    <w:rPr>
      <w:b/>
      <w:bCs/>
    </w:rPr>
  </w:style>
  <w:style w:type="character" w:customStyle="1" w:styleId="Heading3Char">
    <w:name w:val="Heading 3 Char"/>
    <w:link w:val="Heading3"/>
    <w:semiHidden/>
    <w:rsid w:val="00FB0855"/>
    <w:rPr>
      <w:rFonts w:ascii="Calibri Light" w:eastAsia="Times New Roman" w:hAnsi="Calibri Light" w:cs="Mangal"/>
      <w:b/>
      <w:bCs/>
      <w:color w:val="000000"/>
      <w:sz w:val="26"/>
      <w:szCs w:val="26"/>
      <w:lang w:val="en-GB" w:eastAsia="en-US"/>
    </w:rPr>
  </w:style>
  <w:style w:type="table" w:styleId="TableGrid">
    <w:name w:val="Table Grid"/>
    <w:aliases w:val="Table No Border"/>
    <w:basedOn w:val="TableNormal"/>
    <w:uiPriority w:val="39"/>
    <w:rsid w:val="00B45C1C"/>
    <w:rPr>
      <w:rFonts w:ascii="Lexend" w:eastAsia="Lexend" w:hAnsi="Lexend"/>
      <w:sz w:val="22"/>
      <w:szCs w:val="22"/>
      <w:lang w:val="en-AU" w:eastAsia="en-US"/>
    </w:rPr>
    <w:tblPr>
      <w:tblCellMar>
        <w:left w:w="0" w:type="dxa"/>
        <w:right w:w="0" w:type="dxa"/>
      </w:tblCellMar>
    </w:tblPr>
  </w:style>
  <w:style w:type="table" w:customStyle="1" w:styleId="CVTable">
    <w:name w:val="CV Table"/>
    <w:basedOn w:val="TableNormal"/>
    <w:uiPriority w:val="99"/>
    <w:rsid w:val="00A145C2"/>
    <w:rPr>
      <w:rFonts w:ascii="Lexend" w:eastAsia="Lexend" w:hAnsi="Lexend"/>
      <w:sz w:val="18"/>
      <w:szCs w:val="22"/>
      <w:lang w:val="en-AU" w:eastAsia="en-US"/>
    </w:rPr>
    <w:tblPr>
      <w:tblStyleRowBandSize w:val="1"/>
    </w:tblPr>
    <w:tblStylePr w:type="firstRow">
      <w:rPr>
        <w:rFonts w:ascii="Lexend" w:hAnsi="Lexend"/>
        <w:b w:val="0"/>
        <w:sz w:val="20"/>
      </w:rPr>
      <w:tblPr/>
      <w:tcPr>
        <w:shd w:val="clear" w:color="auto" w:fill="F26522"/>
      </w:tcPr>
    </w:tblStylePr>
    <w:tblStylePr w:type="band1Horz">
      <w:tblPr/>
      <w:tcPr>
        <w:shd w:val="clear" w:color="auto" w:fill="FDF5E4"/>
      </w:tcPr>
    </w:tblStylePr>
    <w:tblStylePr w:type="band2Horz">
      <w:tblPr/>
      <w:tcPr>
        <w:shd w:val="clear" w:color="auto" w:fill="FFFFFF"/>
      </w:tcPr>
    </w:tblStylePr>
  </w:style>
  <w:style w:type="paragraph" w:customStyle="1" w:styleId="TableText">
    <w:name w:val="Table Text"/>
    <w:basedOn w:val="Normal"/>
    <w:uiPriority w:val="3"/>
    <w:qFormat/>
    <w:rsid w:val="00A145C2"/>
    <w:pPr>
      <w:spacing w:before="60" w:after="60"/>
      <w:ind w:left="113" w:right="113"/>
      <w:jc w:val="left"/>
    </w:pPr>
    <w:rPr>
      <w:rFonts w:ascii="Lexend Light" w:eastAsia="Lexend" w:hAnsi="Lexend Light" w:cs="Times New Roman"/>
      <w:b w:val="0"/>
      <w:bCs w:val="0"/>
      <w:color w:val="333333"/>
      <w:sz w:val="22"/>
      <w:szCs w:val="22"/>
      <w:lang w:val="en-AU"/>
    </w:rPr>
  </w:style>
  <w:style w:type="paragraph" w:customStyle="1" w:styleId="TableHeading">
    <w:name w:val="Table Heading"/>
    <w:basedOn w:val="TableText"/>
    <w:uiPriority w:val="3"/>
    <w:qFormat/>
    <w:rsid w:val="00A145C2"/>
    <w:rPr>
      <w:rFonts w:ascii="Lexend Medium" w:hAnsi="Lexend Medium"/>
      <w:b/>
      <w:color w:val="FFFFFF"/>
    </w:rPr>
  </w:style>
  <w:style w:type="paragraph" w:customStyle="1" w:styleId="CVTITLE">
    <w:name w:val="CV TITLE"/>
    <w:basedOn w:val="BodyText"/>
    <w:qFormat/>
    <w:rsid w:val="00A145C2"/>
    <w:pPr>
      <w:spacing w:before="200" w:line="288" w:lineRule="auto"/>
      <w:ind w:left="0"/>
    </w:pPr>
    <w:rPr>
      <w:rFonts w:ascii="Lexend" w:eastAsia="Lexend" w:hAnsi="Lexend" w:cs="Times New Roman"/>
      <w:b w:val="0"/>
      <w:bCs w:val="0"/>
      <w:color w:val="F26522"/>
      <w:sz w:val="22"/>
      <w:szCs w:val="22"/>
      <w:lang w:val="en-AU"/>
    </w:rPr>
  </w:style>
  <w:style w:type="paragraph" w:customStyle="1" w:styleId="CVNAME">
    <w:name w:val="CV NAME"/>
    <w:qFormat/>
    <w:rsid w:val="00A145C2"/>
    <w:pPr>
      <w:spacing w:after="1080" w:line="259" w:lineRule="auto"/>
    </w:pPr>
    <w:rPr>
      <w:rFonts w:ascii="Lexend" w:eastAsia="Lexend" w:hAnsi="Lexend"/>
      <w:color w:val="223C51"/>
      <w:sz w:val="101"/>
      <w:szCs w:val="101"/>
      <w:lang w:val="en-AU" w:eastAsia="en-US"/>
    </w:rPr>
  </w:style>
  <w:style w:type="paragraph" w:customStyle="1" w:styleId="AltHeading1">
    <w:name w:val="Alt Heading 1"/>
    <w:basedOn w:val="Heading1"/>
    <w:qFormat/>
    <w:rsid w:val="00A145C2"/>
    <w:pPr>
      <w:keepLines/>
      <w:numPr>
        <w:numId w:val="0"/>
      </w:numPr>
      <w:pBdr>
        <w:bottom w:val="single" w:sz="4" w:space="6" w:color="223C51"/>
      </w:pBdr>
      <w:spacing w:before="600" w:after="360"/>
      <w:jc w:val="left"/>
    </w:pPr>
    <w:rPr>
      <w:rFonts w:ascii="Lexend Medium" w:hAnsi="Lexend Medium" w:cs="Times New Roman"/>
      <w:b w:val="0"/>
      <w:noProof/>
      <w:color w:val="223C51"/>
      <w:sz w:val="36"/>
      <w:szCs w:val="8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959">
      <w:bodyDiv w:val="1"/>
      <w:marLeft w:val="0"/>
      <w:marRight w:val="0"/>
      <w:marTop w:val="0"/>
      <w:marBottom w:val="0"/>
      <w:divBdr>
        <w:top w:val="none" w:sz="0" w:space="0" w:color="auto"/>
        <w:left w:val="none" w:sz="0" w:space="0" w:color="auto"/>
        <w:bottom w:val="none" w:sz="0" w:space="0" w:color="auto"/>
        <w:right w:val="none" w:sz="0" w:space="0" w:color="auto"/>
      </w:divBdr>
    </w:div>
    <w:div w:id="28527520">
      <w:bodyDiv w:val="1"/>
      <w:marLeft w:val="0"/>
      <w:marRight w:val="0"/>
      <w:marTop w:val="0"/>
      <w:marBottom w:val="0"/>
      <w:divBdr>
        <w:top w:val="none" w:sz="0" w:space="0" w:color="auto"/>
        <w:left w:val="none" w:sz="0" w:space="0" w:color="auto"/>
        <w:bottom w:val="none" w:sz="0" w:space="0" w:color="auto"/>
        <w:right w:val="none" w:sz="0" w:space="0" w:color="auto"/>
      </w:divBdr>
      <w:divsChild>
        <w:div w:id="26607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19755">
      <w:bodyDiv w:val="1"/>
      <w:marLeft w:val="0"/>
      <w:marRight w:val="0"/>
      <w:marTop w:val="0"/>
      <w:marBottom w:val="0"/>
      <w:divBdr>
        <w:top w:val="none" w:sz="0" w:space="0" w:color="auto"/>
        <w:left w:val="none" w:sz="0" w:space="0" w:color="auto"/>
        <w:bottom w:val="none" w:sz="0" w:space="0" w:color="auto"/>
        <w:right w:val="none" w:sz="0" w:space="0" w:color="auto"/>
      </w:divBdr>
    </w:div>
    <w:div w:id="276761029">
      <w:bodyDiv w:val="1"/>
      <w:marLeft w:val="0"/>
      <w:marRight w:val="0"/>
      <w:marTop w:val="0"/>
      <w:marBottom w:val="0"/>
      <w:divBdr>
        <w:top w:val="none" w:sz="0" w:space="0" w:color="auto"/>
        <w:left w:val="none" w:sz="0" w:space="0" w:color="auto"/>
        <w:bottom w:val="none" w:sz="0" w:space="0" w:color="auto"/>
        <w:right w:val="none" w:sz="0" w:space="0" w:color="auto"/>
      </w:divBdr>
    </w:div>
    <w:div w:id="305010760">
      <w:bodyDiv w:val="1"/>
      <w:marLeft w:val="0"/>
      <w:marRight w:val="0"/>
      <w:marTop w:val="0"/>
      <w:marBottom w:val="0"/>
      <w:divBdr>
        <w:top w:val="none" w:sz="0" w:space="0" w:color="auto"/>
        <w:left w:val="none" w:sz="0" w:space="0" w:color="auto"/>
        <w:bottom w:val="none" w:sz="0" w:space="0" w:color="auto"/>
        <w:right w:val="none" w:sz="0" w:space="0" w:color="auto"/>
      </w:divBdr>
    </w:div>
    <w:div w:id="306204698">
      <w:bodyDiv w:val="1"/>
      <w:marLeft w:val="0"/>
      <w:marRight w:val="0"/>
      <w:marTop w:val="0"/>
      <w:marBottom w:val="0"/>
      <w:divBdr>
        <w:top w:val="none" w:sz="0" w:space="0" w:color="auto"/>
        <w:left w:val="none" w:sz="0" w:space="0" w:color="auto"/>
        <w:bottom w:val="none" w:sz="0" w:space="0" w:color="auto"/>
        <w:right w:val="none" w:sz="0" w:space="0" w:color="auto"/>
      </w:divBdr>
    </w:div>
    <w:div w:id="378283497">
      <w:bodyDiv w:val="1"/>
      <w:marLeft w:val="0"/>
      <w:marRight w:val="0"/>
      <w:marTop w:val="0"/>
      <w:marBottom w:val="0"/>
      <w:divBdr>
        <w:top w:val="none" w:sz="0" w:space="0" w:color="auto"/>
        <w:left w:val="none" w:sz="0" w:space="0" w:color="auto"/>
        <w:bottom w:val="none" w:sz="0" w:space="0" w:color="auto"/>
        <w:right w:val="none" w:sz="0" w:space="0" w:color="auto"/>
      </w:divBdr>
    </w:div>
    <w:div w:id="476578270">
      <w:bodyDiv w:val="1"/>
      <w:marLeft w:val="0"/>
      <w:marRight w:val="0"/>
      <w:marTop w:val="0"/>
      <w:marBottom w:val="0"/>
      <w:divBdr>
        <w:top w:val="none" w:sz="0" w:space="0" w:color="auto"/>
        <w:left w:val="none" w:sz="0" w:space="0" w:color="auto"/>
        <w:bottom w:val="none" w:sz="0" w:space="0" w:color="auto"/>
        <w:right w:val="none" w:sz="0" w:space="0" w:color="auto"/>
      </w:divBdr>
    </w:div>
    <w:div w:id="601451966">
      <w:bodyDiv w:val="1"/>
      <w:marLeft w:val="0"/>
      <w:marRight w:val="0"/>
      <w:marTop w:val="0"/>
      <w:marBottom w:val="0"/>
      <w:divBdr>
        <w:top w:val="none" w:sz="0" w:space="0" w:color="auto"/>
        <w:left w:val="none" w:sz="0" w:space="0" w:color="auto"/>
        <w:bottom w:val="none" w:sz="0" w:space="0" w:color="auto"/>
        <w:right w:val="none" w:sz="0" w:space="0" w:color="auto"/>
      </w:divBdr>
    </w:div>
    <w:div w:id="943078135">
      <w:bodyDiv w:val="1"/>
      <w:marLeft w:val="0"/>
      <w:marRight w:val="0"/>
      <w:marTop w:val="0"/>
      <w:marBottom w:val="0"/>
      <w:divBdr>
        <w:top w:val="none" w:sz="0" w:space="0" w:color="auto"/>
        <w:left w:val="none" w:sz="0" w:space="0" w:color="auto"/>
        <w:bottom w:val="none" w:sz="0" w:space="0" w:color="auto"/>
        <w:right w:val="none" w:sz="0" w:space="0" w:color="auto"/>
      </w:divBdr>
      <w:divsChild>
        <w:div w:id="513690490">
          <w:marLeft w:val="0"/>
          <w:marRight w:val="0"/>
          <w:marTop w:val="0"/>
          <w:marBottom w:val="0"/>
          <w:divBdr>
            <w:top w:val="none" w:sz="0" w:space="0" w:color="auto"/>
            <w:left w:val="none" w:sz="0" w:space="0" w:color="auto"/>
            <w:bottom w:val="none" w:sz="0" w:space="0" w:color="auto"/>
            <w:right w:val="none" w:sz="0" w:space="0" w:color="auto"/>
          </w:divBdr>
        </w:div>
      </w:divsChild>
    </w:div>
    <w:div w:id="1039404268">
      <w:bodyDiv w:val="1"/>
      <w:marLeft w:val="0"/>
      <w:marRight w:val="0"/>
      <w:marTop w:val="0"/>
      <w:marBottom w:val="0"/>
      <w:divBdr>
        <w:top w:val="none" w:sz="0" w:space="0" w:color="auto"/>
        <w:left w:val="none" w:sz="0" w:space="0" w:color="auto"/>
        <w:bottom w:val="none" w:sz="0" w:space="0" w:color="auto"/>
        <w:right w:val="none" w:sz="0" w:space="0" w:color="auto"/>
      </w:divBdr>
    </w:div>
    <w:div w:id="1151210989">
      <w:bodyDiv w:val="1"/>
      <w:marLeft w:val="0"/>
      <w:marRight w:val="0"/>
      <w:marTop w:val="0"/>
      <w:marBottom w:val="0"/>
      <w:divBdr>
        <w:top w:val="none" w:sz="0" w:space="0" w:color="auto"/>
        <w:left w:val="none" w:sz="0" w:space="0" w:color="auto"/>
        <w:bottom w:val="none" w:sz="0" w:space="0" w:color="auto"/>
        <w:right w:val="none" w:sz="0" w:space="0" w:color="auto"/>
      </w:divBdr>
    </w:div>
    <w:div w:id="1197354662">
      <w:bodyDiv w:val="1"/>
      <w:marLeft w:val="0"/>
      <w:marRight w:val="0"/>
      <w:marTop w:val="0"/>
      <w:marBottom w:val="0"/>
      <w:divBdr>
        <w:top w:val="none" w:sz="0" w:space="0" w:color="auto"/>
        <w:left w:val="none" w:sz="0" w:space="0" w:color="auto"/>
        <w:bottom w:val="none" w:sz="0" w:space="0" w:color="auto"/>
        <w:right w:val="none" w:sz="0" w:space="0" w:color="auto"/>
      </w:divBdr>
      <w:divsChild>
        <w:div w:id="10230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0244">
      <w:bodyDiv w:val="1"/>
      <w:marLeft w:val="0"/>
      <w:marRight w:val="0"/>
      <w:marTop w:val="0"/>
      <w:marBottom w:val="0"/>
      <w:divBdr>
        <w:top w:val="none" w:sz="0" w:space="0" w:color="auto"/>
        <w:left w:val="none" w:sz="0" w:space="0" w:color="auto"/>
        <w:bottom w:val="none" w:sz="0" w:space="0" w:color="auto"/>
        <w:right w:val="none" w:sz="0" w:space="0" w:color="auto"/>
      </w:divBdr>
    </w:div>
    <w:div w:id="1202085778">
      <w:bodyDiv w:val="1"/>
      <w:marLeft w:val="0"/>
      <w:marRight w:val="0"/>
      <w:marTop w:val="0"/>
      <w:marBottom w:val="0"/>
      <w:divBdr>
        <w:top w:val="none" w:sz="0" w:space="0" w:color="auto"/>
        <w:left w:val="none" w:sz="0" w:space="0" w:color="auto"/>
        <w:bottom w:val="none" w:sz="0" w:space="0" w:color="auto"/>
        <w:right w:val="none" w:sz="0" w:space="0" w:color="auto"/>
      </w:divBdr>
      <w:divsChild>
        <w:div w:id="1002389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242166">
      <w:bodyDiv w:val="1"/>
      <w:marLeft w:val="0"/>
      <w:marRight w:val="0"/>
      <w:marTop w:val="0"/>
      <w:marBottom w:val="0"/>
      <w:divBdr>
        <w:top w:val="none" w:sz="0" w:space="0" w:color="auto"/>
        <w:left w:val="none" w:sz="0" w:space="0" w:color="auto"/>
        <w:bottom w:val="none" w:sz="0" w:space="0" w:color="auto"/>
        <w:right w:val="none" w:sz="0" w:space="0" w:color="auto"/>
      </w:divBdr>
    </w:div>
    <w:div w:id="1286883505">
      <w:bodyDiv w:val="1"/>
      <w:marLeft w:val="0"/>
      <w:marRight w:val="0"/>
      <w:marTop w:val="0"/>
      <w:marBottom w:val="0"/>
      <w:divBdr>
        <w:top w:val="none" w:sz="0" w:space="0" w:color="auto"/>
        <w:left w:val="none" w:sz="0" w:space="0" w:color="auto"/>
        <w:bottom w:val="none" w:sz="0" w:space="0" w:color="auto"/>
        <w:right w:val="none" w:sz="0" w:space="0" w:color="auto"/>
      </w:divBdr>
      <w:divsChild>
        <w:div w:id="1650093643">
          <w:marLeft w:val="0"/>
          <w:marRight w:val="0"/>
          <w:marTop w:val="0"/>
          <w:marBottom w:val="0"/>
          <w:divBdr>
            <w:top w:val="none" w:sz="0" w:space="0" w:color="auto"/>
            <w:left w:val="none" w:sz="0" w:space="0" w:color="auto"/>
            <w:bottom w:val="none" w:sz="0" w:space="0" w:color="auto"/>
            <w:right w:val="none" w:sz="0" w:space="0" w:color="auto"/>
          </w:divBdr>
          <w:divsChild>
            <w:div w:id="1500004929">
              <w:marLeft w:val="0"/>
              <w:marRight w:val="0"/>
              <w:marTop w:val="0"/>
              <w:marBottom w:val="0"/>
              <w:divBdr>
                <w:top w:val="none" w:sz="0" w:space="0" w:color="auto"/>
                <w:left w:val="none" w:sz="0" w:space="0" w:color="auto"/>
                <w:bottom w:val="none" w:sz="0" w:space="0" w:color="auto"/>
                <w:right w:val="none" w:sz="0" w:space="0" w:color="auto"/>
              </w:divBdr>
            </w:div>
            <w:div w:id="1488470893">
              <w:marLeft w:val="0"/>
              <w:marRight w:val="0"/>
              <w:marTop w:val="0"/>
              <w:marBottom w:val="0"/>
              <w:divBdr>
                <w:top w:val="none" w:sz="0" w:space="0" w:color="auto"/>
                <w:left w:val="none" w:sz="0" w:space="0" w:color="auto"/>
                <w:bottom w:val="none" w:sz="0" w:space="0" w:color="auto"/>
                <w:right w:val="none" w:sz="0" w:space="0" w:color="auto"/>
              </w:divBdr>
            </w:div>
            <w:div w:id="1357392554">
              <w:marLeft w:val="0"/>
              <w:marRight w:val="0"/>
              <w:marTop w:val="0"/>
              <w:marBottom w:val="0"/>
              <w:divBdr>
                <w:top w:val="none" w:sz="0" w:space="0" w:color="auto"/>
                <w:left w:val="none" w:sz="0" w:space="0" w:color="auto"/>
                <w:bottom w:val="none" w:sz="0" w:space="0" w:color="auto"/>
                <w:right w:val="none" w:sz="0" w:space="0" w:color="auto"/>
              </w:divBdr>
            </w:div>
            <w:div w:id="1028144616">
              <w:marLeft w:val="0"/>
              <w:marRight w:val="0"/>
              <w:marTop w:val="0"/>
              <w:marBottom w:val="0"/>
              <w:divBdr>
                <w:top w:val="none" w:sz="0" w:space="0" w:color="auto"/>
                <w:left w:val="none" w:sz="0" w:space="0" w:color="auto"/>
                <w:bottom w:val="none" w:sz="0" w:space="0" w:color="auto"/>
                <w:right w:val="none" w:sz="0" w:space="0" w:color="auto"/>
              </w:divBdr>
            </w:div>
            <w:div w:id="2027366104">
              <w:marLeft w:val="0"/>
              <w:marRight w:val="0"/>
              <w:marTop w:val="0"/>
              <w:marBottom w:val="0"/>
              <w:divBdr>
                <w:top w:val="none" w:sz="0" w:space="0" w:color="auto"/>
                <w:left w:val="none" w:sz="0" w:space="0" w:color="auto"/>
                <w:bottom w:val="none" w:sz="0" w:space="0" w:color="auto"/>
                <w:right w:val="none" w:sz="0" w:space="0" w:color="auto"/>
              </w:divBdr>
            </w:div>
            <w:div w:id="1022824788">
              <w:marLeft w:val="0"/>
              <w:marRight w:val="0"/>
              <w:marTop w:val="0"/>
              <w:marBottom w:val="0"/>
              <w:divBdr>
                <w:top w:val="none" w:sz="0" w:space="0" w:color="auto"/>
                <w:left w:val="none" w:sz="0" w:space="0" w:color="auto"/>
                <w:bottom w:val="none" w:sz="0" w:space="0" w:color="auto"/>
                <w:right w:val="none" w:sz="0" w:space="0" w:color="auto"/>
              </w:divBdr>
            </w:div>
            <w:div w:id="1276326994">
              <w:marLeft w:val="0"/>
              <w:marRight w:val="0"/>
              <w:marTop w:val="0"/>
              <w:marBottom w:val="0"/>
              <w:divBdr>
                <w:top w:val="none" w:sz="0" w:space="0" w:color="auto"/>
                <w:left w:val="none" w:sz="0" w:space="0" w:color="auto"/>
                <w:bottom w:val="none" w:sz="0" w:space="0" w:color="auto"/>
                <w:right w:val="none" w:sz="0" w:space="0" w:color="auto"/>
              </w:divBdr>
            </w:div>
            <w:div w:id="957219657">
              <w:marLeft w:val="0"/>
              <w:marRight w:val="0"/>
              <w:marTop w:val="0"/>
              <w:marBottom w:val="0"/>
              <w:divBdr>
                <w:top w:val="none" w:sz="0" w:space="0" w:color="auto"/>
                <w:left w:val="none" w:sz="0" w:space="0" w:color="auto"/>
                <w:bottom w:val="none" w:sz="0" w:space="0" w:color="auto"/>
                <w:right w:val="none" w:sz="0" w:space="0" w:color="auto"/>
              </w:divBdr>
            </w:div>
            <w:div w:id="376317721">
              <w:marLeft w:val="0"/>
              <w:marRight w:val="0"/>
              <w:marTop w:val="0"/>
              <w:marBottom w:val="0"/>
              <w:divBdr>
                <w:top w:val="none" w:sz="0" w:space="0" w:color="auto"/>
                <w:left w:val="none" w:sz="0" w:space="0" w:color="auto"/>
                <w:bottom w:val="none" w:sz="0" w:space="0" w:color="auto"/>
                <w:right w:val="none" w:sz="0" w:space="0" w:color="auto"/>
              </w:divBdr>
            </w:div>
            <w:div w:id="1874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831">
      <w:bodyDiv w:val="1"/>
      <w:marLeft w:val="0"/>
      <w:marRight w:val="0"/>
      <w:marTop w:val="0"/>
      <w:marBottom w:val="0"/>
      <w:divBdr>
        <w:top w:val="none" w:sz="0" w:space="0" w:color="auto"/>
        <w:left w:val="none" w:sz="0" w:space="0" w:color="auto"/>
        <w:bottom w:val="none" w:sz="0" w:space="0" w:color="auto"/>
        <w:right w:val="none" w:sz="0" w:space="0" w:color="auto"/>
      </w:divBdr>
      <w:divsChild>
        <w:div w:id="1002585554">
          <w:marLeft w:val="0"/>
          <w:marRight w:val="0"/>
          <w:marTop w:val="0"/>
          <w:marBottom w:val="0"/>
          <w:divBdr>
            <w:top w:val="none" w:sz="0" w:space="0" w:color="auto"/>
            <w:left w:val="none" w:sz="0" w:space="0" w:color="auto"/>
            <w:bottom w:val="none" w:sz="0" w:space="0" w:color="auto"/>
            <w:right w:val="none" w:sz="0" w:space="0" w:color="auto"/>
          </w:divBdr>
        </w:div>
        <w:div w:id="1063138201">
          <w:marLeft w:val="0"/>
          <w:marRight w:val="0"/>
          <w:marTop w:val="0"/>
          <w:marBottom w:val="0"/>
          <w:divBdr>
            <w:top w:val="none" w:sz="0" w:space="0" w:color="auto"/>
            <w:left w:val="none" w:sz="0" w:space="0" w:color="auto"/>
            <w:bottom w:val="none" w:sz="0" w:space="0" w:color="auto"/>
            <w:right w:val="none" w:sz="0" w:space="0" w:color="auto"/>
          </w:divBdr>
        </w:div>
        <w:div w:id="377359912">
          <w:marLeft w:val="0"/>
          <w:marRight w:val="0"/>
          <w:marTop w:val="0"/>
          <w:marBottom w:val="0"/>
          <w:divBdr>
            <w:top w:val="none" w:sz="0" w:space="0" w:color="auto"/>
            <w:left w:val="none" w:sz="0" w:space="0" w:color="auto"/>
            <w:bottom w:val="none" w:sz="0" w:space="0" w:color="auto"/>
            <w:right w:val="none" w:sz="0" w:space="0" w:color="auto"/>
          </w:divBdr>
        </w:div>
        <w:div w:id="328751470">
          <w:marLeft w:val="0"/>
          <w:marRight w:val="0"/>
          <w:marTop w:val="0"/>
          <w:marBottom w:val="0"/>
          <w:divBdr>
            <w:top w:val="none" w:sz="0" w:space="0" w:color="auto"/>
            <w:left w:val="none" w:sz="0" w:space="0" w:color="auto"/>
            <w:bottom w:val="none" w:sz="0" w:space="0" w:color="auto"/>
            <w:right w:val="none" w:sz="0" w:space="0" w:color="auto"/>
          </w:divBdr>
        </w:div>
        <w:div w:id="1662342966">
          <w:marLeft w:val="0"/>
          <w:marRight w:val="0"/>
          <w:marTop w:val="0"/>
          <w:marBottom w:val="0"/>
          <w:divBdr>
            <w:top w:val="none" w:sz="0" w:space="0" w:color="auto"/>
            <w:left w:val="none" w:sz="0" w:space="0" w:color="auto"/>
            <w:bottom w:val="none" w:sz="0" w:space="0" w:color="auto"/>
            <w:right w:val="none" w:sz="0" w:space="0" w:color="auto"/>
          </w:divBdr>
        </w:div>
        <w:div w:id="1106461972">
          <w:marLeft w:val="0"/>
          <w:marRight w:val="0"/>
          <w:marTop w:val="0"/>
          <w:marBottom w:val="0"/>
          <w:divBdr>
            <w:top w:val="none" w:sz="0" w:space="0" w:color="auto"/>
            <w:left w:val="none" w:sz="0" w:space="0" w:color="auto"/>
            <w:bottom w:val="none" w:sz="0" w:space="0" w:color="auto"/>
            <w:right w:val="none" w:sz="0" w:space="0" w:color="auto"/>
          </w:divBdr>
        </w:div>
        <w:div w:id="508177128">
          <w:marLeft w:val="0"/>
          <w:marRight w:val="0"/>
          <w:marTop w:val="0"/>
          <w:marBottom w:val="0"/>
          <w:divBdr>
            <w:top w:val="none" w:sz="0" w:space="0" w:color="auto"/>
            <w:left w:val="none" w:sz="0" w:space="0" w:color="auto"/>
            <w:bottom w:val="none" w:sz="0" w:space="0" w:color="auto"/>
            <w:right w:val="none" w:sz="0" w:space="0" w:color="auto"/>
          </w:divBdr>
        </w:div>
        <w:div w:id="770734608">
          <w:marLeft w:val="0"/>
          <w:marRight w:val="0"/>
          <w:marTop w:val="0"/>
          <w:marBottom w:val="0"/>
          <w:divBdr>
            <w:top w:val="none" w:sz="0" w:space="0" w:color="auto"/>
            <w:left w:val="none" w:sz="0" w:space="0" w:color="auto"/>
            <w:bottom w:val="none" w:sz="0" w:space="0" w:color="auto"/>
            <w:right w:val="none" w:sz="0" w:space="0" w:color="auto"/>
          </w:divBdr>
        </w:div>
        <w:div w:id="1572962044">
          <w:marLeft w:val="0"/>
          <w:marRight w:val="0"/>
          <w:marTop w:val="0"/>
          <w:marBottom w:val="0"/>
          <w:divBdr>
            <w:top w:val="none" w:sz="0" w:space="0" w:color="auto"/>
            <w:left w:val="none" w:sz="0" w:space="0" w:color="auto"/>
            <w:bottom w:val="none" w:sz="0" w:space="0" w:color="auto"/>
            <w:right w:val="none" w:sz="0" w:space="0" w:color="auto"/>
          </w:divBdr>
        </w:div>
        <w:div w:id="811144043">
          <w:marLeft w:val="0"/>
          <w:marRight w:val="0"/>
          <w:marTop w:val="0"/>
          <w:marBottom w:val="0"/>
          <w:divBdr>
            <w:top w:val="none" w:sz="0" w:space="0" w:color="auto"/>
            <w:left w:val="none" w:sz="0" w:space="0" w:color="auto"/>
            <w:bottom w:val="none" w:sz="0" w:space="0" w:color="auto"/>
            <w:right w:val="none" w:sz="0" w:space="0" w:color="auto"/>
          </w:divBdr>
        </w:div>
        <w:div w:id="1811629683">
          <w:marLeft w:val="0"/>
          <w:marRight w:val="0"/>
          <w:marTop w:val="0"/>
          <w:marBottom w:val="0"/>
          <w:divBdr>
            <w:top w:val="none" w:sz="0" w:space="0" w:color="auto"/>
            <w:left w:val="none" w:sz="0" w:space="0" w:color="auto"/>
            <w:bottom w:val="none" w:sz="0" w:space="0" w:color="auto"/>
            <w:right w:val="none" w:sz="0" w:space="0" w:color="auto"/>
          </w:divBdr>
        </w:div>
        <w:div w:id="1297879597">
          <w:marLeft w:val="0"/>
          <w:marRight w:val="0"/>
          <w:marTop w:val="0"/>
          <w:marBottom w:val="0"/>
          <w:divBdr>
            <w:top w:val="none" w:sz="0" w:space="0" w:color="auto"/>
            <w:left w:val="none" w:sz="0" w:space="0" w:color="auto"/>
            <w:bottom w:val="none" w:sz="0" w:space="0" w:color="auto"/>
            <w:right w:val="none" w:sz="0" w:space="0" w:color="auto"/>
          </w:divBdr>
        </w:div>
      </w:divsChild>
    </w:div>
    <w:div w:id="1466461028">
      <w:bodyDiv w:val="1"/>
      <w:marLeft w:val="0"/>
      <w:marRight w:val="0"/>
      <w:marTop w:val="0"/>
      <w:marBottom w:val="0"/>
      <w:divBdr>
        <w:top w:val="none" w:sz="0" w:space="0" w:color="auto"/>
        <w:left w:val="none" w:sz="0" w:space="0" w:color="auto"/>
        <w:bottom w:val="none" w:sz="0" w:space="0" w:color="auto"/>
        <w:right w:val="none" w:sz="0" w:space="0" w:color="auto"/>
      </w:divBdr>
    </w:div>
    <w:div w:id="1477067873">
      <w:bodyDiv w:val="1"/>
      <w:marLeft w:val="0"/>
      <w:marRight w:val="0"/>
      <w:marTop w:val="0"/>
      <w:marBottom w:val="0"/>
      <w:divBdr>
        <w:top w:val="none" w:sz="0" w:space="0" w:color="auto"/>
        <w:left w:val="none" w:sz="0" w:space="0" w:color="auto"/>
        <w:bottom w:val="none" w:sz="0" w:space="0" w:color="auto"/>
        <w:right w:val="none" w:sz="0" w:space="0" w:color="auto"/>
      </w:divBdr>
    </w:div>
    <w:div w:id="1536767836">
      <w:bodyDiv w:val="1"/>
      <w:marLeft w:val="0"/>
      <w:marRight w:val="0"/>
      <w:marTop w:val="0"/>
      <w:marBottom w:val="0"/>
      <w:divBdr>
        <w:top w:val="none" w:sz="0" w:space="0" w:color="auto"/>
        <w:left w:val="none" w:sz="0" w:space="0" w:color="auto"/>
        <w:bottom w:val="none" w:sz="0" w:space="0" w:color="auto"/>
        <w:right w:val="none" w:sz="0" w:space="0" w:color="auto"/>
      </w:divBdr>
      <w:divsChild>
        <w:div w:id="44796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568188">
      <w:bodyDiv w:val="1"/>
      <w:marLeft w:val="0"/>
      <w:marRight w:val="0"/>
      <w:marTop w:val="0"/>
      <w:marBottom w:val="0"/>
      <w:divBdr>
        <w:top w:val="none" w:sz="0" w:space="0" w:color="auto"/>
        <w:left w:val="none" w:sz="0" w:space="0" w:color="auto"/>
        <w:bottom w:val="none" w:sz="0" w:space="0" w:color="auto"/>
        <w:right w:val="none" w:sz="0" w:space="0" w:color="auto"/>
      </w:divBdr>
      <w:divsChild>
        <w:div w:id="2138260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571288">
      <w:bodyDiv w:val="1"/>
      <w:marLeft w:val="0"/>
      <w:marRight w:val="0"/>
      <w:marTop w:val="0"/>
      <w:marBottom w:val="0"/>
      <w:divBdr>
        <w:top w:val="none" w:sz="0" w:space="0" w:color="auto"/>
        <w:left w:val="none" w:sz="0" w:space="0" w:color="auto"/>
        <w:bottom w:val="none" w:sz="0" w:space="0" w:color="auto"/>
        <w:right w:val="none" w:sz="0" w:space="0" w:color="auto"/>
      </w:divBdr>
    </w:div>
    <w:div w:id="1908107940">
      <w:bodyDiv w:val="1"/>
      <w:marLeft w:val="0"/>
      <w:marRight w:val="0"/>
      <w:marTop w:val="0"/>
      <w:marBottom w:val="0"/>
      <w:divBdr>
        <w:top w:val="none" w:sz="0" w:space="0" w:color="auto"/>
        <w:left w:val="none" w:sz="0" w:space="0" w:color="auto"/>
        <w:bottom w:val="none" w:sz="0" w:space="0" w:color="auto"/>
        <w:right w:val="none" w:sz="0" w:space="0" w:color="auto"/>
      </w:divBdr>
      <w:divsChild>
        <w:div w:id="20167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905640">
      <w:bodyDiv w:val="1"/>
      <w:marLeft w:val="0"/>
      <w:marRight w:val="0"/>
      <w:marTop w:val="0"/>
      <w:marBottom w:val="0"/>
      <w:divBdr>
        <w:top w:val="none" w:sz="0" w:space="0" w:color="auto"/>
        <w:left w:val="none" w:sz="0" w:space="0" w:color="auto"/>
        <w:bottom w:val="none" w:sz="0" w:space="0" w:color="auto"/>
        <w:right w:val="none" w:sz="0" w:space="0" w:color="auto"/>
      </w:divBdr>
      <w:divsChild>
        <w:div w:id="107763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58033-DCF3-4D6E-8F86-CF2B504A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18th April 2006</vt:lpstr>
    </vt:vector>
  </TitlesOfParts>
  <Company>Optimum</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18th April 2006</dc:title>
  <dc:subject/>
  <dc:creator>zoniac</dc:creator>
  <cp:keywords/>
  <cp:lastModifiedBy>6582476406</cp:lastModifiedBy>
  <cp:revision>145</cp:revision>
  <cp:lastPrinted>2025-04-02T06:28:00Z</cp:lastPrinted>
  <dcterms:created xsi:type="dcterms:W3CDTF">2025-08-09T15:47:00Z</dcterms:created>
  <dcterms:modified xsi:type="dcterms:W3CDTF">2025-08-10T03:37:00Z</dcterms:modified>
</cp:coreProperties>
</file>