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D2210" w:rsidRPr="00FD2210" w:rsidRDefault="00FD2210" w:rsidP="00FD221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</w:pPr>
      <w:r w:rsidRPr="00FD2210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Abstract:</w:t>
      </w:r>
    </w:p>
    <w:p w:rsidR="00FD2210" w:rsidRPr="00FD2210" w:rsidRDefault="00FD2210" w:rsidP="00FD22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FD221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Brief introduction to resource access challenges in real-time systems</w:t>
      </w:r>
    </w:p>
    <w:p w:rsidR="00FD2210" w:rsidRPr="00FD2210" w:rsidRDefault="00FD2210" w:rsidP="00FD22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FD221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Overview of existing protocols and their importance</w:t>
      </w:r>
    </w:p>
    <w:p w:rsidR="00FD2210" w:rsidRPr="00FD2210" w:rsidRDefault="00FD2210" w:rsidP="00FD22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FD221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Aim of the paper and methodology</w:t>
      </w:r>
    </w:p>
    <w:p w:rsidR="00FD2210" w:rsidRPr="00FD2210" w:rsidRDefault="00FD2210" w:rsidP="00FD221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</w:pPr>
      <w:r w:rsidRPr="00FD2210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1. </w:t>
      </w:r>
      <w:proofErr w:type="spellStart"/>
      <w:r w:rsidRPr="00FD2210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Introduction</w:t>
      </w:r>
      <w:proofErr w:type="spellEnd"/>
    </w:p>
    <w:p w:rsidR="00FD2210" w:rsidRPr="00FD2210" w:rsidRDefault="00FD2210" w:rsidP="00FD22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r w:rsidRPr="00FD2210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Definition </w:t>
      </w:r>
      <w:proofErr w:type="spellStart"/>
      <w:r w:rsidRPr="00FD2210">
        <w:rPr>
          <w:rFonts w:ascii="Times New Roman" w:eastAsia="Times New Roman" w:hAnsi="Times New Roman" w:cs="Times New Roman"/>
          <w:sz w:val="24"/>
          <w:szCs w:val="24"/>
          <w:lang w:eastAsia="de-DE"/>
        </w:rPr>
        <w:t>of</w:t>
      </w:r>
      <w:proofErr w:type="spellEnd"/>
      <w:r w:rsidRPr="00FD2210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real-time </w:t>
      </w:r>
      <w:proofErr w:type="spellStart"/>
      <w:r w:rsidRPr="00FD2210">
        <w:rPr>
          <w:rFonts w:ascii="Times New Roman" w:eastAsia="Times New Roman" w:hAnsi="Times New Roman" w:cs="Times New Roman"/>
          <w:sz w:val="24"/>
          <w:szCs w:val="24"/>
          <w:lang w:eastAsia="de-DE"/>
        </w:rPr>
        <w:t>systems</w:t>
      </w:r>
      <w:proofErr w:type="spellEnd"/>
    </w:p>
    <w:p w:rsidR="00FD2210" w:rsidRPr="00FD2210" w:rsidRDefault="00FD2210" w:rsidP="00FD22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</w:pPr>
      <w:r w:rsidRPr="00FD2210">
        <w:rPr>
          <w:rFonts w:ascii="Times New Roman" w:eastAsia="Times New Roman" w:hAnsi="Times New Roman" w:cs="Times New Roman"/>
          <w:sz w:val="24"/>
          <w:szCs w:val="24"/>
          <w:lang w:val="en-US" w:eastAsia="de-DE"/>
        </w:rPr>
        <w:t>Importance of resource access in real-time applications</w:t>
      </w:r>
    </w:p>
    <w:p w:rsidR="00FD2210" w:rsidRPr="00FD2210" w:rsidRDefault="00FD2210" w:rsidP="00FD22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de-DE"/>
        </w:rPr>
      </w:pPr>
      <w:proofErr w:type="spellStart"/>
      <w:r w:rsidRPr="00FD2210">
        <w:rPr>
          <w:rFonts w:ascii="Times New Roman" w:eastAsia="Times New Roman" w:hAnsi="Times New Roman" w:cs="Times New Roman"/>
          <w:sz w:val="24"/>
          <w:szCs w:val="24"/>
          <w:lang w:eastAsia="de-DE"/>
        </w:rPr>
        <w:t>Challenges</w:t>
      </w:r>
      <w:proofErr w:type="spellEnd"/>
      <w:r w:rsidRPr="00FD2210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in </w:t>
      </w:r>
      <w:proofErr w:type="spellStart"/>
      <w:r w:rsidRPr="00FD2210">
        <w:rPr>
          <w:rFonts w:ascii="Times New Roman" w:eastAsia="Times New Roman" w:hAnsi="Times New Roman" w:cs="Times New Roman"/>
          <w:sz w:val="24"/>
          <w:szCs w:val="24"/>
          <w:lang w:eastAsia="de-DE"/>
        </w:rPr>
        <w:t>resource</w:t>
      </w:r>
      <w:proofErr w:type="spellEnd"/>
      <w:r w:rsidRPr="00FD2210">
        <w:rPr>
          <w:rFonts w:ascii="Times New Roman" w:eastAsia="Times New Roman" w:hAnsi="Times New Roman" w:cs="Times New Roman"/>
          <w:sz w:val="24"/>
          <w:szCs w:val="24"/>
          <w:lang w:eastAsia="de-DE"/>
        </w:rPr>
        <w:t xml:space="preserve"> </w:t>
      </w:r>
      <w:proofErr w:type="spellStart"/>
      <w:r w:rsidRPr="00FD2210">
        <w:rPr>
          <w:rFonts w:ascii="Times New Roman" w:eastAsia="Times New Roman" w:hAnsi="Times New Roman" w:cs="Times New Roman"/>
          <w:sz w:val="24"/>
          <w:szCs w:val="24"/>
          <w:lang w:eastAsia="de-DE"/>
        </w:rPr>
        <w:t>allocation</w:t>
      </w:r>
      <w:proofErr w:type="spellEnd"/>
    </w:p>
    <w:p w:rsidR="00FD2210" w:rsidRPr="00FD2210" w:rsidRDefault="00FD2210" w:rsidP="00FD221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</w:pPr>
      <w:r w:rsidRPr="00FD2210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2. Background &amp; </w:t>
      </w:r>
      <w:proofErr w:type="spellStart"/>
      <w:r w:rsidRPr="00FD2210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>Related</w:t>
      </w:r>
      <w:proofErr w:type="spellEnd"/>
      <w:r w:rsidRPr="00FD2210">
        <w:rPr>
          <w:rFonts w:ascii="Times New Roman" w:eastAsia="Times New Roman" w:hAnsi="Times New Roman" w:cs="Times New Roman"/>
          <w:b/>
          <w:bCs/>
          <w:sz w:val="24"/>
          <w:szCs w:val="24"/>
          <w:lang w:eastAsia="de-DE"/>
        </w:rPr>
        <w:t xml:space="preserve"> Work</w:t>
      </w:r>
    </w:p>
    <w:p w:rsidR="00FD2210" w:rsidRPr="00FD2210" w:rsidRDefault="00FD2210" w:rsidP="00FD2210">
      <w:pPr>
        <w:pStyle w:val="NormalWeb"/>
        <w:numPr>
          <w:ilvl w:val="0"/>
          <w:numId w:val="4"/>
        </w:numPr>
        <w:rPr>
          <w:lang w:val="en-US"/>
        </w:rPr>
      </w:pPr>
      <w:r w:rsidRPr="00FD2210">
        <w:rPr>
          <w:lang w:val="en-US"/>
        </w:rPr>
        <w:t>Overview of common resource access protocols (Priority Inheritance, Priority Ceiling, Stack Resource Policy)</w:t>
      </w:r>
    </w:p>
    <w:p w:rsidR="00FD2210" w:rsidRPr="00FD2210" w:rsidRDefault="00FD2210" w:rsidP="00FD2210">
      <w:pPr>
        <w:pStyle w:val="NormalWeb"/>
        <w:numPr>
          <w:ilvl w:val="0"/>
          <w:numId w:val="4"/>
        </w:numPr>
        <w:rPr>
          <w:lang w:val="en-US"/>
        </w:rPr>
      </w:pPr>
      <w:r w:rsidRPr="00FD2210">
        <w:rPr>
          <w:lang w:val="en-US"/>
        </w:rPr>
        <w:t>Comparison of these protocols in terms of efficiency and overhead</w:t>
      </w:r>
    </w:p>
    <w:p w:rsidR="00FD2210" w:rsidRPr="00FD2210" w:rsidRDefault="00FD2210" w:rsidP="00FD2210">
      <w:pPr>
        <w:pStyle w:val="NormalWeb"/>
        <w:numPr>
          <w:ilvl w:val="0"/>
          <w:numId w:val="4"/>
        </w:numPr>
        <w:rPr>
          <w:lang w:val="en-US"/>
        </w:rPr>
      </w:pPr>
      <w:r w:rsidRPr="00FD2210">
        <w:rPr>
          <w:lang w:val="en-US"/>
        </w:rPr>
        <w:t>Literature review of previous research in this domain</w:t>
      </w:r>
    </w:p>
    <w:p w:rsidR="00FD2210" w:rsidRDefault="00FD2210" w:rsidP="00FD2210">
      <w:pPr>
        <w:pStyle w:val="Heading4"/>
      </w:pPr>
      <w:r>
        <w:rPr>
          <w:rStyle w:val="Strong"/>
          <w:b/>
          <w:bCs/>
        </w:rPr>
        <w:t xml:space="preserve">3. </w:t>
      </w:r>
      <w:proofErr w:type="spellStart"/>
      <w:r>
        <w:rPr>
          <w:rStyle w:val="Strong"/>
          <w:b/>
          <w:bCs/>
        </w:rPr>
        <w:t>Methodology</w:t>
      </w:r>
      <w:proofErr w:type="spellEnd"/>
    </w:p>
    <w:p w:rsidR="00FD2210" w:rsidRPr="00FD2210" w:rsidRDefault="00FD2210" w:rsidP="00FD2210">
      <w:pPr>
        <w:pStyle w:val="NormalWeb"/>
        <w:numPr>
          <w:ilvl w:val="0"/>
          <w:numId w:val="5"/>
        </w:numPr>
        <w:rPr>
          <w:lang w:val="en-US"/>
        </w:rPr>
      </w:pPr>
      <w:r w:rsidRPr="00FD2210">
        <w:rPr>
          <w:lang w:val="en-US"/>
        </w:rPr>
        <w:t>How UPPAAL can be used for formal verification</w:t>
      </w:r>
    </w:p>
    <w:p w:rsidR="00FD2210" w:rsidRPr="00FD2210" w:rsidRDefault="00FD2210" w:rsidP="00FD2210">
      <w:pPr>
        <w:pStyle w:val="NormalWeb"/>
        <w:numPr>
          <w:ilvl w:val="0"/>
          <w:numId w:val="5"/>
        </w:numPr>
        <w:rPr>
          <w:lang w:val="en-US"/>
        </w:rPr>
      </w:pPr>
      <w:r w:rsidRPr="00FD2210">
        <w:rPr>
          <w:lang w:val="en-US"/>
        </w:rPr>
        <w:t xml:space="preserve">How </w:t>
      </w:r>
      <w:proofErr w:type="spellStart"/>
      <w:r w:rsidRPr="00FD2210">
        <w:rPr>
          <w:lang w:val="en-US"/>
        </w:rPr>
        <w:t>FreeRTOS</w:t>
      </w:r>
      <w:proofErr w:type="spellEnd"/>
      <w:r w:rsidRPr="00FD2210">
        <w:rPr>
          <w:lang w:val="en-US"/>
        </w:rPr>
        <w:t xml:space="preserve"> handles real-time task scheduling and resource management</w:t>
      </w:r>
    </w:p>
    <w:p w:rsidR="00FD2210" w:rsidRDefault="00FD2210" w:rsidP="00FD2210">
      <w:pPr>
        <w:pStyle w:val="NormalWeb"/>
        <w:numPr>
          <w:ilvl w:val="0"/>
          <w:numId w:val="5"/>
        </w:numPr>
      </w:pPr>
      <w:proofErr w:type="spellStart"/>
      <w:r>
        <w:t>Steps</w:t>
      </w:r>
      <w:proofErr w:type="spellEnd"/>
      <w:r>
        <w:t xml:space="preserve"> </w:t>
      </w:r>
      <w:proofErr w:type="spellStart"/>
      <w:r>
        <w:t>taken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protocols</w:t>
      </w:r>
      <w:proofErr w:type="spellEnd"/>
    </w:p>
    <w:p w:rsidR="00FD2210" w:rsidRDefault="00FD2210" w:rsidP="00FD2210">
      <w:pPr>
        <w:pStyle w:val="Heading4"/>
      </w:pPr>
      <w:r>
        <w:rPr>
          <w:rStyle w:val="Strong"/>
          <w:b/>
          <w:bCs/>
        </w:rPr>
        <w:t>4. Implementation and Evaluation</w:t>
      </w:r>
    </w:p>
    <w:p w:rsidR="00FD2210" w:rsidRPr="00FD2210" w:rsidRDefault="00FD2210" w:rsidP="00FD2210">
      <w:pPr>
        <w:pStyle w:val="NormalWeb"/>
        <w:numPr>
          <w:ilvl w:val="0"/>
          <w:numId w:val="6"/>
        </w:numPr>
        <w:rPr>
          <w:lang w:val="en-US"/>
        </w:rPr>
      </w:pPr>
      <w:r w:rsidRPr="00FD2210">
        <w:rPr>
          <w:lang w:val="en-US"/>
        </w:rPr>
        <w:t>Setting up UPPAAL for modeling protocols</w:t>
      </w:r>
    </w:p>
    <w:p w:rsidR="00FD2210" w:rsidRPr="00FD2210" w:rsidRDefault="00FD2210" w:rsidP="00FD2210">
      <w:pPr>
        <w:pStyle w:val="NormalWeb"/>
        <w:numPr>
          <w:ilvl w:val="0"/>
          <w:numId w:val="6"/>
        </w:numPr>
        <w:rPr>
          <w:lang w:val="en-US"/>
        </w:rPr>
      </w:pPr>
      <w:r w:rsidRPr="00FD2210">
        <w:rPr>
          <w:lang w:val="en-US"/>
        </w:rPr>
        <w:t xml:space="preserve">Using </w:t>
      </w:r>
      <w:proofErr w:type="spellStart"/>
      <w:r w:rsidRPr="00FD2210">
        <w:rPr>
          <w:lang w:val="en-US"/>
        </w:rPr>
        <w:t>FreeRTOS</w:t>
      </w:r>
      <w:proofErr w:type="spellEnd"/>
      <w:r w:rsidRPr="00FD2210">
        <w:rPr>
          <w:lang w:val="en-US"/>
        </w:rPr>
        <w:t xml:space="preserve"> to simulate resource access scenarios</w:t>
      </w:r>
    </w:p>
    <w:p w:rsidR="00FD2210" w:rsidRPr="00FD2210" w:rsidRDefault="00FD2210" w:rsidP="00FD2210">
      <w:pPr>
        <w:pStyle w:val="NormalWeb"/>
        <w:numPr>
          <w:ilvl w:val="0"/>
          <w:numId w:val="6"/>
        </w:numPr>
        <w:rPr>
          <w:lang w:val="en-US"/>
        </w:rPr>
      </w:pPr>
      <w:r w:rsidRPr="00FD2210">
        <w:rPr>
          <w:lang w:val="en-US"/>
        </w:rPr>
        <w:t>Metrics considered for evaluation (latency, priority inversion, blocking time)</w:t>
      </w:r>
    </w:p>
    <w:p w:rsidR="00FD2210" w:rsidRDefault="00FD2210" w:rsidP="00FD2210">
      <w:pPr>
        <w:pStyle w:val="Heading4"/>
      </w:pPr>
      <w:r>
        <w:rPr>
          <w:rStyle w:val="Strong"/>
          <w:b/>
          <w:bCs/>
        </w:rPr>
        <w:t xml:space="preserve">5. </w:t>
      </w:r>
      <w:proofErr w:type="spellStart"/>
      <w:r>
        <w:rPr>
          <w:rStyle w:val="Strong"/>
          <w:b/>
          <w:bCs/>
        </w:rPr>
        <w:t>Results</w:t>
      </w:r>
      <w:proofErr w:type="spellEnd"/>
      <w:r>
        <w:rPr>
          <w:rStyle w:val="Strong"/>
          <w:b/>
          <w:bCs/>
        </w:rPr>
        <w:t xml:space="preserve"> &amp; </w:t>
      </w:r>
      <w:proofErr w:type="spellStart"/>
      <w:r>
        <w:rPr>
          <w:rStyle w:val="Strong"/>
          <w:b/>
          <w:bCs/>
        </w:rPr>
        <w:t>Discussion</w:t>
      </w:r>
      <w:proofErr w:type="spellEnd"/>
    </w:p>
    <w:p w:rsidR="00FD2210" w:rsidRDefault="00FD2210" w:rsidP="00C87FD6">
      <w:pPr>
        <w:pStyle w:val="NormalWeb"/>
        <w:numPr>
          <w:ilvl w:val="0"/>
          <w:numId w:val="8"/>
        </w:numPr>
      </w:pPr>
      <w:proofErr w:type="spellStart"/>
      <w:r>
        <w:t>Findings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UPPAAL </w:t>
      </w:r>
      <w:proofErr w:type="spellStart"/>
      <w:r>
        <w:t>verification</w:t>
      </w:r>
      <w:proofErr w:type="spellEnd"/>
    </w:p>
    <w:p w:rsidR="00FD2210" w:rsidRPr="00FD2210" w:rsidRDefault="00FD2210" w:rsidP="00C87FD6">
      <w:pPr>
        <w:pStyle w:val="NormalWeb"/>
        <w:numPr>
          <w:ilvl w:val="0"/>
          <w:numId w:val="8"/>
        </w:numPr>
        <w:rPr>
          <w:lang w:val="en-US"/>
        </w:rPr>
      </w:pPr>
      <w:r w:rsidRPr="00FD2210">
        <w:rPr>
          <w:lang w:val="en-US"/>
        </w:rPr>
        <w:t xml:space="preserve">Performance insights from </w:t>
      </w:r>
      <w:proofErr w:type="spellStart"/>
      <w:r w:rsidRPr="00FD2210">
        <w:rPr>
          <w:lang w:val="en-US"/>
        </w:rPr>
        <w:t>FreeRTOS</w:t>
      </w:r>
      <w:proofErr w:type="spellEnd"/>
      <w:r w:rsidRPr="00FD2210">
        <w:rPr>
          <w:lang w:val="en-US"/>
        </w:rPr>
        <w:t xml:space="preserve"> simulation</w:t>
      </w:r>
    </w:p>
    <w:p w:rsidR="00FD2210" w:rsidRDefault="00FD2210" w:rsidP="009F2890">
      <w:pPr>
        <w:pStyle w:val="NormalWeb"/>
        <w:numPr>
          <w:ilvl w:val="0"/>
          <w:numId w:val="8"/>
        </w:numPr>
      </w:pPr>
      <w:proofErr w:type="spellStart"/>
      <w:r>
        <w:t>Comparison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different </w:t>
      </w:r>
      <w:proofErr w:type="spellStart"/>
      <w:r>
        <w:t>protocols</w:t>
      </w:r>
      <w:proofErr w:type="spellEnd"/>
    </w:p>
    <w:p w:rsidR="00FD2210" w:rsidRDefault="00FD2210" w:rsidP="00FD2210">
      <w:pPr>
        <w:pStyle w:val="Heading4"/>
      </w:pPr>
      <w:r>
        <w:rPr>
          <w:rStyle w:val="Strong"/>
          <w:b/>
          <w:bCs/>
        </w:rPr>
        <w:t xml:space="preserve">6. </w:t>
      </w:r>
      <w:proofErr w:type="spellStart"/>
      <w:r>
        <w:rPr>
          <w:rStyle w:val="Strong"/>
          <w:b/>
          <w:bCs/>
        </w:rPr>
        <w:t>Conclusion</w:t>
      </w:r>
      <w:proofErr w:type="spellEnd"/>
      <w:r>
        <w:rPr>
          <w:rStyle w:val="Strong"/>
          <w:b/>
          <w:bCs/>
        </w:rPr>
        <w:t xml:space="preserve"> &amp; Future Work</w:t>
      </w:r>
    </w:p>
    <w:p w:rsidR="00FD2210" w:rsidRDefault="00FD2210" w:rsidP="00FD2210">
      <w:pPr>
        <w:pStyle w:val="NormalWeb"/>
        <w:numPr>
          <w:ilvl w:val="0"/>
          <w:numId w:val="9"/>
        </w:numPr>
      </w:pPr>
      <w:r>
        <w:t xml:space="preserve">Summary </w:t>
      </w:r>
      <w:proofErr w:type="spellStart"/>
      <w:r>
        <w:t>of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takeaways</w:t>
      </w:r>
      <w:proofErr w:type="spellEnd"/>
    </w:p>
    <w:p w:rsidR="00FD2210" w:rsidRPr="00FD2210" w:rsidRDefault="00FD2210" w:rsidP="00FD2210">
      <w:pPr>
        <w:pStyle w:val="NormalWeb"/>
        <w:numPr>
          <w:ilvl w:val="0"/>
          <w:numId w:val="9"/>
        </w:numPr>
        <w:rPr>
          <w:lang w:val="en-US"/>
        </w:rPr>
      </w:pPr>
      <w:r w:rsidRPr="00FD2210">
        <w:rPr>
          <w:lang w:val="en-US"/>
        </w:rPr>
        <w:t>Potential improvements and future research areas</w:t>
      </w:r>
    </w:p>
    <w:p w:rsidR="00FD2210" w:rsidRDefault="00FD2210" w:rsidP="00FD2210">
      <w:pPr>
        <w:pStyle w:val="Heading4"/>
      </w:pPr>
      <w:r>
        <w:rPr>
          <w:rStyle w:val="Strong"/>
          <w:b/>
          <w:bCs/>
        </w:rPr>
        <w:t>References</w:t>
      </w:r>
    </w:p>
    <w:p w:rsidR="00F01790" w:rsidRDefault="00F01790" w:rsidP="00F01790">
      <w:pPr>
        <w:pStyle w:val="Heading3"/>
      </w:pPr>
      <w:r>
        <w:rPr>
          <w:rStyle w:val="Strong"/>
          <w:b w:val="0"/>
          <w:bCs w:val="0"/>
        </w:rPr>
        <w:t xml:space="preserve">Evaluation &amp; </w:t>
      </w:r>
      <w:proofErr w:type="spellStart"/>
      <w:r>
        <w:rPr>
          <w:rStyle w:val="Strong"/>
          <w:b w:val="0"/>
          <w:bCs w:val="0"/>
        </w:rPr>
        <w:t>Tooling</w:t>
      </w:r>
      <w:proofErr w:type="spellEnd"/>
    </w:p>
    <w:p w:rsidR="00F01790" w:rsidRDefault="00F01790" w:rsidP="00F01790">
      <w:pPr>
        <w:pStyle w:val="Heading4"/>
      </w:pPr>
      <w:proofErr w:type="spellStart"/>
      <w:r>
        <w:rPr>
          <w:rStyle w:val="Strong"/>
          <w:b/>
          <w:bCs/>
        </w:rPr>
        <w:t>Using</w:t>
      </w:r>
      <w:proofErr w:type="spellEnd"/>
      <w:r>
        <w:rPr>
          <w:rStyle w:val="Strong"/>
          <w:b/>
          <w:bCs/>
        </w:rPr>
        <w:t xml:space="preserve"> UPPAAL:</w:t>
      </w:r>
    </w:p>
    <w:p w:rsidR="00F01790" w:rsidRPr="00F01790" w:rsidRDefault="00F01790" w:rsidP="00F01790">
      <w:pPr>
        <w:pStyle w:val="NormalWeb"/>
        <w:numPr>
          <w:ilvl w:val="0"/>
          <w:numId w:val="11"/>
        </w:numPr>
        <w:rPr>
          <w:lang w:val="en-US"/>
        </w:rPr>
      </w:pPr>
      <w:r w:rsidRPr="00F01790">
        <w:rPr>
          <w:lang w:val="en-US"/>
        </w:rPr>
        <w:t>Define timed automata models for resource access protocols</w:t>
      </w:r>
    </w:p>
    <w:p w:rsidR="00F01790" w:rsidRPr="00F01790" w:rsidRDefault="00F01790" w:rsidP="00F01790">
      <w:pPr>
        <w:pStyle w:val="NormalWeb"/>
        <w:numPr>
          <w:ilvl w:val="0"/>
          <w:numId w:val="11"/>
        </w:numPr>
        <w:rPr>
          <w:lang w:val="en-US"/>
        </w:rPr>
      </w:pPr>
      <w:r w:rsidRPr="00F01790">
        <w:rPr>
          <w:lang w:val="en-US"/>
        </w:rPr>
        <w:t>Simulate task execution and analyze protocol efficiency</w:t>
      </w:r>
    </w:p>
    <w:p w:rsidR="00F01790" w:rsidRDefault="00F01790" w:rsidP="00F01790">
      <w:pPr>
        <w:pStyle w:val="NormalWeb"/>
        <w:numPr>
          <w:ilvl w:val="0"/>
          <w:numId w:val="11"/>
        </w:numPr>
      </w:pPr>
      <w:proofErr w:type="spellStart"/>
      <w:r>
        <w:t>Validate</w:t>
      </w:r>
      <w:proofErr w:type="spellEnd"/>
      <w:r>
        <w:t xml:space="preserve"> real-time </w:t>
      </w:r>
      <w:proofErr w:type="spellStart"/>
      <w:r>
        <w:t>scheduling</w:t>
      </w:r>
      <w:proofErr w:type="spellEnd"/>
      <w:r>
        <w:t xml:space="preserve"> </w:t>
      </w:r>
      <w:proofErr w:type="spellStart"/>
      <w:r>
        <w:t>constraints</w:t>
      </w:r>
      <w:proofErr w:type="spellEnd"/>
    </w:p>
    <w:p w:rsidR="00F01790" w:rsidRDefault="00F01790" w:rsidP="00F01790">
      <w:pPr>
        <w:pStyle w:val="Heading4"/>
      </w:pPr>
      <w:proofErr w:type="spellStart"/>
      <w:r>
        <w:rPr>
          <w:rStyle w:val="Strong"/>
          <w:b/>
          <w:bCs/>
        </w:rPr>
        <w:lastRenderedPageBreak/>
        <w:t>Using</w:t>
      </w:r>
      <w:proofErr w:type="spellEnd"/>
      <w:r>
        <w:rPr>
          <w:rStyle w:val="Strong"/>
          <w:b/>
          <w:bCs/>
        </w:rPr>
        <w:t xml:space="preserve"> </w:t>
      </w:r>
      <w:proofErr w:type="spellStart"/>
      <w:r>
        <w:rPr>
          <w:rStyle w:val="Strong"/>
          <w:b/>
          <w:bCs/>
        </w:rPr>
        <w:t>FreeRTOS</w:t>
      </w:r>
      <w:proofErr w:type="spellEnd"/>
      <w:r>
        <w:rPr>
          <w:rStyle w:val="Strong"/>
          <w:b/>
          <w:bCs/>
        </w:rPr>
        <w:t>:</w:t>
      </w:r>
    </w:p>
    <w:p w:rsidR="00F01790" w:rsidRDefault="00F01790" w:rsidP="00F01790">
      <w:pPr>
        <w:pStyle w:val="NormalWeb"/>
        <w:numPr>
          <w:ilvl w:val="0"/>
          <w:numId w:val="12"/>
        </w:numPr>
      </w:pPr>
      <w:r>
        <w:t xml:space="preserve">Implement </w:t>
      </w:r>
      <w:proofErr w:type="spellStart"/>
      <w:r>
        <w:t>priority</w:t>
      </w:r>
      <w:proofErr w:type="spellEnd"/>
      <w:r>
        <w:t xml:space="preserve"> </w:t>
      </w:r>
      <w:proofErr w:type="spellStart"/>
      <w:r>
        <w:t>scheduling</w:t>
      </w:r>
      <w:proofErr w:type="spellEnd"/>
      <w:r>
        <w:t xml:space="preserve"> </w:t>
      </w:r>
      <w:proofErr w:type="spellStart"/>
      <w:r>
        <w:t>mechanisms</w:t>
      </w:r>
      <w:proofErr w:type="spellEnd"/>
    </w:p>
    <w:p w:rsidR="00F01790" w:rsidRPr="00F01790" w:rsidRDefault="00F01790" w:rsidP="00F01790">
      <w:pPr>
        <w:pStyle w:val="NormalWeb"/>
        <w:numPr>
          <w:ilvl w:val="0"/>
          <w:numId w:val="12"/>
        </w:numPr>
        <w:rPr>
          <w:lang w:val="en-US"/>
        </w:rPr>
      </w:pPr>
      <w:r w:rsidRPr="00F01790">
        <w:rPr>
          <w:lang w:val="en-US"/>
        </w:rPr>
        <w:t>Evaluate protocol performance under different workloads</w:t>
      </w:r>
    </w:p>
    <w:p w:rsidR="00F01790" w:rsidRPr="00F01790" w:rsidRDefault="00F01790" w:rsidP="00F01790">
      <w:pPr>
        <w:pStyle w:val="NormalWeb"/>
        <w:numPr>
          <w:ilvl w:val="0"/>
          <w:numId w:val="12"/>
        </w:numPr>
        <w:rPr>
          <w:lang w:val="en-US"/>
        </w:rPr>
      </w:pPr>
      <w:r w:rsidRPr="00F01790">
        <w:rPr>
          <w:lang w:val="en-US"/>
        </w:rPr>
        <w:t>Measure task execution times and context switching overhead</w:t>
      </w:r>
    </w:p>
    <w:p w:rsidR="00FD2210" w:rsidRPr="00FD2210" w:rsidRDefault="00FD2210" w:rsidP="00FD2210">
      <w:pPr>
        <w:pStyle w:val="NormalWeb"/>
        <w:rPr>
          <w:lang w:val="en-US"/>
        </w:rPr>
      </w:pPr>
      <w:bookmarkStart w:id="0" w:name="_GoBack"/>
      <w:bookmarkEnd w:id="0"/>
    </w:p>
    <w:p w:rsidR="000A5946" w:rsidRPr="00FD2210" w:rsidRDefault="000A5946">
      <w:pPr>
        <w:rPr>
          <w:lang w:val="en-US"/>
        </w:rPr>
      </w:pPr>
    </w:p>
    <w:sectPr w:rsidR="000A5946" w:rsidRPr="00FD221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C95EFC"/>
    <w:multiLevelType w:val="multilevel"/>
    <w:tmpl w:val="5A06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103A2"/>
    <w:multiLevelType w:val="multilevel"/>
    <w:tmpl w:val="07629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66D71"/>
    <w:multiLevelType w:val="multilevel"/>
    <w:tmpl w:val="92EC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DD41E7"/>
    <w:multiLevelType w:val="multilevel"/>
    <w:tmpl w:val="1B4C8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D66143"/>
    <w:multiLevelType w:val="multilevel"/>
    <w:tmpl w:val="18EA2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4F4EB7"/>
    <w:multiLevelType w:val="multilevel"/>
    <w:tmpl w:val="FE36E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FE1CC3"/>
    <w:multiLevelType w:val="multilevel"/>
    <w:tmpl w:val="2164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527790"/>
    <w:multiLevelType w:val="multilevel"/>
    <w:tmpl w:val="241A5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964655"/>
    <w:multiLevelType w:val="multilevel"/>
    <w:tmpl w:val="E9A04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343C63"/>
    <w:multiLevelType w:val="multilevel"/>
    <w:tmpl w:val="DFB0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0A07B9"/>
    <w:multiLevelType w:val="multilevel"/>
    <w:tmpl w:val="FB9AF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495DA4"/>
    <w:multiLevelType w:val="multilevel"/>
    <w:tmpl w:val="40E4D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2"/>
  </w:num>
  <w:num w:numId="5">
    <w:abstractNumId w:val="10"/>
  </w:num>
  <w:num w:numId="6">
    <w:abstractNumId w:val="5"/>
  </w:num>
  <w:num w:numId="7">
    <w:abstractNumId w:val="0"/>
  </w:num>
  <w:num w:numId="8">
    <w:abstractNumId w:val="9"/>
  </w:num>
  <w:num w:numId="9">
    <w:abstractNumId w:val="11"/>
  </w:num>
  <w:num w:numId="10">
    <w:abstractNumId w:val="7"/>
  </w:num>
  <w:num w:numId="11">
    <w:abstractNumId w:val="8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210"/>
    <w:rsid w:val="000A5946"/>
    <w:rsid w:val="00F01790"/>
    <w:rsid w:val="00FD2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7044756-3361-4831-A33A-49F54FCDA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79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FD221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FD2210"/>
    <w:rPr>
      <w:rFonts w:ascii="Times New Roman" w:eastAsia="Times New Roman" w:hAnsi="Times New Roman" w:cs="Times New Roman"/>
      <w:b/>
      <w:bCs/>
      <w:sz w:val="24"/>
      <w:szCs w:val="24"/>
      <w:lang w:eastAsia="de-DE"/>
    </w:rPr>
  </w:style>
  <w:style w:type="character" w:styleId="Strong">
    <w:name w:val="Strong"/>
    <w:basedOn w:val="DefaultParagraphFont"/>
    <w:uiPriority w:val="22"/>
    <w:qFormat/>
    <w:rsid w:val="00FD2210"/>
    <w:rPr>
      <w:b/>
      <w:bCs/>
    </w:rPr>
  </w:style>
  <w:style w:type="paragraph" w:styleId="NormalWeb">
    <w:name w:val="Normal (Web)"/>
    <w:basedOn w:val="Normal"/>
    <w:uiPriority w:val="99"/>
    <w:unhideWhenUsed/>
    <w:rsid w:val="00FD22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79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383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6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212</Words>
  <Characters>1340</Characters>
  <Application>Microsoft Office Word</Application>
  <DocSecurity>0</DocSecurity>
  <Lines>11</Lines>
  <Paragraphs>3</Paragraphs>
  <ScaleCrop>false</ScaleCrop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zfw</dc:creator>
  <cp:keywords/>
  <dc:description/>
  <cp:lastModifiedBy>zfw</cp:lastModifiedBy>
  <cp:revision>3</cp:revision>
  <dcterms:created xsi:type="dcterms:W3CDTF">2025-05-08T08:40:00Z</dcterms:created>
  <dcterms:modified xsi:type="dcterms:W3CDTF">2025-05-08T08:57:00Z</dcterms:modified>
</cp:coreProperties>
</file>