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A40" w:rsidRDefault="00E8661D" w:rsidP="00CA7A4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RENCANA PELAKSANAAN PEMBELAJARAN</w:t>
      </w:r>
    </w:p>
    <w:tbl>
      <w:tblPr>
        <w:tblStyle w:val="TableGrid"/>
        <w:tblW w:w="9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7"/>
        <w:gridCol w:w="3857"/>
        <w:gridCol w:w="1792"/>
        <w:gridCol w:w="1509"/>
      </w:tblGrid>
      <w:tr w:rsidR="00CA7A40" w:rsidTr="00916675">
        <w:tc>
          <w:tcPr>
            <w:tcW w:w="2097" w:type="dxa"/>
          </w:tcPr>
          <w:p w:rsidR="00CA7A40" w:rsidRPr="00CA7A40" w:rsidRDefault="00CA7A40" w:rsidP="00CA7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Pendidikan</w:t>
            </w:r>
          </w:p>
        </w:tc>
        <w:tc>
          <w:tcPr>
            <w:tcW w:w="3857" w:type="dxa"/>
          </w:tcPr>
          <w:p w:rsidR="00CA7A40" w:rsidRPr="00CA7A40" w:rsidRDefault="005665C6" w:rsidP="00CA7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SMK PASUNDAN 2 CIANJUR</w:t>
            </w:r>
          </w:p>
        </w:tc>
        <w:tc>
          <w:tcPr>
            <w:tcW w:w="1792" w:type="dxa"/>
          </w:tcPr>
          <w:p w:rsidR="00CA7A40" w:rsidRPr="00CA7A40" w:rsidRDefault="00CA7A40" w:rsidP="00CA7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1509" w:type="dxa"/>
          </w:tcPr>
          <w:p w:rsidR="00CA7A40" w:rsidRPr="00CA7A40" w:rsidRDefault="00CA7A40" w:rsidP="00CA7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X</w:t>
            </w:r>
            <w:r w:rsidR="007135C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CA7A40" w:rsidTr="00916675">
        <w:tc>
          <w:tcPr>
            <w:tcW w:w="2097" w:type="dxa"/>
          </w:tcPr>
          <w:p w:rsidR="00CA7A40" w:rsidRPr="00CA7A40" w:rsidRDefault="00CA7A40" w:rsidP="00CA7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Pelajaran</w:t>
            </w:r>
          </w:p>
        </w:tc>
        <w:tc>
          <w:tcPr>
            <w:tcW w:w="3857" w:type="dxa"/>
          </w:tcPr>
          <w:p w:rsidR="00CA7A40" w:rsidRPr="00CA7A40" w:rsidRDefault="00CA7A40" w:rsidP="00CA7A40">
            <w:pPr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135C6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7135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35C6">
              <w:rPr>
                <w:rFonts w:ascii="Times New Roman" w:hAnsi="Times New Roman" w:cs="Times New Roman"/>
                <w:sz w:val="24"/>
                <w:szCs w:val="24"/>
              </w:rPr>
              <w:t>Kreatif</w:t>
            </w:r>
            <w:proofErr w:type="spellEnd"/>
            <w:r w:rsidR="007135C6">
              <w:rPr>
                <w:rFonts w:ascii="Times New Roman" w:hAnsi="Times New Roman" w:cs="Times New Roman"/>
                <w:sz w:val="24"/>
                <w:szCs w:val="24"/>
              </w:rPr>
              <w:t xml:space="preserve"> dan Kewirausahaan</w:t>
            </w:r>
          </w:p>
        </w:tc>
        <w:tc>
          <w:tcPr>
            <w:tcW w:w="1792" w:type="dxa"/>
          </w:tcPr>
          <w:p w:rsidR="00CA7A40" w:rsidRPr="00CA7A40" w:rsidRDefault="00CA7A40" w:rsidP="00CA7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Pelajaran</w:t>
            </w:r>
          </w:p>
        </w:tc>
        <w:tc>
          <w:tcPr>
            <w:tcW w:w="1509" w:type="dxa"/>
          </w:tcPr>
          <w:p w:rsidR="00CA7A40" w:rsidRPr="00CA7A40" w:rsidRDefault="00CA7A40" w:rsidP="00CA7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2022/2023</w:t>
            </w:r>
          </w:p>
        </w:tc>
      </w:tr>
    </w:tbl>
    <w:p w:rsidR="00CA7A40" w:rsidRDefault="00CA7A40" w:rsidP="00CA7A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16675" w:rsidRPr="00916675" w:rsidRDefault="00916675" w:rsidP="00916675">
      <w:pPr>
        <w:tabs>
          <w:tab w:val="left" w:pos="142"/>
          <w:tab w:val="left" w:pos="2268"/>
        </w:tabs>
        <w:ind w:left="2410" w:hanging="24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16675">
        <w:rPr>
          <w:rFonts w:ascii="Times New Roman" w:hAnsi="Times New Roman" w:cs="Times New Roman"/>
          <w:b/>
          <w:bCs/>
          <w:sz w:val="24"/>
          <w:szCs w:val="24"/>
          <w:lang w:val="en-ID"/>
        </w:rPr>
        <w:t>KI-3 (</w:t>
      </w:r>
      <w:proofErr w:type="spellStart"/>
      <w:r w:rsidRPr="00916675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Pengetahuan</w:t>
      </w:r>
      <w:proofErr w:type="spellEnd"/>
      <w:r w:rsidRPr="00916675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menerapkan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mengevaluasi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faktual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konseptual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metakognitif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91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6675">
        <w:rPr>
          <w:rFonts w:ascii="Times New Roman" w:hAnsi="Times New Roman" w:cs="Times New Roman"/>
          <w:sz w:val="24"/>
          <w:szCs w:val="24"/>
        </w:rPr>
        <w:t xml:space="preserve"> Lunak </w:t>
      </w:r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teknis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spesifik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detil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kompleks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berkenaan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humaniora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konteks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keluarga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dunia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warga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nasional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regional,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internasional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16675" w:rsidRDefault="00916675" w:rsidP="00916675">
      <w:pPr>
        <w:tabs>
          <w:tab w:val="left" w:pos="2268"/>
        </w:tabs>
        <w:ind w:left="2410" w:hanging="24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16675">
        <w:rPr>
          <w:rFonts w:ascii="Times New Roman" w:hAnsi="Times New Roman" w:cs="Times New Roman"/>
          <w:b/>
          <w:bCs/>
          <w:sz w:val="24"/>
          <w:szCs w:val="24"/>
          <w:lang w:val="en-ID"/>
        </w:rPr>
        <w:t>KI-4 (</w:t>
      </w:r>
      <w:proofErr w:type="spellStart"/>
      <w:r w:rsidRPr="00916675">
        <w:rPr>
          <w:rFonts w:ascii="Times New Roman" w:hAnsi="Times New Roman" w:cs="Times New Roman"/>
          <w:b/>
          <w:bCs/>
          <w:sz w:val="24"/>
          <w:szCs w:val="24"/>
          <w:lang w:val="en-ID"/>
        </w:rPr>
        <w:t>Keterampilan</w:t>
      </w:r>
      <w:proofErr w:type="spellEnd"/>
      <w:r w:rsidRPr="00916675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Melaksanakan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spesifik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lazim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memecahkan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91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6675">
        <w:rPr>
          <w:rFonts w:ascii="Times New Roman" w:hAnsi="Times New Roman" w:cs="Times New Roman"/>
          <w:sz w:val="24"/>
          <w:szCs w:val="24"/>
        </w:rPr>
        <w:t xml:space="preserve"> Lunak</w:t>
      </w:r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bimbingan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mutu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kuantitas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terukur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kompetensi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keterampilan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menalar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mengolah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menyaji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kreatif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produktif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kritis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mandiri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kolaboratif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komunikatif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solutif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ranah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abstrak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dipelajarinya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melaksanakan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spesifik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pengawasan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916675" w:rsidRPr="00916675" w:rsidRDefault="00916675" w:rsidP="00916675">
      <w:pPr>
        <w:ind w:left="2268" w:hanging="2268"/>
        <w:rPr>
          <w:rFonts w:ascii="Times New Roman" w:hAnsi="Times New Roman" w:cs="Times New Roman"/>
          <w:sz w:val="24"/>
          <w:szCs w:val="24"/>
          <w:lang w:val="en-ID"/>
        </w:rPr>
      </w:pPr>
    </w:p>
    <w:p w:rsidR="00BC64DA" w:rsidRDefault="00F87899" w:rsidP="00BC64DA">
      <w:pPr>
        <w:tabs>
          <w:tab w:val="left" w:pos="2268"/>
        </w:tabs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 </w:t>
      </w:r>
      <w:proofErr w:type="spellStart"/>
      <w:r w:rsidR="006D58E3">
        <w:rPr>
          <w:rFonts w:ascii="Times New Roman" w:hAnsi="Times New Roman" w:cs="Times New Roman"/>
          <w:b/>
          <w:bCs/>
          <w:sz w:val="24"/>
          <w:szCs w:val="24"/>
          <w:lang w:val="en-ID"/>
        </w:rPr>
        <w:t>Indikator</w:t>
      </w:r>
      <w:proofErr w:type="spellEnd"/>
      <w:r w:rsidR="00916675"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="00BC64DA">
        <w:rPr>
          <w:rFonts w:ascii="Times New Roman" w:hAnsi="Times New Roman" w:cs="Times New Roman"/>
          <w:sz w:val="24"/>
          <w:szCs w:val="24"/>
          <w:lang w:val="en-ID"/>
        </w:rPr>
        <w:t xml:space="preserve">Dapat </w:t>
      </w:r>
      <w:proofErr w:type="spellStart"/>
      <w:r w:rsidR="00BC64DA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="00BC64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64DA">
        <w:rPr>
          <w:rFonts w:ascii="Times New Roman" w:hAnsi="Times New Roman" w:cs="Times New Roman"/>
          <w:sz w:val="24"/>
          <w:szCs w:val="24"/>
          <w:lang w:val="en-ID"/>
        </w:rPr>
        <w:t>sikap</w:t>
      </w:r>
      <w:proofErr w:type="spellEnd"/>
      <w:r w:rsidR="00BC64D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BC64DA">
        <w:rPr>
          <w:rFonts w:ascii="Times New Roman" w:hAnsi="Times New Roman" w:cs="Times New Roman"/>
          <w:sz w:val="24"/>
          <w:szCs w:val="24"/>
          <w:lang w:val="en-ID"/>
        </w:rPr>
        <w:t>perilaku</w:t>
      </w:r>
      <w:proofErr w:type="spellEnd"/>
      <w:r w:rsidR="00BC64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64DA">
        <w:rPr>
          <w:rFonts w:ascii="Times New Roman" w:hAnsi="Times New Roman" w:cs="Times New Roman"/>
          <w:sz w:val="24"/>
          <w:szCs w:val="24"/>
          <w:lang w:val="en-ID"/>
        </w:rPr>
        <w:t>wirausahawan</w:t>
      </w:r>
      <w:proofErr w:type="spellEnd"/>
    </w:p>
    <w:p w:rsidR="00BC64DA" w:rsidRDefault="00BC64DA" w:rsidP="00BC64DA">
      <w:pPr>
        <w:tabs>
          <w:tab w:val="left" w:pos="2268"/>
        </w:tabs>
        <w:spacing w:line="240" w:lineRule="auto"/>
        <w:ind w:left="2410" w:hanging="241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- </w:t>
      </w:r>
      <w:r w:rsidR="00F87899" w:rsidRPr="00F87899">
        <w:rPr>
          <w:rFonts w:ascii="Times New Roman" w:hAnsi="Times New Roman" w:cs="Times New Roman"/>
          <w:sz w:val="24"/>
          <w:szCs w:val="24"/>
          <w:lang w:val="en-ID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</w:p>
    <w:p w:rsidR="0082516E" w:rsidRDefault="00BC64DA" w:rsidP="00BC64DA">
      <w:pPr>
        <w:spacing w:line="240" w:lineRule="auto"/>
        <w:ind w:left="2552" w:hanging="14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-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prototype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menganalaisinya</w:t>
      </w:r>
      <w:proofErr w:type="spellEnd"/>
      <w:r w:rsidR="0082516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87899" w:rsidRDefault="00F87899" w:rsidP="00BC64DA">
      <w:pPr>
        <w:tabs>
          <w:tab w:val="left" w:pos="2268"/>
        </w:tabs>
        <w:ind w:left="2694" w:hanging="255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Alokasi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Waktu</w:t>
      </w:r>
      <w:r w:rsidR="00BC64DA"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: </w:t>
      </w:r>
      <w:r w:rsidR="00C14A07">
        <w:rPr>
          <w:rFonts w:ascii="Times New Roman" w:hAnsi="Times New Roman" w:cs="Times New Roman"/>
          <w:sz w:val="24"/>
          <w:szCs w:val="24"/>
          <w:lang w:val="en-ID"/>
        </w:rPr>
        <w:t>205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Jam Pelajaran (</w:t>
      </w:r>
      <w:r w:rsidR="00C14A07">
        <w:rPr>
          <w:rFonts w:ascii="Times New Roman" w:hAnsi="Times New Roman" w:cs="Times New Roman"/>
          <w:sz w:val="24"/>
          <w:szCs w:val="24"/>
          <w:lang w:val="en-ID"/>
        </w:rPr>
        <w:t>41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82516E" w:rsidRDefault="0082516E" w:rsidP="00863CE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A.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Pembelajaran</w:t>
      </w:r>
      <w:proofErr w:type="spellEnd"/>
    </w:p>
    <w:p w:rsidR="0082516E" w:rsidRPr="004D1435" w:rsidRDefault="004D1435" w:rsidP="00BC64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D1435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4D14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1435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4D14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1435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D14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64DA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="00BC64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64DA">
        <w:rPr>
          <w:rFonts w:ascii="Times New Roman" w:hAnsi="Times New Roman" w:cs="Times New Roman"/>
          <w:sz w:val="24"/>
          <w:szCs w:val="24"/>
          <w:lang w:val="en-ID"/>
        </w:rPr>
        <w:t>sikap</w:t>
      </w:r>
      <w:proofErr w:type="spellEnd"/>
      <w:r w:rsidR="00BC64D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BC64DA">
        <w:rPr>
          <w:rFonts w:ascii="Times New Roman" w:hAnsi="Times New Roman" w:cs="Times New Roman"/>
          <w:sz w:val="24"/>
          <w:szCs w:val="24"/>
          <w:lang w:val="en-ID"/>
        </w:rPr>
        <w:t>perilkau</w:t>
      </w:r>
      <w:proofErr w:type="spellEnd"/>
      <w:r w:rsidR="00BC64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64DA">
        <w:rPr>
          <w:rFonts w:ascii="Times New Roman" w:hAnsi="Times New Roman" w:cs="Times New Roman"/>
          <w:sz w:val="24"/>
          <w:szCs w:val="24"/>
          <w:lang w:val="en-ID"/>
        </w:rPr>
        <w:t>wirausaha</w:t>
      </w:r>
      <w:proofErr w:type="spellEnd"/>
    </w:p>
    <w:p w:rsidR="004D1435" w:rsidRPr="004D1435" w:rsidRDefault="004D1435" w:rsidP="00BC64D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proofErr w:type="spellStart"/>
      <w:r w:rsidRPr="004D1435">
        <w:rPr>
          <w:rFonts w:ascii="Times" w:eastAsia="Times" w:hAnsi="Times" w:cs="Times"/>
          <w:sz w:val="24"/>
          <w:szCs w:val="24"/>
        </w:rPr>
        <w:t>Peserta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didik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dapat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membuat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sebuah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BC64DA">
        <w:rPr>
          <w:rFonts w:ascii="Times" w:eastAsia="Times" w:hAnsi="Times" w:cs="Times"/>
          <w:sz w:val="24"/>
          <w:szCs w:val="24"/>
        </w:rPr>
        <w:t>peluang</w:t>
      </w:r>
      <w:proofErr w:type="spellEnd"/>
      <w:r w:rsidR="00BC64DA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BC64DA">
        <w:rPr>
          <w:rFonts w:ascii="Times" w:eastAsia="Times" w:hAnsi="Times" w:cs="Times"/>
          <w:sz w:val="24"/>
          <w:szCs w:val="24"/>
        </w:rPr>
        <w:t>usaha</w:t>
      </w:r>
      <w:proofErr w:type="spellEnd"/>
      <w:r w:rsidR="00BC64DA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BC64DA">
        <w:rPr>
          <w:rFonts w:ascii="Times" w:eastAsia="Times" w:hAnsi="Times" w:cs="Times"/>
          <w:sz w:val="24"/>
          <w:szCs w:val="24"/>
        </w:rPr>
        <w:t>produk</w:t>
      </w:r>
      <w:proofErr w:type="spellEnd"/>
      <w:r w:rsidR="00BC64DA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BC64DA">
        <w:rPr>
          <w:rFonts w:ascii="Times" w:eastAsia="Times" w:hAnsi="Times" w:cs="Times"/>
          <w:sz w:val="24"/>
          <w:szCs w:val="24"/>
        </w:rPr>
        <w:t>barang</w:t>
      </w:r>
      <w:proofErr w:type="spellEnd"/>
      <w:r w:rsidR="00BC64DA">
        <w:rPr>
          <w:rFonts w:ascii="Times" w:eastAsia="Times" w:hAnsi="Times" w:cs="Times"/>
          <w:sz w:val="24"/>
          <w:szCs w:val="24"/>
        </w:rPr>
        <w:t>/</w:t>
      </w:r>
      <w:proofErr w:type="spellStart"/>
      <w:r w:rsidR="00BC64DA">
        <w:rPr>
          <w:rFonts w:ascii="Times" w:eastAsia="Times" w:hAnsi="Times" w:cs="Times"/>
          <w:sz w:val="24"/>
          <w:szCs w:val="24"/>
        </w:rPr>
        <w:t>jasa</w:t>
      </w:r>
      <w:proofErr w:type="spellEnd"/>
    </w:p>
    <w:p w:rsidR="004D1435" w:rsidRPr="004D1435" w:rsidRDefault="004D1435" w:rsidP="00BC64D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 w:rsidRPr="004D1435">
        <w:rPr>
          <w:rFonts w:ascii="Times" w:eastAsia="Times" w:hAnsi="Times" w:cs="Times"/>
          <w:color w:val="000000"/>
          <w:sz w:val="24"/>
          <w:szCs w:val="24"/>
        </w:rPr>
        <w:t>Peserta</w:t>
      </w:r>
      <w:proofErr w:type="spellEnd"/>
      <w:r w:rsidRPr="004D1435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color w:val="000000"/>
          <w:sz w:val="24"/>
          <w:szCs w:val="24"/>
        </w:rPr>
        <w:t>didik</w:t>
      </w:r>
      <w:proofErr w:type="spellEnd"/>
      <w:r w:rsidRPr="004D1435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color w:val="000000"/>
          <w:sz w:val="24"/>
          <w:szCs w:val="24"/>
        </w:rPr>
        <w:t>dapat</w:t>
      </w:r>
      <w:proofErr w:type="spellEnd"/>
      <w:r w:rsidRPr="004D1435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BC64DA">
        <w:rPr>
          <w:rFonts w:ascii="Times" w:eastAsia="Times" w:hAnsi="Times" w:cs="Times"/>
          <w:color w:val="000000"/>
          <w:sz w:val="24"/>
          <w:szCs w:val="24"/>
        </w:rPr>
        <w:t>mengaplikasikan</w:t>
      </w:r>
      <w:proofErr w:type="spellEnd"/>
      <w:r w:rsidR="00BC64DA">
        <w:rPr>
          <w:rFonts w:ascii="Times" w:eastAsia="Times" w:hAnsi="Times" w:cs="Times"/>
          <w:color w:val="000000"/>
          <w:sz w:val="24"/>
          <w:szCs w:val="24"/>
        </w:rPr>
        <w:t xml:space="preserve"> proses </w:t>
      </w:r>
      <w:proofErr w:type="spellStart"/>
      <w:r w:rsidR="00BC64DA">
        <w:rPr>
          <w:rFonts w:ascii="Times" w:eastAsia="Times" w:hAnsi="Times" w:cs="Times"/>
          <w:color w:val="000000"/>
          <w:sz w:val="24"/>
          <w:szCs w:val="24"/>
        </w:rPr>
        <w:t>kerja</w:t>
      </w:r>
      <w:proofErr w:type="spellEnd"/>
      <w:r w:rsidR="00BC64DA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BC64DA">
        <w:rPr>
          <w:rFonts w:ascii="Times" w:eastAsia="Times" w:hAnsi="Times" w:cs="Times"/>
          <w:color w:val="000000"/>
          <w:sz w:val="24"/>
          <w:szCs w:val="24"/>
        </w:rPr>
        <w:t>pembuatan</w:t>
      </w:r>
      <w:proofErr w:type="spellEnd"/>
      <w:r w:rsidR="00BC64DA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BC64DA">
        <w:rPr>
          <w:rFonts w:ascii="Times" w:eastAsia="Times" w:hAnsi="Times" w:cs="Times"/>
          <w:color w:val="000000"/>
          <w:sz w:val="24"/>
          <w:szCs w:val="24"/>
        </w:rPr>
        <w:t>sebuah</w:t>
      </w:r>
      <w:proofErr w:type="spellEnd"/>
      <w:r w:rsidR="00BC64DA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BC64DA">
        <w:rPr>
          <w:rFonts w:ascii="Times" w:eastAsia="Times" w:hAnsi="Times" w:cs="Times"/>
          <w:color w:val="000000"/>
          <w:sz w:val="24"/>
          <w:szCs w:val="24"/>
        </w:rPr>
        <w:t>produk</w:t>
      </w:r>
      <w:proofErr w:type="spellEnd"/>
      <w:r w:rsidR="00BC64DA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BC64DA">
        <w:rPr>
          <w:rFonts w:ascii="Times" w:eastAsia="Times" w:hAnsi="Times" w:cs="Times"/>
          <w:color w:val="000000"/>
          <w:sz w:val="24"/>
          <w:szCs w:val="24"/>
        </w:rPr>
        <w:t>barang</w:t>
      </w:r>
      <w:proofErr w:type="spellEnd"/>
      <w:r w:rsidR="00BC64DA">
        <w:rPr>
          <w:rFonts w:ascii="Times" w:eastAsia="Times" w:hAnsi="Times" w:cs="Times"/>
          <w:color w:val="000000"/>
          <w:sz w:val="24"/>
          <w:szCs w:val="24"/>
        </w:rPr>
        <w:t>/</w:t>
      </w:r>
      <w:proofErr w:type="spellStart"/>
      <w:r w:rsidR="00BC64DA">
        <w:rPr>
          <w:rFonts w:ascii="Times" w:eastAsia="Times" w:hAnsi="Times" w:cs="Times"/>
          <w:color w:val="000000"/>
          <w:sz w:val="24"/>
          <w:szCs w:val="24"/>
        </w:rPr>
        <w:t>jasa</w:t>
      </w:r>
      <w:proofErr w:type="spellEnd"/>
    </w:p>
    <w:p w:rsidR="00BC64DA" w:rsidRDefault="00BC64DA" w:rsidP="00863CE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:rsidR="00BC64DA" w:rsidRDefault="00BC64DA" w:rsidP="00863CE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:rsidR="00BC64DA" w:rsidRDefault="00BC64DA" w:rsidP="00863CE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:rsidR="00BC64DA" w:rsidRDefault="00BC64DA" w:rsidP="00863CE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:rsidR="00BC64DA" w:rsidRDefault="00BC64DA" w:rsidP="00863CE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:rsidR="00863CEE" w:rsidRDefault="00863CEE" w:rsidP="00863CE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B. </w:t>
      </w:r>
      <w:proofErr w:type="spellStart"/>
      <w:r w:rsidR="0038761B">
        <w:rPr>
          <w:rFonts w:ascii="Times New Roman" w:hAnsi="Times New Roman" w:cs="Times New Roman"/>
          <w:b/>
          <w:bCs/>
          <w:sz w:val="24"/>
          <w:szCs w:val="24"/>
          <w:lang w:val="en-ID"/>
        </w:rPr>
        <w:t>Deskripsi</w:t>
      </w:r>
      <w:proofErr w:type="spellEnd"/>
      <w:r w:rsidR="0038761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="0038761B">
        <w:rPr>
          <w:rFonts w:ascii="Times New Roman" w:hAnsi="Times New Roman" w:cs="Times New Roman"/>
          <w:b/>
          <w:bCs/>
          <w:sz w:val="24"/>
          <w:szCs w:val="24"/>
          <w:lang w:val="en-ID"/>
        </w:rPr>
        <w:t>Aktifitas</w:t>
      </w:r>
      <w:proofErr w:type="spellEnd"/>
      <w:r w:rsidR="0038761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="0038761B">
        <w:rPr>
          <w:rFonts w:ascii="Times New Roman" w:hAnsi="Times New Roman" w:cs="Times New Roman"/>
          <w:b/>
          <w:bCs/>
          <w:sz w:val="24"/>
          <w:szCs w:val="24"/>
          <w:lang w:val="en-ID"/>
        </w:rPr>
        <w:t>Pembelajaran</w:t>
      </w:r>
      <w:proofErr w:type="spellEnd"/>
    </w:p>
    <w:tbl>
      <w:tblPr>
        <w:tblW w:w="877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79"/>
      </w:tblGrid>
      <w:tr w:rsidR="00863CEE" w:rsidRPr="00CB6797" w:rsidTr="0038761B">
        <w:trPr>
          <w:trHeight w:val="20"/>
          <w:jc w:val="center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CEE" w:rsidRPr="00CB6797" w:rsidRDefault="00863CEE" w:rsidP="00E833F9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Pertemuan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1-</w:t>
            </w:r>
            <w:r w:rsidR="00C14A07">
              <w:rPr>
                <w:rFonts w:ascii="Times" w:eastAsia="Times" w:hAnsi="Times" w:cs="Times"/>
                <w:b/>
                <w:sz w:val="24"/>
                <w:szCs w:val="24"/>
              </w:rPr>
              <w:t>41</w:t>
            </w:r>
          </w:p>
        </w:tc>
      </w:tr>
      <w:tr w:rsidR="0038761B" w:rsidRPr="00CB6797" w:rsidTr="0038761B">
        <w:trPr>
          <w:trHeight w:val="20"/>
          <w:jc w:val="center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61B" w:rsidRPr="0038761B" w:rsidRDefault="0038761B" w:rsidP="00387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Materi </w:t>
            </w:r>
            <w:proofErr w:type="spellStart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Pembelajaran</w:t>
            </w:r>
            <w:proofErr w:type="spellEnd"/>
          </w:p>
        </w:tc>
      </w:tr>
      <w:tr w:rsidR="00863CEE" w:rsidRPr="00CB6797" w:rsidTr="00863CEE">
        <w:trPr>
          <w:trHeight w:val="20"/>
          <w:jc w:val="center"/>
        </w:trPr>
        <w:tc>
          <w:tcPr>
            <w:tcW w:w="8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FF3" w:rsidRDefault="00742FF3" w:rsidP="0038761B">
            <w:pPr>
              <w:pStyle w:val="ListParagraph"/>
              <w:numPr>
                <w:ilvl w:val="0"/>
                <w:numId w:val="16"/>
              </w:numPr>
              <w:spacing w:after="0"/>
              <w:ind w:left="321" w:hanging="284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125DD1"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Pengenalan </w:t>
            </w:r>
            <w:proofErr w:type="spellStart"/>
            <w:r w:rsidR="00210BBC"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>ruang</w:t>
            </w:r>
            <w:proofErr w:type="spellEnd"/>
            <w:r w:rsidR="00210BBC"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="00210BBC"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>lingkup</w:t>
            </w:r>
            <w:proofErr w:type="spellEnd"/>
            <w:r w:rsidR="00210BBC"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="00210BBC"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>kewirausahaan</w:t>
            </w:r>
            <w:proofErr w:type="spellEnd"/>
          </w:p>
          <w:p w:rsidR="00210BBC" w:rsidRPr="00210BBC" w:rsidRDefault="00210BBC" w:rsidP="00210BBC">
            <w:pPr>
              <w:pStyle w:val="ListParagraph"/>
              <w:numPr>
                <w:ilvl w:val="0"/>
                <w:numId w:val="16"/>
              </w:numPr>
              <w:spacing w:after="0"/>
              <w:ind w:left="321" w:hanging="284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>Mengklasifikasikan</w:t>
            </w:r>
            <w:proofErr w:type="spellEnd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>wirausahawan</w:t>
            </w:r>
            <w:proofErr w:type="spellEnd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>perangkat</w:t>
            </w:r>
            <w:proofErr w:type="spellEnd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>lunak</w:t>
            </w:r>
            <w:proofErr w:type="spellEnd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 xml:space="preserve"> (Software Entrepreneurship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) dan p</w:t>
            </w:r>
            <w:proofErr w:type="spellStart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>enerap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>an</w:t>
            </w:r>
            <w:proofErr w:type="spellEnd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>k</w:t>
            </w:r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>ewirausahaan</w:t>
            </w:r>
            <w:proofErr w:type="spellEnd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 xml:space="preserve"> di </w:t>
            </w:r>
            <w:proofErr w:type="spellStart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>bidang</w:t>
            </w:r>
            <w:proofErr w:type="spellEnd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 xml:space="preserve"> multimedia (</w:t>
            </w:r>
            <w:proofErr w:type="spellStart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>Technopreneurship</w:t>
            </w:r>
            <w:proofErr w:type="spellEnd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 w:eastAsia="id-ID"/>
              </w:rPr>
              <w:t>)</w:t>
            </w:r>
          </w:p>
          <w:p w:rsidR="00210BBC" w:rsidRDefault="00210BBC" w:rsidP="00210BBC">
            <w:pPr>
              <w:pStyle w:val="ListParagraph"/>
              <w:numPr>
                <w:ilvl w:val="0"/>
                <w:numId w:val="16"/>
              </w:numPr>
              <w:ind w:left="321" w:hanging="284"/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</w:pPr>
            <w:proofErr w:type="spellStart"/>
            <w:proofErr w:type="gramStart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Menjelaskan</w:t>
            </w:r>
            <w:proofErr w:type="spellEnd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strategi</w:t>
            </w:r>
            <w:proofErr w:type="gramEnd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peluang</w:t>
            </w:r>
            <w:proofErr w:type="spellEnd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usaha</w:t>
            </w:r>
            <w:proofErr w:type="spellEnd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bisnis</w:t>
            </w:r>
            <w:proofErr w:type="spellEnd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perangkat</w:t>
            </w:r>
            <w:proofErr w:type="spellEnd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keras</w:t>
            </w:r>
            <w:proofErr w:type="spellEnd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berbasis</w:t>
            </w:r>
            <w:proofErr w:type="spellEnd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komputer</w:t>
            </w:r>
            <w:proofErr w:type="spellEnd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perangkat</w:t>
            </w:r>
            <w:proofErr w:type="spellEnd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lunak</w:t>
            </w:r>
            <w:proofErr w:type="spellEnd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multimedia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anlisisnya</w:t>
            </w:r>
            <w:proofErr w:type="spellEnd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peluang</w:t>
            </w:r>
            <w:proofErr w:type="spellEnd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usaha</w:t>
            </w:r>
            <w:proofErr w:type="spellEnd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bisnis</w:t>
            </w:r>
            <w:proofErr w:type="spellEnd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perangkat</w:t>
            </w:r>
            <w:proofErr w:type="spellEnd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keras</w:t>
            </w:r>
            <w:proofErr w:type="spellEnd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berbasis</w:t>
            </w:r>
            <w:proofErr w:type="spellEnd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komputer</w:t>
            </w:r>
            <w:proofErr w:type="spellEnd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perangkat</w:t>
            </w:r>
            <w:proofErr w:type="spellEnd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lunak</w:t>
            </w:r>
            <w:proofErr w:type="spellEnd"/>
            <w:r w:rsidRPr="00210BBC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dan multimedia</w:t>
            </w:r>
          </w:p>
          <w:p w:rsidR="00CC0C35" w:rsidRPr="00CC0C35" w:rsidRDefault="00210BBC" w:rsidP="00CC0C35">
            <w:pPr>
              <w:pStyle w:val="ListParagraph"/>
              <w:numPr>
                <w:ilvl w:val="0"/>
                <w:numId w:val="16"/>
              </w:numPr>
              <w:ind w:left="321" w:hanging="284"/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</w:pPr>
            <w:proofErr w:type="spellStart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Mengklasifikasikan</w:t>
            </w:r>
            <w:proofErr w:type="spellEnd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hak</w:t>
            </w:r>
            <w:proofErr w:type="spellEnd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atas</w:t>
            </w:r>
            <w:proofErr w:type="spellEnd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intelektual</w:t>
            </w:r>
            <w:proofErr w:type="spellEnd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permohonan</w:t>
            </w:r>
            <w:proofErr w:type="spellEnd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perlindungan</w:t>
            </w:r>
            <w:proofErr w:type="spellEnd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hak</w:t>
            </w:r>
            <w:proofErr w:type="spellEnd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merek</w:t>
            </w:r>
            <w:proofErr w:type="spellEnd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10BB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dagang</w:t>
            </w:r>
            <w:proofErr w:type="spellEnd"/>
          </w:p>
          <w:p w:rsidR="00CC0C35" w:rsidRDefault="00CC0C35" w:rsidP="00CC0C35">
            <w:pPr>
              <w:pStyle w:val="ListParagraph"/>
              <w:numPr>
                <w:ilvl w:val="0"/>
                <w:numId w:val="16"/>
              </w:numPr>
              <w:ind w:left="321" w:hanging="284"/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</w:pPr>
            <w:proofErr w:type="spellStart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Mengidentifikasi</w:t>
            </w:r>
            <w:proofErr w:type="spellEnd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konsep</w:t>
            </w:r>
            <w:proofErr w:type="spellEnd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desain</w:t>
            </w:r>
            <w:proofErr w:type="spellEnd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protype </w:t>
            </w:r>
            <w:proofErr w:type="spellStart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dalam</w:t>
            </w:r>
            <w:proofErr w:type="spellEnd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kemasan</w:t>
            </w:r>
            <w:proofErr w:type="spellEnd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produk</w:t>
            </w:r>
            <w:proofErr w:type="spellEnd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hardware dan </w:t>
            </w:r>
            <w:proofErr w:type="spellStart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perangkat</w:t>
            </w:r>
            <w:proofErr w:type="spellEnd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lunak</w:t>
            </w:r>
            <w:proofErr w:type="spellEnd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</w:t>
            </w:r>
          </w:p>
          <w:p w:rsidR="00CC0C35" w:rsidRDefault="00CC0C35" w:rsidP="00CC0C3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Manfaat prototype</w:t>
            </w:r>
          </w:p>
          <w:p w:rsidR="00CC0C35" w:rsidRDefault="00CC0C35" w:rsidP="00CC0C3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prototype</w:t>
            </w:r>
          </w:p>
          <w:p w:rsidR="00CC0C35" w:rsidRPr="00CC0C35" w:rsidRDefault="00CC0C35" w:rsidP="00CC0C3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Desain prototype</w:t>
            </w:r>
          </w:p>
          <w:p w:rsidR="00CC0C35" w:rsidRDefault="00CC0C35" w:rsidP="00CC0C35">
            <w:pPr>
              <w:pStyle w:val="ListParagraph"/>
              <w:numPr>
                <w:ilvl w:val="0"/>
                <w:numId w:val="16"/>
              </w:numPr>
              <w:ind w:left="321" w:hanging="284"/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</w:pPr>
            <w:proofErr w:type="spellStart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Menganalisis</w:t>
            </w:r>
            <w:proofErr w:type="spellEnd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perancangan</w:t>
            </w:r>
            <w:proofErr w:type="spellEnd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dan prototyping multimedia </w:t>
            </w:r>
            <w:proofErr w:type="spellStart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pembelajaran</w:t>
            </w:r>
            <w:proofErr w:type="spellEnd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algoritma</w:t>
            </w:r>
            <w:proofErr w:type="spellEnd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dasar</w:t>
            </w:r>
            <w:proofErr w:type="spellEnd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C0C35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  <w:t>pemrograman</w:t>
            </w:r>
            <w:proofErr w:type="spellEnd"/>
          </w:p>
          <w:p w:rsidR="00CC0C35" w:rsidRPr="00CC0C35" w:rsidRDefault="00CC0C35" w:rsidP="00CC0C35">
            <w:pPr>
              <w:pStyle w:val="ListParagraph"/>
              <w:numPr>
                <w:ilvl w:val="0"/>
                <w:numId w:val="16"/>
              </w:numPr>
              <w:ind w:left="321" w:hanging="284"/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</w:pPr>
            <w:proofErr w:type="spellStart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Menganalisis</w:t>
            </w:r>
            <w:proofErr w:type="spellEnd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biaya</w:t>
            </w:r>
            <w:proofErr w:type="spellEnd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produksi</w:t>
            </w:r>
            <w:proofErr w:type="spellEnd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prototype </w:t>
            </w:r>
            <w:proofErr w:type="spellStart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perangkat</w:t>
            </w:r>
            <w:proofErr w:type="spellEnd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keras</w:t>
            </w:r>
            <w:proofErr w:type="spellEnd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perangkat</w:t>
            </w:r>
            <w:proofErr w:type="spellEnd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lunak</w:t>
            </w:r>
            <w:proofErr w:type="spellEnd"/>
          </w:p>
          <w:p w:rsidR="00CC0C35" w:rsidRPr="00CC0C35" w:rsidRDefault="00CC0C35" w:rsidP="00CC0C35">
            <w:pPr>
              <w:pStyle w:val="ListParagraph"/>
              <w:numPr>
                <w:ilvl w:val="0"/>
                <w:numId w:val="16"/>
              </w:numPr>
              <w:ind w:left="321" w:hanging="284"/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id-ID"/>
              </w:rPr>
            </w:pPr>
            <w:proofErr w:type="spellStart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Menentukan</w:t>
            </w:r>
            <w:proofErr w:type="spellEnd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pegujian</w:t>
            </w:r>
            <w:proofErr w:type="spellEnd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prototype </w:t>
            </w:r>
            <w:proofErr w:type="spellStart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perangka</w:t>
            </w:r>
            <w:proofErr w:type="spellEnd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lunak</w:t>
            </w:r>
            <w:proofErr w:type="spellEnd"/>
            <w:r w:rsidRPr="00CC0C3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multimedia</w:t>
            </w:r>
          </w:p>
          <w:p w:rsidR="00863CEE" w:rsidRPr="00CB6797" w:rsidRDefault="00863CEE" w:rsidP="00E833F9">
            <w:pPr>
              <w:ind w:left="360"/>
              <w:jc w:val="both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623DB0" w:rsidRPr="00CB6797" w:rsidTr="00E833F9">
        <w:trPr>
          <w:trHeight w:val="20"/>
          <w:jc w:val="center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DB0" w:rsidRPr="00CB6797" w:rsidRDefault="00623DB0" w:rsidP="00E833F9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Langkah – Langkah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Kegiatan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Pembelajaran</w:t>
            </w:r>
            <w:proofErr w:type="spellEnd"/>
          </w:p>
        </w:tc>
      </w:tr>
      <w:tr w:rsidR="00623DB0" w:rsidRPr="00CB6797" w:rsidTr="00E833F9">
        <w:trPr>
          <w:trHeight w:val="20"/>
          <w:jc w:val="center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DB0" w:rsidRPr="00623DB0" w:rsidRDefault="00623DB0" w:rsidP="00623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A. </w:t>
            </w:r>
            <w:proofErr w:type="spellStart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Pendahuluan</w:t>
            </w:r>
            <w:proofErr w:type="spellEnd"/>
          </w:p>
          <w:p w:rsidR="00623DB0" w:rsidRPr="00CB6797" w:rsidRDefault="00623DB0" w:rsidP="00E833F9">
            <w:pPr>
              <w:numPr>
                <w:ilvl w:val="3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Memberi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Salam</w:t>
            </w:r>
          </w:p>
          <w:p w:rsidR="00623DB0" w:rsidRPr="00CB6797" w:rsidRDefault="00623DB0" w:rsidP="00E833F9">
            <w:pPr>
              <w:numPr>
                <w:ilvl w:val="3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Guru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meminta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memimpin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B6797">
              <w:rPr>
                <w:rFonts w:ascii="Times" w:eastAsia="Times" w:hAnsi="Times" w:cs="Times"/>
                <w:sz w:val="24"/>
                <w:szCs w:val="24"/>
              </w:rPr>
              <w:t>doa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 dan</w:t>
            </w:r>
            <w:proofErr w:type="gram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muraja’ah</w:t>
            </w:r>
            <w:proofErr w:type="spellEnd"/>
          </w:p>
          <w:p w:rsidR="00623DB0" w:rsidRPr="00CB6797" w:rsidRDefault="00623DB0" w:rsidP="00E833F9">
            <w:pPr>
              <w:numPr>
                <w:ilvl w:val="3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Guru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mengabsen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,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mengecek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kerapian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berpakaian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,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kebersihan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kelas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:rsidR="00623DB0" w:rsidRPr="00CB6797" w:rsidRDefault="00623DB0" w:rsidP="00E833F9">
            <w:pPr>
              <w:numPr>
                <w:ilvl w:val="3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Guru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menyampaikan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penjelasan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tentang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tujuan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pembelajaran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yang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akan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dicapai</w:t>
            </w:r>
            <w:proofErr w:type="spellEnd"/>
          </w:p>
          <w:p w:rsidR="00623DB0" w:rsidRDefault="00623DB0" w:rsidP="00E833F9">
            <w:pPr>
              <w:numPr>
                <w:ilvl w:val="3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Guru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memberikan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penjelasan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tentang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tahapan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kegiatan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pembelajaran</w:t>
            </w:r>
            <w:proofErr w:type="spellEnd"/>
          </w:p>
          <w:p w:rsidR="00623DB0" w:rsidRDefault="00623DB0" w:rsidP="00E833F9">
            <w:pPr>
              <w:numPr>
                <w:ilvl w:val="3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38761B">
              <w:rPr>
                <w:rFonts w:ascii="Times" w:eastAsia="Times" w:hAnsi="Times" w:cs="Times"/>
                <w:sz w:val="24"/>
                <w:szCs w:val="24"/>
              </w:rPr>
              <w:t xml:space="preserve">Guru </w:t>
            </w:r>
            <w:proofErr w:type="spellStart"/>
            <w:r w:rsidRPr="0038761B">
              <w:rPr>
                <w:rFonts w:ascii="Times" w:eastAsia="Times" w:hAnsi="Times" w:cs="Times"/>
                <w:sz w:val="24"/>
                <w:szCs w:val="24"/>
              </w:rPr>
              <w:t>memberi</w:t>
            </w:r>
            <w:proofErr w:type="spellEnd"/>
            <w:r w:rsidRPr="0038761B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38761B">
              <w:rPr>
                <w:rFonts w:ascii="Times" w:eastAsia="Times" w:hAnsi="Times" w:cs="Times"/>
                <w:sz w:val="24"/>
                <w:szCs w:val="24"/>
              </w:rPr>
              <w:t>motivasi</w:t>
            </w:r>
            <w:proofErr w:type="spellEnd"/>
            <w:r w:rsidRPr="0038761B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38761B">
              <w:rPr>
                <w:rFonts w:ascii="Times" w:eastAsia="Times" w:hAnsi="Times" w:cs="Times"/>
                <w:sz w:val="24"/>
                <w:szCs w:val="24"/>
              </w:rPr>
              <w:t>kepada</w:t>
            </w:r>
            <w:proofErr w:type="spellEnd"/>
            <w:r w:rsidRPr="0038761B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38761B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38761B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38761B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</w:p>
          <w:p w:rsidR="00623DB0" w:rsidRDefault="00623DB0" w:rsidP="00623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" w:eastAsia="Times" w:hAnsi="Times" w:cs="Times"/>
                <w:sz w:val="24"/>
                <w:szCs w:val="24"/>
              </w:rPr>
            </w:pPr>
          </w:p>
          <w:p w:rsidR="00623DB0" w:rsidRDefault="00623DB0" w:rsidP="00623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B. </w:t>
            </w:r>
            <w:proofErr w:type="spellStart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 Inti</w:t>
            </w:r>
          </w:p>
          <w:p w:rsidR="00CC0C35" w:rsidRDefault="00623DB0" w:rsidP="008A3162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1" w:hanging="284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Guru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memberikan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materi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kepada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mengenai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CC0C35" w:rsidRPr="00CC0C35">
              <w:rPr>
                <w:rFonts w:ascii="Times" w:eastAsia="Times" w:hAnsi="Times" w:cs="Times"/>
                <w:sz w:val="24"/>
                <w:szCs w:val="24"/>
                <w:lang w:val="en-ID"/>
              </w:rPr>
              <w:t>mengidentifikasi</w:t>
            </w:r>
            <w:proofErr w:type="spellEnd"/>
            <w:r w:rsidR="00CC0C35" w:rsidRPr="00CC0C35">
              <w:rPr>
                <w:rFonts w:ascii="Times" w:eastAsia="Times" w:hAnsi="Times" w:cs="Times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="00CC0C35" w:rsidRPr="00CC0C35">
              <w:rPr>
                <w:rFonts w:ascii="Times" w:eastAsia="Times" w:hAnsi="Times" w:cs="Times"/>
                <w:sz w:val="24"/>
                <w:szCs w:val="24"/>
                <w:lang w:val="en-ID"/>
              </w:rPr>
              <w:t>merumuskan</w:t>
            </w:r>
            <w:proofErr w:type="spellEnd"/>
            <w:r w:rsidR="00CC0C35" w:rsidRPr="00CC0C35">
              <w:rPr>
                <w:rFonts w:ascii="Times" w:eastAsia="Times" w:hAnsi="Times" w:cs="Times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CC0C35" w:rsidRPr="00CC0C35">
              <w:rPr>
                <w:rFonts w:ascii="Times" w:eastAsia="Times" w:hAnsi="Times" w:cs="Times"/>
                <w:sz w:val="24"/>
                <w:szCs w:val="24"/>
                <w:lang w:val="en-ID"/>
              </w:rPr>
              <w:t>masalah</w:t>
            </w:r>
            <w:proofErr w:type="spellEnd"/>
            <w:r w:rsidR="00CC0C35" w:rsidRPr="00CC0C35">
              <w:rPr>
                <w:rFonts w:ascii="Times" w:eastAsia="Times" w:hAnsi="Times" w:cs="Times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CC0C35" w:rsidRPr="00CC0C35">
              <w:rPr>
                <w:rFonts w:ascii="Times" w:eastAsia="Times" w:hAnsi="Times" w:cs="Times"/>
                <w:sz w:val="24"/>
                <w:szCs w:val="24"/>
                <w:lang w:val="en-ID"/>
              </w:rPr>
              <w:t>sikap</w:t>
            </w:r>
            <w:proofErr w:type="spellEnd"/>
            <w:r w:rsidR="00CC0C35" w:rsidRPr="00CC0C35">
              <w:rPr>
                <w:rFonts w:ascii="Times" w:eastAsia="Times" w:hAnsi="Times" w:cs="Times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="00CC0C35" w:rsidRPr="00CC0C35">
              <w:rPr>
                <w:rFonts w:ascii="Times" w:eastAsia="Times" w:hAnsi="Times" w:cs="Times"/>
                <w:sz w:val="24"/>
                <w:szCs w:val="24"/>
                <w:lang w:val="en-ID"/>
              </w:rPr>
              <w:t>perilaku</w:t>
            </w:r>
            <w:proofErr w:type="spellEnd"/>
            <w:r w:rsidR="00CC0C35" w:rsidRPr="00CC0C35">
              <w:rPr>
                <w:rFonts w:ascii="Times" w:eastAsia="Times" w:hAnsi="Times" w:cs="Times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CC0C35" w:rsidRPr="00CC0C35">
              <w:rPr>
                <w:rFonts w:ascii="Times" w:eastAsia="Times" w:hAnsi="Times" w:cs="Times"/>
                <w:sz w:val="24"/>
                <w:szCs w:val="24"/>
                <w:lang w:val="en-ID"/>
              </w:rPr>
              <w:t>kewirausahaan</w:t>
            </w:r>
            <w:proofErr w:type="spellEnd"/>
            <w:r w:rsidR="00CC0C35" w:rsidRPr="00CC0C35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516F7A" w:rsidRPr="00516F7A" w:rsidRDefault="00623DB0" w:rsidP="00516F7A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4"/>
              <w:jc w:val="both"/>
              <w:rPr>
                <w:rFonts w:ascii="Times" w:eastAsia="Times" w:hAnsi="Times" w:cs="Times"/>
                <w:sz w:val="24"/>
                <w:szCs w:val="24"/>
                <w:lang w:val="id-ID"/>
              </w:rPr>
            </w:pPr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Guru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memberikan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materi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mengenai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gramStart"/>
            <w:r w:rsidR="00516F7A">
              <w:rPr>
                <w:rFonts w:ascii="Times" w:eastAsia="Times" w:hAnsi="Times" w:cs="Times"/>
                <w:sz w:val="24"/>
                <w:szCs w:val="24"/>
              </w:rPr>
              <w:t>m</w:t>
            </w:r>
            <w:r w:rsidR="00516F7A" w:rsidRPr="00516F7A">
              <w:rPr>
                <w:rFonts w:ascii="Times" w:eastAsia="Times" w:hAnsi="Times" w:cs="Times"/>
                <w:sz w:val="24"/>
                <w:szCs w:val="24"/>
                <w:lang w:val="id-ID"/>
              </w:rPr>
              <w:t>engolah  data</w:t>
            </w:r>
            <w:proofErr w:type="gramEnd"/>
            <w:r w:rsidR="00516F7A" w:rsidRPr="00516F7A">
              <w:rPr>
                <w:rFonts w:ascii="Times" w:eastAsia="Times" w:hAnsi="Times" w:cs="Times"/>
                <w:sz w:val="24"/>
                <w:szCs w:val="24"/>
                <w:lang w:val="id-ID"/>
              </w:rPr>
              <w:t xml:space="preserve"> tentang</w:t>
            </w:r>
            <w:r w:rsidR="00516F7A" w:rsidRPr="00516F7A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" w:eastAsia="Times" w:hAnsi="Times" w:cs="Times"/>
                <w:sz w:val="24"/>
                <w:szCs w:val="24"/>
              </w:rPr>
              <w:t>peluang</w:t>
            </w:r>
            <w:proofErr w:type="spellEnd"/>
            <w:r w:rsidR="00516F7A" w:rsidRPr="00516F7A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" w:eastAsia="Times" w:hAnsi="Times" w:cs="Times"/>
                <w:sz w:val="24"/>
                <w:szCs w:val="24"/>
              </w:rPr>
              <w:t>usaha</w:t>
            </w:r>
            <w:proofErr w:type="spellEnd"/>
          </w:p>
          <w:p w:rsidR="008A3162" w:rsidRPr="00516F7A" w:rsidRDefault="008A3162" w:rsidP="00516F7A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1" w:hanging="284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516F7A">
              <w:rPr>
                <w:rFonts w:ascii="Times" w:eastAsia="Times" w:hAnsi="Times" w:cs="Times"/>
                <w:sz w:val="24"/>
                <w:szCs w:val="24"/>
              </w:rPr>
              <w:t xml:space="preserve">Guru </w:t>
            </w:r>
            <w:proofErr w:type="spellStart"/>
            <w:r w:rsidRPr="00516F7A">
              <w:rPr>
                <w:rFonts w:ascii="Times" w:eastAsia="Times" w:hAnsi="Times" w:cs="Times"/>
                <w:sz w:val="24"/>
                <w:szCs w:val="24"/>
              </w:rPr>
              <w:t>memberikan</w:t>
            </w:r>
            <w:proofErr w:type="spellEnd"/>
            <w:r w:rsidRPr="00516F7A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516F7A">
              <w:rPr>
                <w:rFonts w:ascii="Times" w:eastAsia="Times" w:hAnsi="Times" w:cs="Times"/>
                <w:sz w:val="24"/>
                <w:szCs w:val="24"/>
              </w:rPr>
              <w:t>materi</w:t>
            </w:r>
            <w:proofErr w:type="spellEnd"/>
            <w:r w:rsidRPr="00516F7A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516F7A">
              <w:rPr>
                <w:rFonts w:ascii="Times" w:eastAsia="Times" w:hAnsi="Times" w:cs="Times"/>
                <w:sz w:val="24"/>
                <w:szCs w:val="24"/>
              </w:rPr>
              <w:t>mengenai</w:t>
            </w:r>
            <w:proofErr w:type="spellEnd"/>
            <w:r w:rsidRPr="00516F7A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516F7A" w:rsidRPr="00516F7A">
              <w:rPr>
                <w:rFonts w:ascii="Times" w:eastAsia="Times" w:hAnsi="Times" w:cs="Times"/>
                <w:sz w:val="24"/>
                <w:szCs w:val="24"/>
                <w:lang w:val="id-ID"/>
              </w:rPr>
              <w:t>mengidentifikasi dan merumuskan masalah Hak Atas Kekayaan Intelektual (HAKI)</w:t>
            </w:r>
          </w:p>
          <w:p w:rsidR="00516F7A" w:rsidRPr="00516F7A" w:rsidRDefault="008A3162" w:rsidP="00516F7A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1" w:hanging="284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Guru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memberikan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materi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mengenai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516F7A" w:rsidRPr="00516F7A">
              <w:rPr>
                <w:rFonts w:ascii="Times" w:eastAsia="Times" w:hAnsi="Times" w:cs="Times"/>
                <w:sz w:val="24"/>
                <w:szCs w:val="24"/>
                <w:lang w:val="id-ID"/>
              </w:rPr>
              <w:t xml:space="preserve">mengidentifikasi dan merumuskan masalah </w:t>
            </w:r>
            <w:proofErr w:type="spellStart"/>
            <w:r w:rsidR="00516F7A" w:rsidRPr="00516F7A">
              <w:rPr>
                <w:rFonts w:ascii="Times" w:eastAsia="Times" w:hAnsi="Times" w:cs="Times"/>
                <w:sz w:val="24"/>
                <w:szCs w:val="24"/>
                <w:lang w:val="en-ID"/>
              </w:rPr>
              <w:t>desain</w:t>
            </w:r>
            <w:proofErr w:type="spellEnd"/>
            <w:r w:rsidR="00516F7A" w:rsidRPr="00516F7A">
              <w:rPr>
                <w:rFonts w:ascii="Times" w:eastAsia="Times" w:hAnsi="Times" w:cs="Times"/>
                <w:sz w:val="24"/>
                <w:szCs w:val="24"/>
                <w:lang w:val="en-ID"/>
              </w:rPr>
              <w:t xml:space="preserve"> prototype</w:t>
            </w:r>
          </w:p>
          <w:p w:rsidR="00516F7A" w:rsidRPr="00516F7A" w:rsidRDefault="00516F7A" w:rsidP="00516F7A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1" w:hanging="284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en-ID"/>
              </w:rPr>
              <w:t xml:space="preserve">Guru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  <w:lang w:val="en-ID"/>
              </w:rPr>
              <w:t>memberikan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  <w:lang w:val="en-ID"/>
              </w:rPr>
              <w:t>materi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  <w:lang w:val="en-ID"/>
              </w:rPr>
              <w:t xml:space="preserve"> m</w:t>
            </w:r>
            <w:proofErr w:type="spellStart"/>
            <w:r w:rsidRPr="00516F7A">
              <w:rPr>
                <w:rFonts w:ascii="Times" w:eastAsia="Times" w:hAnsi="Times" w:cs="Times"/>
                <w:sz w:val="24"/>
                <w:szCs w:val="24"/>
              </w:rPr>
              <w:t>elakukan</w:t>
            </w:r>
            <w:proofErr w:type="spellEnd"/>
            <w:r w:rsidRPr="00516F7A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516F7A">
              <w:rPr>
                <w:rFonts w:ascii="Times" w:eastAsia="Times" w:hAnsi="Times" w:cs="Times"/>
                <w:sz w:val="24"/>
                <w:szCs w:val="24"/>
              </w:rPr>
              <w:t>perancangan</w:t>
            </w:r>
            <w:proofErr w:type="spellEnd"/>
            <w:r w:rsidRPr="00516F7A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516F7A">
              <w:rPr>
                <w:rFonts w:ascii="Times" w:eastAsia="Times" w:hAnsi="Times" w:cs="Times"/>
                <w:sz w:val="24"/>
                <w:szCs w:val="24"/>
              </w:rPr>
              <w:t>lembar</w:t>
            </w:r>
            <w:proofErr w:type="spellEnd"/>
            <w:r w:rsidRPr="00516F7A">
              <w:rPr>
                <w:rFonts w:ascii="Times" w:eastAsia="Times" w:hAnsi="Times" w:cs="Times"/>
                <w:sz w:val="24"/>
                <w:szCs w:val="24"/>
              </w:rPr>
              <w:t>/</w:t>
            </w:r>
            <w:proofErr w:type="spellStart"/>
            <w:r w:rsidRPr="00516F7A">
              <w:rPr>
                <w:rFonts w:ascii="Times" w:eastAsia="Times" w:hAnsi="Times" w:cs="Times"/>
                <w:sz w:val="24"/>
                <w:szCs w:val="24"/>
              </w:rPr>
              <w:t>gambar</w:t>
            </w:r>
            <w:proofErr w:type="spellEnd"/>
            <w:r w:rsidRPr="00516F7A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516F7A">
              <w:rPr>
                <w:rFonts w:ascii="Times" w:eastAsia="Times" w:hAnsi="Times" w:cs="Times"/>
                <w:sz w:val="24"/>
                <w:szCs w:val="24"/>
              </w:rPr>
              <w:t>kerja</w:t>
            </w:r>
            <w:proofErr w:type="spellEnd"/>
            <w:r w:rsidRPr="00516F7A">
              <w:rPr>
                <w:rFonts w:ascii="Times" w:eastAsia="Times" w:hAnsi="Times" w:cs="Times"/>
                <w:sz w:val="24"/>
                <w:szCs w:val="24"/>
              </w:rPr>
              <w:t xml:space="preserve"> prototype</w:t>
            </w:r>
          </w:p>
          <w:p w:rsidR="008A3162" w:rsidRDefault="008A3162" w:rsidP="008A3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" w:eastAsia="Times" w:hAnsi="Times" w:cs="Times"/>
                <w:sz w:val="24"/>
                <w:szCs w:val="24"/>
              </w:rPr>
            </w:pPr>
          </w:p>
          <w:p w:rsidR="008A3162" w:rsidRDefault="008A3162" w:rsidP="008A3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lastRenderedPageBreak/>
              <w:t xml:space="preserve">C. </w:t>
            </w: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Mengorganisasi</w:t>
            </w:r>
            <w:proofErr w:type="spellEnd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belajar</w:t>
            </w:r>
            <w:proofErr w:type="spellEnd"/>
          </w:p>
          <w:p w:rsidR="008A3162" w:rsidRPr="008A3162" w:rsidRDefault="008A3162" w:rsidP="008A3162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1" w:hanging="284"/>
              <w:jc w:val="both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Guru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memastikan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setiap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peserta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didik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memahami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materi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yang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telah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disampaikan</w:t>
            </w:r>
            <w:proofErr w:type="spellEnd"/>
          </w:p>
          <w:p w:rsidR="008A3162" w:rsidRPr="008A3162" w:rsidRDefault="008A3162" w:rsidP="008A3162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1" w:hanging="284"/>
              <w:jc w:val="both"/>
              <w:rPr>
                <w:rFonts w:ascii="Times" w:eastAsia="Times" w:hAnsi="Times" w:cs="Times"/>
                <w:b/>
                <w:sz w:val="24"/>
                <w:szCs w:val="24"/>
              </w:rPr>
            </w:pP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Peserta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didik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masing-masing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membaca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dan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menganalisis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petunjuk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dalam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lembar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kerja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dan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mencari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referensi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dari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internet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kemudian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masing-masing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mencatat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pandangannya</w:t>
            </w:r>
            <w:proofErr w:type="spellEnd"/>
          </w:p>
          <w:p w:rsidR="008A3162" w:rsidRDefault="008A3162" w:rsidP="008A3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D. </w:t>
            </w: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Mengembangkan</w:t>
            </w:r>
            <w:proofErr w:type="spellEnd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 xml:space="preserve"> dan </w:t>
            </w: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Menyajikan</w:t>
            </w:r>
            <w:proofErr w:type="spellEnd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 xml:space="preserve"> Hasil Karya</w:t>
            </w:r>
          </w:p>
          <w:p w:rsidR="008A3162" w:rsidRPr="008A3162" w:rsidRDefault="008A3162" w:rsidP="008A316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</w:pPr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Guru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menilai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hasil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sajian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dari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setiap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peserta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didik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melakukan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penyamaan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persepsi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.</w:t>
            </w:r>
          </w:p>
          <w:p w:rsidR="008A3162" w:rsidRPr="008A3162" w:rsidRDefault="008A3162" w:rsidP="008A316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bCs/>
                <w:sz w:val="24"/>
                <w:szCs w:val="24"/>
              </w:rPr>
            </w:pP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Peserta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didik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menyajikan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hasil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dari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lembar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kerja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masing-masing dan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melakukan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evaluasi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akan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terhadap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lembar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kerja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masing-masing.</w:t>
            </w:r>
          </w:p>
        </w:tc>
      </w:tr>
      <w:tr w:rsidR="00863CEE" w:rsidRPr="00CB6797" w:rsidTr="00863CEE">
        <w:trPr>
          <w:trHeight w:val="20"/>
          <w:jc w:val="center"/>
        </w:trPr>
        <w:tc>
          <w:tcPr>
            <w:tcW w:w="877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CEE" w:rsidRPr="00CB6797" w:rsidRDefault="00863CEE" w:rsidP="00E833F9">
            <w:pPr>
              <w:ind w:left="60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Penutup</w:t>
            </w:r>
            <w:proofErr w:type="spellEnd"/>
          </w:p>
        </w:tc>
      </w:tr>
      <w:tr w:rsidR="00863CEE" w:rsidRPr="00CB6797" w:rsidTr="00863CEE">
        <w:trPr>
          <w:trHeight w:val="20"/>
          <w:jc w:val="center"/>
        </w:trPr>
        <w:tc>
          <w:tcPr>
            <w:tcW w:w="87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CEE" w:rsidRDefault="00863CEE" w:rsidP="008A3162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1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Peserta</w:t>
            </w:r>
            <w:proofErr w:type="spellEnd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didik</w:t>
            </w:r>
            <w:proofErr w:type="spellEnd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bersama-sama</w:t>
            </w:r>
            <w:proofErr w:type="spellEnd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dengan</w:t>
            </w:r>
            <w:proofErr w:type="spellEnd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guru </w:t>
            </w:r>
            <w:proofErr w:type="spellStart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menyimpulkan</w:t>
            </w:r>
            <w:proofErr w:type="spellEnd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hasil</w:t>
            </w:r>
            <w:proofErr w:type="spellEnd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pembelajaran</w:t>
            </w:r>
            <w:proofErr w:type="spellEnd"/>
            <w:r w:rsid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melalui</w:t>
            </w:r>
            <w:proofErr w:type="spellEnd"/>
            <w:r w:rsid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tanya</w:t>
            </w:r>
            <w:proofErr w:type="spellEnd"/>
            <w:r w:rsid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jawab</w:t>
            </w:r>
            <w:proofErr w:type="spellEnd"/>
          </w:p>
          <w:p w:rsidR="008A3162" w:rsidRDefault="008A3162" w:rsidP="008A3162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1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refleksi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atas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manfaat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diakukan</w:t>
            </w:r>
            <w:proofErr w:type="spellEnd"/>
          </w:p>
          <w:p w:rsidR="00863CEE" w:rsidRDefault="008A3162" w:rsidP="00445FD7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1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umpan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balik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atas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hasil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telaah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individu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maupun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kelompok</w:t>
            </w:r>
            <w:proofErr w:type="spellEnd"/>
          </w:p>
          <w:p w:rsidR="00445FD7" w:rsidRDefault="00445FD7" w:rsidP="00445FD7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1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tes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tertulis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praktek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uji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kompetensi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disusun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guru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tujuan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pembelajaran</w:t>
            </w:r>
            <w:proofErr w:type="spellEnd"/>
          </w:p>
          <w:p w:rsidR="00445FD7" w:rsidRPr="00445FD7" w:rsidRDefault="00445FD7" w:rsidP="00445FD7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1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menyampaikan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rencana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pertemuan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berikutnya</w:t>
            </w:r>
            <w:proofErr w:type="spellEnd"/>
          </w:p>
        </w:tc>
      </w:tr>
    </w:tbl>
    <w:p w:rsidR="00863CEE" w:rsidRDefault="00863CEE" w:rsidP="00863CE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:rsidR="00445FD7" w:rsidRDefault="00445FD7" w:rsidP="00863CE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C.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tbl>
      <w:tblPr>
        <w:tblW w:w="7796" w:type="dxa"/>
        <w:jc w:val="center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551"/>
        <w:gridCol w:w="1620"/>
        <w:gridCol w:w="1745"/>
        <w:gridCol w:w="3880"/>
      </w:tblGrid>
      <w:tr w:rsidR="00445FD7" w:rsidRPr="00CB6797" w:rsidTr="00445FD7">
        <w:trPr>
          <w:jc w:val="center"/>
        </w:trPr>
        <w:tc>
          <w:tcPr>
            <w:tcW w:w="551" w:type="dxa"/>
            <w:shd w:val="clear" w:color="auto" w:fill="DEEBF6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DEEBF6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1745" w:type="dxa"/>
            <w:shd w:val="clear" w:color="auto" w:fill="DEEBF6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Teknik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3880" w:type="dxa"/>
            <w:shd w:val="clear" w:color="auto" w:fill="DEEBF6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Bentuk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Penilaian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51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Sikap</w:t>
            </w:r>
            <w:proofErr w:type="spellEnd"/>
          </w:p>
        </w:tc>
        <w:tc>
          <w:tcPr>
            <w:tcW w:w="1745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Observasi</w:t>
            </w:r>
            <w:proofErr w:type="spellEnd"/>
          </w:p>
        </w:tc>
        <w:tc>
          <w:tcPr>
            <w:tcW w:w="3880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Lembar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Pengamatan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51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Pengetahuan</w:t>
            </w:r>
            <w:proofErr w:type="spellEnd"/>
          </w:p>
        </w:tc>
        <w:tc>
          <w:tcPr>
            <w:tcW w:w="1745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3880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Penugasan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51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Keterampilan</w:t>
            </w:r>
            <w:proofErr w:type="spellEnd"/>
          </w:p>
        </w:tc>
        <w:tc>
          <w:tcPr>
            <w:tcW w:w="1745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Praktik</w:t>
            </w:r>
            <w:proofErr w:type="spellEnd"/>
          </w:p>
        </w:tc>
        <w:tc>
          <w:tcPr>
            <w:tcW w:w="3880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Lembar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penilaian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kerja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>/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praktik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</w:tr>
    </w:tbl>
    <w:p w:rsidR="00445FD7" w:rsidRDefault="00445FD7" w:rsidP="00445FD7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</w:p>
    <w:p w:rsidR="00445FD7" w:rsidRDefault="00445FD7" w:rsidP="00445FD7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Penilaian</w:t>
      </w:r>
      <w:proofErr w:type="spellEnd"/>
    </w:p>
    <w:tbl>
      <w:tblPr>
        <w:tblW w:w="79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7"/>
        <w:gridCol w:w="1567"/>
        <w:gridCol w:w="810"/>
        <w:gridCol w:w="4991"/>
      </w:tblGrid>
      <w:tr w:rsidR="00445FD7" w:rsidRPr="00CB6797" w:rsidTr="00445FD7">
        <w:trPr>
          <w:jc w:val="center"/>
        </w:trPr>
        <w:tc>
          <w:tcPr>
            <w:tcW w:w="577" w:type="dxa"/>
            <w:shd w:val="clear" w:color="auto" w:fill="D9E2F3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No</w:t>
            </w:r>
          </w:p>
        </w:tc>
        <w:tc>
          <w:tcPr>
            <w:tcW w:w="1567" w:type="dxa"/>
            <w:shd w:val="clear" w:color="auto" w:fill="D9E2F3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810" w:type="dxa"/>
            <w:shd w:val="clear" w:color="auto" w:fill="D9E2F3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Skor</w:t>
            </w:r>
          </w:p>
        </w:tc>
        <w:tc>
          <w:tcPr>
            <w:tcW w:w="4991" w:type="dxa"/>
            <w:shd w:val="clear" w:color="auto" w:fill="D9E2F3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 w:val="restart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1</w:t>
            </w:r>
          </w:p>
        </w:tc>
        <w:tc>
          <w:tcPr>
            <w:tcW w:w="1567" w:type="dxa"/>
            <w:vMerge w:val="restart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proofErr w:type="gramStart"/>
            <w:r w:rsidRPr="00CB6797">
              <w:rPr>
                <w:rFonts w:ascii="Times" w:eastAsia="Times" w:hAnsi="Times" w:cs="Times"/>
                <w:sz w:val="24"/>
                <w:szCs w:val="24"/>
              </w:rPr>
              <w:t>Berpikir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Kritis</w:t>
            </w:r>
            <w:proofErr w:type="spellEnd"/>
            <w:proofErr w:type="gramEnd"/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1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tidak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bernalar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kritis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mengemukakan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pendapat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>/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gagasan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6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2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sedikit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bernalar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kritis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mengemukakan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pendapat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>/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gagasan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(</w:t>
            </w:r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 xml:space="preserve">50%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>tepat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>)</w:t>
            </w:r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6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3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bernalar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kritis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mengemukakan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pendapat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>/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gagasan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(</w:t>
            </w:r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 xml:space="preserve">75%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>tepat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>)</w:t>
            </w:r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6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4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bernalar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kritis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mengemukakan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pendapat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>/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gagasan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dengan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tepat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 w:val="restart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2</w:t>
            </w:r>
          </w:p>
        </w:tc>
        <w:tc>
          <w:tcPr>
            <w:tcW w:w="1567" w:type="dxa"/>
            <w:vMerge w:val="restart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Kreatif</w:t>
            </w:r>
            <w:proofErr w:type="spellEnd"/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1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tidak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ada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kreatifitas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pembuatan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infografis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6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2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sedikit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memiliki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kreatifitas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pembuatan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infografis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6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3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cukup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memiliki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kreatifitas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pembuatan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infografis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dengan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kurang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kreatif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6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4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sangat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kreatif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pembuatan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infografis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dengan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kreatif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 w:val="restart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3</w:t>
            </w:r>
          </w:p>
        </w:tc>
        <w:tc>
          <w:tcPr>
            <w:tcW w:w="1567" w:type="dxa"/>
            <w:vMerge w:val="restart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1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tidak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terlibat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aktif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pembuatan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infografis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6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2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ikut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berperan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aktif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pembuatan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infografis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(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aktif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 xml:space="preserve">50%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>kegiatan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>)</w:t>
            </w:r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6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3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berperan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aktif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pembuatan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infografis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(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aktif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75%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>kegiatan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>)</w:t>
            </w:r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6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4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berperan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aktif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pembuatan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infografis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</w:tr>
    </w:tbl>
    <w:p w:rsidR="00445FD7" w:rsidRPr="00445FD7" w:rsidRDefault="00445FD7" w:rsidP="00445FD7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:rsidR="00445FD7" w:rsidRPr="00445FD7" w:rsidRDefault="00445FD7" w:rsidP="00445FD7">
      <w:pPr>
        <w:ind w:left="567"/>
        <w:rPr>
          <w:rFonts w:ascii="Times" w:eastAsia="Times" w:hAnsi="Times" w:cs="Times"/>
          <w:sz w:val="24"/>
          <w:szCs w:val="24"/>
        </w:rPr>
      </w:pPr>
      <w:proofErr w:type="spellStart"/>
      <w:r w:rsidRPr="00445FD7">
        <w:rPr>
          <w:rFonts w:ascii="Times" w:eastAsia="Times" w:hAnsi="Times" w:cs="Times"/>
          <w:sz w:val="24"/>
          <w:szCs w:val="24"/>
        </w:rPr>
        <w:t>Petunjuk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proofErr w:type="gramStart"/>
      <w:r w:rsidRPr="00445FD7">
        <w:rPr>
          <w:rFonts w:ascii="Times" w:eastAsia="Times" w:hAnsi="Times" w:cs="Times"/>
          <w:sz w:val="24"/>
          <w:szCs w:val="24"/>
        </w:rPr>
        <w:t>Penskoran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:</w:t>
      </w:r>
      <w:proofErr w:type="gramEnd"/>
    </w:p>
    <w:p w:rsidR="00445FD7" w:rsidRPr="00445FD7" w:rsidRDefault="00445FD7" w:rsidP="00445FD7">
      <w:pPr>
        <w:numPr>
          <w:ilvl w:val="6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rFonts w:ascii="Times" w:eastAsia="Times" w:hAnsi="Times" w:cs="Times"/>
          <w:sz w:val="24"/>
          <w:szCs w:val="24"/>
        </w:rPr>
      </w:pPr>
      <w:r w:rsidRPr="00445FD7">
        <w:rPr>
          <w:rFonts w:ascii="Times" w:eastAsia="Times" w:hAnsi="Times" w:cs="Times"/>
          <w:sz w:val="24"/>
          <w:szCs w:val="24"/>
        </w:rPr>
        <w:t xml:space="preserve">Skor </w:t>
      </w:r>
      <w:proofErr w:type="spellStart"/>
      <w:r w:rsidRPr="00445FD7">
        <w:rPr>
          <w:rFonts w:ascii="Times" w:eastAsia="Times" w:hAnsi="Times" w:cs="Times"/>
          <w:sz w:val="24"/>
          <w:szCs w:val="24"/>
        </w:rPr>
        <w:t>akhir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45FD7">
        <w:rPr>
          <w:rFonts w:ascii="Times" w:eastAsia="Times" w:hAnsi="Times" w:cs="Times"/>
          <w:sz w:val="24"/>
          <w:szCs w:val="24"/>
        </w:rPr>
        <w:t>menggunakan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45FD7">
        <w:rPr>
          <w:rFonts w:ascii="Times" w:eastAsia="Times" w:hAnsi="Times" w:cs="Times"/>
          <w:sz w:val="24"/>
          <w:szCs w:val="24"/>
        </w:rPr>
        <w:t>skala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1 </w:t>
      </w:r>
      <w:proofErr w:type="spellStart"/>
      <w:r w:rsidRPr="00445FD7">
        <w:rPr>
          <w:rFonts w:ascii="Times" w:eastAsia="Times" w:hAnsi="Times" w:cs="Times"/>
          <w:sz w:val="24"/>
          <w:szCs w:val="24"/>
        </w:rPr>
        <w:t>sampai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4</w:t>
      </w:r>
    </w:p>
    <w:p w:rsidR="00445FD7" w:rsidRPr="00445FD7" w:rsidRDefault="00445FD7" w:rsidP="00445FD7">
      <w:pPr>
        <w:numPr>
          <w:ilvl w:val="6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rFonts w:ascii="Times" w:eastAsia="Times" w:hAnsi="Times" w:cs="Times"/>
          <w:sz w:val="24"/>
          <w:szCs w:val="24"/>
        </w:rPr>
      </w:pPr>
      <w:proofErr w:type="spellStart"/>
      <w:r w:rsidRPr="00445FD7">
        <w:rPr>
          <w:rFonts w:ascii="Times" w:eastAsia="Times" w:hAnsi="Times" w:cs="Times"/>
          <w:sz w:val="24"/>
          <w:szCs w:val="24"/>
        </w:rPr>
        <w:t>Perhitungan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45FD7">
        <w:rPr>
          <w:rFonts w:ascii="Times" w:eastAsia="Times" w:hAnsi="Times" w:cs="Times"/>
          <w:sz w:val="24"/>
          <w:szCs w:val="24"/>
        </w:rPr>
        <w:t>skor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45FD7">
        <w:rPr>
          <w:rFonts w:ascii="Times" w:eastAsia="Times" w:hAnsi="Times" w:cs="Times"/>
          <w:sz w:val="24"/>
          <w:szCs w:val="24"/>
        </w:rPr>
        <w:t>akhir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45FD7">
        <w:rPr>
          <w:rFonts w:ascii="Times" w:eastAsia="Times" w:hAnsi="Times" w:cs="Times"/>
          <w:sz w:val="24"/>
          <w:szCs w:val="24"/>
        </w:rPr>
        <w:t>menggunakan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proofErr w:type="gramStart"/>
      <w:r w:rsidRPr="00445FD7">
        <w:rPr>
          <w:rFonts w:ascii="Times" w:eastAsia="Times" w:hAnsi="Times" w:cs="Times"/>
          <w:sz w:val="24"/>
          <w:szCs w:val="24"/>
        </w:rPr>
        <w:t>rumus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:</w:t>
      </w:r>
      <w:proofErr w:type="gramEnd"/>
      <w:r w:rsidRPr="00445FD7">
        <w:rPr>
          <w:rFonts w:ascii="Times" w:eastAsia="Times" w:hAnsi="Times" w:cs="Times"/>
          <w:sz w:val="24"/>
          <w:szCs w:val="24"/>
        </w:rPr>
        <w:t xml:space="preserve"> Nilai =   </w:t>
      </w:r>
      <m:oMath>
        <m:f>
          <m:fPr>
            <m:ctrlPr>
              <w:rPr>
                <w:rFonts w:ascii="Cambria Math" w:eastAsia="Cambria Math" w:hAnsi="Cambria Math" w:cs="Times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Times"/>
                <w:sz w:val="24"/>
                <w:szCs w:val="24"/>
              </w:rPr>
              <m:t>Total Skor</m:t>
            </m:r>
          </m:num>
          <m:den>
            <m:r>
              <w:rPr>
                <w:rFonts w:ascii="Cambria Math" w:eastAsia="Cambria Math" w:hAnsi="Cambria Math" w:cs="Times"/>
                <w:sz w:val="24"/>
                <w:szCs w:val="24"/>
              </w:rPr>
              <m:t>Skor Maksimal</m:t>
            </m:r>
          </m:den>
        </m:f>
      </m:oMath>
      <w:r w:rsidRPr="00445FD7">
        <w:rPr>
          <w:rFonts w:ascii="Times" w:eastAsia="Times" w:hAnsi="Times" w:cs="Times"/>
          <w:sz w:val="24"/>
          <w:szCs w:val="24"/>
        </w:rPr>
        <w:t xml:space="preserve">   x 4</w:t>
      </w:r>
    </w:p>
    <w:p w:rsidR="00445FD7" w:rsidRDefault="00445FD7" w:rsidP="00445FD7">
      <w:pPr>
        <w:numPr>
          <w:ilvl w:val="6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rFonts w:ascii="Times" w:eastAsia="Times" w:hAnsi="Times" w:cs="Times"/>
          <w:sz w:val="24"/>
          <w:szCs w:val="24"/>
        </w:rPr>
      </w:pPr>
      <w:proofErr w:type="spellStart"/>
      <w:r w:rsidRPr="00445FD7">
        <w:rPr>
          <w:rFonts w:ascii="Times" w:eastAsia="Times" w:hAnsi="Times" w:cs="Times"/>
          <w:sz w:val="24"/>
          <w:szCs w:val="24"/>
        </w:rPr>
        <w:t>Peserta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45FD7">
        <w:rPr>
          <w:rFonts w:ascii="Times" w:eastAsia="Times" w:hAnsi="Times" w:cs="Times"/>
          <w:sz w:val="24"/>
          <w:szCs w:val="24"/>
        </w:rPr>
        <w:t>didik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45FD7">
        <w:rPr>
          <w:rFonts w:ascii="Times" w:eastAsia="Times" w:hAnsi="Times" w:cs="Times"/>
          <w:sz w:val="24"/>
          <w:szCs w:val="24"/>
        </w:rPr>
        <w:t>memperoleh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proofErr w:type="gramStart"/>
      <w:r w:rsidRPr="00445FD7">
        <w:rPr>
          <w:rFonts w:ascii="Times" w:eastAsia="Times" w:hAnsi="Times" w:cs="Times"/>
          <w:sz w:val="24"/>
          <w:szCs w:val="24"/>
        </w:rPr>
        <w:t>nilai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:</w:t>
      </w:r>
      <w:proofErr w:type="gramEnd"/>
    </w:p>
    <w:p w:rsidR="00445FD7" w:rsidRPr="00445FD7" w:rsidRDefault="00445FD7" w:rsidP="00445FD7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rFonts w:ascii="Times" w:eastAsia="Times" w:hAnsi="Times" w:cs="Times"/>
          <w:sz w:val="24"/>
          <w:szCs w:val="24"/>
        </w:rPr>
      </w:pPr>
    </w:p>
    <w:tbl>
      <w:tblPr>
        <w:tblW w:w="4678" w:type="dxa"/>
        <w:jc w:val="center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1394"/>
        <w:gridCol w:w="3284"/>
      </w:tblGrid>
      <w:tr w:rsidR="00445FD7" w:rsidRPr="00CB6797" w:rsidTr="00445FD7">
        <w:trPr>
          <w:jc w:val="center"/>
        </w:trPr>
        <w:tc>
          <w:tcPr>
            <w:tcW w:w="1394" w:type="dxa"/>
            <w:shd w:val="clear" w:color="auto" w:fill="D9E2F3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Nilai</w:t>
            </w:r>
          </w:p>
        </w:tc>
        <w:tc>
          <w:tcPr>
            <w:tcW w:w="3284" w:type="dxa"/>
            <w:shd w:val="clear" w:color="auto" w:fill="D9E2F3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Score</w:t>
            </w:r>
          </w:p>
        </w:tc>
      </w:tr>
      <w:tr w:rsidR="00445FD7" w:rsidRPr="00CB6797" w:rsidTr="00445FD7">
        <w:trPr>
          <w:jc w:val="center"/>
        </w:trPr>
        <w:tc>
          <w:tcPr>
            <w:tcW w:w="1394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Sangat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3284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3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3.20 – 4,00 (80 – 100)</w:t>
            </w:r>
          </w:p>
        </w:tc>
      </w:tr>
      <w:tr w:rsidR="00445FD7" w:rsidRPr="00CB6797" w:rsidTr="00445FD7">
        <w:trPr>
          <w:jc w:val="center"/>
        </w:trPr>
        <w:tc>
          <w:tcPr>
            <w:tcW w:w="1394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Baik</w:t>
            </w:r>
          </w:p>
        </w:tc>
        <w:tc>
          <w:tcPr>
            <w:tcW w:w="3284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3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2.8 – 3.19 (70 – 79)</w:t>
            </w:r>
          </w:p>
        </w:tc>
      </w:tr>
      <w:tr w:rsidR="00445FD7" w:rsidRPr="00CB6797" w:rsidTr="00445FD7">
        <w:trPr>
          <w:jc w:val="center"/>
        </w:trPr>
        <w:tc>
          <w:tcPr>
            <w:tcW w:w="1394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3284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3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2.4 – 2.79 (60 – 69)</w:t>
            </w:r>
          </w:p>
        </w:tc>
      </w:tr>
      <w:tr w:rsidR="00445FD7" w:rsidRPr="00CB6797" w:rsidTr="00445FD7">
        <w:trPr>
          <w:jc w:val="center"/>
        </w:trPr>
        <w:tc>
          <w:tcPr>
            <w:tcW w:w="1394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kurang</w:t>
            </w:r>
            <w:proofErr w:type="spellEnd"/>
          </w:p>
        </w:tc>
        <w:tc>
          <w:tcPr>
            <w:tcW w:w="3284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3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Kurang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dari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2.4 (60)</w:t>
            </w:r>
          </w:p>
        </w:tc>
      </w:tr>
    </w:tbl>
    <w:p w:rsidR="00F87899" w:rsidRDefault="00F87899" w:rsidP="00F87899">
      <w:pPr>
        <w:ind w:left="2694" w:hanging="2552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C1079" w:rsidRDefault="001C1079" w:rsidP="00F87899">
      <w:pPr>
        <w:ind w:left="2694" w:hanging="2552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C1079" w:rsidRDefault="001C1079" w:rsidP="00F87899">
      <w:pPr>
        <w:ind w:left="2694" w:hanging="2552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C1079" w:rsidRDefault="001C1079" w:rsidP="00F87899">
      <w:pPr>
        <w:ind w:left="2694" w:hanging="2552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516F7A" w:rsidRDefault="00516F7A" w:rsidP="00516F7A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E0000" w:rsidRDefault="004E0000" w:rsidP="00516F7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Hasil</w:t>
      </w:r>
    </w:p>
    <w:tbl>
      <w:tblPr>
        <w:tblW w:w="9634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417"/>
        <w:gridCol w:w="2082"/>
        <w:gridCol w:w="3446"/>
      </w:tblGrid>
      <w:tr w:rsidR="004E0000" w:rsidRPr="00CB6797" w:rsidTr="001C1079">
        <w:tc>
          <w:tcPr>
            <w:tcW w:w="2689" w:type="dxa"/>
            <w:shd w:val="clear" w:color="auto" w:fill="DEEBF6"/>
          </w:tcPr>
          <w:p w:rsidR="004E0000" w:rsidRPr="004E0000" w:rsidRDefault="004E0000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Indikator</w:t>
            </w:r>
            <w:proofErr w:type="spellEnd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Pencapaian</w:t>
            </w:r>
            <w:proofErr w:type="spellEnd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417" w:type="dxa"/>
            <w:shd w:val="clear" w:color="auto" w:fill="DEEBF6"/>
          </w:tcPr>
          <w:p w:rsidR="004E0000" w:rsidRPr="004E0000" w:rsidRDefault="004E0000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 w:rsidRPr="004E0000"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Teknik </w:t>
            </w:r>
            <w:proofErr w:type="spellStart"/>
            <w:r w:rsidRPr="004E0000">
              <w:rPr>
                <w:rFonts w:ascii="Times" w:eastAsia="Times" w:hAnsi="Times" w:cs="Times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2082" w:type="dxa"/>
            <w:shd w:val="clear" w:color="auto" w:fill="DEEBF6"/>
          </w:tcPr>
          <w:p w:rsidR="004E0000" w:rsidRPr="004E0000" w:rsidRDefault="004E0000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Bentuk</w:t>
            </w:r>
            <w:proofErr w:type="spellEnd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3446" w:type="dxa"/>
            <w:shd w:val="clear" w:color="auto" w:fill="DEEBF6"/>
          </w:tcPr>
          <w:p w:rsidR="004E0000" w:rsidRPr="004E0000" w:rsidRDefault="004E0000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Instrumen</w:t>
            </w:r>
            <w:proofErr w:type="spellEnd"/>
          </w:p>
        </w:tc>
      </w:tr>
      <w:tr w:rsidR="004E0000" w:rsidRPr="00CB6797" w:rsidTr="001C1079">
        <w:trPr>
          <w:trHeight w:val="1393"/>
        </w:trPr>
        <w:tc>
          <w:tcPr>
            <w:tcW w:w="2689" w:type="dxa"/>
          </w:tcPr>
          <w:p w:rsidR="004E0000" w:rsidRDefault="00140334" w:rsidP="00140334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Memahami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>sikap</w:t>
            </w:r>
            <w:proofErr w:type="spellEnd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 xml:space="preserve"> dan </w:t>
            </w:r>
            <w:proofErr w:type="spellStart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>karakteristik</w:t>
            </w:r>
            <w:proofErr w:type="spellEnd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>wirausahawan</w:t>
            </w:r>
            <w:proofErr w:type="spellEnd"/>
          </w:p>
          <w:p w:rsidR="00140334" w:rsidRDefault="00516F7A" w:rsidP="00140334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Memahami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>peluang</w:t>
            </w:r>
            <w:proofErr w:type="spellEnd"/>
            <w:r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>usaha</w:t>
            </w:r>
            <w:proofErr w:type="spellEnd"/>
            <w:r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>bisnis</w:t>
            </w:r>
            <w:proofErr w:type="spellEnd"/>
            <w:r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>perangkat</w:t>
            </w:r>
            <w:proofErr w:type="spellEnd"/>
            <w:r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>keras</w:t>
            </w:r>
            <w:proofErr w:type="spellEnd"/>
            <w:r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>berbasis</w:t>
            </w:r>
            <w:proofErr w:type="spellEnd"/>
            <w:r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>komputer</w:t>
            </w:r>
            <w:proofErr w:type="spellEnd"/>
            <w:r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>perangkat</w:t>
            </w:r>
            <w:proofErr w:type="spellEnd"/>
            <w:r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>lunak</w:t>
            </w:r>
            <w:proofErr w:type="spellEnd"/>
            <w:r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 xml:space="preserve"> dan multimedi</w:t>
            </w:r>
            <w:r>
              <w:rPr>
                <w:rFonts w:ascii="Times" w:eastAsia="Times" w:hAnsi="Times" w:cs="Times"/>
                <w:bCs/>
                <w:iCs/>
                <w:sz w:val="24"/>
                <w:szCs w:val="24"/>
                <w:lang w:val="en-ID"/>
              </w:rPr>
              <w:t>a</w:t>
            </w:r>
          </w:p>
          <w:p w:rsidR="00140334" w:rsidRPr="00516F7A" w:rsidRDefault="00140334" w:rsidP="00516F7A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/>
              <w:rPr>
                <w:rFonts w:ascii="Times" w:eastAsia="Times" w:hAnsi="Times" w:cs="Times"/>
                <w:bCs/>
                <w:iCs/>
                <w:sz w:val="24"/>
                <w:szCs w:val="24"/>
              </w:rPr>
            </w:pPr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Dapat </w:t>
            </w:r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id-ID"/>
              </w:rPr>
              <w:t xml:space="preserve">Menganalisis </w:t>
            </w:r>
            <w:proofErr w:type="spellStart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>peluang</w:t>
            </w:r>
            <w:proofErr w:type="spellEnd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>usaha</w:t>
            </w:r>
            <w:proofErr w:type="spellEnd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>bisnis</w:t>
            </w:r>
            <w:proofErr w:type="spellEnd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>perangkat</w:t>
            </w:r>
            <w:proofErr w:type="spellEnd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>keras</w:t>
            </w:r>
            <w:proofErr w:type="spellEnd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>berbasis</w:t>
            </w:r>
            <w:proofErr w:type="spellEnd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>komputer</w:t>
            </w:r>
            <w:proofErr w:type="spellEnd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 xml:space="preserve">, </w:t>
            </w:r>
            <w:proofErr w:type="spellStart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>perangkat</w:t>
            </w:r>
            <w:proofErr w:type="spellEnd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>lunak</w:t>
            </w:r>
            <w:proofErr w:type="spellEnd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 xml:space="preserve"> dan multimedia</w:t>
            </w:r>
          </w:p>
          <w:p w:rsidR="00140334" w:rsidRPr="00516F7A" w:rsidRDefault="00140334" w:rsidP="00516F7A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/>
              <w:rPr>
                <w:rFonts w:ascii="Times" w:eastAsia="Times" w:hAnsi="Times" w:cs="Times"/>
                <w:bCs/>
                <w:iCs/>
                <w:sz w:val="24"/>
                <w:szCs w:val="24"/>
                <w:lang w:val="id-ID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Dapat </w:t>
            </w:r>
            <w:proofErr w:type="spellStart"/>
            <w:r w:rsid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>m</w:t>
            </w:r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>engklasifikasikan</w:t>
            </w:r>
            <w:proofErr w:type="spellEnd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 xml:space="preserve"> </w:t>
            </w:r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id-ID"/>
              </w:rPr>
              <w:t>ha</w:t>
            </w:r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 xml:space="preserve">k </w:t>
            </w:r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  <w:lang w:val="id-ID"/>
              </w:rPr>
              <w:t>atas</w:t>
            </w:r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>intelektual</w:t>
            </w:r>
            <w:proofErr w:type="spellEnd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 xml:space="preserve"> dan </w:t>
            </w:r>
            <w:proofErr w:type="spellStart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>permohonan</w:t>
            </w:r>
            <w:proofErr w:type="spellEnd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>perlindungan</w:t>
            </w:r>
            <w:proofErr w:type="spellEnd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>hak</w:t>
            </w:r>
            <w:proofErr w:type="spellEnd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>merek</w:t>
            </w:r>
            <w:proofErr w:type="spellEnd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" w:eastAsia="Times" w:hAnsi="Times" w:cs="Times"/>
                <w:bCs/>
                <w:iCs/>
                <w:sz w:val="24"/>
                <w:szCs w:val="24"/>
              </w:rPr>
              <w:t>dagang</w:t>
            </w:r>
            <w:proofErr w:type="spellEnd"/>
          </w:p>
          <w:p w:rsidR="00140334" w:rsidRPr="00516F7A" w:rsidRDefault="00140334" w:rsidP="00516F7A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</w:t>
            </w:r>
            <w:proofErr w:type="spellStart"/>
            <w:r w:rsidR="00516F7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</w:t>
            </w:r>
            <w:r w:rsidR="00516F7A" w:rsidRPr="00516F7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enganalisis</w:t>
            </w:r>
            <w:proofErr w:type="spellEnd"/>
            <w:r w:rsidR="00516F7A" w:rsidRPr="00516F7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konsep</w:t>
            </w:r>
            <w:proofErr w:type="spellEnd"/>
            <w:r w:rsidR="00516F7A" w:rsidRPr="00516F7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desain</w:t>
            </w:r>
            <w:proofErr w:type="spellEnd"/>
            <w:r w:rsidR="00516F7A" w:rsidRPr="00516F7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prototype </w:t>
            </w:r>
            <w:proofErr w:type="spellStart"/>
            <w:r w:rsidR="00516F7A" w:rsidRPr="00516F7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dalam</w:t>
            </w:r>
            <w:proofErr w:type="spellEnd"/>
            <w:r w:rsidR="00516F7A" w:rsidRPr="00516F7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kemasan</w:t>
            </w:r>
            <w:proofErr w:type="spellEnd"/>
            <w:r w:rsidR="00516F7A" w:rsidRPr="00516F7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produk</w:t>
            </w:r>
            <w:proofErr w:type="spellEnd"/>
            <w:r w:rsidR="00516F7A" w:rsidRPr="00516F7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hardware dan </w:t>
            </w:r>
            <w:proofErr w:type="spellStart"/>
            <w:r w:rsidR="00516F7A" w:rsidRPr="00516F7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perangkat</w:t>
            </w:r>
            <w:proofErr w:type="spellEnd"/>
            <w:r w:rsidR="00516F7A" w:rsidRPr="00516F7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516F7A" w:rsidRPr="00516F7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1417" w:type="dxa"/>
          </w:tcPr>
          <w:p w:rsidR="004E0000" w:rsidRDefault="00140334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Tes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tertulis</w:t>
            </w:r>
            <w:proofErr w:type="spellEnd"/>
          </w:p>
          <w:p w:rsidR="00140334" w:rsidRPr="00CB6797" w:rsidRDefault="00140334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Tes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2082" w:type="dxa"/>
          </w:tcPr>
          <w:p w:rsidR="004E0000" w:rsidRDefault="00140334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Penugasan</w:t>
            </w:r>
            <w:proofErr w:type="spellEnd"/>
          </w:p>
          <w:p w:rsidR="00140334" w:rsidRPr="00CB6797" w:rsidRDefault="00140334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Lembar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penilaian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kerja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>/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praktik</w:t>
            </w:r>
            <w:proofErr w:type="spellEnd"/>
          </w:p>
        </w:tc>
        <w:tc>
          <w:tcPr>
            <w:tcW w:w="3446" w:type="dxa"/>
          </w:tcPr>
          <w:p w:rsidR="004E0000" w:rsidRDefault="00140334" w:rsidP="00140334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Apa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yang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dimaksud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dengan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gramStart"/>
            <w:r w:rsidR="00516F7A">
              <w:rPr>
                <w:rFonts w:ascii="Times" w:eastAsia="Times" w:hAnsi="Times" w:cs="Times"/>
                <w:sz w:val="24"/>
                <w:szCs w:val="24"/>
              </w:rPr>
              <w:t>Kewirausahaan</w:t>
            </w:r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?</w:t>
            </w:r>
            <w:proofErr w:type="gramEnd"/>
          </w:p>
          <w:p w:rsidR="00140334" w:rsidRPr="00140334" w:rsidRDefault="00516F7A" w:rsidP="00140334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</w:rPr>
              <w:t>Apa</w:t>
            </w:r>
            <w:proofErr w:type="spellEnd"/>
            <w:r>
              <w:rPr>
                <w:rFonts w:ascii="Times" w:eastAsia="Times" w:hAnsi="Times" w:cs="Time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</w:rPr>
              <w:t>saja</w:t>
            </w:r>
            <w:proofErr w:type="spellEnd"/>
            <w:r>
              <w:rPr>
                <w:rFonts w:ascii="Times" w:eastAsia="Times" w:hAnsi="Times" w:cs="Time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</w:rPr>
              <w:t>ciri-ciri</w:t>
            </w:r>
            <w:proofErr w:type="spellEnd"/>
            <w:r>
              <w:rPr>
                <w:rFonts w:ascii="Times" w:eastAsia="Times" w:hAnsi="Times" w:cs="Time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</w:rPr>
              <w:t>peluang</w:t>
            </w:r>
            <w:proofErr w:type="spellEnd"/>
            <w:r>
              <w:rPr>
                <w:rFonts w:ascii="Times" w:eastAsia="Times" w:hAnsi="Times" w:cs="Time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</w:rPr>
              <w:t>usaha</w:t>
            </w:r>
            <w:proofErr w:type="spellEnd"/>
            <w:r>
              <w:rPr>
                <w:rFonts w:ascii="Times" w:eastAsia="Times" w:hAnsi="Times" w:cs="Times"/>
              </w:rPr>
              <w:t xml:space="preserve"> yang </w:t>
            </w:r>
            <w:proofErr w:type="spellStart"/>
            <w:r>
              <w:rPr>
                <w:rFonts w:ascii="Times" w:eastAsia="Times" w:hAnsi="Times" w:cs="Times"/>
              </w:rPr>
              <w:t>baik</w:t>
            </w:r>
            <w:proofErr w:type="spellEnd"/>
            <w:r>
              <w:rPr>
                <w:rFonts w:ascii="Times" w:eastAsia="Times" w:hAnsi="Times" w:cs="Times"/>
              </w:rPr>
              <w:t>?</w:t>
            </w:r>
          </w:p>
          <w:p w:rsidR="00140334" w:rsidRPr="00140334" w:rsidRDefault="00516F7A" w:rsidP="00140334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Apa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yang </w:t>
            </w:r>
            <w:proofErr w:type="spellStart"/>
            <w:r>
              <w:rPr>
                <w:rFonts w:ascii="Times" w:eastAsia="Times" w:hAnsi="Times" w:cs="Times"/>
                <w:color w:val="000000"/>
              </w:rPr>
              <w:t>dimaksud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</w:rPr>
              <w:t>dengan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</w:rPr>
              <w:t>Hak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</w:t>
            </w:r>
            <w:proofErr w:type="spellStart"/>
            <w:r w:rsidR="00760899">
              <w:rPr>
                <w:rFonts w:ascii="Times" w:eastAsia="Times" w:hAnsi="Times" w:cs="Times"/>
                <w:color w:val="000000"/>
              </w:rPr>
              <w:t>Kekayaan</w:t>
            </w:r>
            <w:proofErr w:type="spellEnd"/>
            <w:r w:rsidR="00760899">
              <w:rPr>
                <w:rFonts w:ascii="Times" w:eastAsia="Times" w:hAnsi="Times" w:cs="Times"/>
                <w:color w:val="000000"/>
              </w:rPr>
              <w:t xml:space="preserve"> </w:t>
            </w:r>
            <w:proofErr w:type="spellStart"/>
            <w:r w:rsidR="00760899">
              <w:rPr>
                <w:rFonts w:ascii="Times" w:eastAsia="Times" w:hAnsi="Times" w:cs="Times"/>
                <w:color w:val="000000"/>
              </w:rPr>
              <w:t>Intelektual</w:t>
            </w:r>
            <w:proofErr w:type="spellEnd"/>
          </w:p>
          <w:p w:rsidR="004E0000" w:rsidRPr="00760899" w:rsidRDefault="00760899" w:rsidP="00E833F9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Apa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</w:rPr>
              <w:t>manfaat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</w:rPr>
              <w:t>dari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</w:rPr>
              <w:t>pembuatan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prototype </w:t>
            </w:r>
            <w:proofErr w:type="spellStart"/>
            <w:r>
              <w:rPr>
                <w:rFonts w:ascii="Times" w:eastAsia="Times" w:hAnsi="Times" w:cs="Times"/>
                <w:color w:val="000000"/>
              </w:rPr>
              <w:t>dalam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</w:rPr>
              <w:t>peluang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</w:rPr>
              <w:t>usaha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>?</w:t>
            </w:r>
          </w:p>
        </w:tc>
      </w:tr>
    </w:tbl>
    <w:p w:rsidR="007A0496" w:rsidRPr="004E0000" w:rsidRDefault="00760899" w:rsidP="0076089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976F1A2" wp14:editId="1320D089">
                <wp:simplePos x="0" y="0"/>
                <wp:positionH relativeFrom="margin">
                  <wp:posOffset>3884295</wp:posOffset>
                </wp:positionH>
                <wp:positionV relativeFrom="page">
                  <wp:posOffset>7779385</wp:posOffset>
                </wp:positionV>
                <wp:extent cx="2009775" cy="1122045"/>
                <wp:effectExtent l="0" t="0" r="28575" b="22225"/>
                <wp:wrapTight wrapText="bothSides">
                  <wp:wrapPolygon edited="0">
                    <wp:start x="0" y="0"/>
                    <wp:lineTo x="0" y="21656"/>
                    <wp:lineTo x="21702" y="21656"/>
                    <wp:lineTo x="2170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Cianjur, Juli 2022</w:t>
                            </w:r>
                          </w:p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Guru Mata Pelajaran</w:t>
                            </w:r>
                          </w:p>
                          <w:p w:rsidR="007A0496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M. Isman Arsyad, S.Kom.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76F1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85pt;margin-top:612.55pt;width:158.25pt;height:88.3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" filled="f" strokecolor="white [3212]">
                <v:textbox style="mso-fit-shape-to-text:t">
                  <w:txbxContent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Cianjur, Juli 2022</w:t>
                      </w:r>
                    </w:p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Guru Mata Pelajaran</w:t>
                      </w:r>
                    </w:p>
                    <w:p w:rsidR="007A0496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M. Isman Arsyad, S.Kom.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9733872" wp14:editId="7449211D">
                <wp:simplePos x="0" y="0"/>
                <wp:positionH relativeFrom="margin">
                  <wp:posOffset>283845</wp:posOffset>
                </wp:positionH>
                <wp:positionV relativeFrom="page">
                  <wp:posOffset>7808433</wp:posOffset>
                </wp:positionV>
                <wp:extent cx="2009775" cy="1122045"/>
                <wp:effectExtent l="0" t="0" r="28575" b="23495"/>
                <wp:wrapTight wrapText="bothSides">
                  <wp:wrapPolygon edited="0">
                    <wp:start x="0" y="0"/>
                    <wp:lineTo x="0" y="21667"/>
                    <wp:lineTo x="21702" y="21667"/>
                    <wp:lineTo x="2170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Cianjur, Juli 2022</w:t>
                            </w:r>
                          </w:p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 Sekolah</w:t>
                            </w:r>
                          </w:p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A0496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A0496" w:rsidRPr="0075522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Asep Rakhmat, S.Pd.</w:t>
                            </w:r>
                          </w:p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NUP.102.1476/E.1476.07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733872" id="_x0000_s1027" type="#_x0000_t202" style="position:absolute;left:0;text-align:left;margin-left:22.35pt;margin-top:614.85pt;width:158.25pt;height:88.3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" filled="f" strokecolor="white [3212]">
                <v:textbox style="mso-fit-shape-to-text:t">
                  <w:txbxContent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Cianjur, Juli 2022</w:t>
                      </w:r>
                    </w:p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 Sekolah</w:t>
                      </w:r>
                    </w:p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A0496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A0496" w:rsidRPr="0075522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Asep Rakhmat, S.Pd.</w:t>
                      </w:r>
                    </w:p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NUP.102.1476/E.1476.07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sectPr w:rsidR="007A0496" w:rsidRPr="004E0000" w:rsidSect="00CA7A4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82A"/>
    <w:multiLevelType w:val="multilevel"/>
    <w:tmpl w:val="AC48BEB2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756D9"/>
    <w:multiLevelType w:val="hybridMultilevel"/>
    <w:tmpl w:val="3230BE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5D1B31"/>
    <w:multiLevelType w:val="hybridMultilevel"/>
    <w:tmpl w:val="E7C0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C664E">
      <w:start w:val="1"/>
      <w:numFmt w:val="bullet"/>
      <w:lvlText w:val="-"/>
      <w:lvlJc w:val="left"/>
      <w:pPr>
        <w:ind w:left="1440" w:hanging="360"/>
      </w:pPr>
      <w:rPr>
        <w:rFonts w:ascii="Bookman Old Style" w:eastAsia="Calibri" w:hAnsi="Bookman Old Style" w:cs="Tahoma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C14FA"/>
    <w:multiLevelType w:val="hybridMultilevel"/>
    <w:tmpl w:val="DDBC2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B7A40"/>
    <w:multiLevelType w:val="hybridMultilevel"/>
    <w:tmpl w:val="E6609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66476"/>
    <w:multiLevelType w:val="hybridMultilevel"/>
    <w:tmpl w:val="5DE467F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534480"/>
    <w:multiLevelType w:val="hybridMultilevel"/>
    <w:tmpl w:val="5A9A4870"/>
    <w:lvl w:ilvl="0" w:tplc="4F04CC8A">
      <w:start w:val="1"/>
      <w:numFmt w:val="decimal"/>
      <w:lvlText w:val="3.4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04F5D"/>
    <w:multiLevelType w:val="hybridMultilevel"/>
    <w:tmpl w:val="D18C5F5E"/>
    <w:lvl w:ilvl="0" w:tplc="9594EC1A">
      <w:start w:val="1"/>
      <w:numFmt w:val="decimal"/>
      <w:lvlText w:val="3.2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0159E"/>
    <w:multiLevelType w:val="multilevel"/>
    <w:tmpl w:val="07768AFC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B886CB3"/>
    <w:multiLevelType w:val="hybridMultilevel"/>
    <w:tmpl w:val="CF7AF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35027"/>
    <w:multiLevelType w:val="hybridMultilevel"/>
    <w:tmpl w:val="DDBC2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56BAC"/>
    <w:multiLevelType w:val="multilevel"/>
    <w:tmpl w:val="27C2CA2A"/>
    <w:lvl w:ilvl="0">
      <w:start w:val="1"/>
      <w:numFmt w:val="decimal"/>
      <w:suff w:val="nothing"/>
      <w:lvlText w:val="%1."/>
      <w:lvlJc w:val="left"/>
      <w:pPr>
        <w:ind w:left="1177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8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37" w:hanging="180"/>
      </w:pPr>
      <w:rPr>
        <w:rFonts w:hint="default"/>
      </w:rPr>
    </w:lvl>
  </w:abstractNum>
  <w:abstractNum w:abstractNumId="12" w15:restartNumberingAfterBreak="0">
    <w:nsid w:val="219A3726"/>
    <w:multiLevelType w:val="multilevel"/>
    <w:tmpl w:val="D7C8A1F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E02EF"/>
    <w:multiLevelType w:val="hybridMultilevel"/>
    <w:tmpl w:val="3A60DA8E"/>
    <w:lvl w:ilvl="0" w:tplc="E746F840">
      <w:numFmt w:val="bullet"/>
      <w:lvlText w:val="-"/>
      <w:lvlJc w:val="left"/>
      <w:pPr>
        <w:ind w:left="29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4" w15:restartNumberingAfterBreak="0">
    <w:nsid w:val="27F47508"/>
    <w:multiLevelType w:val="multilevel"/>
    <w:tmpl w:val="E7E4D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i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88942F6"/>
    <w:multiLevelType w:val="hybridMultilevel"/>
    <w:tmpl w:val="DDBC2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A792F"/>
    <w:multiLevelType w:val="hybridMultilevel"/>
    <w:tmpl w:val="EAE84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82894"/>
    <w:multiLevelType w:val="multilevel"/>
    <w:tmpl w:val="F89E80B2"/>
    <w:lvl w:ilvl="0">
      <w:start w:val="1"/>
      <w:numFmt w:val="decimal"/>
      <w:lvlText w:val="%1."/>
      <w:lvlJc w:val="left"/>
      <w:pPr>
        <w:ind w:left="2340" w:hanging="360"/>
      </w:pPr>
    </w:lvl>
    <w:lvl w:ilvl="1">
      <w:start w:val="1"/>
      <w:numFmt w:val="decimal"/>
      <w:lvlText w:val="%1.%2"/>
      <w:lvlJc w:val="left"/>
      <w:pPr>
        <w:ind w:left="2355" w:hanging="375"/>
      </w:pPr>
    </w:lvl>
    <w:lvl w:ilvl="2">
      <w:start w:val="1"/>
      <w:numFmt w:val="decimal"/>
      <w:lvlText w:val="%1.%2.%3"/>
      <w:lvlJc w:val="left"/>
      <w:pPr>
        <w:ind w:left="2700" w:hanging="720"/>
      </w:pPr>
    </w:lvl>
    <w:lvl w:ilvl="3">
      <w:start w:val="1"/>
      <w:numFmt w:val="decimal"/>
      <w:lvlText w:val="%1.%2.%3.%4"/>
      <w:lvlJc w:val="left"/>
      <w:pPr>
        <w:ind w:left="3060" w:hanging="1080"/>
      </w:pPr>
    </w:lvl>
    <w:lvl w:ilvl="4">
      <w:start w:val="1"/>
      <w:numFmt w:val="decimal"/>
      <w:lvlText w:val="%1.%2.%3.%4.%5"/>
      <w:lvlJc w:val="left"/>
      <w:pPr>
        <w:ind w:left="3060" w:hanging="1080"/>
      </w:pPr>
    </w:lvl>
    <w:lvl w:ilvl="5">
      <w:start w:val="1"/>
      <w:numFmt w:val="decimal"/>
      <w:lvlText w:val="%1.%2.%3.%4.%5.%6"/>
      <w:lvlJc w:val="left"/>
      <w:pPr>
        <w:ind w:left="3420" w:hanging="1440"/>
      </w:pPr>
    </w:lvl>
    <w:lvl w:ilvl="6">
      <w:start w:val="1"/>
      <w:numFmt w:val="decimal"/>
      <w:lvlText w:val="%1.%2.%3.%4.%5.%6.%7"/>
      <w:lvlJc w:val="left"/>
      <w:pPr>
        <w:ind w:left="3420" w:hanging="1440"/>
      </w:pPr>
    </w:lvl>
    <w:lvl w:ilvl="7">
      <w:start w:val="1"/>
      <w:numFmt w:val="decimal"/>
      <w:lvlText w:val="%1.%2.%3.%4.%5.%6.%7.%8"/>
      <w:lvlJc w:val="left"/>
      <w:pPr>
        <w:ind w:left="3780" w:hanging="1800"/>
      </w:pPr>
    </w:lvl>
    <w:lvl w:ilvl="8">
      <w:start w:val="1"/>
      <w:numFmt w:val="decimal"/>
      <w:lvlText w:val="%1.%2.%3.%4.%5.%6.%7.%8.%9"/>
      <w:lvlJc w:val="left"/>
      <w:pPr>
        <w:ind w:left="4140" w:hanging="2160"/>
      </w:pPr>
    </w:lvl>
  </w:abstractNum>
  <w:abstractNum w:abstractNumId="18" w15:restartNumberingAfterBreak="0">
    <w:nsid w:val="328F5C9F"/>
    <w:multiLevelType w:val="hybridMultilevel"/>
    <w:tmpl w:val="5DE467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BC5EFF"/>
    <w:multiLevelType w:val="multilevel"/>
    <w:tmpl w:val="4B8EDD9A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0C4AFA"/>
    <w:multiLevelType w:val="multilevel"/>
    <w:tmpl w:val="1856DF1C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D2F40"/>
    <w:multiLevelType w:val="hybridMultilevel"/>
    <w:tmpl w:val="B524CA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A1202F"/>
    <w:multiLevelType w:val="hybridMultilevel"/>
    <w:tmpl w:val="B0E27F12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090019" w:tentative="1">
      <w:start w:val="1"/>
      <w:numFmt w:val="lowerLetter"/>
      <w:lvlText w:val="%2."/>
      <w:lvlJc w:val="left"/>
      <w:pPr>
        <w:ind w:left="1761" w:hanging="360"/>
      </w:pPr>
    </w:lvl>
    <w:lvl w:ilvl="2" w:tplc="0409001B" w:tentative="1">
      <w:start w:val="1"/>
      <w:numFmt w:val="lowerRoman"/>
      <w:lvlText w:val="%3."/>
      <w:lvlJc w:val="right"/>
      <w:pPr>
        <w:ind w:left="2481" w:hanging="180"/>
      </w:pPr>
    </w:lvl>
    <w:lvl w:ilvl="3" w:tplc="0409000F" w:tentative="1">
      <w:start w:val="1"/>
      <w:numFmt w:val="decimal"/>
      <w:lvlText w:val="%4."/>
      <w:lvlJc w:val="left"/>
      <w:pPr>
        <w:ind w:left="3201" w:hanging="360"/>
      </w:pPr>
    </w:lvl>
    <w:lvl w:ilvl="4" w:tplc="04090019" w:tentative="1">
      <w:start w:val="1"/>
      <w:numFmt w:val="lowerLetter"/>
      <w:lvlText w:val="%5."/>
      <w:lvlJc w:val="left"/>
      <w:pPr>
        <w:ind w:left="3921" w:hanging="360"/>
      </w:pPr>
    </w:lvl>
    <w:lvl w:ilvl="5" w:tplc="0409001B" w:tentative="1">
      <w:start w:val="1"/>
      <w:numFmt w:val="lowerRoman"/>
      <w:lvlText w:val="%6."/>
      <w:lvlJc w:val="right"/>
      <w:pPr>
        <w:ind w:left="4641" w:hanging="180"/>
      </w:pPr>
    </w:lvl>
    <w:lvl w:ilvl="6" w:tplc="0409000F" w:tentative="1">
      <w:start w:val="1"/>
      <w:numFmt w:val="decimal"/>
      <w:lvlText w:val="%7."/>
      <w:lvlJc w:val="left"/>
      <w:pPr>
        <w:ind w:left="5361" w:hanging="360"/>
      </w:pPr>
    </w:lvl>
    <w:lvl w:ilvl="7" w:tplc="04090019" w:tentative="1">
      <w:start w:val="1"/>
      <w:numFmt w:val="lowerLetter"/>
      <w:lvlText w:val="%8."/>
      <w:lvlJc w:val="left"/>
      <w:pPr>
        <w:ind w:left="6081" w:hanging="360"/>
      </w:pPr>
    </w:lvl>
    <w:lvl w:ilvl="8" w:tplc="040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23" w15:restartNumberingAfterBreak="0">
    <w:nsid w:val="41521951"/>
    <w:multiLevelType w:val="hybridMultilevel"/>
    <w:tmpl w:val="B486F0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C1426"/>
    <w:multiLevelType w:val="hybridMultilevel"/>
    <w:tmpl w:val="50041E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61849FE"/>
    <w:multiLevelType w:val="hybridMultilevel"/>
    <w:tmpl w:val="DDBC2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42498"/>
    <w:multiLevelType w:val="hybridMultilevel"/>
    <w:tmpl w:val="AA4EF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96765"/>
    <w:multiLevelType w:val="hybridMultilevel"/>
    <w:tmpl w:val="CFF2F4CC"/>
    <w:lvl w:ilvl="0" w:tplc="F9A02F4E">
      <w:start w:val="1"/>
      <w:numFmt w:val="decimal"/>
      <w:lvlText w:val="4.3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D02033"/>
    <w:multiLevelType w:val="hybridMultilevel"/>
    <w:tmpl w:val="EC589300"/>
    <w:lvl w:ilvl="0" w:tplc="70E0BB52">
      <w:start w:val="3"/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4EAF44DC"/>
    <w:multiLevelType w:val="multilevel"/>
    <w:tmpl w:val="E8DCC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2956853"/>
    <w:multiLevelType w:val="hybridMultilevel"/>
    <w:tmpl w:val="E72AC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9817DB"/>
    <w:multiLevelType w:val="hybridMultilevel"/>
    <w:tmpl w:val="EAE84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DC2043"/>
    <w:multiLevelType w:val="hybridMultilevel"/>
    <w:tmpl w:val="EAE84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E7771"/>
    <w:multiLevelType w:val="hybridMultilevel"/>
    <w:tmpl w:val="2E642492"/>
    <w:lvl w:ilvl="0" w:tplc="4CE0C3FC">
      <w:numFmt w:val="bullet"/>
      <w:lvlText w:val="-"/>
      <w:lvlJc w:val="left"/>
      <w:pPr>
        <w:ind w:left="2628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4" w15:restartNumberingAfterBreak="0">
    <w:nsid w:val="5E1F1713"/>
    <w:multiLevelType w:val="hybridMultilevel"/>
    <w:tmpl w:val="C9182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265F9"/>
    <w:multiLevelType w:val="hybridMultilevel"/>
    <w:tmpl w:val="AA4EF8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127848"/>
    <w:multiLevelType w:val="hybridMultilevel"/>
    <w:tmpl w:val="EAE84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3731C"/>
    <w:multiLevelType w:val="multilevel"/>
    <w:tmpl w:val="A84846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3D811C5"/>
    <w:multiLevelType w:val="multilevel"/>
    <w:tmpl w:val="C61C979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3"/>
      <w:numFmt w:val="bullet"/>
      <w:lvlText w:val="-"/>
      <w:lvlJc w:val="left"/>
      <w:pPr>
        <w:ind w:left="3600" w:hanging="360"/>
      </w:pPr>
      <w:rPr>
        <w:rFonts w:ascii="Century Gothic" w:eastAsia="Century Gothic" w:hAnsi="Century Gothic" w:cs="Century Gothic"/>
      </w:rPr>
    </w:lvl>
    <w:lvl w:ilvl="5">
      <w:start w:val="1"/>
      <w:numFmt w:val="decimal"/>
      <w:lvlText w:val="%6)"/>
      <w:lvlJc w:val="left"/>
      <w:pPr>
        <w:ind w:left="450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0261D"/>
    <w:multiLevelType w:val="hybridMultilevel"/>
    <w:tmpl w:val="B0C045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34DD6"/>
    <w:multiLevelType w:val="hybridMultilevel"/>
    <w:tmpl w:val="B88C6038"/>
    <w:lvl w:ilvl="0" w:tplc="D8E69806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1" w15:restartNumberingAfterBreak="0">
    <w:nsid w:val="6FCB7D6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5627FDF"/>
    <w:multiLevelType w:val="hybridMultilevel"/>
    <w:tmpl w:val="5846EDEE"/>
    <w:lvl w:ilvl="0" w:tplc="86BA0CC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33212D"/>
    <w:multiLevelType w:val="multilevel"/>
    <w:tmpl w:val="FF8434E8"/>
    <w:lvl w:ilvl="0">
      <w:start w:val="1"/>
      <w:numFmt w:val="decimal"/>
      <w:lvlText w:val="%1."/>
      <w:lvlJc w:val="left"/>
      <w:pPr>
        <w:ind w:left="36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5610904">
    <w:abstractNumId w:val="40"/>
  </w:num>
  <w:num w:numId="2" w16cid:durableId="916473186">
    <w:abstractNumId w:val="13"/>
  </w:num>
  <w:num w:numId="3" w16cid:durableId="1181122322">
    <w:abstractNumId w:val="33"/>
  </w:num>
  <w:num w:numId="4" w16cid:durableId="341055297">
    <w:abstractNumId w:val="41"/>
  </w:num>
  <w:num w:numId="5" w16cid:durableId="1415130086">
    <w:abstractNumId w:val="28"/>
  </w:num>
  <w:num w:numId="6" w16cid:durableId="1581328848">
    <w:abstractNumId w:val="37"/>
  </w:num>
  <w:num w:numId="7" w16cid:durableId="1024475444">
    <w:abstractNumId w:val="19"/>
  </w:num>
  <w:num w:numId="8" w16cid:durableId="558856765">
    <w:abstractNumId w:val="8"/>
  </w:num>
  <w:num w:numId="9" w16cid:durableId="1066340959">
    <w:abstractNumId w:val="11"/>
  </w:num>
  <w:num w:numId="10" w16cid:durableId="2088764297">
    <w:abstractNumId w:val="20"/>
  </w:num>
  <w:num w:numId="11" w16cid:durableId="1584727278">
    <w:abstractNumId w:val="17"/>
  </w:num>
  <w:num w:numId="12" w16cid:durableId="1178155914">
    <w:abstractNumId w:val="29"/>
  </w:num>
  <w:num w:numId="13" w16cid:durableId="1977179949">
    <w:abstractNumId w:val="4"/>
  </w:num>
  <w:num w:numId="14" w16cid:durableId="629551087">
    <w:abstractNumId w:val="43"/>
  </w:num>
  <w:num w:numId="15" w16cid:durableId="376898918">
    <w:abstractNumId w:val="38"/>
  </w:num>
  <w:num w:numId="16" w16cid:durableId="247085651">
    <w:abstractNumId w:val="26"/>
  </w:num>
  <w:num w:numId="17" w16cid:durableId="434525151">
    <w:abstractNumId w:val="39"/>
  </w:num>
  <w:num w:numId="18" w16cid:durableId="1471511932">
    <w:abstractNumId w:val="9"/>
  </w:num>
  <w:num w:numId="19" w16cid:durableId="1609194399">
    <w:abstractNumId w:val="18"/>
  </w:num>
  <w:num w:numId="20" w16cid:durableId="1172912596">
    <w:abstractNumId w:val="5"/>
  </w:num>
  <w:num w:numId="21" w16cid:durableId="746416807">
    <w:abstractNumId w:val="34"/>
  </w:num>
  <w:num w:numId="22" w16cid:durableId="513610240">
    <w:abstractNumId w:val="24"/>
  </w:num>
  <w:num w:numId="23" w16cid:durableId="922178254">
    <w:abstractNumId w:val="1"/>
  </w:num>
  <w:num w:numId="24" w16cid:durableId="272858019">
    <w:abstractNumId w:val="14"/>
  </w:num>
  <w:num w:numId="25" w16cid:durableId="1566337236">
    <w:abstractNumId w:val="3"/>
  </w:num>
  <w:num w:numId="26" w16cid:durableId="1005740425">
    <w:abstractNumId w:val="10"/>
  </w:num>
  <w:num w:numId="27" w16cid:durableId="1759906384">
    <w:abstractNumId w:val="25"/>
  </w:num>
  <w:num w:numId="28" w16cid:durableId="625627286">
    <w:abstractNumId w:val="0"/>
  </w:num>
  <w:num w:numId="29" w16cid:durableId="1678845322">
    <w:abstractNumId w:val="42"/>
  </w:num>
  <w:num w:numId="30" w16cid:durableId="1951740348">
    <w:abstractNumId w:val="23"/>
  </w:num>
  <w:num w:numId="31" w16cid:durableId="1622953572">
    <w:abstractNumId w:val="12"/>
  </w:num>
  <w:num w:numId="32" w16cid:durableId="1715546805">
    <w:abstractNumId w:val="21"/>
  </w:num>
  <w:num w:numId="33" w16cid:durableId="947397235">
    <w:abstractNumId w:val="36"/>
  </w:num>
  <w:num w:numId="34" w16cid:durableId="1532307080">
    <w:abstractNumId w:val="32"/>
  </w:num>
  <w:num w:numId="35" w16cid:durableId="1972516700">
    <w:abstractNumId w:val="7"/>
  </w:num>
  <w:num w:numId="36" w16cid:durableId="1191801316">
    <w:abstractNumId w:val="16"/>
  </w:num>
  <w:num w:numId="37" w16cid:durableId="1503815481">
    <w:abstractNumId w:val="31"/>
  </w:num>
  <w:num w:numId="38" w16cid:durableId="1452356385">
    <w:abstractNumId w:val="22"/>
  </w:num>
  <w:num w:numId="39" w16cid:durableId="1952975420">
    <w:abstractNumId w:val="30"/>
  </w:num>
  <w:num w:numId="40" w16cid:durableId="1634367529">
    <w:abstractNumId w:val="35"/>
  </w:num>
  <w:num w:numId="41" w16cid:durableId="700133060">
    <w:abstractNumId w:val="2"/>
  </w:num>
  <w:num w:numId="42" w16cid:durableId="429662701">
    <w:abstractNumId w:val="15"/>
  </w:num>
  <w:num w:numId="43" w16cid:durableId="1549414398">
    <w:abstractNumId w:val="27"/>
  </w:num>
  <w:num w:numId="44" w16cid:durableId="995304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40"/>
    <w:rsid w:val="00140334"/>
    <w:rsid w:val="001C1079"/>
    <w:rsid w:val="00210BBC"/>
    <w:rsid w:val="0023626A"/>
    <w:rsid w:val="0038761B"/>
    <w:rsid w:val="00445FD7"/>
    <w:rsid w:val="004D1435"/>
    <w:rsid w:val="004E0000"/>
    <w:rsid w:val="00516F7A"/>
    <w:rsid w:val="005665C6"/>
    <w:rsid w:val="00623DB0"/>
    <w:rsid w:val="006D58E3"/>
    <w:rsid w:val="007135C6"/>
    <w:rsid w:val="00742FF3"/>
    <w:rsid w:val="00760899"/>
    <w:rsid w:val="007A0496"/>
    <w:rsid w:val="0082516E"/>
    <w:rsid w:val="00863CEE"/>
    <w:rsid w:val="008A3162"/>
    <w:rsid w:val="00916675"/>
    <w:rsid w:val="00A81B90"/>
    <w:rsid w:val="00B245B6"/>
    <w:rsid w:val="00BC64DA"/>
    <w:rsid w:val="00C14A07"/>
    <w:rsid w:val="00CA7A40"/>
    <w:rsid w:val="00CC0C35"/>
    <w:rsid w:val="00CC344C"/>
    <w:rsid w:val="00E8661D"/>
    <w:rsid w:val="00F8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EA42"/>
  <w15:chartTrackingRefBased/>
  <w15:docId w15:val="{7415E6A1-85AD-45F1-A1A3-B294D8BF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Body of text+1,Body of text+2,Body of text+3,List Paragraph11,sub-section,dot points body text 12,Medium Grid 1 - Accent 21,Colorful List - Accent 11,Body of textCxSp,Heading 5 Char1,Sub sub,List Paragraph2"/>
    <w:basedOn w:val="Normal"/>
    <w:link w:val="ListParagraphChar"/>
    <w:uiPriority w:val="34"/>
    <w:qFormat/>
    <w:rsid w:val="00CA7A40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sub-section Char,dot points body text 12 Char,Medium Grid 1 - Accent 21 Char,Colorful List - Accent 11 Char"/>
    <w:basedOn w:val="DefaultParagraphFont"/>
    <w:link w:val="ListParagraph"/>
    <w:uiPriority w:val="34"/>
    <w:qFormat/>
    <w:rsid w:val="00863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2022-12-17T08:24:00Z</dcterms:created>
  <dcterms:modified xsi:type="dcterms:W3CDTF">2022-12-18T14:35:00Z</dcterms:modified>
</cp:coreProperties>
</file>