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20" w:rsidRPr="003B0011" w:rsidRDefault="00EA0F20" w:rsidP="00EA0F2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-342900</wp:posOffset>
            </wp:positionV>
            <wp:extent cx="716280" cy="619125"/>
            <wp:effectExtent l="19050" t="0" r="7620" b="0"/>
            <wp:wrapTight wrapText="bothSides">
              <wp:wrapPolygon edited="0">
                <wp:start x="-574" y="0"/>
                <wp:lineTo x="-574" y="21268"/>
                <wp:lineTo x="21830" y="21268"/>
                <wp:lineTo x="21830" y="0"/>
                <wp:lineTo x="-574" y="0"/>
              </wp:wrapPolygon>
            </wp:wrapTight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</w:t>
      </w:r>
    </w:p>
    <w:p w:rsidR="00EA0F20" w:rsidRPr="001C7371" w:rsidRDefault="00EA0F20" w:rsidP="00EA0F20">
      <w:pPr>
        <w:pStyle w:val="Title"/>
        <w:pBdr>
          <w:bottom w:val="single" w:sz="8" w:space="0" w:color="4F81BD"/>
        </w:pBdr>
        <w:spacing w:after="0"/>
        <w:rPr>
          <w:rFonts w:asciiTheme="minorHAnsi" w:hAnsiTheme="minorHAnsi" w:cstheme="minorHAnsi"/>
          <w:b/>
          <w:color w:val="000000"/>
          <w:sz w:val="16"/>
          <w:szCs w:val="16"/>
        </w:rPr>
      </w:pP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 w:rsidRPr="001C7371">
        <w:rPr>
          <w:rFonts w:asciiTheme="minorHAnsi" w:hAnsiTheme="minorHAnsi" w:cstheme="minorHAnsi"/>
          <w:b/>
          <w:color w:val="000000"/>
          <w:sz w:val="22"/>
          <w:szCs w:val="16"/>
        </w:rPr>
        <w:t>Teacher’s Initial</w:t>
      </w:r>
    </w:p>
    <w:p w:rsidR="00EA0F20" w:rsidRPr="00E9054C" w:rsidRDefault="00EA0F20" w:rsidP="00575328">
      <w:pPr>
        <w:pStyle w:val="Title"/>
        <w:pBdr>
          <w:bottom w:val="single" w:sz="8" w:space="0" w:color="4F81BD"/>
        </w:pBdr>
        <w:spacing w:after="0"/>
        <w:rPr>
          <w:rFonts w:asciiTheme="majorHAnsi" w:hAnsiTheme="majorHAnsi"/>
          <w:b/>
          <w:color w:val="000000"/>
          <w:sz w:val="32"/>
          <w:szCs w:val="32"/>
        </w:rPr>
      </w:pPr>
      <w:r>
        <w:rPr>
          <w:rFonts w:asciiTheme="majorHAnsi" w:hAnsiTheme="majorHAnsi"/>
          <w:b/>
          <w:color w:val="000000"/>
          <w:sz w:val="32"/>
          <w:szCs w:val="32"/>
        </w:rPr>
        <w:t>Set-1</w:t>
      </w:r>
    </w:p>
    <w:p w:rsidR="00EA0F20" w:rsidRDefault="00DA6527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Class Test No.:</w:t>
      </w:r>
      <w:r>
        <w:rPr>
          <w:rFonts w:asciiTheme="majorHAnsi" w:hAnsiTheme="majorHAnsi"/>
          <w:b/>
          <w:bCs/>
          <w:szCs w:val="24"/>
        </w:rPr>
        <w:tab/>
        <w:t xml:space="preserve">  02</w:t>
      </w:r>
      <w:r w:rsidR="00EA0F20">
        <w:rPr>
          <w:rFonts w:asciiTheme="majorHAnsi" w:hAnsiTheme="majorHAnsi"/>
          <w:b/>
          <w:bCs/>
          <w:szCs w:val="24"/>
        </w:rPr>
        <w:tab/>
      </w:r>
      <w:r w:rsidR="00EA0F20">
        <w:rPr>
          <w:rFonts w:asciiTheme="majorHAnsi" w:hAnsiTheme="majorHAnsi"/>
          <w:b/>
          <w:bCs/>
          <w:szCs w:val="24"/>
        </w:rPr>
        <w:tab/>
      </w:r>
      <w:r w:rsidR="00EA0F20">
        <w:rPr>
          <w:rFonts w:asciiTheme="majorHAnsi" w:hAnsiTheme="majorHAnsi"/>
          <w:b/>
          <w:bCs/>
          <w:szCs w:val="24"/>
        </w:rPr>
        <w:tab/>
      </w:r>
      <w:r w:rsidR="00EA0F20">
        <w:rPr>
          <w:rFonts w:asciiTheme="majorHAnsi" w:hAnsiTheme="majorHAnsi"/>
          <w:b/>
          <w:bCs/>
          <w:szCs w:val="24"/>
        </w:rPr>
        <w:tab/>
      </w:r>
      <w:r w:rsidR="00EA0F20">
        <w:rPr>
          <w:rFonts w:asciiTheme="majorHAnsi" w:hAnsiTheme="majorHAnsi"/>
          <w:b/>
          <w:bCs/>
          <w:szCs w:val="24"/>
        </w:rPr>
        <w:tab/>
      </w:r>
      <w:r w:rsidR="00EA0F20">
        <w:rPr>
          <w:rFonts w:asciiTheme="majorHAnsi" w:hAnsiTheme="majorHAnsi"/>
          <w:b/>
          <w:bCs/>
          <w:szCs w:val="24"/>
        </w:rPr>
        <w:tab/>
      </w:r>
      <w:r w:rsidR="00EA0F20" w:rsidRPr="00E9054C">
        <w:rPr>
          <w:rFonts w:asciiTheme="majorHAnsi" w:hAnsiTheme="majorHAnsi"/>
          <w:b/>
          <w:bCs/>
          <w:szCs w:val="24"/>
        </w:rPr>
        <w:t xml:space="preserve">Semester: </w:t>
      </w:r>
    </w:p>
    <w:p w:rsidR="00384CF7" w:rsidRDefault="00384CF7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Cs w:val="24"/>
        </w:rPr>
      </w:pPr>
    </w:p>
    <w:p w:rsidR="00EA0F20" w:rsidRDefault="00EA0F20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ID Number:</w:t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 w:rsidRPr="00E9054C">
        <w:rPr>
          <w:rFonts w:asciiTheme="majorHAnsi" w:hAnsiTheme="majorHAnsi" w:cs="Times New Roman"/>
          <w:b/>
          <w:bCs/>
          <w:szCs w:val="24"/>
        </w:rPr>
        <w:t xml:space="preserve">Course Title: </w:t>
      </w:r>
    </w:p>
    <w:p w:rsidR="00EA0F20" w:rsidRPr="00E9054C" w:rsidRDefault="00EA0F20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Cs w:val="24"/>
        </w:rPr>
      </w:pPr>
    </w:p>
    <w:p w:rsidR="00EA0F20" w:rsidRPr="002C5E20" w:rsidRDefault="00EA0F20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Cs w:val="24"/>
        </w:rPr>
      </w:pPr>
      <w:r w:rsidRPr="00E9054C">
        <w:rPr>
          <w:rFonts w:asciiTheme="majorHAnsi" w:hAnsiTheme="majorHAnsi" w:cs="Times New Roman"/>
          <w:b/>
          <w:bCs/>
          <w:szCs w:val="24"/>
        </w:rPr>
        <w:t xml:space="preserve">Course Code: </w:t>
      </w:r>
      <w:r w:rsidR="006D7A78">
        <w:rPr>
          <w:rFonts w:asciiTheme="majorHAnsi" w:hAnsiTheme="majorHAnsi"/>
          <w:b/>
          <w:bCs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6pt;margin-top:12.05pt;width:529.5pt;height:0;z-index:251660288;mso-position-horizontal-relative:text;mso-position-vertical-relative:text" o:connectortype="straight"/>
        </w:pict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  <w:t>Date:</w:t>
      </w:r>
    </w:p>
    <w:p w:rsidR="00EA0F20" w:rsidRDefault="00EA0F20" w:rsidP="00EA0F20">
      <w:pPr>
        <w:spacing w:after="0" w:line="240" w:lineRule="auto"/>
        <w:ind w:right="27"/>
        <w:jc w:val="center"/>
        <w:rPr>
          <w:rFonts w:asciiTheme="majorHAnsi" w:hAnsiTheme="majorHAnsi" w:cs="Times New Roman"/>
          <w:bCs/>
          <w:sz w:val="24"/>
        </w:rPr>
      </w:pPr>
      <w:r w:rsidRPr="0090001C">
        <w:rPr>
          <w:rFonts w:asciiTheme="majorHAnsi" w:hAnsiTheme="majorHAnsi"/>
          <w:bCs/>
          <w:sz w:val="24"/>
        </w:rPr>
        <w:t xml:space="preserve">Time: </w:t>
      </w:r>
      <w:r>
        <w:rPr>
          <w:rFonts w:asciiTheme="majorHAnsi" w:hAnsiTheme="majorHAnsi" w:cs="Times New Roman"/>
          <w:bCs/>
          <w:sz w:val="24"/>
        </w:rPr>
        <w:t>30 mins</w:t>
      </w:r>
      <w:r w:rsidRPr="0090001C">
        <w:rPr>
          <w:rFonts w:asciiTheme="majorHAnsi" w:hAnsiTheme="majorHAnsi" w:cs="Times New Roman"/>
          <w:bCs/>
          <w:sz w:val="24"/>
        </w:rPr>
        <w:t xml:space="preserve">                                  </w:t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  <w:t xml:space="preserve">                           </w:t>
      </w:r>
      <w:r>
        <w:rPr>
          <w:rFonts w:asciiTheme="majorHAnsi" w:hAnsiTheme="majorHAnsi" w:cs="Times New Roman"/>
          <w:bCs/>
          <w:sz w:val="24"/>
        </w:rPr>
        <w:t xml:space="preserve">                 Total Marks: 15</w:t>
      </w:r>
    </w:p>
    <w:p w:rsidR="00070933" w:rsidRPr="00A0499D" w:rsidRDefault="00A0499D" w:rsidP="00A049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E23C37">
        <w:rPr>
          <w:rFonts w:ascii="Times New Roman" w:eastAsia="Times New Roman" w:hAnsi="Times New Roman" w:cs="Times New Roman"/>
          <w:b/>
          <w:sz w:val="28"/>
          <w:szCs w:val="32"/>
        </w:rPr>
        <w:t>PART A</w:t>
      </w:r>
    </w:p>
    <w:p w:rsidR="002557FE" w:rsidRPr="005C33F0" w:rsidRDefault="00070933" w:rsidP="002557FE">
      <w:pPr>
        <w:pStyle w:val="ListParagraph"/>
        <w:numPr>
          <w:ilvl w:val="0"/>
          <w:numId w:val="5"/>
        </w:num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 w:rsidRPr="00406729">
        <w:rPr>
          <w:rFonts w:asciiTheme="majorHAnsi" w:hAnsiTheme="majorHAnsi"/>
          <w:b/>
          <w:sz w:val="24"/>
          <w:szCs w:val="24"/>
        </w:rPr>
        <w:t xml:space="preserve"> </w:t>
      </w:r>
      <w:r w:rsidR="002557FE">
        <w:rPr>
          <w:rFonts w:asciiTheme="majorHAnsi" w:hAnsiTheme="majorHAnsi"/>
          <w:b/>
          <w:sz w:val="24"/>
          <w:szCs w:val="24"/>
        </w:rPr>
        <w:t>Answer the questions within two sentence (2*</w:t>
      </w:r>
      <w:r w:rsidR="00384CF7">
        <w:rPr>
          <w:rFonts w:asciiTheme="majorHAnsi" w:hAnsiTheme="majorHAnsi"/>
          <w:b/>
          <w:sz w:val="24"/>
          <w:szCs w:val="24"/>
        </w:rPr>
        <w:t>2</w:t>
      </w:r>
      <w:r w:rsidR="002557FE">
        <w:rPr>
          <w:rFonts w:asciiTheme="majorHAnsi" w:hAnsiTheme="majorHAnsi"/>
          <w:b/>
          <w:sz w:val="24"/>
          <w:szCs w:val="24"/>
        </w:rPr>
        <w:t>=</w:t>
      </w:r>
      <w:r w:rsidR="00384CF7">
        <w:rPr>
          <w:rFonts w:asciiTheme="majorHAnsi" w:hAnsiTheme="majorHAnsi"/>
          <w:b/>
          <w:sz w:val="24"/>
          <w:szCs w:val="24"/>
        </w:rPr>
        <w:t>4</w:t>
      </w:r>
      <w:r w:rsidR="002557FE">
        <w:rPr>
          <w:rFonts w:asciiTheme="majorHAnsi" w:hAnsiTheme="majorHAnsi"/>
          <w:b/>
          <w:sz w:val="24"/>
          <w:szCs w:val="24"/>
        </w:rPr>
        <w:t>)</w:t>
      </w:r>
    </w:p>
    <w:p w:rsidR="002E1E53" w:rsidRPr="00E06B58" w:rsidRDefault="002A189A" w:rsidP="002E1E53">
      <w:pPr>
        <w:pStyle w:val="ListParagraph"/>
        <w:numPr>
          <w:ilvl w:val="1"/>
          <w:numId w:val="5"/>
        </w:num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5F76D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What </w:t>
      </w:r>
      <w:r w:rsidRPr="00E06B5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is</w:t>
      </w:r>
      <w:r w:rsidRPr="00E06B58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the difference between</w:t>
      </w:r>
      <w:r w:rsidRPr="00E06B5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Web Server</w:t>
      </w:r>
      <w:r w:rsidRPr="00E06B58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Application Server</w:t>
      </w:r>
      <w:r w:rsidRPr="00E06B5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?</w:t>
      </w:r>
    </w:p>
    <w:p w:rsidR="00997456" w:rsidRDefault="00E06B58" w:rsidP="002E1E53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E06B58">
        <w:rPr>
          <w:rFonts w:ascii="Times New Roman" w:hAnsi="Times New Roman" w:cs="Times New Roman"/>
          <w:sz w:val="24"/>
          <w:szCs w:val="24"/>
        </w:rPr>
        <w:t xml:space="preserve">Ans: </w:t>
      </w:r>
    </w:p>
    <w:p w:rsidR="002E1E53" w:rsidRDefault="00E06B58" w:rsidP="002E1E53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E06B58">
        <w:rPr>
          <w:rFonts w:ascii="Times New Roman" w:hAnsi="Times New Roman" w:cs="Times New Roman"/>
          <w:sz w:val="24"/>
          <w:szCs w:val="24"/>
        </w:rPr>
        <w:t>Web server is designed to serve HTTP content. Application server also support HTTP content along with</w:t>
      </w:r>
      <w:r w:rsidR="00621B71">
        <w:rPr>
          <w:rFonts w:ascii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hAnsi="Times New Roman" w:cs="Times New Roman"/>
          <w:sz w:val="24"/>
          <w:szCs w:val="24"/>
        </w:rPr>
        <w:t>protocols</w:t>
      </w:r>
      <w:r w:rsidR="00621B71">
        <w:rPr>
          <w:rFonts w:ascii="Times New Roman" w:hAnsi="Times New Roman" w:cs="Times New Roman"/>
          <w:sz w:val="24"/>
          <w:szCs w:val="24"/>
        </w:rPr>
        <w:t xml:space="preserve"> and supports </w:t>
      </w:r>
      <w:r w:rsidR="00621B71">
        <w:rPr>
          <w:rFonts w:ascii="Times New Roman" w:hAnsi="Times New Roman" w:cs="Times New Roman"/>
          <w:sz w:val="24"/>
          <w:szCs w:val="24"/>
        </w:rPr>
        <w:t>servlet</w:t>
      </w:r>
      <w:r w:rsidR="00621B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456" w:rsidRDefault="00997456" w:rsidP="002E1E53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</w:p>
    <w:p w:rsidR="00E06B58" w:rsidRDefault="00E06B58" w:rsidP="002E1E53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 is designed to serve static content. Application server is designed to serve dynamic content.</w:t>
      </w:r>
    </w:p>
    <w:p w:rsidR="00997456" w:rsidRDefault="00997456" w:rsidP="002E1E53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</w:p>
    <w:p w:rsidR="00E06B58" w:rsidRPr="00E06B58" w:rsidRDefault="00E06B58" w:rsidP="002E1E53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server has web servers as integral part in them. But </w:t>
      </w:r>
      <w:r w:rsidR="00997456">
        <w:rPr>
          <w:rFonts w:ascii="Times New Roman" w:hAnsi="Times New Roman" w:cs="Times New Roman"/>
          <w:sz w:val="24"/>
          <w:szCs w:val="24"/>
        </w:rPr>
        <w:t>generally the opposite is not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E53" w:rsidRDefault="002E1E53" w:rsidP="002E1E53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2E1E53" w:rsidRDefault="002E1E53" w:rsidP="002E1E53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2557FE" w:rsidRPr="002557FE" w:rsidRDefault="00DF3C0D" w:rsidP="00AF4965">
      <w:pPr>
        <w:pStyle w:val="ListParagraph"/>
        <w:numPr>
          <w:ilvl w:val="1"/>
          <w:numId w:val="5"/>
        </w:numPr>
        <w:spacing w:after="0" w:line="240" w:lineRule="auto"/>
        <w:ind w:right="-360"/>
        <w:jc w:val="both"/>
        <w:rPr>
          <w:rFonts w:ascii="Times New Roman" w:hAnsi="Times New Roman"/>
          <w:b/>
          <w:lang w:val="en-GB"/>
        </w:rPr>
      </w:pPr>
      <w:r>
        <w:rPr>
          <w:rFonts w:asciiTheme="majorHAnsi" w:hAnsiTheme="majorHAnsi"/>
          <w:sz w:val="24"/>
          <w:szCs w:val="24"/>
        </w:rPr>
        <w:t>Describe briefly about HTTP protocal</w:t>
      </w:r>
      <w:r w:rsidR="002E1E53">
        <w:rPr>
          <w:rFonts w:asciiTheme="majorHAnsi" w:hAnsiTheme="majorHAnsi"/>
          <w:sz w:val="24"/>
          <w:szCs w:val="24"/>
        </w:rPr>
        <w:t>.</w:t>
      </w:r>
      <w:r w:rsidR="002557FE">
        <w:rPr>
          <w:rFonts w:asciiTheme="majorHAnsi" w:hAnsiTheme="majorHAnsi"/>
          <w:b/>
          <w:sz w:val="24"/>
          <w:szCs w:val="24"/>
        </w:rPr>
        <w:t xml:space="preserve"> </w:t>
      </w:r>
    </w:p>
    <w:p w:rsidR="00055A94" w:rsidRDefault="00D538AD" w:rsidP="00D538AD">
      <w:pPr>
        <w:spacing w:before="40" w:after="160" w:line="240" w:lineRule="auto"/>
        <w:ind w:right="-36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Ans: </w:t>
      </w:r>
    </w:p>
    <w:p w:rsidR="00055A94" w:rsidRDefault="00D538AD" w:rsidP="00D538AD">
      <w:pPr>
        <w:spacing w:before="40" w:after="160" w:line="240" w:lineRule="auto"/>
        <w:ind w:right="-360"/>
        <w:jc w:val="both"/>
        <w:rPr>
          <w:rFonts w:ascii="Times New Roman" w:hAnsi="Times New Roman"/>
          <w:lang w:val="en-GB"/>
        </w:rPr>
      </w:pPr>
      <w:r w:rsidRPr="00E06B58">
        <w:rPr>
          <w:rFonts w:ascii="Times New Roman" w:hAnsi="Times New Roman"/>
          <w:lang w:val="en-GB"/>
        </w:rPr>
        <w:t>HTTP</w:t>
      </w:r>
      <w:r w:rsidR="00055A94">
        <w:rPr>
          <w:rFonts w:ascii="Times New Roman" w:hAnsi="Times New Roman"/>
          <w:lang w:val="en-GB"/>
        </w:rPr>
        <w:t xml:space="preserve"> means HyperText Transport Protocol. </w:t>
      </w:r>
    </w:p>
    <w:p w:rsidR="00D538AD" w:rsidRPr="00E06B58" w:rsidRDefault="00055A94" w:rsidP="00D538AD">
      <w:pPr>
        <w:spacing w:before="40" w:after="160" w:line="240" w:lineRule="auto"/>
        <w:ind w:right="-36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It</w:t>
      </w:r>
      <w:r w:rsidR="00222EA8">
        <w:rPr>
          <w:rFonts w:ascii="Times New Roman" w:hAnsi="Times New Roman"/>
          <w:lang w:val="en-GB"/>
        </w:rPr>
        <w:t xml:space="preserve"> is a</w:t>
      </w:r>
      <w:r w:rsidR="00D538AD" w:rsidRPr="00E06B58">
        <w:rPr>
          <w:rFonts w:ascii="Times New Roman" w:hAnsi="Times New Roman"/>
          <w:lang w:val="en-GB"/>
        </w:rPr>
        <w:t xml:space="preserve"> </w:t>
      </w:r>
      <w:r w:rsidR="00222EA8">
        <w:rPr>
          <w:rFonts w:ascii="Times New Roman" w:hAnsi="Times New Roman"/>
          <w:lang w:val="en-GB"/>
        </w:rPr>
        <w:t>s</w:t>
      </w:r>
      <w:r w:rsidR="00D538AD" w:rsidRPr="00E06B58">
        <w:rPr>
          <w:rFonts w:ascii="Times New Roman" w:hAnsi="Times New Roman"/>
          <w:lang w:val="en-GB"/>
        </w:rPr>
        <w:t>imple request-response protocol layered on TCP/IP</w:t>
      </w:r>
    </w:p>
    <w:p w:rsidR="002E1E53" w:rsidRPr="00E06B58" w:rsidRDefault="00D538AD" w:rsidP="00D538AD">
      <w:pPr>
        <w:spacing w:before="40" w:after="160" w:line="240" w:lineRule="auto"/>
        <w:ind w:right="-360"/>
        <w:jc w:val="both"/>
        <w:rPr>
          <w:rFonts w:ascii="Times New Roman" w:hAnsi="Times New Roman"/>
          <w:lang w:val="en-GB"/>
        </w:rPr>
      </w:pPr>
      <w:r w:rsidRPr="00E06B58">
        <w:rPr>
          <w:rFonts w:ascii="Times New Roman" w:hAnsi="Times New Roman"/>
          <w:lang w:val="en-GB"/>
        </w:rPr>
        <w:t>1. Establish a TCP/IP connection</w:t>
      </w:r>
      <w:r w:rsidR="00055A94">
        <w:rPr>
          <w:rFonts w:ascii="Times New Roman" w:hAnsi="Times New Roman"/>
          <w:lang w:val="en-GB"/>
        </w:rPr>
        <w:t xml:space="preserve">, </w:t>
      </w:r>
      <w:r w:rsidRPr="00E06B58">
        <w:rPr>
          <w:rFonts w:ascii="Times New Roman" w:hAnsi="Times New Roman"/>
          <w:lang w:val="en-GB"/>
        </w:rPr>
        <w:t>2. Send a http GET request along connection</w:t>
      </w:r>
      <w:r w:rsidR="00055A94">
        <w:rPr>
          <w:rFonts w:ascii="Times New Roman" w:hAnsi="Times New Roman"/>
          <w:lang w:val="en-GB"/>
        </w:rPr>
        <w:t xml:space="preserve"> and </w:t>
      </w:r>
      <w:r w:rsidRPr="00E06B58">
        <w:rPr>
          <w:rFonts w:ascii="Times New Roman" w:hAnsi="Times New Roman"/>
          <w:lang w:val="en-GB"/>
        </w:rPr>
        <w:t>3. Read from the connection the response from the web server</w:t>
      </w:r>
    </w:p>
    <w:p w:rsidR="002E1E53" w:rsidRPr="00D538AD" w:rsidRDefault="002E1E53" w:rsidP="00D538AD">
      <w:pPr>
        <w:spacing w:before="40" w:after="160" w:line="240" w:lineRule="auto"/>
        <w:ind w:right="-360"/>
        <w:jc w:val="both"/>
        <w:rPr>
          <w:rFonts w:ascii="Times New Roman" w:hAnsi="Times New Roman"/>
          <w:b/>
          <w:lang w:val="en-GB"/>
        </w:rPr>
      </w:pPr>
    </w:p>
    <w:p w:rsidR="00384CF7" w:rsidRDefault="00384CF7" w:rsidP="002557FE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b/>
          <w:lang w:val="en-GB"/>
        </w:rPr>
      </w:pPr>
    </w:p>
    <w:p w:rsidR="002557FE" w:rsidRPr="002557FE" w:rsidRDefault="00A0499D" w:rsidP="00A0499D">
      <w:pPr>
        <w:spacing w:after="0"/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PART B</w:t>
      </w:r>
    </w:p>
    <w:p w:rsidR="00930441" w:rsidRPr="00DD7891" w:rsidRDefault="00930441" w:rsidP="00930441">
      <w:pPr>
        <w:jc w:val="both"/>
        <w:rPr>
          <w:rFonts w:ascii="Times New Roman" w:eastAsia="Times New Roman" w:hAnsi="Times New Roman" w:cs="Times New Roman"/>
        </w:rPr>
      </w:pPr>
      <w:r w:rsidRPr="00DD7891">
        <w:rPr>
          <w:rFonts w:ascii="Times New Roman" w:eastAsia="Times New Roman" w:hAnsi="Times New Roman" w:cs="Times New Roman"/>
        </w:rPr>
        <w:t>Suppose</w:t>
      </w:r>
      <w:r>
        <w:rPr>
          <w:rFonts w:ascii="Times New Roman" w:eastAsia="Times New Roman" w:hAnsi="Times New Roman" w:cs="Times New Roman"/>
        </w:rPr>
        <w:t xml:space="preserve"> the D</w:t>
      </w:r>
      <w:r w:rsidRPr="00DD7891">
        <w:rPr>
          <w:rFonts w:ascii="Times New Roman" w:eastAsia="Times New Roman" w:hAnsi="Times New Roman" w:cs="Times New Roman"/>
        </w:rPr>
        <w:t>epartment of Software Engineering, DIU is organizing a study tour for the students of SWE Department, Main Campus. Student</w:t>
      </w:r>
      <w:r w:rsidR="006923CE">
        <w:rPr>
          <w:rFonts w:ascii="Times New Roman" w:eastAsia="Times New Roman" w:hAnsi="Times New Roman" w:cs="Times New Roman"/>
        </w:rPr>
        <w:t>s who have completed at least 15</w:t>
      </w:r>
      <w:r w:rsidRPr="00DD7891">
        <w:rPr>
          <w:rFonts w:ascii="Times New Roman" w:eastAsia="Times New Roman" w:hAnsi="Times New Roman" w:cs="Times New Roman"/>
        </w:rPr>
        <w:t xml:space="preserve"> credits are eligible to register for the tour. For that purpose, the department is planning to develop an online assessment system which will check if a student is eligible or not. In order for that the system will ask little information to the students, same as the diagram given below:</w:t>
      </w:r>
    </w:p>
    <w:p w:rsidR="00930441" w:rsidRDefault="00930441" w:rsidP="009304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657850" cy="2590800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441" w:rsidRDefault="00930441" w:rsidP="00930441">
      <w:pPr>
        <w:pStyle w:val="ListParagraph"/>
        <w:numPr>
          <w:ilvl w:val="0"/>
          <w:numId w:val="5"/>
        </w:numPr>
        <w:spacing w:before="40" w:after="160" w:line="240" w:lineRule="auto"/>
        <w:ind w:right="-360"/>
        <w:jc w:val="both"/>
        <w:rPr>
          <w:rFonts w:ascii="Times New Roman" w:hAnsi="Times New Roman"/>
          <w:b/>
          <w:lang w:val="en-GB"/>
        </w:rPr>
      </w:pPr>
      <w:r w:rsidRPr="00930441">
        <w:rPr>
          <w:rFonts w:ascii="Times New Roman" w:hAnsi="Times New Roman"/>
          <w:lang w:val="en-GB"/>
        </w:rPr>
        <w:t>See the structure carefully and write the HTML and CSS</w:t>
      </w:r>
      <w:r w:rsidRPr="00406729">
        <w:rPr>
          <w:rFonts w:ascii="Times New Roman" w:hAnsi="Times New Roman"/>
          <w:b/>
          <w:lang w:val="en-GB"/>
        </w:rPr>
        <w:t xml:space="preserve"> </w:t>
      </w:r>
      <w:r w:rsidR="00791B86">
        <w:rPr>
          <w:rFonts w:ascii="Times New Roman" w:hAnsi="Times New Roman"/>
          <w:b/>
          <w:lang w:val="en-GB"/>
        </w:rPr>
        <w:t>(6)</w:t>
      </w:r>
    </w:p>
    <w:p w:rsidR="00930441" w:rsidRPr="002A0140" w:rsidRDefault="00384CF7" w:rsidP="0093044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</w:t>
      </w:r>
      <w:r w:rsidR="00930441" w:rsidRPr="00EA46A5">
        <w:rPr>
          <w:rFonts w:ascii="Times New Roman" w:eastAsia="Times New Roman" w:hAnsi="Times New Roman" w:cs="Times New Roman"/>
        </w:rPr>
        <w:t xml:space="preserve">how that </w:t>
      </w:r>
      <w:r>
        <w:rPr>
          <w:rFonts w:ascii="Times New Roman" w:eastAsia="Times New Roman" w:hAnsi="Times New Roman" w:cs="Times New Roman"/>
        </w:rPr>
        <w:t xml:space="preserve">if </w:t>
      </w:r>
      <w:r w:rsidR="00930441" w:rsidRPr="00EA46A5">
        <w:rPr>
          <w:rFonts w:ascii="Times New Roman" w:eastAsia="Times New Roman" w:hAnsi="Times New Roman" w:cs="Times New Roman"/>
        </w:rPr>
        <w:t>a student</w:t>
      </w:r>
      <w:r>
        <w:rPr>
          <w:rFonts w:ascii="Times New Roman" w:eastAsia="Times New Roman" w:hAnsi="Times New Roman" w:cs="Times New Roman"/>
        </w:rPr>
        <w:t xml:space="preserve"> doesn’t provide</w:t>
      </w:r>
      <w:r w:rsidR="00930441" w:rsidRPr="00EA46A5">
        <w:rPr>
          <w:rFonts w:ascii="Times New Roman" w:eastAsia="Times New Roman" w:hAnsi="Times New Roman" w:cs="Times New Roman"/>
        </w:rPr>
        <w:t xml:space="preserve"> valid information to a field, the</w:t>
      </w:r>
      <w:r>
        <w:rPr>
          <w:rFonts w:ascii="Times New Roman" w:eastAsia="Times New Roman" w:hAnsi="Times New Roman" w:cs="Times New Roman"/>
        </w:rPr>
        <w:t>re</w:t>
      </w:r>
      <w:r w:rsidR="00930441" w:rsidRPr="00EA46A5">
        <w:rPr>
          <w:rFonts w:ascii="Times New Roman" w:eastAsia="Times New Roman" w:hAnsi="Times New Roman" w:cs="Times New Roman"/>
        </w:rPr>
        <w:t xml:space="preserve"> shows </w:t>
      </w:r>
      <w:r>
        <w:rPr>
          <w:rFonts w:ascii="Times New Roman" w:eastAsia="Times New Roman" w:hAnsi="Times New Roman" w:cs="Times New Roman"/>
        </w:rPr>
        <w:t>a warning message</w:t>
      </w:r>
      <w:r w:rsidR="00930441" w:rsidRPr="00EA46A5">
        <w:rPr>
          <w:rFonts w:ascii="Times New Roman" w:eastAsia="Times New Roman" w:hAnsi="Times New Roman" w:cs="Times New Roman"/>
        </w:rPr>
        <w:t>.</w:t>
      </w:r>
      <w:r w:rsidR="00791B86">
        <w:rPr>
          <w:rFonts w:ascii="Times New Roman" w:eastAsia="Times New Roman" w:hAnsi="Times New Roman" w:cs="Times New Roman"/>
        </w:rPr>
        <w:t xml:space="preserve"> </w:t>
      </w:r>
      <w:r w:rsidR="00791B86" w:rsidRPr="00791B86">
        <w:rPr>
          <w:rFonts w:ascii="Times New Roman" w:eastAsia="Times New Roman" w:hAnsi="Times New Roman" w:cs="Times New Roman"/>
          <w:b/>
        </w:rPr>
        <w:t>(3)</w:t>
      </w:r>
    </w:p>
    <w:p w:rsidR="002A0140" w:rsidRPr="00FD1B98" w:rsidRDefault="002A0140" w:rsidP="002A01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:rsidR="00FD1B98" w:rsidRDefault="00621B71" w:rsidP="00FD1B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(For every &lt;</w:t>
      </w:r>
      <w:r>
        <w:rPr>
          <w:rFonts w:ascii="Times New Roman" w:eastAsia="Times New Roman" w:hAnsi="Times New Roman" w:cs="Times New Roman"/>
          <w:b/>
        </w:rPr>
        <w:t>input</w:t>
      </w:r>
      <w:r>
        <w:rPr>
          <w:rFonts w:ascii="Times New Roman" w:eastAsia="Times New Roman" w:hAnsi="Times New Roman" w:cs="Times New Roman"/>
          <w:b/>
        </w:rPr>
        <w:t>&gt;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tag t</w:t>
      </w:r>
      <w:r w:rsidR="00FD1B98">
        <w:rPr>
          <w:rFonts w:ascii="Times New Roman" w:eastAsia="Times New Roman" w:hAnsi="Times New Roman" w:cs="Times New Roman"/>
          <w:b/>
        </w:rPr>
        <w:t xml:space="preserve">he </w:t>
      </w:r>
      <w:r w:rsidR="00FD1B98">
        <w:rPr>
          <w:rFonts w:ascii="Times New Roman" w:eastAsia="Times New Roman" w:hAnsi="Times New Roman" w:cs="Times New Roman"/>
          <w:b/>
        </w:rPr>
        <w:t>required</w:t>
      </w:r>
      <w:r w:rsidR="00FD1B98">
        <w:rPr>
          <w:rFonts w:ascii="Times New Roman" w:eastAsia="Times New Roman" w:hAnsi="Times New Roman" w:cs="Times New Roman"/>
          <w:b/>
        </w:rPr>
        <w:t xml:space="preserve"> attribute and </w:t>
      </w:r>
      <w:r w:rsidR="00FD1B98">
        <w:rPr>
          <w:rFonts w:ascii="Times New Roman" w:eastAsia="Times New Roman" w:hAnsi="Times New Roman" w:cs="Times New Roman"/>
          <w:b/>
        </w:rPr>
        <w:t>type</w:t>
      </w:r>
      <w:r w:rsidR="00FD1B98">
        <w:rPr>
          <w:rFonts w:ascii="Times New Roman" w:eastAsia="Times New Roman" w:hAnsi="Times New Roman" w:cs="Times New Roman"/>
          <w:b/>
        </w:rPr>
        <w:t xml:space="preserve"> must be written accurately)</w:t>
      </w:r>
    </w:p>
    <w:p w:rsidR="00501B9D" w:rsidRDefault="00501B9D" w:rsidP="00FD1B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:rsidR="00930441" w:rsidRPr="00930441" w:rsidRDefault="00930441" w:rsidP="0093044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 w:rsidRPr="00930441">
        <w:rPr>
          <w:rFonts w:ascii="Times New Roman" w:eastAsia="Times New Roman" w:hAnsi="Times New Roman" w:cs="Times New Roman"/>
        </w:rPr>
        <w:t xml:space="preserve">Using </w:t>
      </w:r>
      <w:r w:rsidR="00384CF7">
        <w:rPr>
          <w:rFonts w:ascii="Times New Roman" w:eastAsia="Times New Roman" w:hAnsi="Times New Roman" w:cs="Times New Roman"/>
        </w:rPr>
        <w:t>JS</w:t>
      </w:r>
      <w:r w:rsidRPr="00930441">
        <w:rPr>
          <w:rFonts w:ascii="Times New Roman" w:eastAsia="Times New Roman" w:hAnsi="Times New Roman" w:cs="Times New Roman"/>
        </w:rPr>
        <w:t xml:space="preserve"> </w:t>
      </w:r>
      <w:r w:rsidR="00384CF7">
        <w:rPr>
          <w:rFonts w:ascii="Times New Roman" w:eastAsia="Times New Roman" w:hAnsi="Times New Roman" w:cs="Times New Roman"/>
        </w:rPr>
        <w:t>show pop-up</w:t>
      </w:r>
      <w:r w:rsidRPr="00930441">
        <w:rPr>
          <w:rFonts w:ascii="Times New Roman" w:eastAsia="Times New Roman" w:hAnsi="Times New Roman" w:cs="Times New Roman"/>
        </w:rPr>
        <w:t>:</w:t>
      </w:r>
      <w:r w:rsidR="00791B86">
        <w:rPr>
          <w:rFonts w:ascii="Times New Roman" w:eastAsia="Times New Roman" w:hAnsi="Times New Roman" w:cs="Times New Roman"/>
        </w:rPr>
        <w:t xml:space="preserve"> </w:t>
      </w:r>
      <w:r w:rsidR="00791B86" w:rsidRPr="00791B86">
        <w:rPr>
          <w:rFonts w:ascii="Times New Roman" w:eastAsia="Times New Roman" w:hAnsi="Times New Roman" w:cs="Times New Roman"/>
          <w:b/>
        </w:rPr>
        <w:t>(</w:t>
      </w:r>
      <w:r w:rsidR="00791B86">
        <w:rPr>
          <w:rFonts w:ascii="Times New Roman" w:eastAsia="Times New Roman" w:hAnsi="Times New Roman" w:cs="Times New Roman"/>
          <w:b/>
        </w:rPr>
        <w:t>2</w:t>
      </w:r>
      <w:r w:rsidR="00791B86" w:rsidRPr="00791B86">
        <w:rPr>
          <w:rFonts w:ascii="Times New Roman" w:eastAsia="Times New Roman" w:hAnsi="Times New Roman" w:cs="Times New Roman"/>
          <w:b/>
        </w:rPr>
        <w:t>)</w:t>
      </w:r>
    </w:p>
    <w:p w:rsidR="00930441" w:rsidRPr="00EA46A5" w:rsidRDefault="00930441" w:rsidP="009304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 w:rsidRPr="00EA46A5">
        <w:rPr>
          <w:rFonts w:ascii="Times New Roman" w:eastAsia="Times New Roman" w:hAnsi="Times New Roman" w:cs="Times New Roman"/>
        </w:rPr>
        <w:t>“Congratulations! You are eligible for the registration.”- To the students who meet the criteria.</w:t>
      </w:r>
    </w:p>
    <w:p w:rsidR="00930441" w:rsidRPr="00EA46A5" w:rsidRDefault="00930441" w:rsidP="009304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EA46A5">
        <w:rPr>
          <w:rFonts w:ascii="Times New Roman" w:eastAsia="Times New Roman" w:hAnsi="Times New Roman" w:cs="Times New Roman"/>
        </w:rPr>
        <w:t>“Unfortunately, you are not eligible for the registration.” - To the students who fail to meet the criteria.</w:t>
      </w:r>
    </w:p>
    <w:p w:rsidR="00930441" w:rsidRPr="00E1685E" w:rsidRDefault="00A61DC5" w:rsidP="00930441">
      <w:pPr>
        <w:jc w:val="both"/>
        <w:rPr>
          <w:rFonts w:ascii="Times New Roman" w:eastAsia="Times New Roman" w:hAnsi="Times New Roman" w:cs="Times New Roman"/>
          <w:b/>
          <w:u w:val="single"/>
        </w:rPr>
      </w:pPr>
      <w:bookmarkStart w:id="0" w:name="_GoBack"/>
      <w:r w:rsidRPr="00E1685E">
        <w:rPr>
          <w:rFonts w:ascii="Times New Roman" w:eastAsia="Times New Roman" w:hAnsi="Times New Roman" w:cs="Times New Roman"/>
          <w:b/>
          <w:u w:val="single"/>
        </w:rPr>
        <w:t>In HTML</w:t>
      </w:r>
    </w:p>
    <w:bookmarkEnd w:id="0"/>
    <w:p w:rsidR="00A61DC5" w:rsidRDefault="00A61DC5" w:rsidP="00A61DC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&lt;form </w:t>
      </w:r>
      <w:r w:rsidRPr="00A61DC5"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</w:rPr>
        <w:t>=”myform”&gt;</w:t>
      </w:r>
    </w:p>
    <w:p w:rsidR="00A61DC5" w:rsidRDefault="00A61DC5" w:rsidP="00A61DC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&lt;input type=”text” </w:t>
      </w:r>
      <w:r w:rsidRPr="00A61DC5"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</w:rPr>
        <w:t xml:space="preserve">=”credit”&gt; </w:t>
      </w:r>
      <w:r>
        <w:rPr>
          <w:rFonts w:ascii="Times New Roman" w:eastAsia="Times New Roman" w:hAnsi="Times New Roman" w:cs="Times New Roman"/>
        </w:rPr>
        <w:t xml:space="preserve"> </w:t>
      </w:r>
    </w:p>
    <w:p w:rsidR="00A61DC5" w:rsidRDefault="00A61DC5" w:rsidP="00A61DC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</w:p>
    <w:p w:rsidR="00A61DC5" w:rsidRDefault="00A61DC5" w:rsidP="00A61DC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&lt;input type=”text” </w:t>
      </w:r>
      <w:r w:rsidRPr="00A61DC5">
        <w:rPr>
          <w:rFonts w:ascii="Times New Roman" w:eastAsia="Times New Roman" w:hAnsi="Times New Roman" w:cs="Times New Roman"/>
          <w:b/>
        </w:rPr>
        <w:t>id</w:t>
      </w:r>
      <w:r>
        <w:rPr>
          <w:rFonts w:ascii="Times New Roman" w:eastAsia="Times New Roman" w:hAnsi="Times New Roman" w:cs="Times New Roman"/>
        </w:rPr>
        <w:t>=”</w:t>
      </w:r>
      <w:r>
        <w:rPr>
          <w:rFonts w:ascii="Times New Roman" w:eastAsia="Times New Roman" w:hAnsi="Times New Roman" w:cs="Times New Roman"/>
        </w:rPr>
        <w:t>crd</w:t>
      </w:r>
      <w:r>
        <w:rPr>
          <w:rFonts w:ascii="Times New Roman" w:eastAsia="Times New Roman" w:hAnsi="Times New Roman" w:cs="Times New Roman"/>
        </w:rPr>
        <w:t xml:space="preserve">t”&gt; </w:t>
      </w:r>
    </w:p>
    <w:p w:rsidR="00A61DC5" w:rsidRDefault="00A61DC5" w:rsidP="00930441">
      <w:pPr>
        <w:jc w:val="both"/>
        <w:rPr>
          <w:rFonts w:ascii="Times New Roman" w:eastAsia="Times New Roman" w:hAnsi="Times New Roman" w:cs="Times New Roman"/>
        </w:rPr>
      </w:pPr>
    </w:p>
    <w:p w:rsidR="00A61DC5" w:rsidRPr="00E1685E" w:rsidRDefault="00A61DC5" w:rsidP="00930441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E1685E">
        <w:rPr>
          <w:rFonts w:ascii="Times New Roman" w:eastAsia="Times New Roman" w:hAnsi="Times New Roman" w:cs="Times New Roman"/>
          <w:b/>
          <w:u w:val="single"/>
        </w:rPr>
        <w:t>Code.js:</w:t>
      </w:r>
    </w:p>
    <w:p w:rsidR="00661713" w:rsidRDefault="00A61DC5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 validateInfo(){</w:t>
      </w:r>
    </w:p>
    <w:p w:rsidR="00A61DC5" w:rsidRDefault="00A61DC5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credit = document.forms[“myform”][“credit”].value;</w:t>
      </w:r>
    </w:p>
    <w:p w:rsidR="00A61DC5" w:rsidRDefault="00A61DC5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</w:p>
    <w:p w:rsidR="00A61DC5" w:rsidRDefault="00A61DC5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credit = document.getElementById(“crdt”).value;</w:t>
      </w:r>
    </w:p>
    <w:p w:rsidR="00A61DC5" w:rsidRDefault="00A61DC5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if(credit &lt;15){</w:t>
      </w:r>
    </w:p>
    <w:p w:rsidR="00A61DC5" w:rsidRDefault="00A61DC5" w:rsidP="004072D1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alert(“Unfortunate,you are not eligible”);</w:t>
      </w:r>
    </w:p>
    <w:p w:rsidR="00A61DC5" w:rsidRDefault="00A61DC5" w:rsidP="004072D1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return false; //for </w:t>
      </w:r>
      <w:r>
        <w:rPr>
          <w:rFonts w:ascii="Times New Roman" w:eastAsia="Times New Roman" w:hAnsi="Times New Roman" w:cs="Times New Roman"/>
        </w:rPr>
        <w:t>document</w:t>
      </w:r>
      <w:r>
        <w:rPr>
          <w:rFonts w:ascii="Times New Roman" w:eastAsia="Times New Roman" w:hAnsi="Times New Roman" w:cs="Times New Roman"/>
        </w:rPr>
        <w:t>.form</w:t>
      </w:r>
    </w:p>
    <w:p w:rsidR="00A61DC5" w:rsidRDefault="00A61DC5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4072D1" w:rsidRDefault="004072D1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else{</w:t>
      </w:r>
    </w:p>
    <w:p w:rsidR="004072D1" w:rsidRDefault="004072D1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alert(“Congratulations,</w:t>
      </w:r>
      <w:r w:rsidRPr="004072D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you are </w:t>
      </w:r>
      <w:r>
        <w:rPr>
          <w:rFonts w:ascii="Times New Roman" w:eastAsia="Times New Roman" w:hAnsi="Times New Roman" w:cs="Times New Roman"/>
        </w:rPr>
        <w:t>eligible</w:t>
      </w:r>
      <w:r>
        <w:rPr>
          <w:rFonts w:ascii="Times New Roman" w:eastAsia="Times New Roman" w:hAnsi="Times New Roman" w:cs="Times New Roman"/>
        </w:rPr>
        <w:t xml:space="preserve"> ”);</w:t>
      </w:r>
    </w:p>
    <w:p w:rsidR="004072D1" w:rsidRDefault="004072D1" w:rsidP="004072D1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true;</w:t>
      </w:r>
      <w:r w:rsidR="00934FA5">
        <w:rPr>
          <w:rFonts w:ascii="Times New Roman" w:eastAsia="Times New Roman" w:hAnsi="Times New Roman" w:cs="Times New Roman"/>
        </w:rPr>
        <w:t xml:space="preserve"> </w:t>
      </w:r>
      <w:r w:rsidR="00934FA5">
        <w:rPr>
          <w:rFonts w:ascii="Times New Roman" w:eastAsia="Times New Roman" w:hAnsi="Times New Roman" w:cs="Times New Roman"/>
        </w:rPr>
        <w:t>//for document.form</w:t>
      </w:r>
    </w:p>
    <w:p w:rsidR="00A61DC5" w:rsidRDefault="00A61DC5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A40D8" w:rsidRDefault="003A40D8" w:rsidP="0093044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34FA5" w:rsidRDefault="00934FA5" w:rsidP="00930441">
      <w:pPr>
        <w:jc w:val="both"/>
        <w:rPr>
          <w:rFonts w:ascii="Times New Roman" w:eastAsia="Times New Roman" w:hAnsi="Times New Roman" w:cs="Times New Roman"/>
        </w:rPr>
      </w:pPr>
    </w:p>
    <w:p w:rsidR="00934FA5" w:rsidRDefault="00934FA5" w:rsidP="00934FA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Pr="00934FA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button</w:t>
      </w:r>
      <w:r>
        <w:rPr>
          <w:rFonts w:ascii="Times New Roman" w:eastAsia="Times New Roman" w:hAnsi="Times New Roman" w:cs="Times New Roman"/>
        </w:rPr>
        <w:t xml:space="preserve"> type=”submit” onclick=”return validateInfo()” value=”submit”&gt;</w:t>
      </w:r>
    </w:p>
    <w:p w:rsidR="00934FA5" w:rsidRDefault="00934FA5" w:rsidP="00934FA5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//for document.form</w:t>
      </w:r>
      <w:r>
        <w:rPr>
          <w:rFonts w:ascii="Times New Roman" w:eastAsia="Times New Roman" w:hAnsi="Times New Roman" w:cs="Times New Roman"/>
        </w:rPr>
        <w:t xml:space="preserve"> </w:t>
      </w:r>
      <w:r w:rsidRPr="00934FA5">
        <w:rPr>
          <w:rFonts w:ascii="Times New Roman" w:eastAsia="Times New Roman" w:hAnsi="Times New Roman" w:cs="Times New Roman"/>
          <w:b/>
        </w:rPr>
        <w:t>return</w:t>
      </w:r>
      <w:r>
        <w:rPr>
          <w:rFonts w:ascii="Times New Roman" w:eastAsia="Times New Roman" w:hAnsi="Times New Roman" w:cs="Times New Roman"/>
          <w:b/>
        </w:rPr>
        <w:t xml:space="preserve"> is needed</w:t>
      </w:r>
    </w:p>
    <w:p w:rsidR="00934FA5" w:rsidRDefault="00934FA5" w:rsidP="00934FA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//for </w:t>
      </w:r>
      <w:r>
        <w:rPr>
          <w:rFonts w:ascii="Times New Roman" w:eastAsia="Times New Roman" w:hAnsi="Times New Roman" w:cs="Times New Roman"/>
        </w:rPr>
        <w:t>document.getElementById</w:t>
      </w:r>
      <w:r>
        <w:rPr>
          <w:rFonts w:ascii="Times New Roman" w:eastAsia="Times New Roman" w:hAnsi="Times New Roman" w:cs="Times New Roman"/>
        </w:rPr>
        <w:t xml:space="preserve"> return not needed</w:t>
      </w:r>
    </w:p>
    <w:sectPr w:rsidR="00934FA5" w:rsidSect="00575328"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A78" w:rsidRDefault="006D7A78" w:rsidP="003B0011">
      <w:pPr>
        <w:spacing w:after="0" w:line="240" w:lineRule="auto"/>
      </w:pPr>
      <w:r>
        <w:separator/>
      </w:r>
    </w:p>
  </w:endnote>
  <w:endnote w:type="continuationSeparator" w:id="0">
    <w:p w:rsidR="006D7A78" w:rsidRDefault="006D7A78" w:rsidP="003B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A78" w:rsidRDefault="006D7A78" w:rsidP="003B0011">
      <w:pPr>
        <w:spacing w:after="0" w:line="240" w:lineRule="auto"/>
      </w:pPr>
      <w:r>
        <w:separator/>
      </w:r>
    </w:p>
  </w:footnote>
  <w:footnote w:type="continuationSeparator" w:id="0">
    <w:p w:rsidR="006D7A78" w:rsidRDefault="006D7A78" w:rsidP="003B0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346C"/>
    <w:multiLevelType w:val="hybridMultilevel"/>
    <w:tmpl w:val="E8CEC5EA"/>
    <w:lvl w:ilvl="0" w:tplc="4104BD6A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7535E"/>
    <w:multiLevelType w:val="multilevel"/>
    <w:tmpl w:val="0520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63F5F"/>
    <w:multiLevelType w:val="hybridMultilevel"/>
    <w:tmpl w:val="B1A6A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34679"/>
    <w:multiLevelType w:val="hybridMultilevel"/>
    <w:tmpl w:val="704EB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736C63"/>
    <w:multiLevelType w:val="hybridMultilevel"/>
    <w:tmpl w:val="E5CEA194"/>
    <w:lvl w:ilvl="0" w:tplc="3D728FC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2688B"/>
    <w:multiLevelType w:val="hybridMultilevel"/>
    <w:tmpl w:val="BB8C61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A4B3B"/>
    <w:multiLevelType w:val="hybridMultilevel"/>
    <w:tmpl w:val="33CA2C78"/>
    <w:lvl w:ilvl="0" w:tplc="8342F9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771F0"/>
    <w:multiLevelType w:val="hybridMultilevel"/>
    <w:tmpl w:val="215C4886"/>
    <w:lvl w:ilvl="0" w:tplc="AD32D57A">
      <w:start w:val="1"/>
      <w:numFmt w:val="lowerLetter"/>
      <w:lvlText w:val="%1."/>
      <w:lvlJc w:val="left"/>
      <w:pPr>
        <w:ind w:left="450" w:hanging="360"/>
      </w:pPr>
      <w:rPr>
        <w:rFonts w:asciiTheme="majorHAnsi" w:eastAsiaTheme="minorEastAsia" w:hAnsiTheme="majorHAnsi" w:cstheme="minorBidi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71B865A1"/>
    <w:multiLevelType w:val="hybridMultilevel"/>
    <w:tmpl w:val="B5842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0011"/>
    <w:rsid w:val="00027A35"/>
    <w:rsid w:val="00041A10"/>
    <w:rsid w:val="00046E50"/>
    <w:rsid w:val="000518F6"/>
    <w:rsid w:val="00055A94"/>
    <w:rsid w:val="00065B29"/>
    <w:rsid w:val="00067DAF"/>
    <w:rsid w:val="00070933"/>
    <w:rsid w:val="000B1810"/>
    <w:rsid w:val="000E0B08"/>
    <w:rsid w:val="000F0648"/>
    <w:rsid w:val="000F08D2"/>
    <w:rsid w:val="001062DF"/>
    <w:rsid w:val="0011785E"/>
    <w:rsid w:val="0014393E"/>
    <w:rsid w:val="00145E56"/>
    <w:rsid w:val="001A60C2"/>
    <w:rsid w:val="001C09A5"/>
    <w:rsid w:val="001D1124"/>
    <w:rsid w:val="001D2374"/>
    <w:rsid w:val="001E0B8C"/>
    <w:rsid w:val="00216D54"/>
    <w:rsid w:val="00222EA8"/>
    <w:rsid w:val="00255758"/>
    <w:rsid w:val="002557FE"/>
    <w:rsid w:val="0026058C"/>
    <w:rsid w:val="00274EE6"/>
    <w:rsid w:val="00283297"/>
    <w:rsid w:val="00293F10"/>
    <w:rsid w:val="0029565D"/>
    <w:rsid w:val="002A0140"/>
    <w:rsid w:val="002A0E18"/>
    <w:rsid w:val="002A189A"/>
    <w:rsid w:val="002C15EA"/>
    <w:rsid w:val="002C21C6"/>
    <w:rsid w:val="002D1DBA"/>
    <w:rsid w:val="002D76C6"/>
    <w:rsid w:val="002E1E53"/>
    <w:rsid w:val="002F6B43"/>
    <w:rsid w:val="0030595F"/>
    <w:rsid w:val="00326D8B"/>
    <w:rsid w:val="00335C4C"/>
    <w:rsid w:val="00340D50"/>
    <w:rsid w:val="00355F14"/>
    <w:rsid w:val="00384CF7"/>
    <w:rsid w:val="003A1626"/>
    <w:rsid w:val="003A40D8"/>
    <w:rsid w:val="003A4874"/>
    <w:rsid w:val="003B0011"/>
    <w:rsid w:val="003B4D68"/>
    <w:rsid w:val="003D4CFA"/>
    <w:rsid w:val="003E334D"/>
    <w:rsid w:val="003F21F7"/>
    <w:rsid w:val="0040383F"/>
    <w:rsid w:val="00406729"/>
    <w:rsid w:val="004072D1"/>
    <w:rsid w:val="00420E7B"/>
    <w:rsid w:val="004236C9"/>
    <w:rsid w:val="00426816"/>
    <w:rsid w:val="00434A2C"/>
    <w:rsid w:val="0043521F"/>
    <w:rsid w:val="0044199A"/>
    <w:rsid w:val="00451946"/>
    <w:rsid w:val="004848ED"/>
    <w:rsid w:val="00494CEF"/>
    <w:rsid w:val="004B588C"/>
    <w:rsid w:val="004D6872"/>
    <w:rsid w:val="004D6976"/>
    <w:rsid w:val="004E0406"/>
    <w:rsid w:val="004E246D"/>
    <w:rsid w:val="004E6C61"/>
    <w:rsid w:val="004F37BE"/>
    <w:rsid w:val="00501B9D"/>
    <w:rsid w:val="00521979"/>
    <w:rsid w:val="00544AFE"/>
    <w:rsid w:val="005522CA"/>
    <w:rsid w:val="00554BA5"/>
    <w:rsid w:val="00556B30"/>
    <w:rsid w:val="0057190A"/>
    <w:rsid w:val="00575328"/>
    <w:rsid w:val="0058003B"/>
    <w:rsid w:val="005809C2"/>
    <w:rsid w:val="005D3E57"/>
    <w:rsid w:val="005E0489"/>
    <w:rsid w:val="005F0896"/>
    <w:rsid w:val="005F3CE7"/>
    <w:rsid w:val="00621B71"/>
    <w:rsid w:val="00624FE1"/>
    <w:rsid w:val="00627048"/>
    <w:rsid w:val="00640AE1"/>
    <w:rsid w:val="00660106"/>
    <w:rsid w:val="00661713"/>
    <w:rsid w:val="00683707"/>
    <w:rsid w:val="006853E4"/>
    <w:rsid w:val="00685B1F"/>
    <w:rsid w:val="006923CE"/>
    <w:rsid w:val="006A0BDB"/>
    <w:rsid w:val="006B17BB"/>
    <w:rsid w:val="006B51A9"/>
    <w:rsid w:val="006D7A78"/>
    <w:rsid w:val="00705E15"/>
    <w:rsid w:val="0071440B"/>
    <w:rsid w:val="00734572"/>
    <w:rsid w:val="00736573"/>
    <w:rsid w:val="00754E22"/>
    <w:rsid w:val="00760CB9"/>
    <w:rsid w:val="0078218F"/>
    <w:rsid w:val="00791B86"/>
    <w:rsid w:val="007A4637"/>
    <w:rsid w:val="007A4F62"/>
    <w:rsid w:val="007D5191"/>
    <w:rsid w:val="007E628B"/>
    <w:rsid w:val="008107F2"/>
    <w:rsid w:val="00812FDF"/>
    <w:rsid w:val="00823340"/>
    <w:rsid w:val="008508B0"/>
    <w:rsid w:val="00853625"/>
    <w:rsid w:val="00855AC6"/>
    <w:rsid w:val="00866C1A"/>
    <w:rsid w:val="008746DE"/>
    <w:rsid w:val="008C205B"/>
    <w:rsid w:val="008C2A22"/>
    <w:rsid w:val="008C5DCE"/>
    <w:rsid w:val="008D4E43"/>
    <w:rsid w:val="00903283"/>
    <w:rsid w:val="009045BA"/>
    <w:rsid w:val="00915A56"/>
    <w:rsid w:val="00930441"/>
    <w:rsid w:val="00931D78"/>
    <w:rsid w:val="00934FA5"/>
    <w:rsid w:val="009363CC"/>
    <w:rsid w:val="0094538F"/>
    <w:rsid w:val="00956A2B"/>
    <w:rsid w:val="00971897"/>
    <w:rsid w:val="0098161B"/>
    <w:rsid w:val="00994FF4"/>
    <w:rsid w:val="00997456"/>
    <w:rsid w:val="009A5E56"/>
    <w:rsid w:val="009C67C7"/>
    <w:rsid w:val="009D4C11"/>
    <w:rsid w:val="009D536C"/>
    <w:rsid w:val="009E5D1E"/>
    <w:rsid w:val="009F1F95"/>
    <w:rsid w:val="009F5042"/>
    <w:rsid w:val="00A00FB9"/>
    <w:rsid w:val="00A0499D"/>
    <w:rsid w:val="00A14CFA"/>
    <w:rsid w:val="00A360FE"/>
    <w:rsid w:val="00A4179E"/>
    <w:rsid w:val="00A61156"/>
    <w:rsid w:val="00A61DC5"/>
    <w:rsid w:val="00A64E2F"/>
    <w:rsid w:val="00A9095B"/>
    <w:rsid w:val="00AC7570"/>
    <w:rsid w:val="00AD46DD"/>
    <w:rsid w:val="00AF4965"/>
    <w:rsid w:val="00AF49C7"/>
    <w:rsid w:val="00B07A6B"/>
    <w:rsid w:val="00B13ECD"/>
    <w:rsid w:val="00B405C7"/>
    <w:rsid w:val="00B755D9"/>
    <w:rsid w:val="00B77A9B"/>
    <w:rsid w:val="00B84347"/>
    <w:rsid w:val="00BC27BA"/>
    <w:rsid w:val="00BF2542"/>
    <w:rsid w:val="00BF450D"/>
    <w:rsid w:val="00C03568"/>
    <w:rsid w:val="00C40F9F"/>
    <w:rsid w:val="00C524A6"/>
    <w:rsid w:val="00C525EF"/>
    <w:rsid w:val="00C53072"/>
    <w:rsid w:val="00C70FF6"/>
    <w:rsid w:val="00C76B61"/>
    <w:rsid w:val="00CB0F17"/>
    <w:rsid w:val="00CB7A54"/>
    <w:rsid w:val="00CC05CE"/>
    <w:rsid w:val="00D11B56"/>
    <w:rsid w:val="00D538AD"/>
    <w:rsid w:val="00D53EE1"/>
    <w:rsid w:val="00D65ED4"/>
    <w:rsid w:val="00D6747E"/>
    <w:rsid w:val="00D84FEF"/>
    <w:rsid w:val="00DA1755"/>
    <w:rsid w:val="00DA6527"/>
    <w:rsid w:val="00DC0BF4"/>
    <w:rsid w:val="00DC22F6"/>
    <w:rsid w:val="00DE44E1"/>
    <w:rsid w:val="00DF3C0D"/>
    <w:rsid w:val="00E06B58"/>
    <w:rsid w:val="00E113DF"/>
    <w:rsid w:val="00E15162"/>
    <w:rsid w:val="00E1685E"/>
    <w:rsid w:val="00E31537"/>
    <w:rsid w:val="00E52695"/>
    <w:rsid w:val="00E9054C"/>
    <w:rsid w:val="00EA0F20"/>
    <w:rsid w:val="00EB543E"/>
    <w:rsid w:val="00EE0694"/>
    <w:rsid w:val="00EE63EC"/>
    <w:rsid w:val="00EE6B5E"/>
    <w:rsid w:val="00F03571"/>
    <w:rsid w:val="00F33488"/>
    <w:rsid w:val="00F5079C"/>
    <w:rsid w:val="00F63D4C"/>
    <w:rsid w:val="00F67B26"/>
    <w:rsid w:val="00F75677"/>
    <w:rsid w:val="00F76CCF"/>
    <w:rsid w:val="00F77B91"/>
    <w:rsid w:val="00F81038"/>
    <w:rsid w:val="00F8198D"/>
    <w:rsid w:val="00F83BF7"/>
    <w:rsid w:val="00FA460C"/>
    <w:rsid w:val="00FA5CA9"/>
    <w:rsid w:val="00FD1B98"/>
    <w:rsid w:val="00FE11DC"/>
    <w:rsid w:val="00FE7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3176B094-E6E1-4DFE-9FAF-1621CB6E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85E"/>
  </w:style>
  <w:style w:type="paragraph" w:styleId="Heading1">
    <w:name w:val="heading 1"/>
    <w:basedOn w:val="Normal"/>
    <w:next w:val="Normal"/>
    <w:link w:val="Heading1Char"/>
    <w:uiPriority w:val="9"/>
    <w:qFormat/>
    <w:rsid w:val="00627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011"/>
  </w:style>
  <w:style w:type="paragraph" w:styleId="Footer">
    <w:name w:val="footer"/>
    <w:basedOn w:val="Normal"/>
    <w:link w:val="FooterChar"/>
    <w:uiPriority w:val="99"/>
    <w:semiHidden/>
    <w:unhideWhenUsed/>
    <w:rsid w:val="003B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011"/>
  </w:style>
  <w:style w:type="paragraph" w:styleId="Title">
    <w:name w:val="Title"/>
    <w:basedOn w:val="Normal"/>
    <w:next w:val="Normal"/>
    <w:link w:val="TitleChar"/>
    <w:qFormat/>
    <w:rsid w:val="003B001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B001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qFormat/>
    <w:rsid w:val="003B0011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3B0011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27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543E"/>
    <w:pPr>
      <w:ind w:left="720"/>
      <w:contextualSpacing/>
    </w:pPr>
  </w:style>
  <w:style w:type="table" w:styleId="TableGrid">
    <w:name w:val="Table Grid"/>
    <w:basedOn w:val="TableNormal"/>
    <w:uiPriority w:val="59"/>
    <w:rsid w:val="00EB54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09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37C54-E92A-4616-93C7-97EE0476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Daffodi PC</dc:creator>
  <cp:keywords/>
  <dc:description/>
  <cp:lastModifiedBy>DIU</cp:lastModifiedBy>
  <cp:revision>163</cp:revision>
  <cp:lastPrinted>2017-06-15T05:30:00Z</cp:lastPrinted>
  <dcterms:created xsi:type="dcterms:W3CDTF">2015-08-10T10:23:00Z</dcterms:created>
  <dcterms:modified xsi:type="dcterms:W3CDTF">2018-07-07T14:55:00Z</dcterms:modified>
</cp:coreProperties>
</file>