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AAB3AD" w14:textId="77777777" w:rsidR="00CA1459" w:rsidRDefault="002E0348">
      <w:pPr>
        <w:spacing w:after="80"/>
        <w:jc w:val="center"/>
      </w:pPr>
      <w:r>
        <w:rPr>
          <w:b/>
          <w:bCs/>
          <w:sz w:val="24"/>
          <w:szCs w:val="24"/>
        </w:rPr>
        <w:t>NASKAH SKENARIO LENGKAP</w:t>
      </w:r>
    </w:p>
    <w:p w14:paraId="08BBB5DD" w14:textId="77777777" w:rsidR="00CA1459" w:rsidRDefault="002E0348">
      <w:pPr>
        <w:spacing w:after="80"/>
        <w:jc w:val="center"/>
      </w:pPr>
      <w:r>
        <w:rPr>
          <w:b/>
          <w:bCs/>
          <w:sz w:val="24"/>
          <w:szCs w:val="24"/>
        </w:rPr>
        <w:t>PRESENTASI BABAK PENYISIHAN (14 SLIDE SINKRON PPT)</w:t>
      </w:r>
    </w:p>
    <w:p w14:paraId="243C93BD" w14:textId="77777777" w:rsidR="00CA1459" w:rsidRDefault="002E0348">
      <w:pPr>
        <w:spacing w:after="80"/>
        <w:jc w:val="center"/>
      </w:pPr>
      <w:r>
        <w:rPr>
          <w:b/>
          <w:bCs/>
          <w:sz w:val="32"/>
          <w:szCs w:val="32"/>
        </w:rPr>
        <w:t>RESCUE-TAG</w:t>
      </w:r>
    </w:p>
    <w:p w14:paraId="42FC72D5" w14:textId="77777777" w:rsidR="00CA1459" w:rsidRDefault="002E0348">
      <w:pPr>
        <w:spacing w:after="80"/>
        <w:jc w:val="center"/>
      </w:pPr>
      <w:r>
        <w:rPr>
          <w:i/>
          <w:iCs/>
        </w:rPr>
        <w:t>Smart Wearable IoT-LoRa Berbasis Personalized Edge Intelligence dan Relay LoRa untuk Deteksi Dini serta Triage Otomatis Pekerja Tambang Bawah Tanah</w:t>
      </w:r>
    </w:p>
    <w:p w14:paraId="69CE1F8E" w14:textId="77777777" w:rsidR="00CA1459" w:rsidRDefault="002E0348">
      <w:pPr>
        <w:spacing w:after="80"/>
        <w:jc w:val="center"/>
      </w:pPr>
      <w:r>
        <w:rPr>
          <w:b/>
          <w:bCs/>
          <w:sz w:val="24"/>
          <w:szCs w:val="24"/>
        </w:rPr>
        <w:t>Tim HEBAT — Universitas Negeri Malang</w:t>
      </w:r>
    </w:p>
    <w:p w14:paraId="239D840C" w14:textId="77777777" w:rsidR="00CA1459" w:rsidRDefault="002E0348">
      <w:pPr>
        <w:spacing w:after="80"/>
        <w:jc w:val="center"/>
      </w:pPr>
      <w:r>
        <w:t>Eltech Epoch Jember 2026 — Lomba Inovasi Teknologi IoT (Subtema: Disaster Mitigation)</w:t>
      </w:r>
    </w:p>
    <w:p w14:paraId="6CDF84B1" w14:textId="77777777" w:rsidR="00CA1459" w:rsidRDefault="002E0348">
      <w:pPr>
        <w:spacing w:after="80"/>
        <w:jc w:val="center"/>
      </w:pPr>
      <w:r>
        <w:rPr>
          <w:b/>
          <w:bCs/>
          <w:sz w:val="22"/>
          <w:szCs w:val="22"/>
        </w:rPr>
        <w:t>Total Waktu Presentasi: ± 10 Menit (Slide 1 s/d Slide 14) + Sesi Tanya Jawab Juri</w:t>
      </w:r>
    </w:p>
    <w:p w14:paraId="55F26D51" w14:textId="77777777" w:rsidR="00CA1459" w:rsidRDefault="002E0348">
      <w:pPr>
        <w:pStyle w:val="Heading1"/>
        <w:spacing w:before="320" w:after="160"/>
      </w:pPr>
      <w:r>
        <w:t>PEMBAGIAN PERAN</w:t>
      </w:r>
    </w:p>
    <w:p w14:paraId="50588F5F" w14:textId="77777777" w:rsidR="00CA1459" w:rsidRDefault="002E0348">
      <w:pPr>
        <w:spacing w:after="200"/>
      </w:pPr>
      <w:r>
        <w:rPr>
          <w:i/>
          <w:iCs/>
        </w:rPr>
        <w:t>Alur bicara: RAIHAN membuka presentasi dan menjelaskan konsep serta solusi (Slide 1–2, kemudian Slide 4–6), diselingi perkenalan singkat oleh ARSALNA pada Slide 3. Selanjutnya diteruskan kepada FRANO untuk menjelaskan fitur, desain 3D, dan dashboard (Slide 7–9), lalu ditutup oleh ARSALNA untuk bagian analisis baterai (Slide 10–11), metode pengembangan (Slide 12), kesimpulan (Slide 13), dan penutup (Slide 14).</w:t>
      </w:r>
    </w:p>
    <w:p w14:paraId="70810C45" w14:textId="77777777" w:rsidR="00CA1459" w:rsidRDefault="002E0348">
      <w:pPr>
        <w:spacing w:after="160"/>
      </w:pPr>
      <w:r>
        <w:rPr>
          <w:b/>
          <w:bCs/>
        </w:rPr>
        <w:t>RAIHAN — Ketua Tim, Konteks &amp; Solusi Teknis. Slide 1–2: Latar Belakang, Judul. Slide 4–6: Solusi (3 Inovasi), Komponen Utama, Cara Kerja Sistem.</w:t>
      </w:r>
    </w:p>
    <w:p w14:paraId="21C0AE53" w14:textId="77777777" w:rsidR="00CA1459" w:rsidRDefault="002E0348">
      <w:pPr>
        <w:spacing w:after="160"/>
      </w:pPr>
      <w:r>
        <w:rPr>
          <w:b/>
          <w:bCs/>
        </w:rPr>
        <w:t>ARSALNA — Perkenalan Tim, Analisis Daya &amp; Penutup. Slide 3: Perkenalan Tim. Slide 10–11: Analisis Daya Tahan Baterai (2 Slide). Slide 12–14: Metode Pengembangan, Kesimpulan, Terima Kasih.</w:t>
      </w:r>
    </w:p>
    <w:p w14:paraId="77EC7858" w14:textId="77777777" w:rsidR="00CA1459" w:rsidRDefault="002E0348">
      <w:pPr>
        <w:spacing w:after="160"/>
      </w:pPr>
      <w:r>
        <w:rPr>
          <w:b/>
          <w:bCs/>
        </w:rPr>
        <w:t>FRANO — Fitur, Desain 3D &amp; Dashboard. Slide 7–9: Fitur Utama, Design 3D, Dashboard Monitoring.</w:t>
      </w:r>
    </w:p>
    <w:p w14:paraId="45D1D223" w14:textId="77777777" w:rsidR="00CA1459" w:rsidRDefault="002E0348">
      <w:pPr>
        <w:pStyle w:val="Heading1"/>
        <w:spacing w:before="320" w:after="160"/>
      </w:pPr>
      <w:r>
        <w:t>DISTRIBUSI WAKTU — 14 SLIDE PRESENTASI (≈ 10 MENIT)</w:t>
      </w:r>
    </w:p>
    <w:p w14:paraId="1D776075" w14:textId="77777777" w:rsidR="00CA1459" w:rsidRDefault="002E0348">
      <w:pPr>
        <w:pStyle w:val="ListParagraph"/>
        <w:numPr>
          <w:ilvl w:val="0"/>
          <w:numId w:val="2"/>
        </w:numPr>
        <w:spacing w:after="100"/>
      </w:pPr>
      <w:r>
        <w:t>Latar Belakang — Slide 1 — RAIHAN — 75 dtk (kumulatif 1:15)</w:t>
      </w:r>
    </w:p>
    <w:p w14:paraId="07BC36E2" w14:textId="77777777" w:rsidR="00CA1459" w:rsidRDefault="002E0348">
      <w:pPr>
        <w:pStyle w:val="ListParagraph"/>
        <w:numPr>
          <w:ilvl w:val="0"/>
          <w:numId w:val="2"/>
        </w:numPr>
        <w:spacing w:after="100"/>
      </w:pPr>
      <w:r>
        <w:t>Judul — Slide 2 — RAIHAN — 25 dtk (kumulatif 1:40)  ⟶  serah-terima ke ARSALNA</w:t>
      </w:r>
    </w:p>
    <w:p w14:paraId="5A922F6D" w14:textId="77777777" w:rsidR="00CA1459" w:rsidRDefault="002E0348">
      <w:pPr>
        <w:pStyle w:val="ListParagraph"/>
        <w:numPr>
          <w:ilvl w:val="0"/>
          <w:numId w:val="2"/>
        </w:numPr>
        <w:spacing w:after="100"/>
      </w:pPr>
      <w:r>
        <w:t>Perkenalan Tim — Slide 3 — ARSALNA — 20 dtk (kumulatif 2:00)  ⟶  serah-terima kembali ke RAIHAN</w:t>
      </w:r>
    </w:p>
    <w:p w14:paraId="353252B2" w14:textId="77777777" w:rsidR="00CA1459" w:rsidRDefault="002E0348">
      <w:pPr>
        <w:pStyle w:val="ListParagraph"/>
        <w:numPr>
          <w:ilvl w:val="0"/>
          <w:numId w:val="2"/>
        </w:numPr>
        <w:spacing w:after="100"/>
      </w:pPr>
      <w:r>
        <w:t>Solusi Rescue-Tag: 3 Inovasi — Slide 4 — RAIHAN — 90 dtk (kumulatif 3:30)</w:t>
      </w:r>
    </w:p>
    <w:p w14:paraId="669B584B" w14:textId="77777777" w:rsidR="00CA1459" w:rsidRDefault="002E0348">
      <w:pPr>
        <w:pStyle w:val="ListParagraph"/>
        <w:numPr>
          <w:ilvl w:val="0"/>
          <w:numId w:val="2"/>
        </w:numPr>
        <w:spacing w:after="100"/>
      </w:pPr>
      <w:r>
        <w:t>Komponen Utama — Slide 5 — RAIHAN — 75 dtk (kumulatif 4:45)</w:t>
      </w:r>
    </w:p>
    <w:p w14:paraId="70972915" w14:textId="77777777" w:rsidR="00CA1459" w:rsidRDefault="002E0348">
      <w:pPr>
        <w:pStyle w:val="ListParagraph"/>
        <w:numPr>
          <w:ilvl w:val="0"/>
          <w:numId w:val="2"/>
        </w:numPr>
        <w:spacing w:after="100"/>
      </w:pPr>
      <w:r>
        <w:t>Cara Kerja Sistem — Slide 6 — RAIHAN — 60 dtk (kumulatif 5:45)  ⟶  serah-terima ke FRANO</w:t>
      </w:r>
    </w:p>
    <w:p w14:paraId="721003C9" w14:textId="77777777" w:rsidR="00CA1459" w:rsidRDefault="002E0348">
      <w:pPr>
        <w:pStyle w:val="ListParagraph"/>
        <w:numPr>
          <w:ilvl w:val="0"/>
          <w:numId w:val="2"/>
        </w:numPr>
        <w:spacing w:after="100"/>
      </w:pPr>
      <w:r>
        <w:t>Fitur Utama — Slide 7 — FRANO — 45 dtk (kumulatif 6:30)</w:t>
      </w:r>
    </w:p>
    <w:p w14:paraId="6B6E2B48" w14:textId="77777777" w:rsidR="00CA1459" w:rsidRDefault="002E0348">
      <w:pPr>
        <w:pStyle w:val="ListParagraph"/>
        <w:numPr>
          <w:ilvl w:val="0"/>
          <w:numId w:val="2"/>
        </w:numPr>
        <w:spacing w:after="100"/>
      </w:pPr>
      <w:r>
        <w:t>Design 3D — Slide 8 — FRANO — 25 dtk (kumulatif 6:55)</w:t>
      </w:r>
    </w:p>
    <w:p w14:paraId="7C7F4D55" w14:textId="77777777" w:rsidR="00CA1459" w:rsidRDefault="002E0348">
      <w:pPr>
        <w:pStyle w:val="ListParagraph"/>
        <w:numPr>
          <w:ilvl w:val="0"/>
          <w:numId w:val="2"/>
        </w:numPr>
        <w:spacing w:after="100"/>
      </w:pPr>
      <w:r>
        <w:t>Dashboard — Slide 9 — FRANO — 35 dtk (kumulatif 7:30)  ⟶  serah-terima ke ARSALNA</w:t>
      </w:r>
    </w:p>
    <w:p w14:paraId="3AC6B08A" w14:textId="77777777" w:rsidR="00CA1459" w:rsidRDefault="002E0348">
      <w:pPr>
        <w:pStyle w:val="ListParagraph"/>
        <w:numPr>
          <w:ilvl w:val="0"/>
          <w:numId w:val="2"/>
        </w:numPr>
        <w:spacing w:after="100"/>
      </w:pPr>
      <w:r>
        <w:t>Analisis Daya Tahan Baterai (Bagian 1 &amp; 2) — Slide 10 &amp; Slide 11 — ARSALNA — 40 dtk (kumulatif 8:10)</w:t>
      </w:r>
    </w:p>
    <w:p w14:paraId="736F5EF1" w14:textId="77777777" w:rsidR="00CA1459" w:rsidRDefault="002E0348">
      <w:pPr>
        <w:pStyle w:val="ListParagraph"/>
        <w:numPr>
          <w:ilvl w:val="0"/>
          <w:numId w:val="2"/>
        </w:numPr>
        <w:spacing w:after="100"/>
      </w:pPr>
      <w:r>
        <w:t>Metode Pengembangan (Jadwal 4 Minggu) — Slide 12 — ARSALNA — 40 dtk (kumulatif 8:50)</w:t>
      </w:r>
    </w:p>
    <w:p w14:paraId="129A4854" w14:textId="77777777" w:rsidR="00CA1459" w:rsidRDefault="002E0348">
      <w:pPr>
        <w:pStyle w:val="ListParagraph"/>
        <w:numPr>
          <w:ilvl w:val="0"/>
          <w:numId w:val="2"/>
        </w:numPr>
        <w:spacing w:after="100"/>
      </w:pPr>
      <w:r>
        <w:t>Kesimpulan — Slide 13 — ARSALNA — 45 dtk (kumulatif 9:35)</w:t>
      </w:r>
    </w:p>
    <w:p w14:paraId="43D56CE5" w14:textId="77777777" w:rsidR="00CA1459" w:rsidRDefault="002E0348">
      <w:pPr>
        <w:pStyle w:val="ListParagraph"/>
        <w:numPr>
          <w:ilvl w:val="0"/>
          <w:numId w:val="2"/>
        </w:numPr>
        <w:spacing w:after="100"/>
      </w:pPr>
      <w:r>
        <w:t>Terima Kasih &amp; Penutup ke Tanya Jawab — Slide 14 — ARSALNA — 25 dtk (kumulatif 10:00)</w:t>
      </w:r>
    </w:p>
    <w:p w14:paraId="6DBF77BD" w14:textId="77777777" w:rsidR="00CA1459" w:rsidRDefault="002E0348">
      <w:pPr>
        <w:pStyle w:val="ListParagraph"/>
        <w:numPr>
          <w:ilvl w:val="0"/>
          <w:numId w:val="2"/>
        </w:numPr>
        <w:spacing w:after="100"/>
      </w:pPr>
      <w:r>
        <w:t>Sesi Tanya Jawab Dewan Juri (Q&amp;A) — RAIHAN + FRANO + ARSALNA</w:t>
      </w:r>
    </w:p>
    <w:p w14:paraId="656172BD" w14:textId="77777777" w:rsidR="00CA1459" w:rsidRDefault="00CA1459">
      <w:pPr>
        <w:pStyle w:val="ListParagraph"/>
        <w:numPr>
          <w:ilvl w:val="0"/>
          <w:numId w:val="2"/>
        </w:numPr>
        <w:spacing w:after="100"/>
      </w:pPr>
    </w:p>
    <w:p w14:paraId="667B97D9" w14:textId="77777777" w:rsidR="00CA1459" w:rsidRDefault="00CA1459">
      <w:pPr>
        <w:pStyle w:val="ListParagraph"/>
        <w:numPr>
          <w:ilvl w:val="0"/>
          <w:numId w:val="2"/>
        </w:numPr>
        <w:spacing w:after="100"/>
      </w:pPr>
    </w:p>
    <w:p w14:paraId="2E7D3BD8" w14:textId="77777777" w:rsidR="00CA1459" w:rsidRDefault="00CA1459">
      <w:pPr>
        <w:pStyle w:val="ListParagraph"/>
        <w:numPr>
          <w:ilvl w:val="0"/>
          <w:numId w:val="2"/>
        </w:numPr>
        <w:spacing w:after="100"/>
      </w:pPr>
    </w:p>
    <w:p w14:paraId="156DA969" w14:textId="77777777" w:rsidR="00CA1459" w:rsidRDefault="00CA1459">
      <w:pPr>
        <w:pStyle w:val="ListParagraph"/>
        <w:numPr>
          <w:ilvl w:val="0"/>
          <w:numId w:val="2"/>
        </w:numPr>
        <w:spacing w:after="100"/>
      </w:pPr>
    </w:p>
    <w:p w14:paraId="2B08CFC0" w14:textId="77777777" w:rsidR="00CA1459" w:rsidRDefault="002E0348">
      <w:pPr>
        <w:spacing w:after="200"/>
      </w:pPr>
      <w:r>
        <w:rPr>
          <w:i/>
          <w:iCs/>
        </w:rPr>
        <w:t>Porsi bicara presentasi: Raihan ≈ 4,5 menit | Frano ≈ 2 menit | Arsalna ≈ 3,5 menit.</w:t>
      </w:r>
    </w:p>
    <w:p w14:paraId="0C16D1D8" w14:textId="77777777" w:rsidR="00CA1459" w:rsidRDefault="002E0348">
      <w:pPr>
        <w:pStyle w:val="Heading1"/>
        <w:spacing w:before="320" w:after="160"/>
      </w:pPr>
      <w:r>
        <w:lastRenderedPageBreak/>
        <w:t>SESI PRESENTASI — SLIDE 1 s/d SLIDE 14 (≈ 10 Menit)</w:t>
      </w:r>
    </w:p>
    <w:p w14:paraId="627CFDD2" w14:textId="77777777" w:rsidR="00CA1459" w:rsidRDefault="002E0348">
      <w:pPr>
        <w:pStyle w:val="Heading2"/>
        <w:spacing w:before="240" w:after="120"/>
      </w:pPr>
      <w:r>
        <w:t>SEGMEN 1 — LATAR BELAKANG</w:t>
      </w:r>
    </w:p>
    <w:p w14:paraId="70223D86" w14:textId="77777777" w:rsidR="00CA1459" w:rsidRDefault="002E0348">
      <w:pPr>
        <w:spacing w:after="160"/>
      </w:pPr>
      <w:r>
        <w:rPr>
          <w:b/>
          <w:bCs/>
        </w:rPr>
        <w:t>SLIDE 1: Latar Belakang  ⏱ 0:00–1:15  |  75 detik  |  RAIHAN</w:t>
      </w:r>
    </w:p>
    <w:p w14:paraId="6C9F2E85" w14:textId="77777777" w:rsidR="00CA1459" w:rsidRDefault="002E0348">
      <w:pPr>
        <w:spacing w:after="60"/>
        <w:rPr>
          <w:b/>
          <w:bCs/>
        </w:rPr>
      </w:pPr>
      <w:r>
        <w:rPr>
          <w:b/>
          <w:bCs/>
        </w:rPr>
        <w:t>RAIHAN:</w:t>
      </w:r>
    </w:p>
    <w:p w14:paraId="778FC895" w14:textId="77777777" w:rsidR="003C26F0" w:rsidRDefault="003C26F0" w:rsidP="003C26F0">
      <w:pPr>
        <w:spacing w:after="60"/>
      </w:pPr>
      <w:r>
        <w:t>“Assalamualaikum warahmatullahi wabarakatuh,</w:t>
      </w:r>
    </w:p>
    <w:p w14:paraId="620F058C" w14:textId="77777777" w:rsidR="003C26F0" w:rsidRDefault="003C26F0" w:rsidP="003C26F0">
      <w:pPr>
        <w:spacing w:after="60"/>
      </w:pPr>
      <w:r>
        <w:t>Shalom, Om Swastiastu, Namo Buddhaya, Salam Kebajikan,</w:t>
      </w:r>
    </w:p>
    <w:p w14:paraId="7554AACA" w14:textId="77777777" w:rsidR="003C26F0" w:rsidRDefault="003C26F0" w:rsidP="003C26F0">
      <w:pPr>
        <w:spacing w:after="60"/>
      </w:pPr>
      <w:r>
        <w:t>Selamat pagi dan salam sejahtera bagi kita semua.</w:t>
      </w:r>
    </w:p>
    <w:p w14:paraId="4C290CE8" w14:textId="77777777" w:rsidR="003C26F0" w:rsidRDefault="003C26F0" w:rsidP="003C26F0">
      <w:pPr>
        <w:spacing w:after="60"/>
      </w:pPr>
    </w:p>
    <w:p w14:paraId="5DE0EE21" w14:textId="70B92EE6" w:rsidR="003C26F0" w:rsidRDefault="003C26F0" w:rsidP="003C26F0">
      <w:pPr>
        <w:spacing w:after="60"/>
      </w:pPr>
      <w:r>
        <w:t>Yang terhormat Bapak Dewan Juri Eltech Epoch Jember 2026, serta rekan-rekan sekalian yang kami banggakan.</w:t>
      </w:r>
    </w:p>
    <w:p w14:paraId="191C5DA1" w14:textId="77777777" w:rsidR="003C26F0" w:rsidRDefault="003C26F0" w:rsidP="003C26F0">
      <w:pPr>
        <w:spacing w:after="60"/>
      </w:pPr>
    </w:p>
    <w:p w14:paraId="7040A3B4" w14:textId="77777777" w:rsidR="003C26F0" w:rsidRDefault="003C26F0" w:rsidP="003C26F0">
      <w:pPr>
        <w:spacing w:after="60"/>
      </w:pPr>
      <w:r>
        <w:t>(Tarik napas 1 detik, tatap mata juri dengan tegas, langsung masuk ke materi Slide 1):</w:t>
      </w:r>
    </w:p>
    <w:p w14:paraId="7AD535C2" w14:textId="77777777" w:rsidR="003C26F0" w:rsidRDefault="003C26F0" w:rsidP="003C26F0">
      <w:pPr>
        <w:spacing w:after="60"/>
      </w:pPr>
    </w:p>
    <w:p w14:paraId="22855D01" w14:textId="338782FF" w:rsidR="003C26F0" w:rsidRDefault="003C26F0" w:rsidP="003C26F0">
      <w:pPr>
        <w:spacing w:after="60"/>
      </w:pPr>
      <w:r>
        <w:t>Bapak</w:t>
      </w:r>
      <w:r w:rsidR="000C2A45">
        <w:t xml:space="preserve"> </w:t>
      </w:r>
      <w:r>
        <w:t>Dewan Juri... Indonesia memproduksi 775,2 juta ton batu bara pada tahun 2023, dengan 310.181 pekerja yang mempertaruhkan nyawa di bawah tanah setiap harinya...</w:t>
      </w:r>
    </w:p>
    <w:p w14:paraId="31C89370" w14:textId="77777777" w:rsidR="00CA1459" w:rsidRDefault="002E0348">
      <w:pPr>
        <w:spacing w:after="120"/>
      </w:pPr>
      <w:r>
        <w:rPr>
          <w:i/>
          <w:iCs/>
        </w:rPr>
        <w:t>Indonesia memproduksi 775,2 juta ton batu bara pada tahun 2023, dengan 310.181 pekerja yang mempertaruhkan nyawa di bawah tanah setiap harinya.</w:t>
      </w:r>
    </w:p>
    <w:p w14:paraId="76CCF18C" w14:textId="77777777" w:rsidR="00CA1459" w:rsidRDefault="002E0348">
      <w:pPr>
        <w:spacing w:after="120"/>
      </w:pPr>
      <w:r>
        <w:rPr>
          <w:i/>
          <w:iCs/>
        </w:rPr>
        <w:t>Namun, data yang ada sangat mengkhawatirkan: klaim kecelakaan kerja BPJS Ketenagakerjaan meningkat dari 298.137 kasus pada tahun 2022 menjadi 370.747 kasus pada tahun 2023. Khusus di sektor tambang, sebanyak 48 jiwa meninggal dunia dengan severity rate yang melonjak dari 123,89 menjadi 165.</w:t>
      </w:r>
    </w:p>
    <w:p w14:paraId="2F5B7B1A" w14:textId="77777777" w:rsidR="00CA1459" w:rsidRDefault="002E0348">
      <w:pPr>
        <w:spacing w:after="120"/>
      </w:pPr>
      <w:r>
        <w:rPr>
          <w:i/>
          <w:iCs/>
        </w:rPr>
        <w:t>Salah satu kasus yang paling mengguncang terjadi di Tambang Grasberg milik Freeport pada September 2025, ketika tujuh pekerja terjebak akibat longsoran wet muck di bawah tanah. Proses evakuasi berlangsung lebih dari satu pekan karena komunikasi radio terputus akibat struktur batuan.</w:t>
      </w:r>
    </w:p>
    <w:p w14:paraId="638E5601" w14:textId="77777777" w:rsidR="00CA1459" w:rsidRDefault="002E0348">
      <w:pPr>
        <w:spacing w:after="200"/>
      </w:pPr>
      <w:r>
        <w:rPr>
          <w:i/>
          <w:iCs/>
        </w:rPr>
        <w:t>Akar permasalahannya ada tiga: jaringan seluler dan Wi-Fi tidak dapat menembus batuan padat di bawah tanah, sistem kabel konvensional rentan rusak akibat keruntuhan, dan yang paling krusial, belum terdapat satu sistem pun yang memadukan pemantauan tanda vital dengan triage otomatis dalam satu perangkat wearable.</w:t>
      </w:r>
    </w:p>
    <w:p w14:paraId="66866217" w14:textId="77777777" w:rsidR="00CA1459" w:rsidRDefault="002E0348">
      <w:pPr>
        <w:pStyle w:val="Heading2"/>
        <w:spacing w:before="240" w:after="120"/>
      </w:pPr>
      <w:r>
        <w:t>SEGMEN 2 — JUDUL RESCUE-TAG</w:t>
      </w:r>
    </w:p>
    <w:p w14:paraId="4C6E049D" w14:textId="77777777" w:rsidR="00CA1459" w:rsidRDefault="002E0348">
      <w:pPr>
        <w:spacing w:after="160"/>
      </w:pPr>
      <w:r>
        <w:rPr>
          <w:b/>
          <w:bCs/>
        </w:rPr>
        <w:t>SLIDE 2: Judul Rescue-Tag  ⏱ 1:15–1:40  |  25 detik  |  RAIHAN</w:t>
      </w:r>
    </w:p>
    <w:p w14:paraId="33B3E955" w14:textId="77777777" w:rsidR="00CA1459" w:rsidRDefault="002E0348">
      <w:pPr>
        <w:spacing w:after="60"/>
      </w:pPr>
      <w:r>
        <w:rPr>
          <w:b/>
          <w:bCs/>
        </w:rPr>
        <w:t>RAIHAN:</w:t>
      </w:r>
    </w:p>
    <w:p w14:paraId="180B23BE" w14:textId="77777777" w:rsidR="00CA1459" w:rsidRDefault="002E0348">
      <w:pPr>
        <w:spacing w:after="120"/>
      </w:pPr>
      <w:r>
        <w:rPr>
          <w:i/>
          <w:iCs/>
        </w:rPr>
        <w:t>Untuk menjawab ketiga akar permasalahan tersebut, kami dari Universitas Negeri Malang dengan bangga mempersembahkan Rescue-Tag: Smart Wearable IoT-LoRa Berbasis Personalized Edge Intelligence dan Relay LoRa untuk Deteksi Dini serta Triage Otomatis Pekerja Tambang Bawah Tanah.</w:t>
      </w:r>
    </w:p>
    <w:p w14:paraId="7E66FCE5" w14:textId="77777777" w:rsidR="00CA1459" w:rsidRDefault="002E0348">
      <w:pPr>
        <w:spacing w:after="200"/>
      </w:pPr>
      <w:r>
        <w:rPr>
          <w:i/>
          <w:iCs/>
        </w:rPr>
        <w:t>Sebelum melanjutkan ke pembahasan solusi, izinkan kami memperkenalkan tim kami terlebih dahulu. Arsalna, silakan dilanjutkan.</w:t>
      </w:r>
    </w:p>
    <w:p w14:paraId="5000EB54" w14:textId="77777777" w:rsidR="00CA1459" w:rsidRDefault="002E0348">
      <w:pPr>
        <w:pStyle w:val="Heading2"/>
        <w:spacing w:before="240" w:after="120"/>
      </w:pPr>
      <w:r>
        <w:t>SEGMEN 3 — PERKENALAN TIM</w:t>
      </w:r>
    </w:p>
    <w:p w14:paraId="4E50E562" w14:textId="77777777" w:rsidR="00CA1459" w:rsidRDefault="002E0348">
      <w:pPr>
        <w:spacing w:after="160"/>
      </w:pPr>
      <w:r>
        <w:rPr>
          <w:b/>
          <w:bCs/>
        </w:rPr>
        <w:t>SLIDE 3: Anggota Tim Hebat  ⏱ 1:40–2:00  |  20 detik  |  ARSALNA</w:t>
      </w:r>
    </w:p>
    <w:p w14:paraId="107CC1B6" w14:textId="77777777" w:rsidR="00CA1459" w:rsidRDefault="002E0348">
      <w:pPr>
        <w:spacing w:after="60"/>
      </w:pPr>
      <w:r>
        <w:rPr>
          <w:b/>
          <w:bCs/>
        </w:rPr>
        <w:t>ARSALNA:</w:t>
      </w:r>
    </w:p>
    <w:p w14:paraId="1D20262E" w14:textId="0DD2564F" w:rsidR="00CA1459" w:rsidRDefault="002E0348">
      <w:pPr>
        <w:spacing w:after="200"/>
      </w:pPr>
      <w:r>
        <w:rPr>
          <w:i/>
          <w:iCs/>
        </w:rPr>
        <w:t>Terima kasih, Raihan. Tak kenal maka tak sayang, oleh karena itu izinkan kami memperkenalkan anggota Tim HEBAT: saya Arsalna Bimantaraka, bersama rekan saya Raihan Nauval Aziz selaku Ketua Tim, dan Frano Riuji Arda Pratama. Selanjutnya kepada Raihan, silakan dilanjutkan ke pembahasan solusi.</w:t>
      </w:r>
    </w:p>
    <w:p w14:paraId="75657BFD" w14:textId="77777777" w:rsidR="00CA1459" w:rsidRDefault="002E0348">
      <w:pPr>
        <w:pStyle w:val="Heading2"/>
        <w:spacing w:before="240" w:after="120"/>
      </w:pPr>
      <w:r>
        <w:t>SEGMEN 4 — SOLUSI: 3 INOVASI RESCUE-TAG</w:t>
      </w:r>
    </w:p>
    <w:p w14:paraId="51528B7A" w14:textId="77777777" w:rsidR="00CA1459" w:rsidRDefault="002E0348">
      <w:pPr>
        <w:spacing w:after="160"/>
      </w:pPr>
      <w:r>
        <w:rPr>
          <w:b/>
          <w:bCs/>
        </w:rPr>
        <w:t>SLIDE 4: Solusi — Rescue-Tag Menghadirkan 3 Inovasi  ⏱ 2:00–3:30  |  90 detik  |  RAIHAN</w:t>
      </w:r>
    </w:p>
    <w:p w14:paraId="66BD96D1" w14:textId="77777777" w:rsidR="00CA1459" w:rsidRDefault="002E0348">
      <w:pPr>
        <w:spacing w:after="60"/>
      </w:pPr>
      <w:r>
        <w:rPr>
          <w:b/>
          <w:bCs/>
        </w:rPr>
        <w:t>RAIHAN:</w:t>
      </w:r>
    </w:p>
    <w:p w14:paraId="124FC56B" w14:textId="77777777" w:rsidR="00CA1459" w:rsidRDefault="002E0348">
      <w:pPr>
        <w:spacing w:after="120"/>
      </w:pPr>
      <w:r>
        <w:rPr>
          <w:i/>
          <w:iCs/>
        </w:rPr>
        <w:lastRenderedPageBreak/>
        <w:t>Terima kasih, Arsalna. Rescue-Tag menghadirkan tiga inovasi utama yang belum pernah digabungkan sekaligus dalam satu perangkat wearable.</w:t>
      </w:r>
    </w:p>
    <w:p w14:paraId="19554628" w14:textId="77777777" w:rsidR="00CA1459" w:rsidRDefault="002E0348">
      <w:pPr>
        <w:spacing w:after="120"/>
      </w:pPr>
      <w:r>
        <w:rPr>
          <w:i/>
          <w:iCs/>
        </w:rPr>
        <w:t>Pertama, klasifikasi triage berbasis baseline personal. Pada lima menit pertama pemakaian, sistem merekam kondisi normal masing-masing pekerja, kemudian menghitung rate-of-change atau laju perubahannya. Perlu kami garis bawahi, perekaman 5 menit ini hanya dilakukan satu kali di awal shift saat pekerja baru mengenakan jam tangan untuk mengunci profil fisiologis normalnya. Setelah itu, selama bekerja di bawah tanah, evaluasi model Decision Tree di STM32 dan deteksi status Waspada Dini dieksekusi secara real-time setiap satu detik—jauh lebih responsif dibandingkan sistem ambang batas statis konvensional.</w:t>
      </w:r>
    </w:p>
    <w:p w14:paraId="77712D6B" w14:textId="77777777" w:rsidR="00CA1459" w:rsidRDefault="002E0348">
      <w:pPr>
        <w:spacing w:after="120"/>
      </w:pPr>
      <w:r>
        <w:rPr>
          <w:i/>
          <w:iCs/>
        </w:rPr>
        <w:t>Kedua, motion artifact rejection melalui fusi data IMU. Sensor BMI160 menandai segmen sinyal PPG yang terganggu oleh gerakan tubuh, sehingga alarm palsu dapat ditekan tanpa mengorbankan sensitivitas deteksi darurat.</w:t>
      </w:r>
    </w:p>
    <w:p w14:paraId="4BE84740" w14:textId="77777777" w:rsidR="00CA1459" w:rsidRDefault="002E0348">
      <w:pPr>
        <w:spacing w:after="200"/>
      </w:pPr>
      <w:r>
        <w:rPr>
          <w:i/>
          <w:iCs/>
        </w:rPr>
        <w:t>Ketiga, relay LoRa satu-hop untuk komunikasi bawah tanah. Setiap node secara berkala memantau kekuatan sinyal atau RSSI terhadap gateway. Ketika sinyal langsung terhalang oleh struktur batuan, data akan diteruskan secara otomatis melalui node relay terdekat, seluruhnya menggunakan modul LoRa SX1278.</w:t>
      </w:r>
    </w:p>
    <w:p w14:paraId="290232F3" w14:textId="77777777" w:rsidR="00CA1459" w:rsidRDefault="002E0348">
      <w:pPr>
        <w:pStyle w:val="Heading2"/>
        <w:spacing w:before="240" w:after="120"/>
      </w:pPr>
      <w:r>
        <w:t>SEGMEN 5 — KOMPONEN UTAMA</w:t>
      </w:r>
    </w:p>
    <w:p w14:paraId="54695FCE" w14:textId="77777777" w:rsidR="00CA1459" w:rsidRDefault="002E0348">
      <w:pPr>
        <w:spacing w:after="160"/>
      </w:pPr>
      <w:r>
        <w:rPr>
          <w:b/>
          <w:bCs/>
        </w:rPr>
        <w:t>SLIDE 5: Komponen Utama Rescue-Tag  ⏱ 3:30–4:45  |  75 detik  |  RAIHAN</w:t>
      </w:r>
    </w:p>
    <w:p w14:paraId="698D3F45" w14:textId="77777777" w:rsidR="00CA1459" w:rsidRDefault="002E0348">
      <w:pPr>
        <w:spacing w:after="60"/>
      </w:pPr>
      <w:r>
        <w:rPr>
          <w:b/>
          <w:bCs/>
        </w:rPr>
        <w:t>RAIHAN:</w:t>
      </w:r>
    </w:p>
    <w:p w14:paraId="6AC1274F" w14:textId="77777777" w:rsidR="00CA1459" w:rsidRDefault="002E0348">
      <w:pPr>
        <w:spacing w:after="120"/>
      </w:pPr>
      <w:r>
        <w:rPr>
          <w:i/>
          <w:iCs/>
        </w:rPr>
        <w:t>Agar gambarannya lebih konkret, berikut adalah komponen-komponen utama yang terdapat di dalam perangkat wearable Rescue-Tag ini.</w:t>
      </w:r>
    </w:p>
    <w:p w14:paraId="0F0DFB76" w14:textId="77777777" w:rsidR="00CA1459" w:rsidRDefault="002E0348">
      <w:pPr>
        <w:spacing w:after="120"/>
      </w:pPr>
      <w:r>
        <w:rPr>
          <w:i/>
          <w:iCs/>
        </w:rPr>
        <w:t>Komponen utamanya adalah STM32F401CCU6, mikrokontroler yang menjalankan seluruh proses edge processing dan klasifikasi triage secara lokal, tanpa memerlukan koneksi cloud sama sekali.</w:t>
      </w:r>
    </w:p>
    <w:p w14:paraId="267497B7" w14:textId="77777777" w:rsidR="00CA1459" w:rsidRDefault="002E0348">
      <w:pPr>
        <w:spacing w:after="120"/>
      </w:pPr>
      <w:r>
        <w:rPr>
          <w:i/>
          <w:iCs/>
        </w:rPr>
        <w:t>Selanjutnya, MAX30105, sensor PPG yang membaca detak jantung dan SpO2 melalui cahaya inframerah.</w:t>
      </w:r>
    </w:p>
    <w:p w14:paraId="61ED03A5" w14:textId="77777777" w:rsidR="00CA1459" w:rsidRDefault="002E0348">
      <w:pPr>
        <w:spacing w:after="120"/>
      </w:pPr>
      <w:r>
        <w:rPr>
          <w:i/>
          <w:iCs/>
        </w:rPr>
        <w:t>Untuk suhu tubuh, digunakan MLX90614, sensor infrared non-kontak yang tidak perlu bersentuhan langsung dengan kulit, sehingga lebih nyaman digunakan sepanjang shift kerja.</w:t>
      </w:r>
    </w:p>
    <w:p w14:paraId="5CB1CBAC" w14:textId="77777777" w:rsidR="00CA1459" w:rsidRDefault="002E0348">
      <w:pPr>
        <w:spacing w:after="120"/>
      </w:pPr>
      <w:r>
        <w:rPr>
          <w:i/>
          <w:iCs/>
        </w:rPr>
        <w:t>BMI160 adalah sensor IMU enam sumbu yang mendeteksi jatuh dan imobilitas, sekaligus menjadi basis motion artifact rejection sebagaimana telah disampaikan sebelumnya.</w:t>
      </w:r>
    </w:p>
    <w:p w14:paraId="2BDF738E" w14:textId="77777777" w:rsidR="00CA1459" w:rsidRDefault="002E0348">
      <w:pPr>
        <w:spacing w:after="120"/>
      </w:pPr>
      <w:r>
        <w:rPr>
          <w:i/>
          <w:iCs/>
        </w:rPr>
        <w:t>Untuk komunikasi, digunakan modul LoRa SX1278 pada frekuensi 433 MHz, yang memungkinkan data terkirim jauh sekalipun di lorong bawah tanah, lengkap dengan mekanisme relay-nya.</w:t>
      </w:r>
    </w:p>
    <w:p w14:paraId="3660E1E8" w14:textId="77777777" w:rsidR="00CA1459" w:rsidRDefault="002E0348">
      <w:pPr>
        <w:spacing w:after="200"/>
      </w:pPr>
      <w:r>
        <w:rPr>
          <w:i/>
          <w:iCs/>
        </w:rPr>
        <w:t>Terakhir, layar OLED berukuran 0,96 inci yang menampilkan status triage secara langsung pada pergelangan tangan pekerja.</w:t>
      </w:r>
    </w:p>
    <w:p w14:paraId="3DC75A85" w14:textId="77777777" w:rsidR="00CA1459" w:rsidRDefault="002E0348">
      <w:pPr>
        <w:pStyle w:val="Heading2"/>
        <w:spacing w:before="240" w:after="120"/>
      </w:pPr>
      <w:r>
        <w:t>SEGMEN 6 — CARA KERJA SISTEM</w:t>
      </w:r>
    </w:p>
    <w:p w14:paraId="23E886F8" w14:textId="77777777" w:rsidR="00CA1459" w:rsidRDefault="002E0348">
      <w:pPr>
        <w:spacing w:after="160"/>
      </w:pPr>
      <w:r>
        <w:rPr>
          <w:b/>
          <w:bCs/>
        </w:rPr>
        <w:t>SLIDE 6: Cara Kerja Sistem  ⏱ 4:45–5:45  |  60 detik  |  RAIHAN</w:t>
      </w:r>
    </w:p>
    <w:p w14:paraId="2A8EAC17" w14:textId="77777777" w:rsidR="00CA1459" w:rsidRDefault="002E0348">
      <w:pPr>
        <w:spacing w:after="60"/>
      </w:pPr>
      <w:r>
        <w:rPr>
          <w:b/>
          <w:bCs/>
        </w:rPr>
        <w:t>RAIHAN:</w:t>
      </w:r>
    </w:p>
    <w:p w14:paraId="3E6CB995" w14:textId="77777777" w:rsidR="00CA1459" w:rsidRDefault="002E0348">
      <w:pPr>
        <w:spacing w:after="120"/>
      </w:pPr>
      <w:r>
        <w:rPr>
          <w:i/>
          <w:iCs/>
        </w:rPr>
        <w:t>Agar lebih jelas bagaimana keenam komponen tersebut bekerja bersama, berikut alur prosesnya dalam lima langkah.</w:t>
      </w:r>
    </w:p>
    <w:p w14:paraId="6C18710D" w14:textId="77777777" w:rsidR="00CA1459" w:rsidRDefault="002E0348">
      <w:pPr>
        <w:spacing w:after="120"/>
      </w:pPr>
      <w:r>
        <w:rPr>
          <w:i/>
          <w:iCs/>
        </w:rPr>
        <w:t>Pertama, pekerja mengenakan Rescue-Tag dan mengaktifkannya melalui push button. Kedua, sensor membaca detak jantung, SpO2, suhu, dan gerakan setiap satu detik. Ketiga, STM32 memproses baseline personal dan rate-of-change, kemudian decision tree menghasilkan status Normal, Waspada Dini, atau START. Keempat, setiap node memantau RSSI terhadap gateway; apabila sinyal terhalang oleh batuan, data akan diteruskan melalui node relay terdekat menggunakan LoRa. Kelima, ESP32 menerima data, mengonversinya ke format JSON, mengirimkannya ke MQTT, dan dashboard menampilkan kondisi serta lokasi pekerja secara near real-time.</w:t>
      </w:r>
    </w:p>
    <w:p w14:paraId="00B5FD75" w14:textId="77777777" w:rsidR="00CA1459" w:rsidRDefault="002E0348">
      <w:pPr>
        <w:spacing w:after="120"/>
      </w:pPr>
      <w:r>
        <w:rPr>
          <w:i/>
          <w:iCs/>
        </w:rPr>
        <w:t>Yang perlu saya tegaskan dari sisi arsitektur, seluruh proses klasifikasi berjalan penuh di edge, yaitu di dalam STM32 itu sendiri, bukan di cloud. Hal ini merupakan jawaban langsung atas keterbatasan sinyal di tambang yang telah saya sampaikan di awal.</w:t>
      </w:r>
    </w:p>
    <w:p w14:paraId="60C91D2F" w14:textId="77777777" w:rsidR="00CA1459" w:rsidRDefault="002E0348">
      <w:pPr>
        <w:spacing w:after="200"/>
      </w:pPr>
      <w:r>
        <w:rPr>
          <w:i/>
          <w:iCs/>
        </w:rPr>
        <w:t>Untuk pembahasan fitur unggulan, desain fisik, hingga tampilan dashboard, saya serahkan kepada Frano.</w:t>
      </w:r>
    </w:p>
    <w:p w14:paraId="1E71904F" w14:textId="77777777" w:rsidR="00CA1459" w:rsidRDefault="002E0348">
      <w:pPr>
        <w:pStyle w:val="Heading2"/>
        <w:spacing w:before="240" w:after="120"/>
      </w:pPr>
      <w:r>
        <w:t>SEGMEN 7 — FITUR UTAMA</w:t>
      </w:r>
    </w:p>
    <w:p w14:paraId="05B9EBC9" w14:textId="77777777" w:rsidR="00CA1459" w:rsidRDefault="002E0348">
      <w:pPr>
        <w:spacing w:after="160"/>
      </w:pPr>
      <w:r>
        <w:rPr>
          <w:b/>
          <w:bCs/>
        </w:rPr>
        <w:lastRenderedPageBreak/>
        <w:t>SLIDE 7: Fitur Utama  ⏱ 5:45–6:30  |  45 detik  |  FRANO</w:t>
      </w:r>
    </w:p>
    <w:p w14:paraId="489743A1" w14:textId="77777777" w:rsidR="00CA1459" w:rsidRDefault="002E0348">
      <w:pPr>
        <w:spacing w:after="60"/>
      </w:pPr>
      <w:r>
        <w:rPr>
          <w:b/>
          <w:bCs/>
        </w:rPr>
        <w:t>FRANO:</w:t>
      </w:r>
    </w:p>
    <w:p w14:paraId="6E0A4782" w14:textId="77777777" w:rsidR="00CA1459" w:rsidRDefault="002E0348">
      <w:pPr>
        <w:spacing w:after="120"/>
      </w:pPr>
      <w:r>
        <w:rPr>
          <w:i/>
          <w:iCs/>
        </w:rPr>
        <w:t>Terima kasih, Raihan. Terdapat empat fitur utama yang membuat Rescue-Tag berbeda dari solusi pemantauan pekerja yang telah ada.</w:t>
      </w:r>
    </w:p>
    <w:p w14:paraId="1B664622" w14:textId="77777777" w:rsidR="00CA1459" w:rsidRDefault="002E0348">
      <w:pPr>
        <w:spacing w:after="120"/>
      </w:pPr>
      <w:r>
        <w:rPr>
          <w:i/>
          <w:iCs/>
        </w:rPr>
        <w:t>Pertama, sensor fusion, yaitu penggabungan data fisiologis seperti detak jantung, SpO2, dan suhu, dengan data perilaku seperti deteksi jatuh dan mobilitas, sehingga akurasi triage menjadi lebih tinggi dibandingkan sensor tunggal.</w:t>
      </w:r>
    </w:p>
    <w:p w14:paraId="3D9D3C3A" w14:textId="77777777" w:rsidR="00CA1459" w:rsidRDefault="002E0348">
      <w:pPr>
        <w:spacing w:after="120"/>
      </w:pPr>
      <w:r>
        <w:rPr>
          <w:i/>
          <w:iCs/>
        </w:rPr>
        <w:t>Kedua, automatic triage START, yang mengklasifikasikan kondisi pekerja menjadi Normal, Waspada Dini, atau START dengan kode Hijau, Kuning, Merah, dan Hitam, diproses langsung di STM32 tanpa cloud.</w:t>
      </w:r>
    </w:p>
    <w:p w14:paraId="541C478C" w14:textId="77777777" w:rsidR="00CA1459" w:rsidRDefault="002E0348">
      <w:pPr>
        <w:spacing w:after="120"/>
      </w:pPr>
      <w:r>
        <w:rPr>
          <w:i/>
          <w:iCs/>
        </w:rPr>
        <w:t>Ketiga, LoRa communication pada frekuensi 433 MHz yang menjangkau area bawah tanah, dan secara otomatis diteruskan melalui node relay terdekat apabila sinyal terhalang oleh batuan.</w:t>
      </w:r>
    </w:p>
    <w:p w14:paraId="5BF1B4D4" w14:textId="77777777" w:rsidR="00CA1459" w:rsidRDefault="002E0348">
      <w:pPr>
        <w:spacing w:after="200"/>
      </w:pPr>
      <w:r>
        <w:rPr>
          <w:i/>
          <w:iCs/>
        </w:rPr>
        <w:t>Keempat, real-time dashboard yang menampilkan status kesehatan, tingkat kedaruratan, lokasi pekerja, dan notifikasi darurat secara real-time.</w:t>
      </w:r>
    </w:p>
    <w:p w14:paraId="62B3033A" w14:textId="77777777" w:rsidR="00CA1459" w:rsidRDefault="002E0348">
      <w:pPr>
        <w:pStyle w:val="Heading2"/>
        <w:spacing w:before="240" w:after="120"/>
      </w:pPr>
      <w:r>
        <w:t>SEGMEN 8 — DESIGN 3D</w:t>
      </w:r>
    </w:p>
    <w:p w14:paraId="088FBC96" w14:textId="77777777" w:rsidR="00CA1459" w:rsidRDefault="002E0348">
      <w:pPr>
        <w:spacing w:after="160"/>
      </w:pPr>
      <w:r>
        <w:rPr>
          <w:b/>
          <w:bCs/>
        </w:rPr>
        <w:t>SLIDE 8: Design 3D  ⏱ 6:30–6:55  |  25 detik  |  FRANO</w:t>
      </w:r>
    </w:p>
    <w:p w14:paraId="0D428B48" w14:textId="77777777" w:rsidR="00CA1459" w:rsidRDefault="002E0348">
      <w:pPr>
        <w:spacing w:after="60"/>
      </w:pPr>
      <w:r>
        <w:rPr>
          <w:b/>
          <w:bCs/>
        </w:rPr>
        <w:t>FRANO:</w:t>
      </w:r>
    </w:p>
    <w:p w14:paraId="4CE5F2E4" w14:textId="77777777" w:rsidR="00CA1459" w:rsidRDefault="002E0348">
      <w:pPr>
        <w:spacing w:after="200"/>
      </w:pPr>
      <w:r>
        <w:rPr>
          <w:i/>
          <w:iCs/>
        </w:rPr>
        <w:t>Berikut adalah desain 3D Rescue-Tag, meliputi tampak atas, tampak bawah, dan tampak dalam yang memperlihatkan susunan PCB di dalamnya. Bentuknya kami rancang seringkas mungkin agar nyaman digunakan sepanjang shift kerja, namun tetap kokoh untuk lingkungan tambang yang keras dan lembap.</w:t>
      </w:r>
    </w:p>
    <w:p w14:paraId="2CA3F556" w14:textId="77777777" w:rsidR="00CA1459" w:rsidRDefault="002E0348">
      <w:pPr>
        <w:pStyle w:val="Heading2"/>
        <w:spacing w:before="240" w:after="120"/>
      </w:pPr>
      <w:r>
        <w:t>SEGMEN 9 — DASHBOARD</w:t>
      </w:r>
    </w:p>
    <w:p w14:paraId="2907BC49" w14:textId="77777777" w:rsidR="00CA1459" w:rsidRDefault="002E0348">
      <w:pPr>
        <w:spacing w:after="160"/>
      </w:pPr>
      <w:r>
        <w:rPr>
          <w:b/>
          <w:bCs/>
        </w:rPr>
        <w:t>SLIDE 9: Dashboard  ⏱ 6:55–7:30  |  35 detik  |  FRANO</w:t>
      </w:r>
    </w:p>
    <w:p w14:paraId="28CF0068" w14:textId="77777777" w:rsidR="00CA1459" w:rsidRDefault="002E0348">
      <w:pPr>
        <w:spacing w:after="60"/>
      </w:pPr>
      <w:r>
        <w:rPr>
          <w:b/>
          <w:bCs/>
        </w:rPr>
        <w:t>FRANO:</w:t>
      </w:r>
    </w:p>
    <w:p w14:paraId="284F5EFD" w14:textId="77777777" w:rsidR="00CA1459" w:rsidRDefault="002E0348">
      <w:pPr>
        <w:spacing w:after="120"/>
      </w:pPr>
      <w:r>
        <w:rPr>
          <w:i/>
          <w:iCs/>
        </w:rPr>
        <w:t>Berikut adalah tampilan dashboard pusat komando Rescue-Tag. Melalui web interface berbasis MQTT ini, tim SAR di permukaan tidak hanya melihat angka detak jantung, SpO2, dan suhu secara near real-time, tetapi juga langsung melihat prioritas warna Triage START—mulai dari Hijau, Waspada Dini, Kuning, hingga Merah, lengkap dengan titik sektor lokasi pekerja dan status jalur estafet sinyal LoRa-nya. Dengan demikian, tim SAR dapat langsung mengambil keputusan evakuasi secara presisi tanpa perlu menebak siapa yang harus ditolong terlebih dahulu.</w:t>
      </w:r>
    </w:p>
    <w:p w14:paraId="07FBD526" w14:textId="77777777" w:rsidR="00CA1459" w:rsidRDefault="002E0348">
      <w:pPr>
        <w:spacing w:after="200"/>
      </w:pPr>
      <w:r>
        <w:rPr>
          <w:i/>
          <w:iCs/>
        </w:rPr>
        <w:t>Untuk pembahasan analisis baterai, metode pengembangan, hingga kesimpulan, saya serahkan kepada Arsalna.</w:t>
      </w:r>
    </w:p>
    <w:p w14:paraId="632CBFFC" w14:textId="77777777" w:rsidR="00CA1459" w:rsidRDefault="002E0348">
      <w:pPr>
        <w:pStyle w:val="Heading2"/>
        <w:spacing w:before="240" w:after="120"/>
      </w:pPr>
      <w:r>
        <w:t>SEGMEN 10 — ANALISIS DAYA TAHAN BATERAI (MENCAKUP SLIDE 10 &amp; SLIDE 11)</w:t>
      </w:r>
    </w:p>
    <w:p w14:paraId="46CE14B1" w14:textId="77777777" w:rsidR="00CA1459" w:rsidRDefault="002E0348">
      <w:pPr>
        <w:spacing w:after="160"/>
      </w:pPr>
      <w:r>
        <w:rPr>
          <w:b/>
          <w:bCs/>
        </w:rPr>
        <w:t>SLIDE 10 &amp; SLIDE 11: Analisis Daya Tahan Baterai  ⏱ 7:30–8:10  |  40 detik  |  ARSALNA</w:t>
      </w:r>
    </w:p>
    <w:p w14:paraId="6AFCA496" w14:textId="77777777" w:rsidR="00CA1459" w:rsidRDefault="002E0348">
      <w:pPr>
        <w:spacing w:after="60"/>
      </w:pPr>
      <w:r>
        <w:rPr>
          <w:b/>
          <w:bCs/>
        </w:rPr>
        <w:t>ARSALNA:</w:t>
      </w:r>
    </w:p>
    <w:p w14:paraId="794309F9" w14:textId="1D7848AA" w:rsidR="00CA1459" w:rsidRDefault="002E0348">
      <w:pPr>
        <w:spacing w:after="120"/>
      </w:pPr>
      <w:r>
        <w:rPr>
          <w:i/>
          <w:iCs/>
        </w:rPr>
        <w:t>[Tampil Slide 1</w:t>
      </w:r>
      <w:r w:rsidR="00E65EAF">
        <w:rPr>
          <w:i/>
          <w:iCs/>
        </w:rPr>
        <w:t>2</w:t>
      </w:r>
      <w:r>
        <w:rPr>
          <w:i/>
          <w:iCs/>
        </w:rPr>
        <w:t>] Terima kasih, Frano. Mengenai daya tahan baterai, berdasarkan breakdown konsumsi arus setiap komponen pada Slide 1</w:t>
      </w:r>
      <w:r w:rsidR="00C318BD">
        <w:rPr>
          <w:i/>
          <w:iCs/>
        </w:rPr>
        <w:t>2</w:t>
      </w:r>
      <w:r>
        <w:rPr>
          <w:i/>
          <w:iCs/>
        </w:rPr>
        <w:t>, rata-rata arus total sistem hanyalah 26,1 miliampere, dengan layar OLED sebagai konsumen daya terbesar, yaitu sekitar 84,8 persen dari total.</w:t>
      </w:r>
    </w:p>
    <w:p w14:paraId="1BE27C7C" w14:textId="275ED647" w:rsidR="00CA1459" w:rsidRDefault="002E0348">
      <w:pPr>
        <w:spacing w:after="200"/>
      </w:pPr>
      <w:r>
        <w:rPr>
          <w:i/>
          <w:iCs/>
        </w:rPr>
        <w:t>[Klik Next ke Slide 1</w:t>
      </w:r>
      <w:r w:rsidR="00E65EAF">
        <w:rPr>
          <w:i/>
          <w:iCs/>
        </w:rPr>
        <w:t>3</w:t>
      </w:r>
      <w:r>
        <w:rPr>
          <w:i/>
          <w:iCs/>
        </w:rPr>
        <w:t>] Dan jika dilihat rincian mode hemat dayanya pada Slide 1</w:t>
      </w:r>
      <w:r w:rsidR="00557F36">
        <w:rPr>
          <w:i/>
          <w:iCs/>
        </w:rPr>
        <w:t>3</w:t>
      </w:r>
      <w:r>
        <w:rPr>
          <w:i/>
          <w:iCs/>
        </w:rPr>
        <w:t>, mikrokontroler STM32 beserta sensor PPG, suhu, dan IMU bekerja dalam skala mikroampere ketika idle. Dengan manajemen daya ini, perangkat tidak hanya aman menuntaskan satu shift kerja harian (8 hingga 10 jam), tetapi secara kapasitas penuh 1500 mAh mampu bertahan hingga 57,5 jam atau setara 7,2 kali shift kerja delapan jam tanpa perlu diisi ulang!</w:t>
      </w:r>
    </w:p>
    <w:p w14:paraId="5ACE7198" w14:textId="77777777" w:rsidR="00CA1459" w:rsidRDefault="002E0348">
      <w:pPr>
        <w:spacing w:after="200"/>
      </w:pPr>
      <w:r>
        <w:rPr>
          <w:i/>
          <w:iCs/>
        </w:rPr>
        <w:t>Catatan operator slide: Pada saat Arsalna mulai bicara bagian baterai, tampilkan SLIDE 10. Begitu Arsalna masuk ke paragraf kedua (Dan jika dilihat rincian mode hemat dayanya...), klik Next ke SLIDE 11.</w:t>
      </w:r>
    </w:p>
    <w:p w14:paraId="3CE8B82C" w14:textId="77777777" w:rsidR="00CA1459" w:rsidRDefault="002E0348">
      <w:pPr>
        <w:pStyle w:val="Heading2"/>
        <w:spacing w:before="240" w:after="120"/>
      </w:pPr>
      <w:r>
        <w:lastRenderedPageBreak/>
        <w:t>SEGMEN 11 — METODE PENGEMBANGAN</w:t>
      </w:r>
    </w:p>
    <w:p w14:paraId="46EE55A9" w14:textId="77777777" w:rsidR="00CA1459" w:rsidRDefault="002E0348">
      <w:pPr>
        <w:spacing w:after="160"/>
      </w:pPr>
      <w:r>
        <w:rPr>
          <w:b/>
          <w:bCs/>
        </w:rPr>
        <w:t>SLIDE 12: Metode Pengembangan (Jadwal 4 Minggu)  ⏱ 8:10–8:50  |  40 detik  |  ARSALNA</w:t>
      </w:r>
    </w:p>
    <w:p w14:paraId="405920E4" w14:textId="77777777" w:rsidR="00CA1459" w:rsidRDefault="002E0348">
      <w:pPr>
        <w:spacing w:after="60"/>
      </w:pPr>
      <w:r>
        <w:rPr>
          <w:b/>
          <w:bCs/>
        </w:rPr>
        <w:t>ARSALNA:</w:t>
      </w:r>
    </w:p>
    <w:p w14:paraId="364FA544" w14:textId="77777777" w:rsidR="00CA1459" w:rsidRDefault="002E0348">
      <w:pPr>
        <w:spacing w:after="200"/>
      </w:pPr>
      <w:r>
        <w:rPr>
          <w:i/>
          <w:iCs/>
        </w:rPr>
        <w:t>Sebelum masuk ke bagian kesimpulan, berikut adalah gambaran mengenai proses pengembangan sistem ini. Seluruh proses kami jadwalkan dalam empat minggu. Minggu pertama untuk perancangan, meliputi desain skematik, pin mapping, arsitektur IoT, dan 3D CAD casing wearable. Minggu pertama hingga kedua untuk manufaktur hardware, meliputi perakitan, fabrikasi PCB, soldering komponen, dan uji konektivitas. Minggu kedua hingga ketiga untuk pemrograman sistem, meliputi firmware STM32 untuk baseline personal, rate-of-change, klasifikasi decision tree, status Waspada Dini dan triage START, firmware relay LoRa satu-hop, serta web dashboard berbasis HTML5 dan Tailwind. Minggu ketiga hingga keempat untuk uji kinerja, meliputi pengujian sensor IMU, keandalan LoRa, dan akurasi sensor fusion untuk menentukan triage. Minggu keempat digunakan untuk evaluasi, dokumentasi teknis arsitektur, serta penyusunan rekomendasi pengembangan lanjutan.</w:t>
      </w:r>
    </w:p>
    <w:p w14:paraId="288404C3" w14:textId="77777777" w:rsidR="00CA1459" w:rsidRDefault="002E0348">
      <w:pPr>
        <w:pStyle w:val="Heading2"/>
        <w:spacing w:before="240" w:after="120"/>
      </w:pPr>
      <w:r>
        <w:t>SEGMEN 12 — KESIMPULAN</w:t>
      </w:r>
    </w:p>
    <w:p w14:paraId="6BB76542" w14:textId="77777777" w:rsidR="00CA1459" w:rsidRDefault="002E0348">
      <w:pPr>
        <w:spacing w:after="160"/>
      </w:pPr>
      <w:r>
        <w:rPr>
          <w:b/>
          <w:bCs/>
        </w:rPr>
        <w:t>SLIDE 13: Kesimpulan  ⏱ 8:50–9:35  |  45 detik  |  ARSALNA</w:t>
      </w:r>
    </w:p>
    <w:p w14:paraId="75B48C8F" w14:textId="77777777" w:rsidR="00CA1459" w:rsidRDefault="002E0348">
      <w:pPr>
        <w:spacing w:after="60"/>
      </w:pPr>
      <w:r>
        <w:rPr>
          <w:b/>
          <w:bCs/>
        </w:rPr>
        <w:t>ARSALNA:</w:t>
      </w:r>
    </w:p>
    <w:p w14:paraId="2A814642" w14:textId="77777777" w:rsidR="00CA1459" w:rsidRDefault="002E0348">
      <w:pPr>
        <w:spacing w:after="120"/>
      </w:pPr>
      <w:r>
        <w:rPr>
          <w:i/>
          <w:iCs/>
        </w:rPr>
        <w:t>Secara ringkas, Rescue-Tag menjawab dua permasalahan utama keselamatan tambang bawah tanah, yaitu ketiadaan deteksi dini fisiologis individual, dan kerapuhan komunikasi tanpa jaringan konvensional.</w:t>
      </w:r>
    </w:p>
    <w:p w14:paraId="3C7112A4" w14:textId="77777777" w:rsidR="00CA1459" w:rsidRDefault="002E0348">
      <w:pPr>
        <w:spacing w:after="120"/>
      </w:pPr>
      <w:r>
        <w:rPr>
          <w:i/>
          <w:iCs/>
        </w:rPr>
        <w:t>Kami telah menghasilkan tiga luaran konkret: prototipe wearable IoT-LoRa fungsional yang telah diuji pada skenario simulasi underground, dashboard monitoring yang menampilkan vital sign, status triage, dan lokasi pekerja secara near real-time, serta dokumentasi teknis lengkap sebagai referensi open hardware keselamatan tambang di Indonesia.</w:t>
      </w:r>
    </w:p>
    <w:p w14:paraId="58E4EE0D" w14:textId="77777777" w:rsidR="00CA1459" w:rsidRDefault="002E0348">
      <w:pPr>
        <w:spacing w:after="200"/>
      </w:pPr>
      <w:r>
        <w:rPr>
          <w:i/>
          <w:iCs/>
        </w:rPr>
        <w:t>Harapan kami, Rescue-Tag dapat membantu tim SAR mengenali siapa yang membutuhkan pertolongan terlebih dahulu, secara lebih cepat dibandingkan sebelumnya, sehingga kesempatan untuk menyelamatkan nyawa menjadi jauh lebih besar.</w:t>
      </w:r>
    </w:p>
    <w:p w14:paraId="618D45B5" w14:textId="77777777" w:rsidR="00CA1459" w:rsidRDefault="002E0348">
      <w:pPr>
        <w:pStyle w:val="Heading2"/>
        <w:spacing w:before="240" w:after="120"/>
      </w:pPr>
      <w:r>
        <w:t>SEGMEN 13 — TERIMA KASIH &amp; PENUTUP PRESENTASI</w:t>
      </w:r>
    </w:p>
    <w:p w14:paraId="03B81A8F" w14:textId="77777777" w:rsidR="00CA1459" w:rsidRDefault="002E0348">
      <w:pPr>
        <w:spacing w:after="160"/>
      </w:pPr>
      <w:r>
        <w:rPr>
          <w:b/>
          <w:bCs/>
        </w:rPr>
        <w:t>SLIDE 14: Terima Kasih  ⏱ 9:35–10:00  |  25 detik  |  ARSALNA</w:t>
      </w:r>
    </w:p>
    <w:p w14:paraId="48DF7F58" w14:textId="77777777" w:rsidR="00CA1459" w:rsidRDefault="002E0348">
      <w:pPr>
        <w:spacing w:after="60"/>
      </w:pPr>
      <w:r>
        <w:rPr>
          <w:b/>
          <w:bCs/>
        </w:rPr>
        <w:t>ARSALNA:</w:t>
      </w:r>
    </w:p>
    <w:p w14:paraId="412530EE" w14:textId="77777777" w:rsidR="00CA1459" w:rsidRDefault="002E0348">
      <w:pPr>
        <w:spacing w:after="200"/>
      </w:pPr>
      <w:r>
        <w:rPr>
          <w:i/>
          <w:iCs/>
        </w:rPr>
        <w:t>Demikianlah pemaparan lengkap mengenai inovasi Rescue-Tag dari Tim HEBAT Universitas Negeri Malang. Dari deteksi dini personal di pergelangan tangan, hingga estafet sinyal LoRa menembus batuan tambang menuju pusat komando SAR—karena di kedalaman bawah tanah, setiap detik adalah nyawa manusia. Terima kasih atas perhatian Bapak dan Ibu Dewan Juri. Kami siap menerima pertanyaan, saran, dan diskusi lebih lanjut. Wassalamualaikum warahmatullahi wabarakatuh.</w:t>
      </w:r>
    </w:p>
    <w:p w14:paraId="4AD2EBC2" w14:textId="77777777" w:rsidR="00CA1459" w:rsidRDefault="002E0348">
      <w:pPr>
        <w:spacing w:after="200"/>
      </w:pPr>
      <w:r>
        <w:rPr>
          <w:i/>
          <w:iCs/>
        </w:rPr>
        <w:t>Catatan akhir: Presentasi selesai tepat di Slide 14. Seluruh anggota tim (Raihan, Frano, dan Arsalna) bersiap menghadapi sesi tanya jawab (Q&amp;A) dari Dewan Juri.</w:t>
      </w:r>
    </w:p>
    <w:p w14:paraId="7A510DE6" w14:textId="26C54558" w:rsidR="00CA1459" w:rsidRDefault="00CA1459">
      <w:pPr>
        <w:spacing w:after="200"/>
      </w:pPr>
    </w:p>
    <w:sectPr w:rsidR="00CA145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9600A"/>
    <w:multiLevelType w:val="hybridMultilevel"/>
    <w:tmpl w:val="57548A54"/>
    <w:lvl w:ilvl="0" w:tplc="2472B06C">
      <w:start w:val="1"/>
      <w:numFmt w:val="decimal"/>
      <w:lvlText w:val="%1."/>
      <w:lvlJc w:val="left"/>
      <w:pPr>
        <w:ind w:left="576" w:hanging="360"/>
      </w:pPr>
    </w:lvl>
    <w:lvl w:ilvl="1" w:tplc="CD026FEA">
      <w:numFmt w:val="decimal"/>
      <w:lvlText w:val=""/>
      <w:lvlJc w:val="left"/>
    </w:lvl>
    <w:lvl w:ilvl="2" w:tplc="D9CAB944">
      <w:numFmt w:val="decimal"/>
      <w:lvlText w:val=""/>
      <w:lvlJc w:val="left"/>
    </w:lvl>
    <w:lvl w:ilvl="3" w:tplc="EBCED4EC">
      <w:numFmt w:val="decimal"/>
      <w:lvlText w:val=""/>
      <w:lvlJc w:val="left"/>
    </w:lvl>
    <w:lvl w:ilvl="4" w:tplc="F6E2EC82">
      <w:numFmt w:val="decimal"/>
      <w:lvlText w:val=""/>
      <w:lvlJc w:val="left"/>
    </w:lvl>
    <w:lvl w:ilvl="5" w:tplc="FF46A322">
      <w:numFmt w:val="decimal"/>
      <w:lvlText w:val=""/>
      <w:lvlJc w:val="left"/>
    </w:lvl>
    <w:lvl w:ilvl="6" w:tplc="FE00CA22">
      <w:numFmt w:val="decimal"/>
      <w:lvlText w:val=""/>
      <w:lvlJc w:val="left"/>
    </w:lvl>
    <w:lvl w:ilvl="7" w:tplc="36AE3250">
      <w:numFmt w:val="decimal"/>
      <w:lvlText w:val=""/>
      <w:lvlJc w:val="left"/>
    </w:lvl>
    <w:lvl w:ilvl="8" w:tplc="B18E2D38">
      <w:numFmt w:val="decimal"/>
      <w:lvlText w:val=""/>
      <w:lvlJc w:val="left"/>
    </w:lvl>
  </w:abstractNum>
  <w:abstractNum w:abstractNumId="1" w15:restartNumberingAfterBreak="0">
    <w:nsid w:val="476824FE"/>
    <w:multiLevelType w:val="hybridMultilevel"/>
    <w:tmpl w:val="AA06271E"/>
    <w:lvl w:ilvl="0" w:tplc="063C6F32">
      <w:start w:val="1"/>
      <w:numFmt w:val="bullet"/>
      <w:lvlText w:val="●"/>
      <w:lvlJc w:val="left"/>
      <w:pPr>
        <w:ind w:left="720" w:hanging="360"/>
      </w:pPr>
    </w:lvl>
    <w:lvl w:ilvl="1" w:tplc="6A6C4FEA">
      <w:start w:val="1"/>
      <w:numFmt w:val="bullet"/>
      <w:lvlText w:val="○"/>
      <w:lvlJc w:val="left"/>
      <w:pPr>
        <w:ind w:left="1440" w:hanging="360"/>
      </w:pPr>
    </w:lvl>
    <w:lvl w:ilvl="2" w:tplc="34FE7FE6">
      <w:start w:val="1"/>
      <w:numFmt w:val="bullet"/>
      <w:lvlText w:val="■"/>
      <w:lvlJc w:val="left"/>
      <w:pPr>
        <w:ind w:left="2160" w:hanging="360"/>
      </w:pPr>
    </w:lvl>
    <w:lvl w:ilvl="3" w:tplc="42C00ED2">
      <w:start w:val="1"/>
      <w:numFmt w:val="bullet"/>
      <w:lvlText w:val="●"/>
      <w:lvlJc w:val="left"/>
      <w:pPr>
        <w:ind w:left="2880" w:hanging="360"/>
      </w:pPr>
    </w:lvl>
    <w:lvl w:ilvl="4" w:tplc="1062BF16">
      <w:start w:val="1"/>
      <w:numFmt w:val="bullet"/>
      <w:lvlText w:val="○"/>
      <w:lvlJc w:val="left"/>
      <w:pPr>
        <w:ind w:left="3600" w:hanging="360"/>
      </w:pPr>
    </w:lvl>
    <w:lvl w:ilvl="5" w:tplc="20303692">
      <w:start w:val="1"/>
      <w:numFmt w:val="bullet"/>
      <w:lvlText w:val="■"/>
      <w:lvlJc w:val="left"/>
      <w:pPr>
        <w:ind w:left="4320" w:hanging="360"/>
      </w:pPr>
    </w:lvl>
    <w:lvl w:ilvl="6" w:tplc="01F441E6">
      <w:start w:val="1"/>
      <w:numFmt w:val="bullet"/>
      <w:lvlText w:val="●"/>
      <w:lvlJc w:val="left"/>
      <w:pPr>
        <w:ind w:left="5040" w:hanging="360"/>
      </w:pPr>
    </w:lvl>
    <w:lvl w:ilvl="7" w:tplc="76A64384">
      <w:start w:val="1"/>
      <w:numFmt w:val="bullet"/>
      <w:lvlText w:val="●"/>
      <w:lvlJc w:val="left"/>
      <w:pPr>
        <w:ind w:left="5760" w:hanging="360"/>
      </w:pPr>
    </w:lvl>
    <w:lvl w:ilvl="8" w:tplc="AF1412E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459"/>
    <w:rsid w:val="000C2A45"/>
    <w:rsid w:val="002D3483"/>
    <w:rsid w:val="002E0348"/>
    <w:rsid w:val="003C26F0"/>
    <w:rsid w:val="003F2AAD"/>
    <w:rsid w:val="00521791"/>
    <w:rsid w:val="00557F36"/>
    <w:rsid w:val="00564C30"/>
    <w:rsid w:val="00C318BD"/>
    <w:rsid w:val="00CA1459"/>
    <w:rsid w:val="00E65EA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D80D4"/>
  <w15:docId w15:val="{2FE9C965-1B07-4322-8CC0-6E73F892C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2180</Words>
  <Characters>12426</Characters>
  <Application>Microsoft Office Word</Application>
  <DocSecurity>0</DocSecurity>
  <Lines>103</Lines>
  <Paragraphs>29</Paragraphs>
  <ScaleCrop>false</ScaleCrop>
  <Company/>
  <LinksUpToDate>false</LinksUpToDate>
  <CharactersWithSpaces>14577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RAIHAN NAUVAL AZIZ</cp:lastModifiedBy>
  <cp:revision>11</cp:revision>
  <dcterms:created xsi:type="dcterms:W3CDTF">2026-09-25T00:00:00Z</dcterms:created>
  <dcterms:modified xsi:type="dcterms:W3CDTF">2026-10-13T07:42:00Z</dcterms:modified>
</cp:coreProperties>
</file>