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B3609" w14:textId="7A9F5055" w:rsidR="006A65FD" w:rsidRPr="00536DAB" w:rsidRDefault="00102AD9" w:rsidP="00494127">
      <w:pPr>
        <w:pStyle w:val="ListParagraph"/>
        <w:numPr>
          <w:ilvl w:val="0"/>
          <w:numId w:val="1"/>
        </w:numPr>
        <w:jc w:val="both"/>
        <w:rPr>
          <w:rFonts w:ascii="Times New Roman" w:hAnsi="Times New Roman" w:cs="Times New Roman"/>
          <w:sz w:val="24"/>
          <w:szCs w:val="24"/>
        </w:rPr>
      </w:pPr>
      <w:r w:rsidRPr="00536DAB">
        <w:rPr>
          <w:rFonts w:ascii="Times New Roman" w:hAnsi="Times New Roman" w:cs="Times New Roman"/>
          <w:sz w:val="24"/>
          <w:szCs w:val="24"/>
        </w:rPr>
        <w:t>Temuan apa yang tidak terlihat jika analisis hanya menggunakan rata-rata seluruh data?</w:t>
      </w:r>
    </w:p>
    <w:p w14:paraId="6F33A69D" w14:textId="73766355" w:rsidR="00102AD9" w:rsidRPr="00536DAB" w:rsidRDefault="00102AD9" w:rsidP="00494127">
      <w:pPr>
        <w:pStyle w:val="ListParagraph"/>
        <w:ind w:firstLine="720"/>
        <w:jc w:val="both"/>
        <w:rPr>
          <w:rFonts w:ascii="Times New Roman" w:hAnsi="Times New Roman" w:cs="Times New Roman"/>
          <w:sz w:val="24"/>
          <w:szCs w:val="24"/>
        </w:rPr>
      </w:pPr>
      <w:r w:rsidRPr="00536DAB">
        <w:rPr>
          <w:rFonts w:ascii="Times New Roman" w:hAnsi="Times New Roman" w:cs="Times New Roman"/>
          <w:sz w:val="24"/>
          <w:szCs w:val="24"/>
        </w:rPr>
        <w:t>Jika analisis hanya menggunakan rata-rata seluruh data, maka variasi antar kolam dan pola waktu yang berpengaruh terhadap risiko kualitas air akan sulit terlihat. Berdasarkan analisis yang dilakukan, secara umum rata-rata parameter kualitas air masih terlihat berada pada kondisi yang relatif stabil, tetapi ketika dilakukan analisis berdasarkan kolam ditemukan adanya perbedaan risiko yang sangat besar.</w:t>
      </w:r>
    </w:p>
    <w:p w14:paraId="43290FA0" w14:textId="2C154044" w:rsidR="00102AD9" w:rsidRPr="00536DAB" w:rsidRDefault="00102AD9" w:rsidP="00494127">
      <w:pPr>
        <w:pStyle w:val="ListParagraph"/>
        <w:jc w:val="both"/>
        <w:rPr>
          <w:rFonts w:ascii="Times New Roman" w:hAnsi="Times New Roman" w:cs="Times New Roman"/>
          <w:sz w:val="24"/>
          <w:szCs w:val="24"/>
        </w:rPr>
      </w:pPr>
      <w:r w:rsidRPr="00536DAB">
        <w:rPr>
          <w:rFonts w:ascii="Times New Roman" w:hAnsi="Times New Roman" w:cs="Times New Roman"/>
          <w:sz w:val="24"/>
          <w:szCs w:val="24"/>
        </w:rPr>
        <w:tab/>
        <w:t xml:space="preserve">Sebagai contoh </w:t>
      </w:r>
      <w:r w:rsidR="00536DAB" w:rsidRPr="00536DAB">
        <w:rPr>
          <w:rFonts w:ascii="Times New Roman" w:hAnsi="Times New Roman" w:cs="Times New Roman"/>
          <w:sz w:val="24"/>
          <w:szCs w:val="24"/>
        </w:rPr>
        <w:t xml:space="preserve">pada bagian C.1, </w:t>
      </w:r>
      <w:r w:rsidR="00536DAB" w:rsidRPr="00536DAB">
        <w:rPr>
          <w:rFonts w:ascii="Times New Roman" w:hAnsi="Times New Roman" w:cs="Times New Roman"/>
          <w:sz w:val="24"/>
          <w:szCs w:val="24"/>
        </w:rPr>
        <w:t>kolam P06 memiliki tingkat kejadian risiko sekitar 55,2%, sedangkan P01 hanya sekitar 0,1%. Perbedaan ini menunjukkan bahwa kondisi setiap kolam tidak dapat direpresentasikan hanya dengan satu nilai rata-rata keseluruhan. Selain itu, analisis berdasarkan fase budidaya juga menunjukkan bahwa pada fase akhir terjadi peningkatan amonia, nitrit, dan kekeruhan dibandingkan fase awal. Pola seperti ini akan hilang apabila data hanya diringkas menggunakan rata-rata global.</w:t>
      </w:r>
    </w:p>
    <w:p w14:paraId="13E1BB4E" w14:textId="77777777" w:rsidR="00102AD9" w:rsidRDefault="00102AD9" w:rsidP="00494127">
      <w:pPr>
        <w:pStyle w:val="ListParagraph"/>
        <w:numPr>
          <w:ilvl w:val="0"/>
          <w:numId w:val="1"/>
        </w:numPr>
        <w:jc w:val="both"/>
        <w:rPr>
          <w:rFonts w:ascii="Times New Roman" w:hAnsi="Times New Roman" w:cs="Times New Roman"/>
          <w:sz w:val="24"/>
          <w:szCs w:val="24"/>
        </w:rPr>
      </w:pPr>
      <w:r w:rsidRPr="00536DAB">
        <w:rPr>
          <w:rFonts w:ascii="Times New Roman" w:hAnsi="Times New Roman" w:cs="Times New Roman"/>
          <w:sz w:val="24"/>
          <w:szCs w:val="24"/>
        </w:rPr>
        <w:t xml:space="preserve">Contoh mana yang menunjukkan bahwa korelasi agregat dapat berubah setelah stratifikasi? </w:t>
      </w:r>
    </w:p>
    <w:p w14:paraId="52A61F6A" w14:textId="74167D7F" w:rsidR="00536DAB" w:rsidRDefault="00536DAB" w:rsidP="00494127">
      <w:pPr>
        <w:pStyle w:val="ListParagraph"/>
        <w:ind w:firstLine="720"/>
        <w:jc w:val="both"/>
        <w:rPr>
          <w:rFonts w:ascii="Times New Roman" w:hAnsi="Times New Roman" w:cs="Times New Roman"/>
          <w:sz w:val="24"/>
          <w:szCs w:val="24"/>
        </w:rPr>
      </w:pPr>
      <w:r w:rsidRPr="00536DAB">
        <w:rPr>
          <w:rFonts w:ascii="Times New Roman" w:hAnsi="Times New Roman" w:cs="Times New Roman"/>
          <w:sz w:val="24"/>
          <w:szCs w:val="24"/>
        </w:rPr>
        <w:t>Contoh yang menunjukkan perubahan hubungan setelah dilakukan stratifikasi adalah hubungan antara status aerator dengan kadar oksigen terlarut (DO)</w:t>
      </w:r>
      <w:r>
        <w:rPr>
          <w:rFonts w:ascii="Times New Roman" w:hAnsi="Times New Roman" w:cs="Times New Roman"/>
          <w:sz w:val="24"/>
          <w:szCs w:val="24"/>
        </w:rPr>
        <w:t xml:space="preserve"> pada bagian C.2</w:t>
      </w:r>
      <w:r w:rsidRPr="00536DAB">
        <w:rPr>
          <w:rFonts w:ascii="Times New Roman" w:hAnsi="Times New Roman" w:cs="Times New Roman"/>
          <w:sz w:val="24"/>
          <w:szCs w:val="24"/>
        </w:rPr>
        <w:t>. Pada analisis secara agregat, terlihat bahwa nilai rata-rata DO ketika aerator dalam kondisi OFF (5,47) justru sedikit lebih tinggi dibandingkan ketika aerator ON. Jika hanya melihat hasil agregat tersebut, dapat muncul kesimpulan bahwa penggunaan aerator tidak berhubungan dengan peningkatan DO.</w:t>
      </w:r>
    </w:p>
    <w:p w14:paraId="1F4296FF" w14:textId="7615074A" w:rsidR="000940ED" w:rsidRPr="000940ED" w:rsidRDefault="000940ED" w:rsidP="00494127">
      <w:pPr>
        <w:pStyle w:val="ListParagraph"/>
        <w:ind w:firstLine="720"/>
        <w:jc w:val="both"/>
        <w:rPr>
          <w:rFonts w:ascii="Times New Roman" w:hAnsi="Times New Roman" w:cs="Times New Roman"/>
          <w:sz w:val="24"/>
          <w:szCs w:val="24"/>
        </w:rPr>
      </w:pPr>
      <w:r w:rsidRPr="000940ED">
        <w:rPr>
          <w:rFonts w:ascii="Times New Roman" w:hAnsi="Times New Roman" w:cs="Times New Roman"/>
          <w:sz w:val="24"/>
          <w:szCs w:val="24"/>
        </w:rPr>
        <w:t>Namun, setelah dilakukan analisis lebih lanjut dengan melakukan stratifikasi berdasarkan kondisi kolam, kepadatan ikan, waktu pengamatan, dan gangguan aerator, pola hubungan tersebut menjadi lebih kompleks. Salah satu contohnya terlihat pada analisis kejadian gangguan aerator</w:t>
      </w:r>
      <w:r>
        <w:rPr>
          <w:rFonts w:ascii="Times New Roman" w:hAnsi="Times New Roman" w:cs="Times New Roman"/>
          <w:sz w:val="24"/>
          <w:szCs w:val="24"/>
        </w:rPr>
        <w:t xml:space="preserve"> pada C.3</w:t>
      </w:r>
      <w:r w:rsidRPr="000940ED">
        <w:rPr>
          <w:rFonts w:ascii="Times New Roman" w:hAnsi="Times New Roman" w:cs="Times New Roman"/>
          <w:sz w:val="24"/>
          <w:szCs w:val="24"/>
        </w:rPr>
        <w:t>, dimana setelah terjadi gangguan, kadar DO mengalami perubahan dibandingkan periode sebelum gangguan. Hal ini menunjukkan bahwa hubungan antara aerator dan DO tidak dapat dijelaskan hanya melalui perbandingan rata-rata keseluruhan.</w:t>
      </w:r>
    </w:p>
    <w:p w14:paraId="0EAC0D16" w14:textId="207AF1D0" w:rsidR="000940ED" w:rsidRDefault="000940ED" w:rsidP="00494127">
      <w:pPr>
        <w:pStyle w:val="ListParagraph"/>
        <w:ind w:firstLine="720"/>
        <w:jc w:val="both"/>
        <w:rPr>
          <w:rFonts w:ascii="Times New Roman" w:hAnsi="Times New Roman" w:cs="Times New Roman"/>
          <w:sz w:val="24"/>
          <w:szCs w:val="24"/>
        </w:rPr>
      </w:pPr>
      <w:r w:rsidRPr="000940ED">
        <w:rPr>
          <w:rFonts w:ascii="Times New Roman" w:hAnsi="Times New Roman" w:cs="Times New Roman"/>
          <w:sz w:val="24"/>
          <w:szCs w:val="24"/>
        </w:rPr>
        <w:t xml:space="preserve">Perbedaan hasil tersebut terjadi karena kondisi operasional memiliki faktor lain yang ikut memengaruhi kadar DO, seperti waktu pengamatan, karakteristik masing-masing kolam, serta kondisi biologis kolam. </w:t>
      </w:r>
      <w:r w:rsidR="00DF2F68" w:rsidRPr="00DF2F68">
        <w:rPr>
          <w:rFonts w:ascii="Times New Roman" w:hAnsi="Times New Roman" w:cs="Times New Roman"/>
          <w:sz w:val="24"/>
          <w:szCs w:val="24"/>
        </w:rPr>
        <w:t>Selain itu, terdapat kemungkinan reverse causality, yaitu aerator dinyalakan bukan sebagai penyebab awal perubahan DO, tetapi sebagai respons ketika kondisi oksigen mulai menurun. Oleh karena itu, analisis berdasarkan kelompok atau kondisi tertentu diperlukan agar interpretasi hubungan antarvariabel menjadi lebih akurat.</w:t>
      </w:r>
    </w:p>
    <w:p w14:paraId="0B809BE7" w14:textId="77777777" w:rsidR="000940ED" w:rsidRDefault="000940ED" w:rsidP="00494127">
      <w:pPr>
        <w:pStyle w:val="ListParagraph"/>
        <w:numPr>
          <w:ilvl w:val="0"/>
          <w:numId w:val="1"/>
        </w:numPr>
        <w:jc w:val="both"/>
        <w:rPr>
          <w:rFonts w:ascii="Times New Roman" w:hAnsi="Times New Roman" w:cs="Times New Roman"/>
          <w:sz w:val="24"/>
          <w:szCs w:val="24"/>
        </w:rPr>
      </w:pPr>
      <w:r w:rsidRPr="00536DAB">
        <w:rPr>
          <w:rFonts w:ascii="Times New Roman" w:hAnsi="Times New Roman" w:cs="Times New Roman"/>
          <w:sz w:val="24"/>
          <w:szCs w:val="24"/>
        </w:rPr>
        <w:t xml:space="preserve">Keputusan pembersihan data apa yang paling memengaruhi hasil dan mengapa? </w:t>
      </w:r>
    </w:p>
    <w:p w14:paraId="2FDDB4D0" w14:textId="24ECB5B0" w:rsidR="00105E4E" w:rsidRPr="00105E4E" w:rsidRDefault="00105E4E" w:rsidP="00494127">
      <w:pPr>
        <w:pStyle w:val="ListParagraph"/>
        <w:ind w:firstLine="720"/>
        <w:jc w:val="both"/>
        <w:rPr>
          <w:rFonts w:ascii="Times New Roman" w:hAnsi="Times New Roman" w:cs="Times New Roman"/>
          <w:sz w:val="24"/>
          <w:szCs w:val="24"/>
        </w:rPr>
      </w:pPr>
      <w:r w:rsidRPr="00105E4E">
        <w:rPr>
          <w:rFonts w:ascii="Times New Roman" w:hAnsi="Times New Roman" w:cs="Times New Roman"/>
          <w:sz w:val="24"/>
          <w:szCs w:val="24"/>
        </w:rPr>
        <w:t>Keputusan pembersihan data yang paling berpengaruh dalam analisis ini adalah bagaimana menangani missing value pada variabel sensor kualitas air, terutama pada parameter pH, dissolved oxygen (DO), turbidity, dan ammonia. Berdasarkan hasil audit data</w:t>
      </w:r>
      <w:r>
        <w:rPr>
          <w:rFonts w:ascii="Times New Roman" w:hAnsi="Times New Roman" w:cs="Times New Roman"/>
          <w:sz w:val="24"/>
          <w:szCs w:val="24"/>
        </w:rPr>
        <w:t xml:space="preserve"> pada A.3 terlihat </w:t>
      </w:r>
      <w:r w:rsidRPr="00105E4E">
        <w:rPr>
          <w:rFonts w:ascii="Times New Roman" w:hAnsi="Times New Roman" w:cs="Times New Roman"/>
          <w:sz w:val="24"/>
          <w:szCs w:val="24"/>
        </w:rPr>
        <w:t>jumlah nilai hilang relatif kecil, yaitu kurang dari 0,25% dari keseluruhan data, sehingga tidak dilakukan penghapusan data secara langsung karena dapat mengurangi informasi temporal yang penting.</w:t>
      </w:r>
    </w:p>
    <w:p w14:paraId="676E571E" w14:textId="31C5E965" w:rsidR="00105E4E" w:rsidRPr="00105E4E" w:rsidRDefault="00105E4E" w:rsidP="00494127">
      <w:pPr>
        <w:pStyle w:val="ListParagraph"/>
        <w:ind w:firstLine="720"/>
        <w:jc w:val="both"/>
        <w:rPr>
          <w:rFonts w:ascii="Times New Roman" w:hAnsi="Times New Roman" w:cs="Times New Roman"/>
          <w:sz w:val="24"/>
          <w:szCs w:val="24"/>
        </w:rPr>
      </w:pPr>
      <w:r w:rsidRPr="00105E4E">
        <w:rPr>
          <w:rFonts w:ascii="Times New Roman" w:hAnsi="Times New Roman" w:cs="Times New Roman"/>
          <w:sz w:val="24"/>
          <w:szCs w:val="24"/>
        </w:rPr>
        <w:t xml:space="preserve">Selain itu, nilai kosong pada target risk_next_3h tidak diperlakukan sebagai data bermasalah karena terjadi secara alami </w:t>
      </w:r>
      <w:r w:rsidR="009D73C2">
        <w:rPr>
          <w:rFonts w:ascii="Times New Roman" w:hAnsi="Times New Roman" w:cs="Times New Roman"/>
          <w:sz w:val="24"/>
          <w:szCs w:val="24"/>
        </w:rPr>
        <w:t xml:space="preserve">akibat </w:t>
      </w:r>
      <w:r w:rsidR="009D73C2" w:rsidRPr="009D73C2">
        <w:rPr>
          <w:rFonts w:ascii="Times New Roman" w:hAnsi="Times New Roman" w:cs="Times New Roman"/>
          <w:sz w:val="24"/>
          <w:szCs w:val="24"/>
        </w:rPr>
        <w:t>horizon 3 jamnya belum lengkap</w:t>
      </w:r>
      <w:r w:rsidRPr="00105E4E">
        <w:rPr>
          <w:rFonts w:ascii="Times New Roman" w:hAnsi="Times New Roman" w:cs="Times New Roman"/>
          <w:sz w:val="24"/>
          <w:szCs w:val="24"/>
        </w:rPr>
        <w:t>, yaitu pada enam observasi terakhir setiap kolam. Oleh karena itu, keputusan penanganan data dilakukan berdasarkan konteks variabel dan tujuan analisis.</w:t>
      </w:r>
    </w:p>
    <w:p w14:paraId="2CD65123" w14:textId="77777777" w:rsidR="00105E4E" w:rsidRDefault="00105E4E" w:rsidP="00494127">
      <w:pPr>
        <w:pStyle w:val="ListParagraph"/>
        <w:ind w:firstLine="720"/>
        <w:jc w:val="both"/>
        <w:rPr>
          <w:rFonts w:ascii="Times New Roman" w:hAnsi="Times New Roman" w:cs="Times New Roman"/>
          <w:sz w:val="24"/>
          <w:szCs w:val="24"/>
        </w:rPr>
      </w:pPr>
      <w:r w:rsidRPr="00105E4E">
        <w:rPr>
          <w:rFonts w:ascii="Times New Roman" w:hAnsi="Times New Roman" w:cs="Times New Roman"/>
          <w:sz w:val="24"/>
          <w:szCs w:val="24"/>
        </w:rPr>
        <w:lastRenderedPageBreak/>
        <w:t>Pendekatan ini penting karena pada data sensor kualitas air, setiap baris memiliki hubungan waktu yang saling berkaitan. Penghapusan data secara sembarangan dapat menyebabkan hilangnya pola temporal, mengurangi jumlah observasi, dan berpotensi memengaruhi kemampuan model dalam mengenali kondisi risiko kualitas air.</w:t>
      </w:r>
    </w:p>
    <w:p w14:paraId="2F7A7505" w14:textId="1B126C6D" w:rsidR="00102AD9" w:rsidRDefault="00102AD9" w:rsidP="00494127">
      <w:pPr>
        <w:pStyle w:val="ListParagraph"/>
        <w:numPr>
          <w:ilvl w:val="0"/>
          <w:numId w:val="1"/>
        </w:numPr>
        <w:jc w:val="both"/>
        <w:rPr>
          <w:rFonts w:ascii="Times New Roman" w:hAnsi="Times New Roman" w:cs="Times New Roman"/>
          <w:sz w:val="24"/>
          <w:szCs w:val="24"/>
        </w:rPr>
      </w:pPr>
      <w:r w:rsidRPr="00536DAB">
        <w:rPr>
          <w:rFonts w:ascii="Times New Roman" w:hAnsi="Times New Roman" w:cs="Times New Roman"/>
          <w:sz w:val="24"/>
          <w:szCs w:val="24"/>
        </w:rPr>
        <w:t xml:space="preserve">Mengapa model yang baik pada VALIDATION belum tentu mempunyai performa yang sama pada TEST? </w:t>
      </w:r>
    </w:p>
    <w:p w14:paraId="440DF0E3" w14:textId="77777777" w:rsidR="00DF2F68" w:rsidRDefault="00DF2F68" w:rsidP="00494127">
      <w:pPr>
        <w:pStyle w:val="ListParagraph"/>
        <w:ind w:firstLine="720"/>
        <w:jc w:val="both"/>
        <w:rPr>
          <w:rFonts w:ascii="Times New Roman" w:hAnsi="Times New Roman" w:cs="Times New Roman"/>
          <w:sz w:val="24"/>
          <w:szCs w:val="24"/>
        </w:rPr>
      </w:pPr>
      <w:r w:rsidRPr="00DF2F68">
        <w:rPr>
          <w:rFonts w:ascii="Times New Roman" w:hAnsi="Times New Roman" w:cs="Times New Roman"/>
          <w:sz w:val="24"/>
          <w:szCs w:val="24"/>
        </w:rPr>
        <w:t>Model yang memiliki performa baik pada data VALIDATION belum tentu menghasilkan performa yang sama pada data TEST karena karakteristik data yang digunakan untuk pengujian dapat berbeda dari data saat pengembangan model. Pada penelitian ini, pembagian data dilakukan berdasarkan urutan waktu, sehingga model diuji pada kondisi periode yang berbeda. Sebagai contoh, pada analisis D.2 Evaluasi TEST, model Random Forest yang sebelumnya dipilih berdasarkan performa VALIDATION kemudian diuji kembali menggunakan data TEST dan menghasilkan nilai evaluasi yang berbeda karena model menghadapi data yang belum pernah dilihat sebelumnya. Selain itu, pada analisis D.3 Pergeseran Prevalensi Risiko, terlihat bahwa distribusi kejadian risiko (risk_next_3h) mengalami perubahan antara TRAIN, VALIDATION, dan TEST, yaitu dari sekitar 8,5% pada TRAIN meningkat menjadi sekitar 46% pada VALIDATION dan sekitar 64% pada TEST. Perubahan distribusi risiko tersebut menunjukkan bahwa kondisi data pada TEST lebih menantang dibandingkan data sebelumnya, sehingga performa model dapat mengalami perubahan. Oleh karena itu, hasil VALIDATION tidak dapat langsung dianggap menggambarkan kemampuan akhir model, tetapi tetap perlu dikonfirmasi melalui evaluasi pada data TEST.</w:t>
      </w:r>
    </w:p>
    <w:p w14:paraId="572457EF" w14:textId="585EB336" w:rsidR="00102AD9" w:rsidRDefault="00102AD9" w:rsidP="00494127">
      <w:pPr>
        <w:pStyle w:val="ListParagraph"/>
        <w:numPr>
          <w:ilvl w:val="0"/>
          <w:numId w:val="1"/>
        </w:numPr>
        <w:jc w:val="both"/>
        <w:rPr>
          <w:rFonts w:ascii="Times New Roman" w:hAnsi="Times New Roman" w:cs="Times New Roman"/>
          <w:sz w:val="24"/>
          <w:szCs w:val="24"/>
        </w:rPr>
      </w:pPr>
      <w:r w:rsidRPr="00536DAB">
        <w:rPr>
          <w:rFonts w:ascii="Times New Roman" w:hAnsi="Times New Roman" w:cs="Times New Roman"/>
          <w:sz w:val="24"/>
          <w:szCs w:val="24"/>
        </w:rPr>
        <w:t>Bukti tambahan apa yang diperlukan untuk menyimpulkan bahwa perubahan operasi benar benar menyebabkan perbaikan kualitas air?</w:t>
      </w:r>
    </w:p>
    <w:p w14:paraId="3E93D5BD" w14:textId="77777777" w:rsidR="00DF2F68" w:rsidRPr="00DF2F68" w:rsidRDefault="00DF2F68" w:rsidP="00494127">
      <w:pPr>
        <w:pStyle w:val="ListParagraph"/>
        <w:ind w:firstLine="720"/>
        <w:jc w:val="both"/>
        <w:rPr>
          <w:rFonts w:ascii="Times New Roman" w:hAnsi="Times New Roman" w:cs="Times New Roman"/>
          <w:sz w:val="24"/>
          <w:szCs w:val="24"/>
        </w:rPr>
      </w:pPr>
      <w:r w:rsidRPr="00DF2F68">
        <w:rPr>
          <w:rFonts w:ascii="Times New Roman" w:hAnsi="Times New Roman" w:cs="Times New Roman"/>
          <w:sz w:val="24"/>
          <w:szCs w:val="24"/>
        </w:rPr>
        <w:t>Untuk menyimpulkan bahwa perubahan operasi benar-benar menyebabkan perbaikan kualitas air, diperlukan bukti yang lebih kuat daripada hanya melihat hubungan antara tindakan operasional dan perubahan parameter kualitas air. Data observasional yang digunakan dalam analisis ini hanya menunjukkan adanya hubungan atau pola, tetapi belum dapat memastikan bahwa suatu tindakan operasional secara langsung menyebabkan perubahan kondisi air.</w:t>
      </w:r>
    </w:p>
    <w:p w14:paraId="487B7F57" w14:textId="77777777" w:rsidR="00DF2F68" w:rsidRPr="00DF2F68" w:rsidRDefault="00DF2F68" w:rsidP="00494127">
      <w:pPr>
        <w:pStyle w:val="ListParagraph"/>
        <w:ind w:firstLine="720"/>
        <w:jc w:val="both"/>
        <w:rPr>
          <w:rFonts w:ascii="Times New Roman" w:hAnsi="Times New Roman" w:cs="Times New Roman"/>
          <w:sz w:val="24"/>
          <w:szCs w:val="24"/>
        </w:rPr>
      </w:pPr>
      <w:r w:rsidRPr="00DF2F68">
        <w:rPr>
          <w:rFonts w:ascii="Times New Roman" w:hAnsi="Times New Roman" w:cs="Times New Roman"/>
          <w:sz w:val="24"/>
          <w:szCs w:val="24"/>
        </w:rPr>
        <w:t>Sebagai contoh, pada analisis C.2 Aerator dan Oksigen Terlarut (DO) terlihat bahwa hubungan antara status aerator dan DO tidak dapat dijelaskan hanya berdasarkan perbandingan rata-rata. Kondisi aerator ON tidak selalu menunjukkan nilai DO yang lebih tinggi dibandingkan aerator OFF, karena terdapat faktor lain yang dapat memengaruhi seperti waktu pengamatan, karakteristik kolam, dan kepadatan ikan. Selain itu, pada analisis C.6 Pertukaran Air, terlihat adanya perubahan kadar amonia dan nitrit sebelum dan sesudah proses pertukaran air, tetapi hasil tersebut belum cukup untuk membuktikan bahwa penurunan tersebut sepenuhnya disebabkan oleh tindakan pertukaran air karena masih terdapat kemungkinan pengaruh faktor lain.</w:t>
      </w:r>
    </w:p>
    <w:p w14:paraId="4ECD8740" w14:textId="44D1089E" w:rsidR="009D73C2" w:rsidRPr="00536DAB" w:rsidRDefault="00DF2F68" w:rsidP="00494127">
      <w:pPr>
        <w:pStyle w:val="ListParagraph"/>
        <w:ind w:firstLine="720"/>
        <w:jc w:val="both"/>
        <w:rPr>
          <w:rFonts w:ascii="Times New Roman" w:hAnsi="Times New Roman" w:cs="Times New Roman"/>
          <w:sz w:val="24"/>
          <w:szCs w:val="24"/>
        </w:rPr>
      </w:pPr>
      <w:r w:rsidRPr="00DF2F68">
        <w:rPr>
          <w:rFonts w:ascii="Times New Roman" w:hAnsi="Times New Roman" w:cs="Times New Roman"/>
          <w:sz w:val="24"/>
          <w:szCs w:val="24"/>
        </w:rPr>
        <w:t xml:space="preserve">Oleh karena itu, diperlukan bukti tambahan seperti pencatatan waktu perubahan operasi yang lebih detail, perbandingan kondisi sebelum dan sesudah perlakuan secara konsisten, penggunaan kolam pembanding (control group), serta analisis kausal atau eksperimen terkontrol. Dengan pendekatan tersebut, dapat diketahui apakah perubahan </w:t>
      </w:r>
      <w:r w:rsidRPr="00DF2F68">
        <w:rPr>
          <w:rFonts w:ascii="Times New Roman" w:hAnsi="Times New Roman" w:cs="Times New Roman"/>
          <w:sz w:val="24"/>
          <w:szCs w:val="24"/>
        </w:rPr>
        <w:lastRenderedPageBreak/>
        <w:t>kualitas air benar-benar terjadi akibat perubahan operasi atau hanya terjadi bersamaan dengan faktor lingkungan lainnya.</w:t>
      </w:r>
    </w:p>
    <w:sectPr w:rsidR="009D73C2" w:rsidRPr="00536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33CF6"/>
    <w:multiLevelType w:val="hybridMultilevel"/>
    <w:tmpl w:val="49DCD94E"/>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2447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AD9"/>
    <w:rsid w:val="000940ED"/>
    <w:rsid w:val="00102AD9"/>
    <w:rsid w:val="00105E4E"/>
    <w:rsid w:val="001C7E59"/>
    <w:rsid w:val="00494127"/>
    <w:rsid w:val="00536DAB"/>
    <w:rsid w:val="005E2630"/>
    <w:rsid w:val="006A65FD"/>
    <w:rsid w:val="008C14D2"/>
    <w:rsid w:val="009D73C2"/>
    <w:rsid w:val="00B92E25"/>
    <w:rsid w:val="00DF2F6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FA93"/>
  <w15:chartTrackingRefBased/>
  <w15:docId w15:val="{23B5783D-CD64-45E8-9385-6B6B5425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AD9"/>
    <w:rPr>
      <w:rFonts w:eastAsiaTheme="majorEastAsia" w:cstheme="majorBidi"/>
      <w:color w:val="272727" w:themeColor="text1" w:themeTint="D8"/>
    </w:rPr>
  </w:style>
  <w:style w:type="paragraph" w:styleId="Title">
    <w:name w:val="Title"/>
    <w:basedOn w:val="Normal"/>
    <w:next w:val="Normal"/>
    <w:link w:val="TitleChar"/>
    <w:uiPriority w:val="10"/>
    <w:qFormat/>
    <w:rsid w:val="0010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AD9"/>
    <w:pPr>
      <w:spacing w:before="160"/>
      <w:jc w:val="center"/>
    </w:pPr>
    <w:rPr>
      <w:i/>
      <w:iCs/>
      <w:color w:val="404040" w:themeColor="text1" w:themeTint="BF"/>
    </w:rPr>
  </w:style>
  <w:style w:type="character" w:customStyle="1" w:styleId="QuoteChar">
    <w:name w:val="Quote Char"/>
    <w:basedOn w:val="DefaultParagraphFont"/>
    <w:link w:val="Quote"/>
    <w:uiPriority w:val="29"/>
    <w:rsid w:val="00102AD9"/>
    <w:rPr>
      <w:i/>
      <w:iCs/>
      <w:color w:val="404040" w:themeColor="text1" w:themeTint="BF"/>
    </w:rPr>
  </w:style>
  <w:style w:type="paragraph" w:styleId="ListParagraph">
    <w:name w:val="List Paragraph"/>
    <w:basedOn w:val="Normal"/>
    <w:uiPriority w:val="34"/>
    <w:qFormat/>
    <w:rsid w:val="00102AD9"/>
    <w:pPr>
      <w:ind w:left="720"/>
      <w:contextualSpacing/>
    </w:pPr>
  </w:style>
  <w:style w:type="character" w:styleId="IntenseEmphasis">
    <w:name w:val="Intense Emphasis"/>
    <w:basedOn w:val="DefaultParagraphFont"/>
    <w:uiPriority w:val="21"/>
    <w:qFormat/>
    <w:rsid w:val="00102AD9"/>
    <w:rPr>
      <w:i/>
      <w:iCs/>
      <w:color w:val="2F5496" w:themeColor="accent1" w:themeShade="BF"/>
    </w:rPr>
  </w:style>
  <w:style w:type="paragraph" w:styleId="IntenseQuote">
    <w:name w:val="Intense Quote"/>
    <w:basedOn w:val="Normal"/>
    <w:next w:val="Normal"/>
    <w:link w:val="IntenseQuoteChar"/>
    <w:uiPriority w:val="30"/>
    <w:qFormat/>
    <w:rsid w:val="00102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AD9"/>
    <w:rPr>
      <w:i/>
      <w:iCs/>
      <w:color w:val="2F5496" w:themeColor="accent1" w:themeShade="BF"/>
    </w:rPr>
  </w:style>
  <w:style w:type="character" w:styleId="IntenseReference">
    <w:name w:val="Intense Reference"/>
    <w:basedOn w:val="DefaultParagraphFont"/>
    <w:uiPriority w:val="32"/>
    <w:qFormat/>
    <w:rsid w:val="00102A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Amellia Adelliawan</dc:creator>
  <cp:keywords/>
  <dc:description/>
  <cp:lastModifiedBy>Amellia Adelliawan</cp:lastModifiedBy>
  <cp:revision>2</cp:revision>
  <dcterms:created xsi:type="dcterms:W3CDTF">2026-09-26T12:03:00Z</dcterms:created>
  <dcterms:modified xsi:type="dcterms:W3CDTF">2026-09-26T12:03:00Z</dcterms:modified>
</cp:coreProperties>
</file>