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CD67EA2" w14:textId="749410D3" w:rsidR="00C97EC5" w:rsidRPr="00C97EC5" w:rsidRDefault="00C97EC5" w:rsidP="00C97EC5">
      <w:pPr>
        <w:ind w:firstLine="720"/>
        <w:rPr>
          <w:lang w:val="en-ID"/>
        </w:rPr>
      </w:pPr>
      <w:bookmarkStart w:id="5" w:name="_Toc228576422"/>
      <w:proofErr w:type="spellStart"/>
      <w:r w:rsidRPr="00C97EC5">
        <w:rPr>
          <w:lang w:val="en-ID"/>
        </w:rPr>
        <w:t>Pemilihan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sesuai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merupakan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aspek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krusial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dunia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berkaitan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erat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visual, </w:t>
      </w:r>
      <w:proofErr w:type="spellStart"/>
      <w:r w:rsidRPr="00C97EC5">
        <w:rPr>
          <w:lang w:val="en-ID"/>
        </w:rPr>
        <w:t>psikologi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konsumen</w:t>
      </w:r>
      <w:proofErr w:type="spellEnd"/>
      <w:r w:rsidRPr="00C97EC5">
        <w:rPr>
          <w:lang w:val="en-ID"/>
        </w:rPr>
        <w:t xml:space="preserve">, dan </w:t>
      </w:r>
      <w:proofErr w:type="spellStart"/>
      <w:r w:rsidRPr="00C97EC5">
        <w:rPr>
          <w:lang w:val="en-ID"/>
        </w:rPr>
        <w:t>kepercayaan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individu</w:t>
      </w:r>
      <w:proofErr w:type="spellEnd"/>
      <w:r w:rsidRPr="00C97EC5">
        <w:rPr>
          <w:lang w:val="en-ID"/>
        </w:rPr>
        <w:t xml:space="preserve"> [8].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tradisional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antara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seringkali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manual dan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, yang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menghasilkan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keputusan</w:t>
      </w:r>
      <w:proofErr w:type="spellEnd"/>
      <w:r w:rsidRPr="00C97EC5">
        <w:rPr>
          <w:lang w:val="en-ID"/>
        </w:rPr>
        <w:t xml:space="preserve"> yang bias dan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[2]. </w:t>
      </w:r>
      <w:proofErr w:type="spellStart"/>
      <w:r w:rsidRPr="00C97EC5">
        <w:rPr>
          <w:lang w:val="en-ID"/>
        </w:rPr>
        <w:t>Seiring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pesatnya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perkembangan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digital, </w:t>
      </w:r>
      <w:proofErr w:type="spellStart"/>
      <w:r w:rsidRPr="00C97EC5">
        <w:rPr>
          <w:lang w:val="en-ID"/>
        </w:rPr>
        <w:t>pendekatan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mulai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mengotomatisasi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pengenalan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karakteristik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fisik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termasuk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>.</w:t>
      </w:r>
    </w:p>
    <w:p w14:paraId="3BC4EA70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Sejumlah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mendemonstrasikan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kelayakan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teknologi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computer vision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mengekstraksi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Kolkur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mengeksplorasi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</w:t>
      </w:r>
      <w:proofErr w:type="spellStart"/>
      <w:r w:rsidRPr="00C97EC5">
        <w:rPr>
          <w:lang w:val="en-ID"/>
        </w:rPr>
        <w:t>YCbCr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mendeteksi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melalui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formulasi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batasan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matematis</w:t>
      </w:r>
      <w:proofErr w:type="spellEnd"/>
      <w:r w:rsidRPr="00C97EC5">
        <w:rPr>
          <w:lang w:val="en-ID"/>
        </w:rPr>
        <w:t xml:space="preserve"> [1]. </w:t>
      </w:r>
      <w:proofErr w:type="spellStart"/>
      <w:r w:rsidRPr="00C97EC5">
        <w:rPr>
          <w:lang w:val="en-ID"/>
        </w:rPr>
        <w:t>Selanjutnya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Moumene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menerapkan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real-time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adaptasi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thresholding</w:t>
      </w:r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HSV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meningkatkan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efisiensi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mengisolasi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[2]. Dari </w:t>
      </w:r>
      <w:proofErr w:type="spellStart"/>
      <w:r w:rsidRPr="00C97EC5">
        <w:rPr>
          <w:lang w:val="en-ID"/>
        </w:rPr>
        <w:t>sisi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pembentukan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teknik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pengawasan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unsupervised learning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seperti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algoritma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K-Means</w:t>
      </w:r>
      <w:r w:rsidRPr="00C97EC5">
        <w:rPr>
          <w:lang w:val="en-ID"/>
        </w:rPr>
        <w:t xml:space="preserve"> dan </w:t>
      </w:r>
      <w:r w:rsidRPr="00C97EC5">
        <w:rPr>
          <w:i/>
          <w:iCs/>
          <w:lang w:val="en-ID"/>
        </w:rPr>
        <w:t>Fuzzy C-Means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diujikan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luas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Rosyani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[5]. </w:t>
      </w:r>
      <w:proofErr w:type="spellStart"/>
      <w:r w:rsidRPr="00C97EC5">
        <w:rPr>
          <w:lang w:val="en-ID"/>
        </w:rPr>
        <w:t>Muratbekova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juga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spesifik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berbagai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menyoroti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keunggulan</w:t>
      </w:r>
      <w:proofErr w:type="spellEnd"/>
      <w:r w:rsidRPr="00C97EC5">
        <w:rPr>
          <w:lang w:val="en-ID"/>
        </w:rPr>
        <w:t xml:space="preserve">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menjaga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keseragaman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perseptual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perceptual uniformity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sejalan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penglihatan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[9].</w:t>
      </w:r>
    </w:p>
    <w:p w14:paraId="0C629F83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Meskipun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banyak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diteliti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terdapat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kesenjangan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research gap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harus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diselesaikan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implementasi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Pertama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tepat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bawah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berbeda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>/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tantangan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komputasional</w:t>
      </w:r>
      <w:proofErr w:type="spellEnd"/>
      <w:r w:rsidRPr="00C97EC5">
        <w:rPr>
          <w:lang w:val="en-ID"/>
        </w:rPr>
        <w:t xml:space="preserve"> [1], [2], [9]. </w:t>
      </w:r>
      <w:proofErr w:type="spellStart"/>
      <w:r w:rsidRPr="00C97EC5">
        <w:rPr>
          <w:lang w:val="en-ID"/>
        </w:rPr>
        <w:t>Kedua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model pada </w:t>
      </w:r>
      <w:proofErr w:type="spellStart"/>
      <w:r w:rsidRPr="00C97EC5">
        <w:rPr>
          <w:lang w:val="en-ID"/>
        </w:rPr>
        <w:t>literatur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berhenti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sampai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kualitas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validasi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tahapan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akhir</w:t>
      </w:r>
      <w:proofErr w:type="spellEnd"/>
      <w:r w:rsidRPr="00C97EC5">
        <w:rPr>
          <w:lang w:val="en-ID"/>
        </w:rPr>
        <w:t xml:space="preserve"> [5], [7], [18]. </w:t>
      </w:r>
      <w:proofErr w:type="spellStart"/>
      <w:r w:rsidRPr="00C97EC5">
        <w:rPr>
          <w:lang w:val="en-ID"/>
        </w:rPr>
        <w:t>Ketiga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sistematis</w:t>
      </w:r>
      <w:proofErr w:type="spellEnd"/>
      <w:r w:rsidRPr="00C97EC5">
        <w:rPr>
          <w:lang w:val="en-ID"/>
        </w:rPr>
        <w:t xml:space="preserve"> RGB, HSV, CIELAB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[1], [9], [14].</w:t>
      </w:r>
    </w:p>
    <w:p w14:paraId="3E8E0961" w14:textId="2C401B5E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menjembatani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tersebut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mengusulkan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purwarupa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dirancang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digital dan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estetika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Kontribusi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utama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meliputi</w:t>
      </w:r>
      <w:proofErr w:type="spellEnd"/>
      <w:r w:rsidRPr="00C97EC5">
        <w:rPr>
          <w:lang w:val="en-ID"/>
        </w:rPr>
        <w:t xml:space="preserve">: (1)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centroid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sebagai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dasar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 [3], [6]; (2)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empiris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merepresentasikan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[1], [9];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(3)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aktual</w:t>
      </w:r>
      <w:proofErr w:type="spellEnd"/>
      <w:r w:rsidRPr="00C97EC5">
        <w:rPr>
          <w:lang w:val="en-ID"/>
        </w:rPr>
        <w:t xml:space="preserve"> [13], [14], [16].</w:t>
      </w:r>
    </w:p>
    <w:p w14:paraId="5C58D1F9" w14:textId="6A0AAF31" w:rsidR="00DF1246" w:rsidRDefault="00DF1246" w:rsidP="00C97EC5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807502" w14:textId="51159ED5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bookmarkStart w:id="7" w:name="_Toc228576424"/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didominasi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intuisi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terhadap</w:t>
      </w:r>
      <w:proofErr w:type="spellEnd"/>
      <w:r w:rsidRPr="00C97EC5">
        <w:rPr>
          <w:lang w:val="en-ID"/>
        </w:rPr>
        <w:t xml:space="preserve"> bias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 [2].</w:t>
      </w:r>
    </w:p>
    <w:p w14:paraId="0415B282" w14:textId="740D1183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Tingkat </w:t>
      </w:r>
      <w:proofErr w:type="spellStart"/>
      <w:r w:rsidRPr="00C97EC5">
        <w:rPr>
          <w:lang w:val="en-ID"/>
        </w:rPr>
        <w:t>akurasi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sangat </w:t>
      </w:r>
      <w:proofErr w:type="spellStart"/>
      <w:r w:rsidRPr="00C97EC5">
        <w:rPr>
          <w:lang w:val="en-ID"/>
        </w:rPr>
        <w:t>fluktuatif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dihadapkan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perubahan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lingkungan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atau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>) [1], [2], [9].</w:t>
      </w:r>
    </w:p>
    <w:p w14:paraId="4F6DE477" w14:textId="1565C071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proofErr w:type="spellStart"/>
      <w:r w:rsidRPr="00C97EC5">
        <w:rPr>
          <w:lang w:val="en-ID"/>
        </w:rPr>
        <w:lastRenderedPageBreak/>
        <w:t>Kurangnya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pedoman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komparatif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membuktikan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(RGB, HSV, CIELAB)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skin tone</w:t>
      </w:r>
      <w:r w:rsidRPr="00C97EC5">
        <w:rPr>
          <w:lang w:val="en-ID"/>
        </w:rPr>
        <w:t xml:space="preserve"> [1], [9], [14].</w:t>
      </w:r>
    </w:p>
    <w:p w14:paraId="45E28EC2" w14:textId="2B27BB68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Belum </w:t>
      </w:r>
      <w:proofErr w:type="spellStart"/>
      <w:r w:rsidRPr="00C97EC5">
        <w:rPr>
          <w:lang w:val="en-ID"/>
        </w:rPr>
        <w:t>adanya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pemodelan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komprehensif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hasil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langsung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produk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[5], [7], [18].</w:t>
      </w:r>
    </w:p>
    <w:p w14:paraId="74B61202" w14:textId="1F8B870A" w:rsidR="00DF1246" w:rsidRDefault="00DF1246" w:rsidP="00CB4800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26A081" w14:textId="0B7D2674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merancang</w:t>
      </w:r>
      <w:proofErr w:type="spellEnd"/>
      <w:r w:rsidRPr="00CB4800">
        <w:t xml:space="preserve"> pipeline </w:t>
      </w:r>
      <w:proofErr w:type="spellStart"/>
      <w:r w:rsidRPr="00CB4800">
        <w:t>deteksi</w:t>
      </w:r>
      <w:proofErr w:type="spellEnd"/>
      <w:r w:rsidRPr="00CB4800">
        <w:t xml:space="preserve"> dan </w:t>
      </w:r>
      <w:proofErr w:type="spellStart"/>
      <w:r w:rsidRPr="00CB4800">
        <w:t>segmentasi</w:t>
      </w:r>
      <w:proofErr w:type="spellEnd"/>
      <w:r w:rsidRPr="00CB4800">
        <w:t xml:space="preserve"> wilayah </w:t>
      </w:r>
      <w:proofErr w:type="spellStart"/>
      <w:r w:rsidRPr="00CB4800">
        <w:t>kulit</w:t>
      </w:r>
      <w:proofErr w:type="spellEnd"/>
      <w:r w:rsidRPr="00CB4800">
        <w:t xml:space="preserve"> </w:t>
      </w:r>
      <w:proofErr w:type="spellStart"/>
      <w:r w:rsidRPr="00CB4800">
        <w:t>wajah</w:t>
      </w:r>
      <w:proofErr w:type="spellEnd"/>
      <w:r w:rsidRPr="00CB4800">
        <w:t xml:space="preserve"> yang optimal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metode</w:t>
      </w:r>
      <w:proofErr w:type="spellEnd"/>
      <w:r w:rsidRPr="00CB4800">
        <w:t xml:space="preserve"> rule-based adaptive thresholding?</w:t>
      </w:r>
    </w:p>
    <w:p w14:paraId="3DE840B1" w14:textId="2019E93B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akurasi</w:t>
      </w:r>
      <w:proofErr w:type="spellEnd"/>
      <w:r w:rsidRPr="00CB4800">
        <w:t xml:space="preserve"> </w:t>
      </w:r>
      <w:proofErr w:type="spellStart"/>
      <w:r w:rsidRPr="00CB4800">
        <w:t>partisi</w:t>
      </w:r>
      <w:proofErr w:type="spellEnd"/>
      <w:r w:rsidRPr="00CB4800">
        <w:t xml:space="preserve"> dan </w:t>
      </w:r>
      <w:proofErr w:type="spellStart"/>
      <w:r w:rsidRPr="00CB4800">
        <w:t>efisiensi</w:t>
      </w:r>
      <w:proofErr w:type="spellEnd"/>
      <w:r w:rsidRPr="00CB4800">
        <w:t xml:space="preserve"> </w:t>
      </w:r>
      <w:proofErr w:type="spellStart"/>
      <w:r w:rsidRPr="00CB4800">
        <w:t>komputasi</w:t>
      </w:r>
      <w:proofErr w:type="spellEnd"/>
      <w:r w:rsidRPr="00CB4800">
        <w:t xml:space="preserve"> </w:t>
      </w:r>
      <w:proofErr w:type="spellStart"/>
      <w:r w:rsidRPr="00CB4800">
        <w:t>algoritma</w:t>
      </w:r>
      <w:proofErr w:type="spellEnd"/>
      <w:r w:rsidRPr="00CB4800">
        <w:t xml:space="preserve"> K-Means clustering pada </w:t>
      </w:r>
      <w:proofErr w:type="spellStart"/>
      <w:r w:rsidRPr="00CB4800">
        <w:t>ruang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RGB, HSV, dan CIELAB </w:t>
      </w:r>
      <w:proofErr w:type="spellStart"/>
      <w:r w:rsidRPr="00CB4800">
        <w:t>jika</w:t>
      </w:r>
      <w:proofErr w:type="spellEnd"/>
      <w:r w:rsidRPr="00CB4800">
        <w:t xml:space="preserve"> </w:t>
      </w:r>
      <w:proofErr w:type="spellStart"/>
      <w:r w:rsidRPr="00CB4800">
        <w:t>dievaluasi</w:t>
      </w:r>
      <w:proofErr w:type="spellEnd"/>
      <w:r w:rsidRPr="00CB4800">
        <w:t xml:space="preserve">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metrik</w:t>
      </w:r>
      <w:proofErr w:type="spellEnd"/>
      <w:r w:rsidRPr="00CB4800">
        <w:t xml:space="preserve"> Silhouette Score, Davies-Bouldin Index (DBI), dan </w:t>
      </w:r>
      <w:proofErr w:type="spellStart"/>
      <w:r w:rsidRPr="00CB4800">
        <w:t>Calinski-Harabasz</w:t>
      </w:r>
      <w:proofErr w:type="spellEnd"/>
      <w:r w:rsidRPr="00CB4800">
        <w:t xml:space="preserve"> Index (CHI)?</w:t>
      </w:r>
    </w:p>
    <w:p w14:paraId="12069940" w14:textId="13320D10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merumuskan</w:t>
      </w:r>
      <w:proofErr w:type="spellEnd"/>
      <w:r w:rsidRPr="00CB4800">
        <w:t xml:space="preserve"> </w:t>
      </w:r>
      <w:proofErr w:type="spellStart"/>
      <w:r w:rsidRPr="00CB4800">
        <w:t>aturan</w:t>
      </w:r>
      <w:proofErr w:type="spellEnd"/>
      <w:r w:rsidRPr="00CB4800">
        <w:t xml:space="preserve"> </w:t>
      </w:r>
      <w:proofErr w:type="spellStart"/>
      <w:r w:rsidRPr="00CB4800">
        <w:t>logis</w:t>
      </w:r>
      <w:proofErr w:type="spellEnd"/>
      <w:r w:rsidRPr="00CB4800">
        <w:t xml:space="preserve"> (rule-based) </w:t>
      </w:r>
      <w:proofErr w:type="spellStart"/>
      <w:r w:rsidRPr="00CB4800">
        <w:t>untuk</w:t>
      </w:r>
      <w:proofErr w:type="spellEnd"/>
      <w:r w:rsidRPr="00CB4800">
        <w:t xml:space="preserve"> </w:t>
      </w:r>
      <w:proofErr w:type="spellStart"/>
      <w:r w:rsidRPr="00CB4800">
        <w:t>memetakan</w:t>
      </w:r>
      <w:proofErr w:type="spellEnd"/>
      <w:r w:rsidRPr="00CB4800">
        <w:t xml:space="preserve"> </w:t>
      </w:r>
      <w:proofErr w:type="spellStart"/>
      <w:r w:rsidRPr="00CB4800">
        <w:t>representasi</w:t>
      </w:r>
      <w:proofErr w:type="spellEnd"/>
      <w:r w:rsidRPr="00CB4800">
        <w:t xml:space="preserve"> </w:t>
      </w:r>
      <w:proofErr w:type="spellStart"/>
      <w:r w:rsidRPr="00CB4800">
        <w:t>sentroid</w:t>
      </w:r>
      <w:proofErr w:type="spellEnd"/>
      <w:r w:rsidRPr="00CB4800">
        <w:t xml:space="preserve"> skin tone </w:t>
      </w:r>
      <w:proofErr w:type="spellStart"/>
      <w:r w:rsidRPr="00CB4800">
        <w:t>menjadi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palet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</w:t>
      </w:r>
      <w:proofErr w:type="spellStart"/>
      <w:r w:rsidRPr="00CB4800">
        <w:t>berdasarkan</w:t>
      </w:r>
      <w:proofErr w:type="spellEnd"/>
      <w:r w:rsidRPr="00CB4800">
        <w:t xml:space="preserve"> </w:t>
      </w:r>
      <w:proofErr w:type="spellStart"/>
      <w:r w:rsidRPr="00CB4800">
        <w:t>teori</w:t>
      </w:r>
      <w:proofErr w:type="spellEnd"/>
      <w:r w:rsidRPr="00CB4800">
        <w:t xml:space="preserve"> </w:t>
      </w:r>
      <w:proofErr w:type="spellStart"/>
      <w:r w:rsidRPr="00CB4800">
        <w:t>harmoni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>?</w:t>
      </w:r>
    </w:p>
    <w:p w14:paraId="603A74C9" w14:textId="3266BAB8" w:rsidR="00DF1246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performa</w:t>
      </w:r>
      <w:proofErr w:type="spellEnd"/>
      <w:r w:rsidRPr="00CB4800">
        <w:t xml:space="preserve"> </w:t>
      </w:r>
      <w:proofErr w:type="spellStart"/>
      <w:r w:rsidRPr="00CB4800">
        <w:t>dari</w:t>
      </w:r>
      <w:proofErr w:type="spellEnd"/>
      <w:r w:rsidRPr="00CB4800">
        <w:t xml:space="preserve"> </w:t>
      </w:r>
      <w:proofErr w:type="spellStart"/>
      <w:r w:rsidRPr="00CB4800">
        <w:t>purwarupa</w:t>
      </w:r>
      <w:proofErr w:type="spellEnd"/>
      <w:r w:rsidRPr="00CB4800">
        <w:t xml:space="preserve"> </w:t>
      </w:r>
      <w:proofErr w:type="spellStart"/>
      <w:r w:rsidRPr="00CB4800">
        <w:t>sistem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yang </w:t>
      </w:r>
      <w:proofErr w:type="spellStart"/>
      <w:r w:rsidRPr="00CB4800">
        <w:t>dikembangkan</w:t>
      </w:r>
      <w:proofErr w:type="spellEnd"/>
      <w:r w:rsidRPr="00CB4800">
        <w:t xml:space="preserve"> </w:t>
      </w:r>
      <w:proofErr w:type="spellStart"/>
      <w:r w:rsidRPr="00CB4800">
        <w:t>secara</w:t>
      </w:r>
      <w:proofErr w:type="spellEnd"/>
      <w:r w:rsidRPr="00CB4800">
        <w:t xml:space="preserve"> </w:t>
      </w:r>
      <w:proofErr w:type="spellStart"/>
      <w:r w:rsidRPr="00CB4800">
        <w:t>keseluruhan</w:t>
      </w:r>
      <w:proofErr w:type="spellEnd"/>
      <w:r w:rsidRPr="00CB4800"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69F5DE5" w14:textId="64645B9D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berekspresi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natural, dan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badan.</w:t>
      </w:r>
    </w:p>
    <w:p w14:paraId="7AE1E711" w14:textId="0724DC25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Parameter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RGB, HSV, dan CIELAB.</w:t>
      </w:r>
    </w:p>
    <w:p w14:paraId="476A5EF4" w14:textId="6B99AAA4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perumusan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C98025" w14:textId="78D57F0E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material,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jenis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fabric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potongan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0FFB14D" w14:textId="0C0942A0" w:rsidR="00DF1246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tone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penyaringan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historis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preferensi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sebelumnya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313E506" w14:textId="34AD1D1F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Merancang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lunak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menjalankan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 thresholding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D460BB1" w14:textId="22DF86A7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Membuktikan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mana di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HSV, dan CIELAB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 K-Means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optimal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uji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(DBI), dan 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(CHI).</w:t>
      </w:r>
    </w:p>
    <w:p w14:paraId="633B7085" w14:textId="355A3063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menghubungkan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rujukan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fesyen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CE54869" w14:textId="2A15E8F5" w:rsidR="00DF1246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keputusan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6989FB70" w14:textId="57B5E4B2" w:rsidR="00AC2DCC" w:rsidRPr="00AC2DCC" w:rsidRDefault="00AC2DCC" w:rsidP="00AC2DCC">
      <w:pPr>
        <w:rPr>
          <w:lang w:val="en-ID"/>
        </w:rPr>
      </w:pPr>
      <w:r>
        <w:rPr>
          <w:lang w:val="en-ID"/>
        </w:rPr>
        <w:tab/>
      </w:r>
      <w:proofErr w:type="spellStart"/>
      <w:r w:rsidRPr="00AC2DCC">
        <w:t>Pengembangan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rekomendasi</w:t>
      </w:r>
      <w:proofErr w:type="spellEnd"/>
      <w:r w:rsidRPr="00AC2DCC">
        <w:t xml:space="preserve"> </w:t>
      </w:r>
      <w:proofErr w:type="spellStart"/>
      <w:r w:rsidRPr="00AC2DCC">
        <w:t>pakaian</w:t>
      </w:r>
      <w:proofErr w:type="spellEnd"/>
      <w:r w:rsidRPr="00AC2DCC">
        <w:t xml:space="preserve"> </w:t>
      </w:r>
      <w:proofErr w:type="spellStart"/>
      <w:r w:rsidRPr="00AC2DCC">
        <w:t>berbasis</w:t>
      </w:r>
      <w:proofErr w:type="spellEnd"/>
      <w:r w:rsidRPr="00AC2DCC">
        <w:t xml:space="preserve"> </w:t>
      </w:r>
      <w:proofErr w:type="spellStart"/>
      <w:r w:rsidRPr="00AC2DCC">
        <w:t>ekstraksi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kulit</w:t>
      </w:r>
      <w:proofErr w:type="spellEnd"/>
      <w:r w:rsidRPr="00AC2DCC">
        <w:t xml:space="preserve"> </w:t>
      </w:r>
      <w:proofErr w:type="spellStart"/>
      <w:r w:rsidRPr="00AC2DCC">
        <w:t>membutuhkan</w:t>
      </w:r>
      <w:proofErr w:type="spellEnd"/>
      <w:r w:rsidRPr="00AC2DCC">
        <w:t xml:space="preserve"> </w:t>
      </w:r>
      <w:proofErr w:type="spellStart"/>
      <w:r w:rsidRPr="00AC2DCC">
        <w:t>landasan</w:t>
      </w:r>
      <w:proofErr w:type="spellEnd"/>
      <w:r w:rsidRPr="00AC2DCC">
        <w:t xml:space="preserve"> </w:t>
      </w:r>
      <w:proofErr w:type="spellStart"/>
      <w:r w:rsidRPr="00AC2DCC">
        <w:t>teori</w:t>
      </w:r>
      <w:proofErr w:type="spellEnd"/>
      <w:r w:rsidRPr="00AC2DCC">
        <w:t xml:space="preserve"> yang </w:t>
      </w:r>
      <w:proofErr w:type="spellStart"/>
      <w:r w:rsidRPr="00AC2DCC">
        <w:t>kuat</w:t>
      </w:r>
      <w:proofErr w:type="spellEnd"/>
      <w:r w:rsidRPr="00AC2DCC">
        <w:t xml:space="preserve"> </w:t>
      </w:r>
      <w:proofErr w:type="spellStart"/>
      <w:r w:rsidRPr="00AC2DCC">
        <w:t>terkait</w:t>
      </w:r>
      <w:proofErr w:type="spellEnd"/>
      <w:r w:rsidRPr="00AC2DCC">
        <w:t xml:space="preserve">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digital,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dan </w:t>
      </w:r>
      <w:proofErr w:type="spellStart"/>
      <w:r w:rsidRPr="00AC2DCC">
        <w:t>analisis</w:t>
      </w:r>
      <w:proofErr w:type="spellEnd"/>
      <w:r w:rsidRPr="00AC2DCC">
        <w:t xml:space="preserve"> </w:t>
      </w:r>
      <w:proofErr w:type="spellStart"/>
      <w:r w:rsidRPr="00AC2DCC">
        <w:t>ruang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(</w:t>
      </w:r>
      <w:r w:rsidRPr="00AC2DCC">
        <w:rPr>
          <w:i/>
          <w:iCs/>
        </w:rPr>
        <w:t>color space</w:t>
      </w:r>
      <w:r w:rsidRPr="00AC2DCC">
        <w:t xml:space="preserve">). </w:t>
      </w:r>
      <w:proofErr w:type="spellStart"/>
      <w:r w:rsidRPr="00AC2DCC">
        <w:t>Subbab</w:t>
      </w:r>
      <w:proofErr w:type="spellEnd"/>
      <w:r w:rsidRPr="00AC2DCC">
        <w:t xml:space="preserve"> </w:t>
      </w:r>
      <w:proofErr w:type="spellStart"/>
      <w:r w:rsidRPr="00AC2DCC">
        <w:t>ini</w:t>
      </w:r>
      <w:proofErr w:type="spellEnd"/>
      <w:r w:rsidRPr="00AC2DCC">
        <w:t xml:space="preserve"> </w:t>
      </w:r>
      <w:proofErr w:type="spellStart"/>
      <w:r w:rsidRPr="00AC2DCC">
        <w:t>menguraikan</w:t>
      </w:r>
      <w:proofErr w:type="spellEnd"/>
      <w:r w:rsidRPr="00AC2DCC">
        <w:t xml:space="preserve"> </w:t>
      </w:r>
      <w:proofErr w:type="spellStart"/>
      <w:r w:rsidRPr="00AC2DCC">
        <w:t>berbagai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terdahulu</w:t>
      </w:r>
      <w:proofErr w:type="spellEnd"/>
      <w:r w:rsidRPr="00AC2DCC">
        <w:t xml:space="preserve"> yang </w:t>
      </w:r>
      <w:proofErr w:type="spellStart"/>
      <w:r w:rsidRPr="00AC2DCC">
        <w:t>relevan</w:t>
      </w:r>
      <w:proofErr w:type="spellEnd"/>
      <w:r w:rsidRPr="00AC2DCC">
        <w:t xml:space="preserve"> </w:t>
      </w:r>
      <w:proofErr w:type="spellStart"/>
      <w:r w:rsidRPr="00AC2DCC">
        <w:t>sebagai</w:t>
      </w:r>
      <w:proofErr w:type="spellEnd"/>
      <w:r w:rsidRPr="00AC2DCC">
        <w:t xml:space="preserve"> </w:t>
      </w:r>
      <w:proofErr w:type="spellStart"/>
      <w:r w:rsidRPr="00AC2DCC">
        <w:t>acuan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membangun</w:t>
      </w:r>
      <w:proofErr w:type="spellEnd"/>
      <w:r w:rsidRPr="00AC2DCC">
        <w:t xml:space="preserve"> </w:t>
      </w:r>
      <w:proofErr w:type="spellStart"/>
      <w:r w:rsidRPr="00AC2DCC">
        <w:t>arsitektur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sekaligus</w:t>
      </w:r>
      <w:proofErr w:type="spellEnd"/>
      <w:r w:rsidRPr="00AC2DCC">
        <w:t xml:space="preserve"> </w:t>
      </w:r>
      <w:proofErr w:type="spellStart"/>
      <w:r w:rsidRPr="00AC2DCC">
        <w:t>mengidentifikasi</w:t>
      </w:r>
      <w:proofErr w:type="spellEnd"/>
      <w:r w:rsidRPr="00AC2DCC">
        <w:t xml:space="preserve"> </w:t>
      </w:r>
      <w:proofErr w:type="spellStart"/>
      <w:r w:rsidRPr="00AC2DCC">
        <w:t>celah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(</w:t>
      </w:r>
      <w:r w:rsidRPr="00AC2DCC">
        <w:rPr>
          <w:i/>
          <w:iCs/>
        </w:rPr>
        <w:t>research gap</w:t>
      </w:r>
      <w:r w:rsidRPr="00AC2DCC">
        <w:t>).</w:t>
      </w:r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6D9F0072" w14:textId="77777777" w:rsidR="00AC2DCC" w:rsidRDefault="00AC2DCC" w:rsidP="0044768F">
      <w:pPr>
        <w:ind w:left="720"/>
        <w:rPr>
          <w:lang w:eastAsia="en-ID"/>
        </w:rPr>
      </w:pPr>
      <w:proofErr w:type="spellStart"/>
      <w:r w:rsidRPr="00AC2DCC">
        <w:rPr>
          <w:lang w:eastAsia="en-ID"/>
        </w:rPr>
        <w:t>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merupakan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tahapan</w:t>
      </w:r>
      <w:proofErr w:type="spellEnd"/>
      <w:r w:rsidRPr="00AC2DCC">
        <w:rPr>
          <w:lang w:eastAsia="en-ID"/>
        </w:rPr>
        <w:t xml:space="preserve"> fundamental </w:t>
      </w:r>
      <w:proofErr w:type="spellStart"/>
      <w:r w:rsidRPr="00AC2DCC">
        <w:rPr>
          <w:lang w:eastAsia="en-ID"/>
        </w:rPr>
        <w:t>dalam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pengolahan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citra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melibatkan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sebagai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objek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utama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Penelitian</w:t>
      </w:r>
      <w:proofErr w:type="spellEnd"/>
      <w:r w:rsidRPr="00AC2DCC">
        <w:rPr>
          <w:lang w:eastAsia="en-ID"/>
        </w:rPr>
        <w:t xml:space="preserve"> oleh </w:t>
      </w:r>
      <w:proofErr w:type="spellStart"/>
      <w:r w:rsidRPr="00AC2DCC">
        <w:rPr>
          <w:lang w:eastAsia="en-ID"/>
        </w:rPr>
        <w:t>Kolkur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[1] </w:t>
      </w:r>
      <w:proofErr w:type="spellStart"/>
      <w:r w:rsidRPr="00AC2DCC">
        <w:rPr>
          <w:lang w:eastAsia="en-ID"/>
        </w:rPr>
        <w:t>melakukan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menggunakan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kombinasi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RGB, HSV, dan </w:t>
      </w:r>
      <w:proofErr w:type="spellStart"/>
      <w:r w:rsidRPr="00AC2DCC">
        <w:rPr>
          <w:lang w:eastAsia="en-ID"/>
        </w:rPr>
        <w:t>YCbCr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meningkatkan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pengenalan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piksel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Moumene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[2] </w:t>
      </w:r>
      <w:proofErr w:type="spellStart"/>
      <w:r w:rsidRPr="00AC2DCC">
        <w:rPr>
          <w:lang w:eastAsia="en-ID"/>
        </w:rPr>
        <w:t>mengusulkan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metode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real-time</w:t>
      </w:r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adaptive thresholding</w:t>
      </w:r>
      <w:r w:rsidRPr="00AC2DCC">
        <w:rPr>
          <w:lang w:eastAsia="en-ID"/>
        </w:rPr>
        <w:t xml:space="preserve"> pada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HSV, yang </w:t>
      </w:r>
      <w:proofErr w:type="spellStart"/>
      <w:r w:rsidRPr="00AC2DCC">
        <w:rPr>
          <w:lang w:eastAsia="en-ID"/>
        </w:rPr>
        <w:t>terbukti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tangguh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terhadap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variasi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pencahayaan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sekitar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Pendekatan</w:t>
      </w:r>
      <w:proofErr w:type="spellEnd"/>
      <w:r w:rsidRPr="00AC2DCC">
        <w:rPr>
          <w:lang w:eastAsia="en-ID"/>
        </w:rPr>
        <w:t xml:space="preserve"> lain oleh Rai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[20] </w:t>
      </w:r>
      <w:proofErr w:type="spellStart"/>
      <w:r w:rsidRPr="00AC2DCC">
        <w:rPr>
          <w:lang w:eastAsia="en-ID"/>
        </w:rPr>
        <w:t>menguji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algoritma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kinerja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mendeteksi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mengekstraksi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dari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latar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belakang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kompleks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Daithankar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[21] </w:t>
      </w:r>
      <w:proofErr w:type="spellStart"/>
      <w:r w:rsidRPr="00AC2DCC">
        <w:rPr>
          <w:lang w:eastAsia="en-ID"/>
        </w:rPr>
        <w:t>turut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menganalisis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berbagai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, dan </w:t>
      </w:r>
      <w:proofErr w:type="spellStart"/>
      <w:r w:rsidRPr="00AC2DCC">
        <w:rPr>
          <w:lang w:eastAsia="en-ID"/>
        </w:rPr>
        <w:t>menyimpulkan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bahwa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transformasi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sangat </w:t>
      </w:r>
      <w:proofErr w:type="spellStart"/>
      <w:r w:rsidRPr="00AC2DCC">
        <w:rPr>
          <w:lang w:eastAsia="en-ID"/>
        </w:rPr>
        <w:t>menentukan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segmentasi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fitur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>.</w:t>
      </w:r>
    </w:p>
    <w:p w14:paraId="0BD5FB21" w14:textId="2A8C90E2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dua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Setelah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dua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36CB31BE" w14:textId="77777777" w:rsidR="00AC2DCC" w:rsidRDefault="00AC2DCC" w:rsidP="0044768F">
      <w:pPr>
        <w:ind w:left="720"/>
      </w:pP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unsupervised learning</w:t>
      </w:r>
      <w:r w:rsidRPr="00AC2DCC">
        <w:t xml:space="preserve">, </w:t>
      </w:r>
      <w:proofErr w:type="spellStart"/>
      <w:r w:rsidRPr="00AC2DCC">
        <w:t>khususnya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r w:rsidRPr="00AC2DCC">
        <w:rPr>
          <w:i/>
          <w:iCs/>
        </w:rPr>
        <w:t>clustering</w:t>
      </w:r>
      <w:r w:rsidRPr="00AC2DCC">
        <w:t xml:space="preserve">, </w:t>
      </w:r>
      <w:proofErr w:type="spellStart"/>
      <w:r w:rsidRPr="00AC2DCC">
        <w:t>sering</w:t>
      </w:r>
      <w:proofErr w:type="spellEnd"/>
      <w:r w:rsidRPr="00AC2DCC">
        <w:t xml:space="preserve"> </w:t>
      </w:r>
      <w:proofErr w:type="spellStart"/>
      <w:r w:rsidRPr="00AC2DCC">
        <w:t>diadopsi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proses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piksel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. </w:t>
      </w:r>
      <w:proofErr w:type="spellStart"/>
      <w:r w:rsidRPr="00AC2DCC">
        <w:t>Rosyani</w:t>
      </w:r>
      <w:proofErr w:type="spellEnd"/>
      <w:r w:rsidRPr="00AC2DCC">
        <w:t xml:space="preserve"> </w:t>
      </w:r>
      <w:proofErr w:type="spellStart"/>
      <w:r w:rsidRPr="00AC2DCC">
        <w:t>dkk</w:t>
      </w:r>
      <w:proofErr w:type="spellEnd"/>
      <w:r w:rsidRPr="00AC2DCC">
        <w:t xml:space="preserve">. [5] </w:t>
      </w:r>
      <w:proofErr w:type="spellStart"/>
      <w:r w:rsidRPr="00AC2DCC">
        <w:t>membandingkan</w:t>
      </w:r>
      <w:proofErr w:type="spellEnd"/>
      <w:r w:rsidRPr="00AC2DCC">
        <w:t xml:space="preserve"> K-Means dan Fuzzy C-Means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</w:t>
      </w:r>
      <w:proofErr w:type="spellStart"/>
      <w:r w:rsidRPr="00AC2DCC">
        <w:t>berdasarkan</w:t>
      </w:r>
      <w:proofErr w:type="spellEnd"/>
      <w:r w:rsidRPr="00AC2DCC">
        <w:t xml:space="preserve"> </w:t>
      </w:r>
      <w:proofErr w:type="spellStart"/>
      <w:r w:rsidRPr="00AC2DCC">
        <w:t>fitur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di mana </w:t>
      </w:r>
      <w:proofErr w:type="spellStart"/>
      <w:r w:rsidRPr="00AC2DCC">
        <w:t>inisialisasi</w:t>
      </w:r>
      <w:proofErr w:type="spellEnd"/>
      <w:r w:rsidRPr="00AC2DCC">
        <w:t xml:space="preserve"> </w:t>
      </w:r>
      <w:proofErr w:type="spellStart"/>
      <w:r w:rsidRPr="00AC2DCC">
        <w:t>titik</w:t>
      </w:r>
      <w:proofErr w:type="spellEnd"/>
      <w:r w:rsidRPr="00AC2DCC">
        <w:t xml:space="preserve"> </w:t>
      </w:r>
      <w:proofErr w:type="spellStart"/>
      <w:r w:rsidRPr="00AC2DCC">
        <w:t>pusat</w:t>
      </w:r>
      <w:proofErr w:type="spellEnd"/>
      <w:r w:rsidRPr="00AC2DCC">
        <w:t xml:space="preserve"> </w:t>
      </w:r>
      <w:proofErr w:type="spellStart"/>
      <w:r w:rsidRPr="00AC2DCC">
        <w:t>memegang</w:t>
      </w:r>
      <w:proofErr w:type="spellEnd"/>
      <w:r w:rsidRPr="00AC2DCC">
        <w:t xml:space="preserve"> </w:t>
      </w:r>
      <w:proofErr w:type="spellStart"/>
      <w:r w:rsidRPr="00AC2DCC">
        <w:t>peran</w:t>
      </w:r>
      <w:proofErr w:type="spellEnd"/>
      <w:r w:rsidRPr="00AC2DCC">
        <w:t xml:space="preserve"> </w:t>
      </w:r>
      <w:proofErr w:type="spellStart"/>
      <w:r w:rsidRPr="00AC2DCC">
        <w:t>penting</w:t>
      </w:r>
      <w:proofErr w:type="spellEnd"/>
      <w:r w:rsidRPr="00AC2DCC">
        <w:t xml:space="preserve">. </w:t>
      </w:r>
      <w:proofErr w:type="spellStart"/>
      <w:r w:rsidRPr="00AC2DCC">
        <w:t>Selanjutnya</w:t>
      </w:r>
      <w:proofErr w:type="spellEnd"/>
      <w:r w:rsidRPr="00AC2DCC">
        <w:t xml:space="preserve">, Totti dan </w:t>
      </w:r>
      <w:proofErr w:type="spellStart"/>
      <w:r w:rsidRPr="00AC2DCC">
        <w:t>Setiyawati</w:t>
      </w:r>
      <w:proofErr w:type="spellEnd"/>
      <w:r w:rsidRPr="00AC2DCC">
        <w:t xml:space="preserve"> [18] </w:t>
      </w:r>
      <w:proofErr w:type="spellStart"/>
      <w:r w:rsidRPr="00AC2DCC">
        <w:t>mengevaluasi</w:t>
      </w:r>
      <w:proofErr w:type="spellEnd"/>
      <w:r w:rsidRPr="00AC2DCC">
        <w:t xml:space="preserve"> </w:t>
      </w:r>
      <w:proofErr w:type="spellStart"/>
      <w:r w:rsidRPr="00AC2DCC">
        <w:t>efisiensi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K-Means, Gaussian Mixture Model (GMM), dan Spectral Clustering.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membuktikan</w:t>
      </w:r>
      <w:proofErr w:type="spellEnd"/>
      <w:r w:rsidRPr="00AC2DCC">
        <w:t xml:space="preserve"> </w:t>
      </w:r>
      <w:proofErr w:type="spellStart"/>
      <w:r w:rsidRPr="00AC2DCC">
        <w:t>bahwa</w:t>
      </w:r>
      <w:proofErr w:type="spellEnd"/>
      <w:r w:rsidRPr="00AC2DCC">
        <w:t xml:space="preserve"> K-Means </w:t>
      </w:r>
      <w:proofErr w:type="spellStart"/>
      <w:r w:rsidRPr="00AC2DCC">
        <w:t>mampu</w:t>
      </w:r>
      <w:proofErr w:type="spellEnd"/>
      <w:r w:rsidRPr="00AC2DCC">
        <w:t xml:space="preserve"> </w:t>
      </w:r>
      <w:proofErr w:type="spellStart"/>
      <w:r w:rsidRPr="00AC2DCC">
        <w:t>melakukan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yang </w:t>
      </w:r>
      <w:proofErr w:type="spellStart"/>
      <w:r w:rsidRPr="00AC2DCC">
        <w:t>efisien</w:t>
      </w:r>
      <w:proofErr w:type="spellEnd"/>
      <w:r w:rsidRPr="00AC2DCC">
        <w:t xml:space="preserve"> </w:t>
      </w:r>
      <w:proofErr w:type="spellStart"/>
      <w:r w:rsidRPr="00AC2DCC">
        <w:t>dengan</w:t>
      </w:r>
      <w:proofErr w:type="spellEnd"/>
      <w:r w:rsidRPr="00AC2DCC">
        <w:t xml:space="preserve"> </w:t>
      </w:r>
      <w:proofErr w:type="spellStart"/>
      <w:r w:rsidRPr="00AC2DCC">
        <w:t>kompleksitas</w:t>
      </w:r>
      <w:proofErr w:type="spellEnd"/>
      <w:r w:rsidRPr="00AC2DCC">
        <w:t xml:space="preserve"> </w:t>
      </w:r>
      <w:proofErr w:type="spellStart"/>
      <w:r w:rsidRPr="00AC2DCC">
        <w:t>komputasi</w:t>
      </w:r>
      <w:proofErr w:type="spellEnd"/>
      <w:r w:rsidRPr="00AC2DCC">
        <w:t xml:space="preserve"> yang </w:t>
      </w:r>
      <w:proofErr w:type="spellStart"/>
      <w:r w:rsidRPr="00AC2DCC">
        <w:t>relatif</w:t>
      </w:r>
      <w:proofErr w:type="spellEnd"/>
      <w:r w:rsidRPr="00AC2DCC">
        <w:t xml:space="preserve"> </w:t>
      </w:r>
      <w:proofErr w:type="spellStart"/>
      <w:r w:rsidRPr="00AC2DCC">
        <w:t>rendah</w:t>
      </w:r>
      <w:proofErr w:type="spellEnd"/>
      <w:r w:rsidRPr="00AC2DCC">
        <w:t xml:space="preserve">. </w:t>
      </w:r>
      <w:proofErr w:type="spellStart"/>
      <w:r w:rsidRPr="00AC2DCC">
        <w:t>Selain</w:t>
      </w:r>
      <w:proofErr w:type="spellEnd"/>
      <w:r w:rsidRPr="00AC2DCC">
        <w:t xml:space="preserve"> </w:t>
      </w:r>
      <w:proofErr w:type="spellStart"/>
      <w:r w:rsidRPr="00AC2DCC">
        <w:t>itu</w:t>
      </w:r>
      <w:proofErr w:type="spellEnd"/>
      <w:r w:rsidRPr="00AC2DCC">
        <w:t xml:space="preserve">, Chen dan Wang [7] </w:t>
      </w:r>
      <w:proofErr w:type="spellStart"/>
      <w:r w:rsidRPr="00AC2DCC">
        <w:t>memperkenalkan</w:t>
      </w:r>
      <w:proofErr w:type="spellEnd"/>
      <w:r w:rsidRPr="00AC2DCC">
        <w:t xml:space="preserve"> </w:t>
      </w: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three-way clustering</w:t>
      </w:r>
      <w:r w:rsidRPr="00AC2DCC">
        <w:t xml:space="preserve"> pada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menangani</w:t>
      </w:r>
      <w:proofErr w:type="spellEnd"/>
      <w:r w:rsidRPr="00AC2DCC">
        <w:t xml:space="preserve"> </w:t>
      </w:r>
      <w:proofErr w:type="spellStart"/>
      <w:r w:rsidRPr="00AC2DCC">
        <w:t>piksel-piksel</w:t>
      </w:r>
      <w:proofErr w:type="spellEnd"/>
      <w:r w:rsidRPr="00AC2DCC">
        <w:t xml:space="preserve"> pada area batas (</w:t>
      </w:r>
      <w:r w:rsidRPr="00AC2DCC">
        <w:rPr>
          <w:i/>
          <w:iCs/>
        </w:rPr>
        <w:t>boundary regions</w:t>
      </w:r>
      <w:r w:rsidRPr="00AC2DCC">
        <w:t xml:space="preserve">) yang </w:t>
      </w:r>
      <w:proofErr w:type="spellStart"/>
      <w:r w:rsidRPr="00AC2DCC">
        <w:t>ambigu</w:t>
      </w:r>
      <w:proofErr w:type="spellEnd"/>
      <w:r w:rsidRPr="00AC2DCC">
        <w:t xml:space="preserve">. </w:t>
      </w:r>
      <w:proofErr w:type="spellStart"/>
      <w:r w:rsidRPr="00AC2DCC">
        <w:t>Namun</w:t>
      </w:r>
      <w:proofErr w:type="spellEnd"/>
      <w:r w:rsidRPr="00AC2DCC">
        <w:t xml:space="preserve">, </w:t>
      </w:r>
      <w:proofErr w:type="spellStart"/>
      <w:r w:rsidRPr="00AC2DCC">
        <w:t>penerapan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mayoritas</w:t>
      </w:r>
      <w:proofErr w:type="spellEnd"/>
      <w:r w:rsidRPr="00AC2DCC">
        <w:t xml:space="preserve"> </w:t>
      </w:r>
      <w:proofErr w:type="spellStart"/>
      <w:r w:rsidRPr="00AC2DCC">
        <w:t>hanya</w:t>
      </w:r>
      <w:proofErr w:type="spellEnd"/>
      <w:r w:rsidRPr="00AC2DCC">
        <w:t xml:space="preserve"> </w:t>
      </w:r>
      <w:proofErr w:type="spellStart"/>
      <w:r w:rsidRPr="00AC2DCC">
        <w:t>digunakan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memisahkan</w:t>
      </w:r>
      <w:proofErr w:type="spellEnd"/>
      <w:r w:rsidRPr="00AC2DCC">
        <w:t xml:space="preserve"> </w:t>
      </w:r>
      <w:proofErr w:type="spellStart"/>
      <w:r w:rsidRPr="00AC2DCC">
        <w:t>latar</w:t>
      </w:r>
      <w:proofErr w:type="spellEnd"/>
      <w:r w:rsidRPr="00AC2DCC">
        <w:t xml:space="preserve"> </w:t>
      </w:r>
      <w:proofErr w:type="spellStart"/>
      <w:r w:rsidRPr="00AC2DCC">
        <w:t>depan</w:t>
      </w:r>
      <w:proofErr w:type="spellEnd"/>
      <w:r w:rsidRPr="00AC2DCC">
        <w:t xml:space="preserve"> dan </w:t>
      </w:r>
      <w:proofErr w:type="spellStart"/>
      <w:r w:rsidRPr="00AC2DCC">
        <w:t>belakang</w:t>
      </w:r>
      <w:proofErr w:type="spellEnd"/>
      <w:r w:rsidRPr="00AC2DCC">
        <w:t xml:space="preserve">, </w:t>
      </w:r>
      <w:proofErr w:type="spellStart"/>
      <w:r w:rsidRPr="00AC2DCC">
        <w:t>belum</w:t>
      </w:r>
      <w:proofErr w:type="spellEnd"/>
      <w:r w:rsidRPr="00AC2DCC">
        <w:t xml:space="preserve"> </w:t>
      </w:r>
      <w:proofErr w:type="spellStart"/>
      <w:r w:rsidRPr="00AC2DCC">
        <w:t>dioptimalkan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mengekstraksi</w:t>
      </w:r>
      <w:proofErr w:type="spellEnd"/>
      <w:r w:rsidRPr="00AC2DCC">
        <w:t xml:space="preserve"> </w:t>
      </w:r>
      <w:proofErr w:type="spellStart"/>
      <w:r w:rsidRPr="00AC2DCC">
        <w:t>palet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dominan</w:t>
      </w:r>
      <w:proofErr w:type="spellEnd"/>
      <w:r w:rsidRPr="00AC2DCC">
        <w:t>.</w:t>
      </w:r>
    </w:p>
    <w:p w14:paraId="22FA1221" w14:textId="7AC6C6F2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batas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lastRenderedPageBreak/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717A23F9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Personalisasi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busana</w:t>
      </w:r>
      <w:proofErr w:type="spellEnd"/>
      <w:r w:rsidRPr="00C179AF">
        <w:rPr>
          <w:rFonts w:cs="Times New Roman"/>
          <w:szCs w:val="24"/>
        </w:rPr>
        <w:t xml:space="preserve"> (</w:t>
      </w:r>
      <w:r w:rsidRPr="00C179AF">
        <w:rPr>
          <w:rFonts w:cs="Times New Roman"/>
          <w:i/>
          <w:iCs/>
          <w:szCs w:val="24"/>
        </w:rPr>
        <w:t>fashion</w:t>
      </w:r>
      <w:r w:rsidRPr="00C179AF">
        <w:rPr>
          <w:rFonts w:cs="Times New Roman"/>
          <w:szCs w:val="24"/>
        </w:rPr>
        <w:t xml:space="preserve">) </w:t>
      </w:r>
      <w:proofErr w:type="spellStart"/>
      <w:r w:rsidRPr="00C179AF">
        <w:rPr>
          <w:rFonts w:cs="Times New Roman"/>
          <w:szCs w:val="24"/>
        </w:rPr>
        <w:t>semakin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berkembang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mengintegrasikan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analisis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atribut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fisik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pengguna</w:t>
      </w:r>
      <w:proofErr w:type="spellEnd"/>
      <w:r w:rsidRPr="00C179AF">
        <w:rPr>
          <w:rFonts w:cs="Times New Roman"/>
          <w:szCs w:val="24"/>
        </w:rPr>
        <w:t xml:space="preserve">. Dissanayake dan </w:t>
      </w:r>
      <w:proofErr w:type="spellStart"/>
      <w:r w:rsidRPr="00C179AF">
        <w:rPr>
          <w:rFonts w:cs="Times New Roman"/>
          <w:szCs w:val="24"/>
        </w:rPr>
        <w:t>Manukalpa</w:t>
      </w:r>
      <w:proofErr w:type="spellEnd"/>
      <w:r w:rsidRPr="00C179AF">
        <w:rPr>
          <w:rFonts w:cs="Times New Roman"/>
          <w:szCs w:val="24"/>
        </w:rPr>
        <w:t xml:space="preserve"> [17] </w:t>
      </w:r>
      <w:proofErr w:type="spellStart"/>
      <w:r w:rsidRPr="00C179AF">
        <w:rPr>
          <w:rFonts w:cs="Times New Roman"/>
          <w:szCs w:val="24"/>
        </w:rPr>
        <w:t>mengembangkan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kerangka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deep learning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berdasarkan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identifikasi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skala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lokal</w:t>
      </w:r>
      <w:proofErr w:type="spellEnd"/>
      <w:r w:rsidRPr="00C179AF">
        <w:rPr>
          <w:rFonts w:cs="Times New Roman"/>
          <w:szCs w:val="24"/>
        </w:rPr>
        <w:t xml:space="preserve">, Putri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[16] </w:t>
      </w:r>
      <w:proofErr w:type="spellStart"/>
      <w:r w:rsidRPr="00C179AF">
        <w:rPr>
          <w:rFonts w:cs="Times New Roman"/>
          <w:szCs w:val="24"/>
        </w:rPr>
        <w:t>membangun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sistem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prediksi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pemilihan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hijab yang </w:t>
      </w:r>
      <w:proofErr w:type="spellStart"/>
      <w:r w:rsidRPr="00C179AF">
        <w:rPr>
          <w:rFonts w:cs="Times New Roman"/>
          <w:szCs w:val="24"/>
        </w:rPr>
        <w:t>sesuai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kecenderungan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menggunakan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algoritma</w:t>
      </w:r>
      <w:proofErr w:type="spellEnd"/>
      <w:r w:rsidRPr="00C179AF">
        <w:rPr>
          <w:rFonts w:cs="Times New Roman"/>
          <w:szCs w:val="24"/>
        </w:rPr>
        <w:t xml:space="preserve"> K-Nearest Neighbor (KNN). Dari </w:t>
      </w:r>
      <w:proofErr w:type="spellStart"/>
      <w:r w:rsidRPr="00C179AF">
        <w:rPr>
          <w:rFonts w:cs="Times New Roman"/>
          <w:szCs w:val="24"/>
        </w:rPr>
        <w:t>perspektif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desain</w:t>
      </w:r>
      <w:proofErr w:type="spellEnd"/>
      <w:r w:rsidRPr="00C179AF">
        <w:rPr>
          <w:rFonts w:cs="Times New Roman"/>
          <w:szCs w:val="24"/>
        </w:rPr>
        <w:t xml:space="preserve">, Wei dan Zhang [8] </w:t>
      </w:r>
      <w:proofErr w:type="spellStart"/>
      <w:r w:rsidRPr="00C179AF">
        <w:rPr>
          <w:rFonts w:cs="Times New Roman"/>
          <w:szCs w:val="24"/>
        </w:rPr>
        <w:t>menegaskan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bahwa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aplikasi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psikologi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dampak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signifikan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harmoni</w:t>
      </w:r>
      <w:proofErr w:type="spellEnd"/>
      <w:r w:rsidRPr="00C179AF">
        <w:rPr>
          <w:rFonts w:cs="Times New Roman"/>
          <w:szCs w:val="24"/>
        </w:rPr>
        <w:t xml:space="preserve"> visual dan </w:t>
      </w:r>
      <w:proofErr w:type="spellStart"/>
      <w:r w:rsidRPr="00C179AF">
        <w:rPr>
          <w:rFonts w:cs="Times New Roman"/>
          <w:szCs w:val="24"/>
        </w:rPr>
        <w:t>tingkat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kecocokan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pakaian</w:t>
      </w:r>
      <w:proofErr w:type="spellEnd"/>
      <w:r w:rsidRPr="00C179AF">
        <w:rPr>
          <w:rFonts w:cs="Times New Roman"/>
          <w:szCs w:val="24"/>
        </w:rPr>
        <w:t>.</w:t>
      </w:r>
    </w:p>
    <w:p w14:paraId="2621AA74" w14:textId="0A36C041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lastRenderedPageBreak/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130511AB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Evaluasi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multi-color space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dibutuhkan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menemukan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representasi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paling </w:t>
      </w:r>
      <w:proofErr w:type="spellStart"/>
      <w:r w:rsidRPr="00C179AF">
        <w:rPr>
          <w:rFonts w:cs="Times New Roman"/>
          <w:szCs w:val="24"/>
        </w:rPr>
        <w:t>relevan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persepsi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penglihatan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Muratbekova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[9] </w:t>
      </w:r>
      <w:proofErr w:type="spellStart"/>
      <w:r w:rsidRPr="00C179AF">
        <w:rPr>
          <w:rFonts w:cs="Times New Roman"/>
          <w:szCs w:val="24"/>
        </w:rPr>
        <w:t>menyusun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tinjauan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komprehensif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eksperimen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membandingkan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keandalan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berbagai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ruang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pengolahan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citra</w:t>
      </w:r>
      <w:proofErr w:type="spellEnd"/>
      <w:r w:rsidRPr="00C179AF">
        <w:rPr>
          <w:rFonts w:cs="Times New Roman"/>
          <w:szCs w:val="24"/>
        </w:rPr>
        <w:t xml:space="preserve"> digital. </w:t>
      </w:r>
      <w:proofErr w:type="spellStart"/>
      <w:r w:rsidRPr="00C179AF">
        <w:rPr>
          <w:rFonts w:cs="Times New Roman"/>
          <w:szCs w:val="24"/>
        </w:rPr>
        <w:t>Meskipun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banyak</w:t>
      </w:r>
      <w:proofErr w:type="spellEnd"/>
      <w:r w:rsidRPr="00C179AF">
        <w:rPr>
          <w:rFonts w:cs="Times New Roman"/>
          <w:szCs w:val="24"/>
        </w:rPr>
        <w:t xml:space="preserve"> model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telah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diuji</w:t>
      </w:r>
      <w:proofErr w:type="spellEnd"/>
      <w:r w:rsidRPr="00C179AF">
        <w:rPr>
          <w:rFonts w:cs="Times New Roman"/>
          <w:szCs w:val="24"/>
        </w:rPr>
        <w:t xml:space="preserve">, </w:t>
      </w:r>
      <w:proofErr w:type="spellStart"/>
      <w:r w:rsidRPr="00C179AF">
        <w:rPr>
          <w:rFonts w:cs="Times New Roman"/>
          <w:szCs w:val="24"/>
        </w:rPr>
        <w:t>pencarian</w:t>
      </w:r>
      <w:proofErr w:type="spellEnd"/>
      <w:r w:rsidRPr="00C179AF">
        <w:rPr>
          <w:rFonts w:cs="Times New Roman"/>
          <w:szCs w:val="24"/>
        </w:rPr>
        <w:t xml:space="preserve"> model yang paling </w:t>
      </w:r>
      <w:proofErr w:type="spellStart"/>
      <w:r w:rsidRPr="00C179AF">
        <w:rPr>
          <w:rFonts w:cs="Times New Roman"/>
          <w:szCs w:val="24"/>
        </w:rPr>
        <w:t>konsisten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toleran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terhadap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perubahan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intensitas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cahaya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objek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spesifik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seperti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masih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menjadi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tantangan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utama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disiplin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keilmuan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computer vision</w:t>
      </w:r>
      <w:r w:rsidRPr="00C179AF">
        <w:rPr>
          <w:rFonts w:cs="Times New Roman"/>
          <w:szCs w:val="24"/>
        </w:rPr>
        <w:t>.</w:t>
      </w:r>
    </w:p>
    <w:p w14:paraId="1D5BAD27" w14:textId="51610B8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dua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334F68C8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komparatif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difokuskan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komprehensif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Kolkur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[1]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</w:t>
      </w:r>
      <w:proofErr w:type="spellStart"/>
      <w:r w:rsidRPr="00FA1A3A">
        <w:rPr>
          <w:rFonts w:cs="Times New Roman"/>
          <w:szCs w:val="24"/>
        </w:rPr>
        <w:t>YCbCr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dilakukan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paralel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satu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sama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melainkan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aturan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ambang</w:t>
      </w:r>
      <w:proofErr w:type="spellEnd"/>
      <w:r w:rsidRPr="00FA1A3A">
        <w:rPr>
          <w:rFonts w:cs="Times New Roman"/>
          <w:szCs w:val="24"/>
        </w:rPr>
        <w:t xml:space="preserve"> batas </w:t>
      </w:r>
      <w:proofErr w:type="spellStart"/>
      <w:r w:rsidRPr="00FA1A3A">
        <w:rPr>
          <w:rFonts w:cs="Times New Roman"/>
          <w:szCs w:val="24"/>
        </w:rPr>
        <w:t>tunggal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Muratbekova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[9] </w:t>
      </w:r>
      <w:proofErr w:type="spellStart"/>
      <w:r w:rsidRPr="00FA1A3A">
        <w:rPr>
          <w:rFonts w:cs="Times New Roman"/>
          <w:szCs w:val="24"/>
        </w:rPr>
        <w:t>menyusun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perbandingan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umum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menegaskan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pemilihan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color space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bersifat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task-dependent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eksperimen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diarahkan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pada domain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. Di </w:t>
      </w:r>
      <w:proofErr w:type="spellStart"/>
      <w:r w:rsidRPr="00FA1A3A">
        <w:rPr>
          <w:rFonts w:cs="Times New Roman"/>
          <w:szCs w:val="24"/>
        </w:rPr>
        <w:t>sisi</w:t>
      </w:r>
      <w:proofErr w:type="spellEnd"/>
      <w:r w:rsidRPr="00FA1A3A">
        <w:rPr>
          <w:rFonts w:cs="Times New Roman"/>
          <w:szCs w:val="24"/>
        </w:rPr>
        <w:t xml:space="preserve"> lain, </w:t>
      </w:r>
      <w:proofErr w:type="spellStart"/>
      <w:r w:rsidRPr="00FA1A3A">
        <w:rPr>
          <w:rFonts w:cs="Times New Roman"/>
          <w:szCs w:val="24"/>
        </w:rPr>
        <w:t>Daithankar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[21] </w:t>
      </w:r>
      <w:proofErr w:type="spellStart"/>
      <w:r w:rsidRPr="00FA1A3A">
        <w:rPr>
          <w:rFonts w:cs="Times New Roman"/>
          <w:szCs w:val="24"/>
        </w:rPr>
        <w:t>menganalisis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beberapa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berfokus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melokalisasi</w:t>
      </w:r>
      <w:proofErr w:type="spellEnd"/>
      <w:r w:rsidRPr="00FA1A3A">
        <w:rPr>
          <w:rFonts w:cs="Times New Roman"/>
          <w:szCs w:val="24"/>
        </w:rPr>
        <w:t xml:space="preserve"> area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face localization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bukan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sistematis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representasi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kebutuhan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lanjutan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demikian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ditemukan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konsisten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kasus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>.</w:t>
      </w:r>
    </w:p>
    <w:p w14:paraId="63129650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literatur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terdahulu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mayoritas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membatasi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metodenya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</w:t>
      </w:r>
      <w:proofErr w:type="spellEnd"/>
      <w:r w:rsidRPr="00FA1A3A">
        <w:rPr>
          <w:rFonts w:cs="Times New Roman"/>
          <w:szCs w:val="24"/>
        </w:rPr>
        <w:t xml:space="preserve">, dan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kelanjutan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menuju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Rosyani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[5]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performa</w:t>
      </w:r>
      <w:proofErr w:type="spellEnd"/>
      <w:r w:rsidRPr="00FA1A3A">
        <w:rPr>
          <w:rFonts w:cs="Times New Roman"/>
          <w:szCs w:val="24"/>
        </w:rPr>
        <w:t xml:space="preserve"> K-Means dan Fuzzy C-Means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berdasarkan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fitur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ground truth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tanpa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melanjutkan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menjadi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sebuah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keputusan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. Chen dan Wang [7] </w:t>
      </w:r>
      <w:proofErr w:type="spellStart"/>
      <w:r w:rsidRPr="00FA1A3A">
        <w:rPr>
          <w:rFonts w:cs="Times New Roman"/>
          <w:szCs w:val="24"/>
        </w:rPr>
        <w:t>memperkenalkan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three-way 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menangani</w:t>
      </w:r>
      <w:proofErr w:type="spellEnd"/>
      <w:r w:rsidRPr="00FA1A3A">
        <w:rPr>
          <w:rFonts w:cs="Times New Roman"/>
          <w:szCs w:val="24"/>
        </w:rPr>
        <w:t xml:space="preserve"> area batas yang </w:t>
      </w:r>
      <w:proofErr w:type="spellStart"/>
      <w:r w:rsidRPr="00FA1A3A">
        <w:rPr>
          <w:rFonts w:cs="Times New Roman"/>
          <w:szCs w:val="24"/>
        </w:rPr>
        <w:t>ambigu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digital,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berhenti</w:t>
      </w:r>
      <w:proofErr w:type="spellEnd"/>
      <w:r w:rsidRPr="00FA1A3A">
        <w:rPr>
          <w:rFonts w:cs="Times New Roman"/>
          <w:szCs w:val="24"/>
        </w:rPr>
        <w:t xml:space="preserve"> pada level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. Totti dan </w:t>
      </w:r>
      <w:proofErr w:type="spellStart"/>
      <w:r w:rsidRPr="00FA1A3A">
        <w:rPr>
          <w:rFonts w:cs="Times New Roman"/>
          <w:szCs w:val="24"/>
        </w:rPr>
        <w:t>Setiyawati</w:t>
      </w:r>
      <w:proofErr w:type="spellEnd"/>
      <w:r w:rsidRPr="00FA1A3A">
        <w:rPr>
          <w:rFonts w:cs="Times New Roman"/>
          <w:szCs w:val="24"/>
        </w:rPr>
        <w:t xml:space="preserve"> [18]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efisiensi</w:t>
      </w:r>
      <w:proofErr w:type="spellEnd"/>
      <w:r w:rsidRPr="00FA1A3A">
        <w:rPr>
          <w:rFonts w:cs="Times New Roman"/>
          <w:szCs w:val="24"/>
        </w:rPr>
        <w:t xml:space="preserve"> K-Means, Gaussian Mixture Model, dan Spectral Clustering, yang </w:t>
      </w:r>
      <w:proofErr w:type="spellStart"/>
      <w:r w:rsidRPr="00FA1A3A">
        <w:rPr>
          <w:rFonts w:cs="Times New Roman"/>
          <w:szCs w:val="24"/>
        </w:rPr>
        <w:t>menempatkan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klasterisasi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ekspresi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semata</w:t>
      </w:r>
      <w:proofErr w:type="spellEnd"/>
      <w:r w:rsidRPr="00FA1A3A">
        <w:rPr>
          <w:rFonts w:cs="Times New Roman"/>
          <w:szCs w:val="24"/>
        </w:rPr>
        <w:t xml:space="preserve">. Pola </w:t>
      </w:r>
      <w:proofErr w:type="spellStart"/>
      <w:r w:rsidRPr="00FA1A3A">
        <w:rPr>
          <w:rFonts w:cs="Times New Roman"/>
          <w:szCs w:val="24"/>
        </w:rPr>
        <w:t>ini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menunjukkan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metodologis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yang optimal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matematis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keluaran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terhadap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>.</w:t>
      </w:r>
    </w:p>
    <w:p w14:paraId="0A6563BA" w14:textId="77777777" w:rsidR="00FA1A3A" w:rsidRDefault="00FA1A3A" w:rsidP="0044768F">
      <w:pPr>
        <w:spacing w:after="0"/>
        <w:ind w:left="720"/>
        <w:rPr>
          <w:rFonts w:cs="Times New Roman"/>
          <w:szCs w:val="24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optimalnya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penggunaan</w:t>
      </w:r>
      <w:proofErr w:type="spellEnd"/>
      <w:r w:rsidRPr="00FA1A3A">
        <w:rPr>
          <w:rFonts w:cs="Times New Roman"/>
          <w:szCs w:val="24"/>
        </w:rPr>
        <w:t xml:space="preserve"> formula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CIEDE2000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objektif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pasca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dalam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kecocokan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palet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. Sebagian </w:t>
      </w:r>
      <w:proofErr w:type="spellStart"/>
      <w:r w:rsidRPr="00FA1A3A">
        <w:rPr>
          <w:rFonts w:cs="Times New Roman"/>
          <w:szCs w:val="24"/>
        </w:rPr>
        <w:t>besar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masih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mengandalkan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Euclidean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sederhana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tertentu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menghitung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kemiripan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[5], [6]. </w:t>
      </w:r>
      <w:proofErr w:type="spellStart"/>
      <w:r w:rsidRPr="00FA1A3A">
        <w:rPr>
          <w:rFonts w:cs="Times New Roman"/>
          <w:szCs w:val="24"/>
        </w:rPr>
        <w:t>Meskipun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Alyoubi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[14] </w:t>
      </w:r>
      <w:proofErr w:type="spellStart"/>
      <w:r w:rsidRPr="00FA1A3A">
        <w:rPr>
          <w:rFonts w:cs="Times New Roman"/>
          <w:szCs w:val="24"/>
        </w:rPr>
        <w:t>telah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menerapkan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Delta E (CIEDE2000) </w:t>
      </w:r>
      <w:proofErr w:type="spellStart"/>
      <w:r w:rsidRPr="00FA1A3A">
        <w:rPr>
          <w:rFonts w:cs="Times New Roman"/>
          <w:szCs w:val="24"/>
        </w:rPr>
        <w:t>bersama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algoritma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lastRenderedPageBreak/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meningkatkan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diferensiasi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human feature colors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pemanfataannya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diintegrasikan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instrumen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harmoni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pakaian</w:t>
      </w:r>
      <w:proofErr w:type="spellEnd"/>
      <w:r w:rsidRPr="00FA1A3A">
        <w:rPr>
          <w:rFonts w:cs="Times New Roman"/>
          <w:szCs w:val="24"/>
        </w:rPr>
        <w:t xml:space="preserve">. Formula CIEDE2000 </w:t>
      </w:r>
      <w:proofErr w:type="spellStart"/>
      <w:r w:rsidRPr="00FA1A3A">
        <w:rPr>
          <w:rFonts w:cs="Times New Roman"/>
          <w:szCs w:val="24"/>
        </w:rPr>
        <w:t>menawarkan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perhitungan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selaras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persepsi</w:t>
      </w:r>
      <w:proofErr w:type="spellEnd"/>
      <w:r w:rsidRPr="00FA1A3A">
        <w:rPr>
          <w:rFonts w:cs="Times New Roman"/>
          <w:szCs w:val="24"/>
        </w:rPr>
        <w:t xml:space="preserve"> visual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linier </w:t>
      </w:r>
      <w:proofErr w:type="spellStart"/>
      <w:r w:rsidRPr="00FA1A3A">
        <w:rPr>
          <w:rFonts w:cs="Times New Roman"/>
          <w:szCs w:val="24"/>
        </w:rPr>
        <w:t>biasa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sehingga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penerapannya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krusial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memastikan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valid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statistik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akurat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perseptual</w:t>
      </w:r>
      <w:proofErr w:type="spellEnd"/>
      <w:r w:rsidRPr="00FA1A3A">
        <w:rPr>
          <w:rFonts w:cs="Times New Roman"/>
          <w:szCs w:val="24"/>
        </w:rPr>
        <w:t>.</w:t>
      </w:r>
    </w:p>
    <w:p w14:paraId="0D93A9C1" w14:textId="551E6715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C179A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</w:t>
      </w:r>
      <w:r w:rsidRPr="005F14F1">
        <w:rPr>
          <w:rFonts w:cs="Times New Roman"/>
          <w:szCs w:val="24"/>
          <w:lang w:val="en-ID"/>
        </w:rPr>
        <w:lastRenderedPageBreak/>
        <w:t xml:space="preserve">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lastRenderedPageBreak/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dua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melambangkan koordinat spasial, sedangkan amplitudo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batas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Setelah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lastRenderedPageBreak/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lastRenderedPageBreak/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000000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lastRenderedPageBreak/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batas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lastRenderedPageBreak/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batas,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dua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kelompok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titik data ke-</w:t>
      </w:r>
      <m:oMath>
        <m:r>
          <w:rPr>
            <w:rFonts w:ascii="Cambria Math" w:hAnsi="Cambria Math" w:cs="Times New Roman"/>
            <w:szCs w:val="24"/>
            <w:lang w:val="en-ID"/>
          </w:rPr>
          <m:t xml:space="preserve">i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himpunan titik data yang tergabung dalam klaster ke-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nilai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(umumnya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batas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Kompleksitas linear ini menjadikan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pemanfaatan skema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lastRenderedPageBreak/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batas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dua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minimum dari titik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tingkat sebaran data atau diameter internal dari klaster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000000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pusat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secara visual oleh sistem rekomendasi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dua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lastRenderedPageBreak/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</w:t>
      </w:r>
      <w:proofErr w:type="spellStart"/>
      <w:r w:rsidRPr="00EC01F6">
        <w:rPr>
          <w:rFonts w:cs="Times New Roman"/>
          <w:szCs w:val="24"/>
          <w:lang w:val="en-ID"/>
        </w:rPr>
        <w:t>Setelah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dua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52F014CB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purwarupa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metode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komputasional</w:t>
      </w:r>
      <w:proofErr w:type="spellEnd"/>
      <w:r w:rsidRPr="00EA3D72">
        <w:rPr>
          <w:lang w:val="en-ID"/>
        </w:rPr>
        <w:t xml:space="preserve">. </w:t>
      </w:r>
      <w:proofErr w:type="spellStart"/>
      <w:r w:rsidRPr="00EA3D72">
        <w:rPr>
          <w:lang w:val="en-ID"/>
        </w:rPr>
        <w:t>Pendekatan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kuantitatif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terstruktur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efektivitas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manipulasi</w:t>
      </w:r>
      <w:proofErr w:type="spellEnd"/>
      <w:r w:rsidRPr="00EA3D72">
        <w:rPr>
          <w:lang w:val="en-ID"/>
        </w:rPr>
        <w:t xml:space="preserve"> data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visual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objektif</w:t>
      </w:r>
      <w:proofErr w:type="spellEnd"/>
      <w:r w:rsidRPr="00EA3D72">
        <w:rPr>
          <w:lang w:val="en-ID"/>
        </w:rPr>
        <w:t xml:space="preserve">. Desain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eksplisit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dipartisi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bagian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sebagai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berikut</w:t>
      </w:r>
      <w:proofErr w:type="spellEnd"/>
      <w:r w:rsidRPr="00EA3D72">
        <w:rPr>
          <w:lang w:val="en-ID"/>
        </w:rPr>
        <w:t>:</w:t>
      </w:r>
    </w:p>
    <w:p w14:paraId="5F5AA0D0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Merancang</w:t>
      </w:r>
      <w:proofErr w:type="spellEnd"/>
      <w:r w:rsidRPr="00EA3D72">
        <w:rPr>
          <w:lang w:val="en-ID"/>
        </w:rPr>
        <w:t xml:space="preserve"> dan </w:t>
      </w:r>
      <w:proofErr w:type="spellStart"/>
      <w:r w:rsidRPr="00EA3D72">
        <w:rPr>
          <w:lang w:val="en-ID"/>
        </w:rPr>
        <w:t>mengimplementasikan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berbasis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aplikasi</w:t>
      </w:r>
      <w:proofErr w:type="spellEnd"/>
      <w:r w:rsidRPr="00EA3D72">
        <w:rPr>
          <w:lang w:val="en-ID"/>
        </w:rPr>
        <w:t xml:space="preserve"> web </w:t>
      </w:r>
      <w:proofErr w:type="spellStart"/>
      <w:r w:rsidRPr="00EA3D72">
        <w:rPr>
          <w:lang w:val="en-ID"/>
        </w:rPr>
        <w:t>interaktif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mampu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memproses</w:t>
      </w:r>
      <w:proofErr w:type="spellEnd"/>
      <w:r w:rsidRPr="00EA3D72">
        <w:rPr>
          <w:lang w:val="en-ID"/>
        </w:rPr>
        <w:t xml:space="preserve"> input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otomatis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hingga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menghasilkan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keputusan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>.</w:t>
      </w:r>
    </w:p>
    <w:p w14:paraId="32D82913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Eksperimen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Perbandingan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empiris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performa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pengelompokan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fitur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pada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berbeda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Red, Green, Blue</w:t>
      </w:r>
      <w:r w:rsidRPr="00EA3D72">
        <w:rPr>
          <w:lang w:val="en-ID"/>
        </w:rPr>
        <w:t xml:space="preserve"> (RGB), </w:t>
      </w:r>
      <w:r w:rsidRPr="00EA3D72">
        <w:rPr>
          <w:i/>
          <w:iCs/>
          <w:lang w:val="en-ID"/>
        </w:rPr>
        <w:t>Hue, Saturation, Value</w:t>
      </w:r>
      <w:r w:rsidRPr="00EA3D72">
        <w:rPr>
          <w:lang w:val="en-ID"/>
        </w:rPr>
        <w:t xml:space="preserve"> (HSV), dan </w:t>
      </w:r>
      <w:r w:rsidRPr="00EA3D72">
        <w:rPr>
          <w:i/>
          <w:iCs/>
          <w:lang w:val="en-ID"/>
        </w:rPr>
        <w:t xml:space="preserve">Commission Internationale de </w:t>
      </w:r>
      <w:proofErr w:type="spellStart"/>
      <w:r w:rsidRPr="00EA3D72">
        <w:rPr>
          <w:i/>
          <w:iCs/>
          <w:lang w:val="en-ID"/>
        </w:rPr>
        <w:t>l'Eclairage</w:t>
      </w:r>
      <w:proofErr w:type="spellEnd"/>
      <w:r w:rsidRPr="00EA3D72">
        <w:rPr>
          <w:i/>
          <w:iCs/>
          <w:lang w:val="en-ID"/>
        </w:rPr>
        <w:t xml:space="preserve"> L*, a*, b*</w:t>
      </w:r>
      <w:r w:rsidRPr="00EA3D72">
        <w:rPr>
          <w:lang w:val="en-ID"/>
        </w:rPr>
        <w:t xml:space="preserve"> (CIELAB).</w:t>
      </w:r>
    </w:p>
    <w:p w14:paraId="29AC8BC1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r w:rsidRPr="00EA3D72">
        <w:rPr>
          <w:lang w:val="en-ID"/>
        </w:rPr>
        <w:t xml:space="preserve">Alur </w:t>
      </w:r>
      <w:proofErr w:type="spellStart"/>
      <w:r w:rsidRPr="00EA3D72">
        <w:rPr>
          <w:lang w:val="en-ID"/>
        </w:rPr>
        <w:t>pemrosesan</w:t>
      </w:r>
      <w:proofErr w:type="spellEnd"/>
      <w:r w:rsidRPr="00EA3D72">
        <w:rPr>
          <w:lang w:val="en-ID"/>
        </w:rPr>
        <w:t xml:space="preserve"> data di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desain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melibatkan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pemetaan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komponen</w:t>
      </w:r>
      <w:proofErr w:type="spellEnd"/>
      <w:r w:rsidRPr="00EA3D72">
        <w:rPr>
          <w:lang w:val="en-ID"/>
        </w:rPr>
        <w:t xml:space="preserve"> input-output yang </w:t>
      </w:r>
      <w:proofErr w:type="spellStart"/>
      <w:r w:rsidRPr="00EA3D72">
        <w:rPr>
          <w:lang w:val="en-ID"/>
        </w:rPr>
        <w:t>didefinisikan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tegas</w:t>
      </w:r>
      <w:proofErr w:type="spellEnd"/>
      <w:r w:rsidRPr="00EA3D72">
        <w:rPr>
          <w:lang w:val="en-ID"/>
        </w:rPr>
        <w:t xml:space="preserve">. Input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berupa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wajah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manusia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dimensi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ekspresi</w:t>
      </w:r>
      <w:proofErr w:type="spellEnd"/>
      <w:r w:rsidRPr="00EA3D72">
        <w:rPr>
          <w:lang w:val="en-ID"/>
        </w:rPr>
        <w:t xml:space="preserve"> natural. </w:t>
      </w:r>
      <w:proofErr w:type="spellStart"/>
      <w:r w:rsidRPr="00EA3D72">
        <w:rPr>
          <w:lang w:val="en-ID"/>
        </w:rPr>
        <w:t>Variabel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perlakuan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 (RGB, HSV, dan CIELAB)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memisahkan</w:t>
      </w:r>
      <w:proofErr w:type="spellEnd"/>
      <w:r w:rsidRPr="00EA3D72">
        <w:rPr>
          <w:lang w:val="en-ID"/>
        </w:rPr>
        <w:t xml:space="preserve"> parameter </w:t>
      </w:r>
      <w:proofErr w:type="spellStart"/>
      <w:r w:rsidRPr="00EA3D72">
        <w:rPr>
          <w:lang w:val="en-ID"/>
        </w:rPr>
        <w:t>intensitas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cahaya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luminance</w:t>
      </w:r>
      <w:r w:rsidRPr="00EA3D72">
        <w:rPr>
          <w:lang w:val="en-ID"/>
        </w:rPr>
        <w:t xml:space="preserve">) dan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murni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chrominance</w:t>
      </w:r>
      <w:r w:rsidRPr="00EA3D72">
        <w:rPr>
          <w:lang w:val="en-ID"/>
        </w:rPr>
        <w:t xml:space="preserve">) [1], [9].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output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akhir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dihasilkan</w:t>
      </w:r>
      <w:proofErr w:type="spellEnd"/>
      <w:r w:rsidRPr="00EA3D72">
        <w:rPr>
          <w:lang w:val="en-ID"/>
        </w:rPr>
        <w:t xml:space="preserve"> oleh </w:t>
      </w:r>
      <w:r w:rsidRPr="00EA3D72">
        <w:rPr>
          <w:i/>
          <w:iCs/>
          <w:lang w:val="en-ID"/>
        </w:rPr>
        <w:t>pipeline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titik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pusat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klaster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centroid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kulit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pengguna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serta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tervalidasi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estetika</w:t>
      </w:r>
      <w:proofErr w:type="spellEnd"/>
      <w:r w:rsidRPr="00EA3D72">
        <w:rPr>
          <w:lang w:val="en-ID"/>
        </w:rPr>
        <w:t xml:space="preserve"> mode [8], [17].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menentukan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paling optimal, </w:t>
      </w:r>
      <w:proofErr w:type="spellStart"/>
      <w:r w:rsidRPr="00EA3D72">
        <w:rPr>
          <w:lang w:val="en-ID"/>
        </w:rPr>
        <w:t>evaluasi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kualitas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clustering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diukur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melalui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metrik</w:t>
      </w:r>
      <w:proofErr w:type="spellEnd"/>
      <w:r w:rsidRPr="00EA3D72">
        <w:rPr>
          <w:lang w:val="en-ID"/>
        </w:rPr>
        <w:t xml:space="preserve"> internal,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Silhouette Score</w:t>
      </w:r>
      <w:r w:rsidRPr="00EA3D72">
        <w:rPr>
          <w:lang w:val="en-ID"/>
        </w:rPr>
        <w:t xml:space="preserve">, </w:t>
      </w:r>
      <w:r w:rsidRPr="00EA3D72">
        <w:rPr>
          <w:i/>
          <w:iCs/>
          <w:lang w:val="en-ID"/>
        </w:rPr>
        <w:t>Davies-Bouldin Index</w:t>
      </w:r>
      <w:r w:rsidRPr="00EA3D72">
        <w:rPr>
          <w:lang w:val="en-ID"/>
        </w:rPr>
        <w:t xml:space="preserve"> (DBI), dan </w:t>
      </w:r>
      <w:proofErr w:type="spellStart"/>
      <w:r w:rsidRPr="00EA3D72">
        <w:rPr>
          <w:i/>
          <w:iCs/>
          <w:lang w:val="en-ID"/>
        </w:rPr>
        <w:t>Calinski-Harabasz</w:t>
      </w:r>
      <w:proofErr w:type="spellEnd"/>
      <w:r w:rsidRPr="00EA3D72">
        <w:rPr>
          <w:i/>
          <w:iCs/>
          <w:lang w:val="en-ID"/>
        </w:rPr>
        <w:t xml:space="preserve"> Index</w:t>
      </w:r>
      <w:r w:rsidRPr="00EA3D72">
        <w:rPr>
          <w:lang w:val="en-ID"/>
        </w:rPr>
        <w:t xml:space="preserve"> (CHI) [18]. </w:t>
      </w:r>
      <w:proofErr w:type="spellStart"/>
      <w:r w:rsidRPr="00EA3D72">
        <w:rPr>
          <w:lang w:val="en-ID"/>
        </w:rPr>
        <w:t>Selanjutnya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keandalan</w:t>
      </w:r>
      <w:proofErr w:type="spellEnd"/>
      <w:r w:rsidRPr="00EA3D72">
        <w:rPr>
          <w:lang w:val="en-ID"/>
        </w:rPr>
        <w:t xml:space="preserve"> saran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berdasarkan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kalkulasi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jarak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perseptual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formula </w:t>
      </w:r>
      <w:proofErr w:type="spellStart"/>
      <w:r w:rsidRPr="00EA3D72">
        <w:rPr>
          <w:lang w:val="en-ID"/>
        </w:rPr>
        <w:t>standar</w:t>
      </w:r>
      <w:proofErr w:type="spellEnd"/>
      <w:r w:rsidRPr="00EA3D72">
        <w:rPr>
          <w:lang w:val="en-ID"/>
        </w:rPr>
        <w:t xml:space="preserve"> CIEDE2000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lastRenderedPageBreak/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dua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5F152BAC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="00EA3D72">
        <w:rPr>
          <w:lang w:val="en-ID"/>
        </w:rPr>
        <w:t>berdasarkan</w:t>
      </w:r>
      <w:proofErr w:type="spellEnd"/>
      <w:r w:rsidR="00EA3D72">
        <w:rPr>
          <w:lang w:val="en-ID"/>
        </w:rPr>
        <w:t xml:space="preserve"> </w:t>
      </w:r>
      <w:r w:rsidR="00EA3D72" w:rsidRPr="00EA3D72">
        <w:rPr>
          <w:i/>
          <w:iCs/>
          <w:lang w:val="en-ID"/>
        </w:rPr>
        <w:t xml:space="preserve">website </w:t>
      </w:r>
      <w:proofErr w:type="spellStart"/>
      <w:r w:rsidR="00EA3D72" w:rsidRPr="00EA3D72">
        <w:rPr>
          <w:i/>
          <w:iCs/>
          <w:lang w:val="en-ID"/>
        </w:rPr>
        <w:t>kaggle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F2B9249" w:rsidR="005057FC" w:rsidRDefault="00EA3D72" w:rsidP="002452BF">
      <w:pPr>
        <w:spacing w:after="200" w:line="276" w:lineRule="auto"/>
        <w:ind w:left="720"/>
        <w:rPr>
          <w:lang w:val="en-ID"/>
        </w:rPr>
      </w:pPr>
      <w:proofErr w:type="spellStart"/>
      <w:r w:rsidRPr="00EA3D72">
        <w:t>Prosedur</w:t>
      </w:r>
      <w:proofErr w:type="spellEnd"/>
      <w:r w:rsidRPr="00EA3D72">
        <w:t xml:space="preserve"> </w:t>
      </w:r>
      <w:proofErr w:type="spellStart"/>
      <w:r w:rsidRPr="00EA3D72">
        <w:t>pengumpulan</w:t>
      </w:r>
      <w:proofErr w:type="spellEnd"/>
      <w:r w:rsidRPr="00EA3D72">
        <w:t xml:space="preserve"> data </w:t>
      </w:r>
      <w:proofErr w:type="spellStart"/>
      <w:r w:rsidRPr="00EA3D72">
        <w:t>dirancang</w:t>
      </w:r>
      <w:proofErr w:type="spellEnd"/>
      <w:r w:rsidRPr="00EA3D72">
        <w:t xml:space="preserve"> </w:t>
      </w:r>
      <w:proofErr w:type="spellStart"/>
      <w:r w:rsidRPr="00EA3D72">
        <w:t>untuk</w:t>
      </w:r>
      <w:proofErr w:type="spellEnd"/>
      <w:r w:rsidRPr="00EA3D72">
        <w:t xml:space="preserve"> </w:t>
      </w:r>
      <w:proofErr w:type="spellStart"/>
      <w:r w:rsidRPr="00EA3D72">
        <w:t>membangun</w:t>
      </w:r>
      <w:proofErr w:type="spellEnd"/>
      <w:r w:rsidRPr="00EA3D72">
        <w:t xml:space="preserve"> basis </w:t>
      </w:r>
      <w:proofErr w:type="spellStart"/>
      <w:r w:rsidRPr="00EA3D72">
        <w:t>pengetahuan</w:t>
      </w:r>
      <w:proofErr w:type="spellEnd"/>
      <w:r w:rsidRPr="00EA3D72">
        <w:t xml:space="preserve"> </w:t>
      </w:r>
      <w:proofErr w:type="spellStart"/>
      <w:r w:rsidRPr="00EA3D72">
        <w:t>komprehensif</w:t>
      </w:r>
      <w:proofErr w:type="spellEnd"/>
      <w:r w:rsidRPr="00EA3D72">
        <w:t xml:space="preserve"> </w:t>
      </w:r>
      <w:proofErr w:type="spellStart"/>
      <w:r w:rsidRPr="00EA3D72">
        <w:t>mengenai</w:t>
      </w:r>
      <w:proofErr w:type="spellEnd"/>
      <w:r w:rsidRPr="00EA3D72">
        <w:t xml:space="preserve"> </w:t>
      </w:r>
      <w:proofErr w:type="spellStart"/>
      <w:r w:rsidRPr="00EA3D72">
        <w:t>diversitas</w:t>
      </w:r>
      <w:proofErr w:type="spellEnd"/>
      <w:r w:rsidRPr="00EA3D72">
        <w:t xml:space="preserve"> </w:t>
      </w:r>
      <w:proofErr w:type="spellStart"/>
      <w:r w:rsidRPr="00EA3D72">
        <w:t>warna</w:t>
      </w:r>
      <w:proofErr w:type="spellEnd"/>
      <w:r w:rsidRPr="00EA3D72">
        <w:t xml:space="preserve"> </w:t>
      </w:r>
      <w:proofErr w:type="spellStart"/>
      <w:r w:rsidRPr="00EA3D72">
        <w:t>kulit</w:t>
      </w:r>
      <w:proofErr w:type="spellEnd"/>
      <w:r w:rsidRPr="00EA3D72">
        <w:t xml:space="preserve"> (</w:t>
      </w:r>
      <w:r w:rsidRPr="00EA3D72">
        <w:rPr>
          <w:i/>
          <w:iCs/>
        </w:rPr>
        <w:t>skin tone diversity</w:t>
      </w:r>
      <w:r w:rsidRPr="00EA3D72">
        <w:t xml:space="preserve">) </w:t>
      </w:r>
      <w:proofErr w:type="spellStart"/>
      <w:r w:rsidRPr="00EA3D72">
        <w:t>manusia</w:t>
      </w:r>
      <w:proofErr w:type="spellEnd"/>
      <w:r w:rsidRPr="00EA3D72">
        <w:t xml:space="preserve"> [15]. Data </w:t>
      </w:r>
      <w:proofErr w:type="spellStart"/>
      <w:r w:rsidRPr="00EA3D72">
        <w:t>dikumpulkan</w:t>
      </w:r>
      <w:proofErr w:type="spellEnd"/>
      <w:r w:rsidRPr="00EA3D72">
        <w:t xml:space="preserve"> </w:t>
      </w:r>
      <w:proofErr w:type="spellStart"/>
      <w:r w:rsidRPr="00EA3D72">
        <w:t>secara</w:t>
      </w:r>
      <w:proofErr w:type="spellEnd"/>
      <w:r w:rsidRPr="00EA3D72">
        <w:t xml:space="preserve"> </w:t>
      </w:r>
      <w:proofErr w:type="spellStart"/>
      <w:r w:rsidRPr="00EA3D72">
        <w:t>terstruktur</w:t>
      </w:r>
      <w:proofErr w:type="spellEnd"/>
      <w:r w:rsidRPr="00EA3D72">
        <w:t xml:space="preserve"> </w:t>
      </w:r>
      <w:proofErr w:type="spellStart"/>
      <w:r w:rsidRPr="00EA3D72">
        <w:t>ke</w:t>
      </w:r>
      <w:proofErr w:type="spellEnd"/>
      <w:r w:rsidRPr="00EA3D72">
        <w:t xml:space="preserve"> </w:t>
      </w:r>
      <w:proofErr w:type="spellStart"/>
      <w:r w:rsidRPr="00EA3D72">
        <w:t>dalam</w:t>
      </w:r>
      <w:proofErr w:type="spellEnd"/>
      <w:r w:rsidRPr="00EA3D72">
        <w:t xml:space="preserve"> </w:t>
      </w:r>
      <w:proofErr w:type="spellStart"/>
      <w:r w:rsidRPr="00EA3D72">
        <w:t>beberapa</w:t>
      </w:r>
      <w:proofErr w:type="spellEnd"/>
      <w:r w:rsidRPr="00EA3D72">
        <w:t xml:space="preserve"> </w:t>
      </w:r>
      <w:proofErr w:type="spellStart"/>
      <w:r w:rsidRPr="00EA3D72">
        <w:t>aspek</w:t>
      </w:r>
      <w:proofErr w:type="spellEnd"/>
      <w:r w:rsidRPr="00EA3D72">
        <w:t xml:space="preserve"> </w:t>
      </w:r>
      <w:proofErr w:type="spellStart"/>
      <w:r w:rsidRPr="00EA3D72">
        <w:t>teknis</w:t>
      </w:r>
      <w:proofErr w:type="spellEnd"/>
      <w:r w:rsidRPr="00EA3D72">
        <w:t xml:space="preserve"> yang </w:t>
      </w:r>
      <w:proofErr w:type="spellStart"/>
      <w:r w:rsidRPr="00EA3D72">
        <w:t>dijabarkan</w:t>
      </w:r>
      <w:proofErr w:type="spellEnd"/>
      <w:r w:rsidRPr="00EA3D72">
        <w:t xml:space="preserve"> pada </w:t>
      </w:r>
      <w:proofErr w:type="spellStart"/>
      <w:r w:rsidRPr="00EA3D72">
        <w:t>tabel</w:t>
      </w:r>
      <w:proofErr w:type="spellEnd"/>
      <w:r w:rsidRPr="00EA3D72">
        <w:t xml:space="preserve"> </w:t>
      </w:r>
      <w:proofErr w:type="spellStart"/>
      <w:r w:rsidRPr="00EA3D72">
        <w:t>berikut</w:t>
      </w:r>
      <w:proofErr w:type="spellEnd"/>
      <w:r w:rsidR="005057FC" w:rsidRPr="005057FC">
        <w:rPr>
          <w:lang w:val="en-ID"/>
        </w:rPr>
        <w:t>:</w:t>
      </w:r>
    </w:p>
    <w:p w14:paraId="100730FD" w14:textId="585F7864" w:rsidR="00EA3D72" w:rsidRPr="005057FC" w:rsidRDefault="00EA3D72" w:rsidP="00EA3D72">
      <w:pPr>
        <w:pStyle w:val="Subtitle"/>
      </w:pPr>
      <w:proofErr w:type="spellStart"/>
      <w:r w:rsidRPr="00FA4F98">
        <w:t>Tabel</w:t>
      </w:r>
      <w:proofErr w:type="spellEnd"/>
      <w:r w:rsidRPr="00FA4F98">
        <w:t xml:space="preserve"> 3.</w:t>
      </w:r>
      <w:r>
        <w:t>1</w:t>
      </w:r>
      <w:r w:rsidRPr="00FA4F98">
        <w:t xml:space="preserve"> </w:t>
      </w:r>
      <w:proofErr w:type="spellStart"/>
      <w:r w:rsidRPr="00EA3D72">
        <w:rPr>
          <w:lang w:val="en-US"/>
        </w:rPr>
        <w:t>Spesifikasi</w:t>
      </w:r>
      <w:proofErr w:type="spellEnd"/>
      <w:r w:rsidRPr="00EA3D72">
        <w:rPr>
          <w:lang w:val="en-US"/>
        </w:rPr>
        <w:t xml:space="preserve"> </w:t>
      </w:r>
      <w:proofErr w:type="spellStart"/>
      <w:r w:rsidRPr="00EA3D72">
        <w:rPr>
          <w:lang w:val="en-US"/>
        </w:rPr>
        <w:t>Karakteristik</w:t>
      </w:r>
      <w:proofErr w:type="spellEnd"/>
      <w:r w:rsidRPr="00EA3D72">
        <w:rPr>
          <w:lang w:val="en-US"/>
        </w:rPr>
        <w:t xml:space="preserve"> Dataset </w:t>
      </w:r>
      <w:proofErr w:type="spellStart"/>
      <w:r w:rsidRPr="00EA3D72">
        <w:rPr>
          <w:lang w:val="en-US"/>
        </w:rPr>
        <w:t>Penelitian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40"/>
        <w:gridCol w:w="2310"/>
        <w:gridCol w:w="4810"/>
      </w:tblGrid>
      <w:tr w:rsidR="00EA3D72" w14:paraId="35050089" w14:textId="77777777" w:rsidTr="00EA3D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612C2EA" w14:textId="1373C94C" w:rsidR="00EA3D72" w:rsidRPr="00EA3D72" w:rsidRDefault="00EA3D72" w:rsidP="00EA3D72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Aspek</w:t>
            </w:r>
            <w:proofErr w:type="spellEnd"/>
            <w:r w:rsidRPr="00EA3D72">
              <w:rPr>
                <w:sz w:val="20"/>
                <w:szCs w:val="18"/>
                <w:lang w:val="en-ID"/>
              </w:rPr>
              <w:t xml:space="preserve"> Dataset</w:t>
            </w:r>
          </w:p>
        </w:tc>
        <w:tc>
          <w:tcPr>
            <w:tcW w:w="3117" w:type="dxa"/>
          </w:tcPr>
          <w:p w14:paraId="78CC6764" w14:textId="27A898C7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  <w:lang w:val="en-ID"/>
              </w:rPr>
              <w:t>Isi</w:t>
            </w:r>
          </w:p>
        </w:tc>
        <w:tc>
          <w:tcPr>
            <w:tcW w:w="3117" w:type="dxa"/>
          </w:tcPr>
          <w:p w14:paraId="54A7661B" w14:textId="2111ED84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EA3D72" w:rsidRPr="00EA3D72" w14:paraId="3337B6B1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F262BC" w14:textId="4460063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Jumlah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citra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/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Responden</w:t>
            </w:r>
            <w:proofErr w:type="spellEnd"/>
          </w:p>
        </w:tc>
        <w:tc>
          <w:tcPr>
            <w:tcW w:w="3117" w:type="dxa"/>
          </w:tcPr>
          <w:p w14:paraId="3CC28D68" w14:textId="41CFA967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120 orang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warna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kulit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berbeda-beda</w:t>
            </w:r>
            <w:proofErr w:type="spellEnd"/>
          </w:p>
        </w:tc>
        <w:tc>
          <w:tcPr>
            <w:tcW w:w="3117" w:type="dxa"/>
          </w:tcPr>
          <w:p w14:paraId="0EB790B9" w14:textId="4FCE3562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Representasi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sampel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memadai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untuk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pengujian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klasterisasi</w:t>
            </w:r>
            <w:proofErr w:type="spellEnd"/>
          </w:p>
        </w:tc>
      </w:tr>
      <w:tr w:rsidR="00EA3D72" w:rsidRPr="00EA3D72" w14:paraId="20DF54F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B686197" w14:textId="4780578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Variasi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Skintone</w:t>
            </w:r>
            <w:proofErr w:type="spellEnd"/>
          </w:p>
        </w:tc>
        <w:tc>
          <w:tcPr>
            <w:tcW w:w="3117" w:type="dxa"/>
          </w:tcPr>
          <w:p w14:paraId="6E74CE05" w14:textId="526D0C8E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Very light, light, intermediate, tan, brown, dark</w:t>
            </w:r>
          </w:p>
        </w:tc>
        <w:tc>
          <w:tcPr>
            <w:tcW w:w="3117" w:type="dxa"/>
          </w:tcPr>
          <w:p w14:paraId="121092E0" w14:textId="6D6324C1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Menjamin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inklusivitas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sistem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keragaman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etnis</w:t>
            </w:r>
            <w:proofErr w:type="spellEnd"/>
          </w:p>
        </w:tc>
      </w:tr>
      <w:tr w:rsidR="00EA3D72" w:rsidRPr="00EA3D72" w14:paraId="27226115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CC8843" w14:textId="26EBF5A8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Format </w:t>
            </w:r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file</w:t>
            </w:r>
          </w:p>
        </w:tc>
        <w:tc>
          <w:tcPr>
            <w:tcW w:w="3117" w:type="dxa"/>
          </w:tcPr>
          <w:p w14:paraId="6B945312" w14:textId="46E062BA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JPG </w:t>
            </w:r>
            <w:proofErr w:type="spellStart"/>
            <w:r w:rsidRPr="00EA3D72">
              <w:rPr>
                <w:sz w:val="20"/>
                <w:szCs w:val="18"/>
              </w:rPr>
              <w:t>atau</w:t>
            </w:r>
            <w:proofErr w:type="spellEnd"/>
            <w:r w:rsidRPr="00EA3D72">
              <w:rPr>
                <w:sz w:val="20"/>
                <w:szCs w:val="18"/>
              </w:rPr>
              <w:t xml:space="preserve"> PNG</w:t>
            </w:r>
          </w:p>
        </w:tc>
        <w:tc>
          <w:tcPr>
            <w:tcW w:w="3117" w:type="dxa"/>
          </w:tcPr>
          <w:p w14:paraId="3443C67C" w14:textId="0CF11CC3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Format </w:t>
            </w:r>
            <w:proofErr w:type="spellStart"/>
            <w:r w:rsidRPr="00EA3D72">
              <w:rPr>
                <w:sz w:val="20"/>
                <w:szCs w:val="18"/>
              </w:rPr>
              <w:t>standar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kompresi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citra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tanpa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kehilangan</w:t>
            </w:r>
            <w:proofErr w:type="spellEnd"/>
            <w:r w:rsidRPr="00EA3D72">
              <w:rPr>
                <w:sz w:val="20"/>
                <w:szCs w:val="18"/>
              </w:rPr>
              <w:t xml:space="preserve"> detail </w:t>
            </w:r>
            <w:proofErr w:type="spellStart"/>
            <w:r w:rsidRPr="00EA3D72">
              <w:rPr>
                <w:sz w:val="20"/>
                <w:szCs w:val="18"/>
              </w:rPr>
              <w:t>fitur</w:t>
            </w:r>
            <w:proofErr w:type="spellEnd"/>
          </w:p>
        </w:tc>
      </w:tr>
      <w:tr w:rsidR="00EA3D72" w:rsidRPr="00EA3D72" w14:paraId="2FD3758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F33AE4" w14:textId="2D73FFE4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Tipe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gambar</w:t>
            </w:r>
            <w:proofErr w:type="spellEnd"/>
          </w:p>
        </w:tc>
        <w:tc>
          <w:tcPr>
            <w:tcW w:w="3117" w:type="dxa"/>
          </w:tcPr>
          <w:p w14:paraId="4A273BFB" w14:textId="6ADF7DF9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i/>
                <w:iCs/>
                <w:sz w:val="20"/>
                <w:szCs w:val="18"/>
              </w:rPr>
              <w:t>Indoor</w:t>
            </w:r>
            <w:r w:rsidRPr="00EA3D72">
              <w:rPr>
                <w:sz w:val="20"/>
                <w:szCs w:val="18"/>
              </w:rPr>
              <w:t xml:space="preserve"> (300–500 lux) dan </w:t>
            </w:r>
            <w:r w:rsidRPr="00EA3D72">
              <w:rPr>
                <w:i/>
                <w:iCs/>
                <w:sz w:val="20"/>
                <w:szCs w:val="18"/>
              </w:rPr>
              <w:t>outdoor</w:t>
            </w:r>
            <w:r w:rsidRPr="00EA3D72">
              <w:rPr>
                <w:sz w:val="20"/>
                <w:szCs w:val="18"/>
              </w:rPr>
              <w:t xml:space="preserve"> (</w:t>
            </w:r>
            <w:proofErr w:type="spellStart"/>
            <w:r w:rsidRPr="00EA3D72">
              <w:rPr>
                <w:sz w:val="20"/>
                <w:szCs w:val="18"/>
              </w:rPr>
              <w:t>alami</w:t>
            </w:r>
            <w:proofErr w:type="spellEnd"/>
            <w:r w:rsidRPr="00EA3D72">
              <w:rPr>
                <w:sz w:val="20"/>
                <w:szCs w:val="18"/>
              </w:rPr>
              <w:t>)</w:t>
            </w:r>
          </w:p>
        </w:tc>
        <w:tc>
          <w:tcPr>
            <w:tcW w:w="3117" w:type="dxa"/>
          </w:tcPr>
          <w:p w14:paraId="5E34EF76" w14:textId="45579E15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Menguji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ketangguhan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transformasi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fluktuasi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r w:rsidRPr="00EA3D72">
              <w:rPr>
                <w:i/>
                <w:iCs/>
                <w:sz w:val="20"/>
                <w:szCs w:val="18"/>
              </w:rPr>
              <w:t>illumination variance</w:t>
            </w:r>
          </w:p>
        </w:tc>
      </w:tr>
      <w:tr w:rsidR="00EA3D72" w:rsidRPr="00EA3D72" w14:paraId="6DAA3ED8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51B3CF" w14:textId="19D3E0BA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Sumber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data</w:t>
            </w:r>
          </w:p>
        </w:tc>
        <w:tc>
          <w:tcPr>
            <w:tcW w:w="3117" w:type="dxa"/>
          </w:tcPr>
          <w:p w14:paraId="7F6BE343" w14:textId="129E16F8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Repositori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publik</w:t>
            </w:r>
            <w:proofErr w:type="spellEnd"/>
            <w:r w:rsidRPr="00EA3D72">
              <w:rPr>
                <w:sz w:val="20"/>
                <w:szCs w:val="18"/>
              </w:rPr>
              <w:t xml:space="preserve"> Kaggle (</w:t>
            </w:r>
            <w:r w:rsidRPr="00EA3D72">
              <w:rPr>
                <w:i/>
                <w:iCs/>
                <w:sz w:val="20"/>
                <w:szCs w:val="18"/>
              </w:rPr>
              <w:t>Dataset Skin Tone</w:t>
            </w:r>
            <w:r w:rsidRPr="00EA3D72">
              <w:rPr>
                <w:sz w:val="20"/>
                <w:szCs w:val="18"/>
              </w:rPr>
              <w:t>) dan Data Primer</w:t>
            </w:r>
          </w:p>
        </w:tc>
        <w:tc>
          <w:tcPr>
            <w:tcW w:w="3117" w:type="dxa"/>
          </w:tcPr>
          <w:p w14:paraId="68FA8416" w14:textId="0FA93BB6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Tautan:</w:t>
            </w:r>
            <w:hyperlink r:id="rId16" w:history="1">
              <w:r w:rsidR="00445186" w:rsidRPr="00CC709E">
                <w:rPr>
                  <w:rStyle w:val="Hyperlink"/>
                  <w:sz w:val="20"/>
                  <w:szCs w:val="18"/>
                </w:rPr>
                <w:t>www.kaggle.com/datasets/ducnguyen168/dataset-skin-tone</w:t>
              </w:r>
            </w:hyperlink>
            <w:r w:rsidRPr="00EA3D72">
              <w:rPr>
                <w:sz w:val="20"/>
                <w:szCs w:val="18"/>
              </w:rPr>
              <w:t xml:space="preserve">. </w:t>
            </w:r>
            <w:proofErr w:type="spellStart"/>
            <w:r w:rsidRPr="00EA3D72">
              <w:rPr>
                <w:sz w:val="20"/>
                <w:szCs w:val="18"/>
              </w:rPr>
              <w:t>Pengambilan</w:t>
            </w:r>
            <w:proofErr w:type="spellEnd"/>
            <w:r w:rsidRPr="00EA3D72">
              <w:rPr>
                <w:sz w:val="20"/>
                <w:szCs w:val="18"/>
              </w:rPr>
              <w:t xml:space="preserve"> data primer </w:t>
            </w:r>
            <w:proofErr w:type="spellStart"/>
            <w:r w:rsidRPr="00EA3D72">
              <w:rPr>
                <w:sz w:val="20"/>
                <w:szCs w:val="18"/>
              </w:rPr>
              <w:t>menggunakan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kamera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resolusi</w:t>
            </w:r>
            <w:proofErr w:type="spellEnd"/>
            <w:r w:rsidRPr="00EA3D72">
              <w:rPr>
                <w:sz w:val="20"/>
                <w:szCs w:val="18"/>
              </w:rPr>
              <w:t xml:space="preserve"> minimal 1280x720 </w:t>
            </w:r>
            <w:proofErr w:type="spellStart"/>
            <w:r w:rsidRPr="00EA3D72">
              <w:rPr>
                <w:sz w:val="20"/>
                <w:szCs w:val="18"/>
              </w:rPr>
              <w:t>piksel</w:t>
            </w:r>
            <w:proofErr w:type="spellEnd"/>
            <w:r w:rsidRPr="00EA3D72">
              <w:rPr>
                <w:sz w:val="20"/>
                <w:szCs w:val="18"/>
              </w:rPr>
              <w:t>.</w:t>
            </w:r>
          </w:p>
        </w:tc>
      </w:tr>
    </w:tbl>
    <w:p w14:paraId="11F71C8D" w14:textId="77777777" w:rsidR="00EA3D72" w:rsidRPr="00EA3D72" w:rsidRDefault="00EA3D72" w:rsidP="00EA3D72">
      <w:pPr>
        <w:spacing w:after="200" w:line="276" w:lineRule="auto"/>
        <w:ind w:left="1440"/>
        <w:rPr>
          <w:lang w:val="en-ID"/>
        </w:rPr>
      </w:pP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</w:t>
      </w:r>
      <w:r w:rsidRPr="005057FC">
        <w:rPr>
          <w:lang w:val="en-ID"/>
        </w:rPr>
        <w:lastRenderedPageBreak/>
        <w:t xml:space="preserve">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1D04A37D" w14:textId="77777777" w:rsidR="002C2BCB" w:rsidRPr="002C2BCB" w:rsidRDefault="002C2BCB" w:rsidP="002C2BCB">
      <w:p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Pelaksanaan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sistematis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kronologis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delapan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terstruktur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memastikan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setiap</w:t>
      </w:r>
      <w:proofErr w:type="spellEnd"/>
      <w:r w:rsidRPr="002C2BCB">
        <w:rPr>
          <w:lang w:val="en-ID"/>
        </w:rPr>
        <w:t xml:space="preserve"> proses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berkontribusi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keandalan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. Alur </w:t>
      </w:r>
      <w:proofErr w:type="spellStart"/>
      <w:r w:rsidRPr="002C2BCB">
        <w:rPr>
          <w:lang w:val="en-ID"/>
        </w:rPr>
        <w:t>pengerjaan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eksperimental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dirancang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mentransformasikan</w:t>
      </w:r>
      <w:proofErr w:type="spellEnd"/>
      <w:r w:rsidRPr="002C2BCB">
        <w:rPr>
          <w:lang w:val="en-ID"/>
        </w:rPr>
        <w:t xml:space="preserve"> data visual </w:t>
      </w:r>
      <w:proofErr w:type="spellStart"/>
      <w:r w:rsidRPr="002C2BCB">
        <w:rPr>
          <w:lang w:val="en-ID"/>
        </w:rPr>
        <w:t>mentah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repositori</w:t>
      </w:r>
      <w:proofErr w:type="spellEnd"/>
      <w:r w:rsidRPr="002C2BCB">
        <w:rPr>
          <w:lang w:val="en-ID"/>
        </w:rPr>
        <w:t xml:space="preserve"> digital </w:t>
      </w:r>
      <w:proofErr w:type="spellStart"/>
      <w:r w:rsidRPr="002C2BCB">
        <w:rPr>
          <w:lang w:val="en-ID"/>
        </w:rPr>
        <w:t>menjadi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keputusan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valid. </w:t>
      </w:r>
      <w:proofErr w:type="spellStart"/>
      <w:r w:rsidRPr="002C2BCB">
        <w:rPr>
          <w:lang w:val="en-ID"/>
        </w:rPr>
        <w:t>Penjabaran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diuraikan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berikut</w:t>
      </w:r>
      <w:proofErr w:type="spellEnd"/>
      <w:r w:rsidRPr="002C2BCB">
        <w:rPr>
          <w:lang w:val="en-ID"/>
        </w:rPr>
        <w:t>:</w:t>
      </w:r>
    </w:p>
    <w:p w14:paraId="5600C2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Preprocessing</w:t>
      </w:r>
      <w:r w:rsidRPr="002C2BCB">
        <w:rPr>
          <w:lang w:val="en-ID"/>
        </w:rPr>
        <w:t xml:space="preserve">) dan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Citra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awal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difokuskan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pengondisian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masukan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berasal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data primer </w:t>
      </w:r>
      <w:proofErr w:type="spellStart"/>
      <w:r w:rsidRPr="002C2BCB">
        <w:rPr>
          <w:lang w:val="en-ID"/>
        </w:rPr>
        <w:t>maupun</w:t>
      </w:r>
      <w:proofErr w:type="spellEnd"/>
      <w:r w:rsidRPr="002C2BCB">
        <w:rPr>
          <w:lang w:val="en-ID"/>
        </w:rPr>
        <w:t xml:space="preserve"> dataset </w:t>
      </w:r>
      <w:proofErr w:type="spellStart"/>
      <w:r w:rsidRPr="002C2BCB">
        <w:rPr>
          <w:lang w:val="en-ID"/>
        </w:rPr>
        <w:t>publik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Kaggle</w:t>
      </w:r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Aktivitas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meliputi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standardisasi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ukuran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resizing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matriks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efisiensi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memori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dilanjutkan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reduksi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derau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noise reduction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penapis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Gaussian Blur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meminimalisasi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tekstur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pori-pori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ditingkatkan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wilayah target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metode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rule-based adaptive thresholding</w:t>
      </w:r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YCbCr</w:t>
      </w:r>
      <w:proofErr w:type="spellEnd"/>
      <w:r w:rsidRPr="002C2BCB">
        <w:rPr>
          <w:lang w:val="en-ID"/>
        </w:rPr>
        <w:t xml:space="preserve"> dan HSV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memisahkan</w:t>
      </w:r>
      <w:proofErr w:type="spellEnd"/>
      <w:r w:rsidRPr="002C2BCB">
        <w:rPr>
          <w:lang w:val="en-ID"/>
        </w:rPr>
        <w:t xml:space="preserve"> area </w:t>
      </w:r>
      <w:r w:rsidRPr="002C2BCB">
        <w:rPr>
          <w:i/>
          <w:iCs/>
          <w:lang w:val="en-ID"/>
        </w:rPr>
        <w:t>skin</w:t>
      </w:r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non-skin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sehingga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masking</w:t>
      </w:r>
      <w:r w:rsidRPr="002C2BCB">
        <w:rPr>
          <w:lang w:val="en-ID"/>
        </w:rPr>
        <w:t xml:space="preserve"> biner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bersih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rambut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latar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belakang</w:t>
      </w:r>
      <w:proofErr w:type="spellEnd"/>
      <w:r w:rsidRPr="002C2BCB">
        <w:rPr>
          <w:lang w:val="en-ID"/>
        </w:rPr>
        <w:t xml:space="preserve">. </w:t>
      </w:r>
    </w:p>
    <w:p w14:paraId="764414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 K-Means pada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selanjutnya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ditransformasikan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jenis</w:t>
      </w:r>
      <w:proofErr w:type="spellEnd"/>
      <w:r w:rsidRPr="002C2BCB">
        <w:rPr>
          <w:lang w:val="en-ID"/>
        </w:rPr>
        <w:t xml:space="preserve"> model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dievaluasi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yaitu</w:t>
      </w:r>
      <w:proofErr w:type="spellEnd"/>
      <w:r w:rsidRPr="002C2BCB">
        <w:rPr>
          <w:lang w:val="en-ID"/>
        </w:rPr>
        <w:t xml:space="preserve"> RGB, HSV, dan CIELAB. </w:t>
      </w:r>
      <w:proofErr w:type="spellStart"/>
      <w:r w:rsidRPr="002C2BCB">
        <w:rPr>
          <w:lang w:val="en-ID"/>
        </w:rPr>
        <w:t>Algoritma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pembelajaran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pengawasan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unsupervised learning</w:t>
      </w:r>
      <w:r w:rsidRPr="002C2BCB">
        <w:rPr>
          <w:lang w:val="en-ID"/>
        </w:rPr>
        <w:t xml:space="preserve">) K-Means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diterapkan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Proses </w:t>
      </w:r>
      <w:proofErr w:type="spellStart"/>
      <w:r w:rsidRPr="002C2BCB">
        <w:rPr>
          <w:lang w:val="en-ID"/>
        </w:rPr>
        <w:t>kuantisasi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mempartisi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sejumlah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dinamis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menemukan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pusat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merepresentasikan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spesifik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dimensi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koordinat</w:t>
      </w:r>
      <w:proofErr w:type="spellEnd"/>
      <w:r w:rsidRPr="002C2BCB">
        <w:rPr>
          <w:lang w:val="en-ID"/>
        </w:rPr>
        <w:t xml:space="preserve">. </w:t>
      </w:r>
    </w:p>
    <w:p w14:paraId="2CE4E0AF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lastRenderedPageBreak/>
        <w:t>Evaluasi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partisi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kuantitatif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mengandalkan</w:t>
      </w:r>
      <w:proofErr w:type="spellEnd"/>
      <w:r w:rsidRPr="002C2BCB">
        <w:rPr>
          <w:lang w:val="en-ID"/>
        </w:rPr>
        <w:t xml:space="preserve"> label manual (</w:t>
      </w:r>
      <w:r w:rsidRPr="002C2BCB">
        <w:rPr>
          <w:i/>
          <w:iCs/>
          <w:lang w:val="en-ID"/>
        </w:rPr>
        <w:t>ground truth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internal.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menghitung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kekompakan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keterpisahan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</w:t>
      </w:r>
      <w:proofErr w:type="spellEnd"/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Davies-Bouldin Index</w:t>
      </w:r>
      <w:r w:rsidRPr="002C2BCB">
        <w:rPr>
          <w:lang w:val="en-ID"/>
        </w:rPr>
        <w:t xml:space="preserve"> (DBI)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mengevaluasi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rasio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penyebaran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antar-sentroid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Calinski-Harabasz</w:t>
      </w:r>
      <w:proofErr w:type="spellEnd"/>
      <w:r w:rsidRPr="002C2BCB">
        <w:rPr>
          <w:i/>
          <w:iCs/>
          <w:lang w:val="en-ID"/>
        </w:rPr>
        <w:t xml:space="preserve"> Index</w:t>
      </w:r>
      <w:r w:rsidRPr="002C2BCB">
        <w:rPr>
          <w:lang w:val="en-ID"/>
        </w:rPr>
        <w:t xml:space="preserve"> (CHI)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perbandingan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varians</w:t>
      </w:r>
      <w:proofErr w:type="spellEnd"/>
      <w:r w:rsidRPr="002C2BCB">
        <w:rPr>
          <w:lang w:val="en-ID"/>
        </w:rPr>
        <w:t xml:space="preserve"> intra-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antar-klaster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</w:t>
      </w:r>
    </w:p>
    <w:p w14:paraId="638C5FC8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Penentuan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agregat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evaluasi</w:t>
      </w:r>
      <w:proofErr w:type="spellEnd"/>
      <w:r w:rsidRPr="002C2BCB">
        <w:rPr>
          <w:lang w:val="en-ID"/>
        </w:rPr>
        <w:t xml:space="preserve"> internal pada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sebelumnya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basis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komparatif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model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di </w:t>
      </w:r>
      <w:proofErr w:type="spellStart"/>
      <w:r w:rsidRPr="002C2BCB">
        <w:rPr>
          <w:lang w:val="en-ID"/>
        </w:rPr>
        <w:t>bawah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kondisi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fluktuasi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intensitas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pencahayaan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illumination variance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berbeda</w:t>
      </w:r>
      <w:proofErr w:type="spellEnd"/>
      <w:r w:rsidRPr="002C2BCB">
        <w:rPr>
          <w:lang w:val="en-ID"/>
        </w:rPr>
        <w:t xml:space="preserve">. Ruang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indeks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klasterisasi</w:t>
      </w:r>
      <w:proofErr w:type="spellEnd"/>
      <w:r w:rsidRPr="002C2BCB">
        <w:rPr>
          <w:lang w:val="en-ID"/>
        </w:rPr>
        <w:t xml:space="preserve"> paling optimal—</w:t>
      </w:r>
      <w:proofErr w:type="spellStart"/>
      <w:r w:rsidRPr="002C2BCB">
        <w:rPr>
          <w:lang w:val="en-ID"/>
        </w:rPr>
        <w:t>ditandai</w:t>
      </w:r>
      <w:proofErr w:type="spellEnd"/>
      <w:r w:rsidRPr="002C2BCB">
        <w:rPr>
          <w:lang w:val="en-ID"/>
        </w:rPr>
        <w:t xml:space="preserve"> oleh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tertinggi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DBI </w:t>
      </w:r>
      <w:proofErr w:type="spellStart"/>
      <w:r w:rsidRPr="002C2BCB">
        <w:rPr>
          <w:lang w:val="en-ID"/>
        </w:rPr>
        <w:t>terkecil</w:t>
      </w:r>
      <w:proofErr w:type="spellEnd"/>
      <w:r w:rsidRPr="002C2BCB">
        <w:rPr>
          <w:lang w:val="en-ID"/>
        </w:rPr>
        <w:t>—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ditetapkan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mutlak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fondasi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representasi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utama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downstream. </w:t>
      </w:r>
    </w:p>
    <w:p w14:paraId="1B435D11" w14:textId="5FFB7A0A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Klasifikasi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Skintone</w:t>
      </w:r>
      <w:proofErr w:type="spellEnd"/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terpilih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ekstraksi</w:t>
      </w:r>
      <w:proofErr w:type="spellEnd"/>
      <w:r w:rsidRPr="002C2BCB">
        <w:rPr>
          <w:lang w:val="en-ID"/>
        </w:rPr>
        <w:t xml:space="preserve"> parameter </w:t>
      </w:r>
      <w:proofErr w:type="spellStart"/>
      <w:r w:rsidRPr="002C2BCB">
        <w:rPr>
          <w:lang w:val="en-ID"/>
        </w:rPr>
        <w:t>biologis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tervalidasi</w:t>
      </w:r>
      <w:proofErr w:type="spellEnd"/>
      <w:r w:rsidRPr="002C2BCB">
        <w:rPr>
          <w:lang w:val="en-ID"/>
        </w:rPr>
        <w:t xml:space="preserve">. Tingkat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dikalibrasi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Individual Typology Angle</w:t>
      </w:r>
      <w:r w:rsidRPr="002C2BCB">
        <w:rPr>
          <w:lang w:val="en-ID"/>
        </w:rPr>
        <w:t xml:space="preserve"> (ITA) yang </w:t>
      </w:r>
      <w:proofErr w:type="spellStart"/>
      <w:r w:rsidRPr="002C2BCB">
        <w:rPr>
          <w:lang w:val="en-ID"/>
        </w:rPr>
        <w:t>dikalkulasi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matematis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komponen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Lightness</w:t>
      </w:r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L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dan koordinat kuning-biru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. Pada saat yang sama, arah sebaran nilai pada kanal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ID"/>
              </w:rPr>
            </m:ctrlPr>
          </m:sSupPr>
          <m:e>
            <m:r>
              <w:rPr>
                <w:rFonts w:ascii="Cambria Math" w:eastAsiaTheme="minorEastAsia" w:hAnsi="Cambria Math"/>
                <w:lang w:val="en-ID"/>
              </w:rPr>
              <m:t>a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(hijau-merah) dan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digunakan untuk mendeduksi kategori </w:t>
      </w:r>
      <w:r w:rsidRPr="002C2BCB">
        <w:rPr>
          <w:i/>
          <w:iCs/>
          <w:lang w:val="en-ID"/>
        </w:rPr>
        <w:t>skin undertone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kelompok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cool</w:t>
      </w:r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neutral</w:t>
      </w:r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warm</w:t>
      </w:r>
      <w:r w:rsidRPr="002C2BCB">
        <w:rPr>
          <w:lang w:val="en-ID"/>
        </w:rPr>
        <w:t xml:space="preserve">. </w:t>
      </w:r>
    </w:p>
    <w:p w14:paraId="02560DC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Pemetaan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Profil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fisik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(ITA) dan </w:t>
      </w:r>
      <w:proofErr w:type="spellStart"/>
      <w:r w:rsidRPr="002C2BCB">
        <w:rPr>
          <w:lang w:val="en-ID"/>
        </w:rPr>
        <w:t>kategori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diintegrasikan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bekerja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rule-based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merujuk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tabel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rujukan</w:t>
      </w:r>
      <w:proofErr w:type="spellEnd"/>
      <w:r w:rsidRPr="002C2BCB">
        <w:rPr>
          <w:lang w:val="en-ID"/>
        </w:rPr>
        <w:t xml:space="preserve"> digital (</w:t>
      </w:r>
      <w:r w:rsidRPr="002C2BCB">
        <w:rPr>
          <w:i/>
          <w:iCs/>
          <w:lang w:val="en-ID"/>
        </w:rPr>
        <w:t>lookup table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berdasarkan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harmoni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visual dan </w:t>
      </w:r>
      <w:proofErr w:type="spellStart"/>
      <w:r w:rsidRPr="002C2BCB">
        <w:rPr>
          <w:lang w:val="en-ID"/>
        </w:rPr>
        <w:t>psikologi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desain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memetakan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 xml:space="preserve">anchor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saran </w:t>
      </w:r>
      <w:proofErr w:type="spellStart"/>
      <w:r w:rsidRPr="002C2BCB">
        <w:rPr>
          <w:lang w:val="en-ID"/>
        </w:rPr>
        <w:t>kombinasi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serasi</w:t>
      </w:r>
      <w:proofErr w:type="spellEnd"/>
      <w:r w:rsidRPr="002C2BCB">
        <w:rPr>
          <w:lang w:val="en-ID"/>
        </w:rPr>
        <w:t xml:space="preserve">. </w:t>
      </w:r>
    </w:p>
    <w:p w14:paraId="3A5A378C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Hasil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dikeluarkan</w:t>
      </w:r>
      <w:proofErr w:type="spellEnd"/>
      <w:r w:rsidRPr="002C2BCB">
        <w:rPr>
          <w:lang w:val="en-ID"/>
        </w:rPr>
        <w:t xml:space="preserve"> oleh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tidak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disajikan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kepada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melainkan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wajib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melewati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fase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reliabilitas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perseptual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sentroid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garmen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direkomendasikan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</w:t>
      </w:r>
      <w:proofErr w:type="spellEnd"/>
      <w:r w:rsidRPr="002C2BCB">
        <w:rPr>
          <w:lang w:val="en-ID"/>
        </w:rPr>
        <w:t xml:space="preserve"> formula </w:t>
      </w:r>
      <w:proofErr w:type="spellStart"/>
      <w:r w:rsidRPr="002C2BCB">
        <w:rPr>
          <w:lang w:val="en-ID"/>
        </w:rPr>
        <w:t>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non-linear CIEDE2000. Proses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menjamin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terbukti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ekuivalen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konsisten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profesional</w:t>
      </w:r>
      <w:proofErr w:type="spellEnd"/>
      <w:r w:rsidRPr="002C2BCB">
        <w:rPr>
          <w:lang w:val="en-ID"/>
        </w:rPr>
        <w:t xml:space="preserve">. </w:t>
      </w:r>
    </w:p>
    <w:p w14:paraId="3211C39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Penarikan</w:t>
      </w:r>
      <w:proofErr w:type="spellEnd"/>
      <w:r w:rsidRPr="002C2BCB">
        <w:rPr>
          <w:lang w:val="en-ID"/>
        </w:rPr>
        <w:t xml:space="preserve"> Kesimpulan: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adalah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sintesis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menyeluruh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seluruh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eksperimen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performa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lintas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lastRenderedPageBreak/>
        <w:t>warna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fungsional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aplikasi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Streamlit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dikembangkan</w:t>
      </w:r>
      <w:proofErr w:type="spellEnd"/>
      <w:r w:rsidRPr="002C2BCB">
        <w:rPr>
          <w:lang w:val="en-ID"/>
        </w:rPr>
        <w:t xml:space="preserve">. Hasil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landasan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ilmiah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menarik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kesimpulan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menjawab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rumusan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pengembangan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informasi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masa </w:t>
      </w:r>
      <w:proofErr w:type="spellStart"/>
      <w:r w:rsidRPr="002C2BCB">
        <w:rPr>
          <w:lang w:val="en-ID"/>
        </w:rPr>
        <w:t>mendatang</w:t>
      </w:r>
      <w:proofErr w:type="spellEnd"/>
      <w:r w:rsidRPr="002C2BCB">
        <w:rPr>
          <w:lang w:val="en-ID"/>
        </w:rPr>
        <w:t>.</w:t>
      </w:r>
    </w:p>
    <w:p w14:paraId="206B5F2F" w14:textId="61F10671" w:rsidR="006C6E6B" w:rsidRPr="002452BF" w:rsidRDefault="00F90AA3" w:rsidP="006C6E6B">
      <w:pPr>
        <w:spacing w:after="200" w:line="276" w:lineRule="auto"/>
        <w:jc w:val="center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769114B5" wp14:editId="606F05B4">
            <wp:extent cx="3838575" cy="5757863"/>
            <wp:effectExtent l="0" t="0" r="0" b="0"/>
            <wp:docPr id="3" name="Picture 3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flowchar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787" cy="575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lastRenderedPageBreak/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Deteksi</w:t>
      </w:r>
      <w:proofErr w:type="spellEnd"/>
      <w:r w:rsidRPr="003E3DCD">
        <w:t xml:space="preserve"> dan </w:t>
      </w:r>
      <w:proofErr w:type="spellStart"/>
      <w:r w:rsidRPr="003E3DCD">
        <w:t>Segmentasi</w:t>
      </w:r>
      <w:proofErr w:type="spellEnd"/>
      <w:r w:rsidRPr="003E3DCD">
        <w:t xml:space="preserve"> </w:t>
      </w:r>
      <w:proofErr w:type="spellStart"/>
      <w:r w:rsidRPr="003E3DCD"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r>
        <w:rPr>
          <w:i/>
          <w:iCs/>
        </w:rPr>
        <w:t>preprocessing</w:t>
      </w:r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Ekstraksi</w:t>
      </w:r>
      <w:proofErr w:type="spellEnd"/>
      <w:r w:rsidRPr="003E3DCD">
        <w:t xml:space="preserve"> </w:t>
      </w:r>
      <w:proofErr w:type="spellStart"/>
      <w:r w:rsidRPr="003E3DCD"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6E7AC28A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</w:t>
      </w:r>
      <w:r w:rsidR="00EA3D72">
        <w:t>2</w:t>
      </w:r>
      <w:r w:rsidRPr="00FA4F98">
        <w:t xml:space="preserve">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Alir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0A503394" w:rsid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41D7688B" w14:textId="29137E4B" w:rsidR="003E3DCD" w:rsidRDefault="003E3DCD" w:rsidP="001670C3">
      <w:pPr>
        <w:pStyle w:val="Subtitle"/>
      </w:pPr>
      <w:proofErr w:type="spellStart"/>
      <w:r>
        <w:t>Tabel</w:t>
      </w:r>
      <w:proofErr w:type="spellEnd"/>
      <w:r>
        <w:t xml:space="preserve"> 3.</w:t>
      </w:r>
      <w:r w:rsidR="001670C3">
        <w:t xml:space="preserve">5 </w:t>
      </w:r>
      <w:proofErr w:type="spellStart"/>
      <w:r w:rsidR="001670C3">
        <w:t>Rancangan</w:t>
      </w:r>
      <w:proofErr w:type="spellEnd"/>
      <w:r w:rsidR="001670C3">
        <w:t xml:space="preserve"> </w:t>
      </w:r>
      <w:proofErr w:type="spellStart"/>
      <w:r w:rsidR="001670C3">
        <w:t>Matriks</w:t>
      </w:r>
      <w:proofErr w:type="spellEnd"/>
      <w:r w:rsidR="001670C3">
        <w:t xml:space="preserve"> Hasil </w:t>
      </w:r>
      <w:proofErr w:type="spellStart"/>
      <w:r w:rsidR="001670C3">
        <w:t>Perbandingan</w:t>
      </w:r>
      <w:proofErr w:type="spellEnd"/>
      <w:r w:rsidR="001670C3">
        <w:t xml:space="preserve"> Ruang </w:t>
      </w:r>
      <w:proofErr w:type="spellStart"/>
      <w:r w:rsidR="001670C3">
        <w:t>Warna</w:t>
      </w:r>
      <w:proofErr w:type="spellEnd"/>
    </w:p>
    <w:tbl>
      <w:tblPr>
        <w:tblStyle w:val="PlainTable2"/>
        <w:tblW w:w="8647" w:type="dxa"/>
        <w:tblInd w:w="709" w:type="dxa"/>
        <w:tblLook w:val="04A0" w:firstRow="1" w:lastRow="0" w:firstColumn="1" w:lastColumn="0" w:noHBand="0" w:noVBand="1"/>
      </w:tblPr>
      <w:tblGrid>
        <w:gridCol w:w="1843"/>
        <w:gridCol w:w="1984"/>
        <w:gridCol w:w="1560"/>
        <w:gridCol w:w="1134"/>
        <w:gridCol w:w="2126"/>
      </w:tblGrid>
      <w:tr w:rsidR="003E3DCD" w:rsidRPr="003E3DCD" w14:paraId="648AE0DD" w14:textId="77777777" w:rsidTr="003E3D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2CF232" w14:textId="77777777" w:rsidR="003E3DCD" w:rsidRPr="003E3DCD" w:rsidRDefault="003E3DCD" w:rsidP="003E3DCD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Metrik</w:t>
            </w:r>
            <w:proofErr w:type="spellEnd"/>
          </w:p>
        </w:tc>
        <w:tc>
          <w:tcPr>
            <w:tcW w:w="1984" w:type="dxa"/>
          </w:tcPr>
          <w:p w14:paraId="7E544D3D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RGB</w:t>
            </w:r>
          </w:p>
        </w:tc>
        <w:tc>
          <w:tcPr>
            <w:tcW w:w="1560" w:type="dxa"/>
          </w:tcPr>
          <w:p w14:paraId="03241EA4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HSV</w:t>
            </w:r>
          </w:p>
        </w:tc>
        <w:tc>
          <w:tcPr>
            <w:tcW w:w="1134" w:type="dxa"/>
          </w:tcPr>
          <w:p w14:paraId="1BB82843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CIELAB</w:t>
            </w:r>
          </w:p>
        </w:tc>
        <w:tc>
          <w:tcPr>
            <w:tcW w:w="2126" w:type="dxa"/>
          </w:tcPr>
          <w:p w14:paraId="02ED4C0B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3E3DCD" w:rsidRPr="003E3DCD" w14:paraId="144C2CE0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E1783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Silhouette Score</w:t>
            </w:r>
          </w:p>
        </w:tc>
        <w:tc>
          <w:tcPr>
            <w:tcW w:w="1984" w:type="dxa"/>
          </w:tcPr>
          <w:p w14:paraId="6ACCF4F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53DDDF80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01D4077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2E6101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57F9DCEE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238C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DBI</w:t>
            </w:r>
          </w:p>
        </w:tc>
        <w:tc>
          <w:tcPr>
            <w:tcW w:w="1984" w:type="dxa"/>
          </w:tcPr>
          <w:p w14:paraId="58284AD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1CCBBDD9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F3EF9F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081AD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rendah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078B7299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9D6CDB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CHI</w:t>
            </w:r>
          </w:p>
        </w:tc>
        <w:tc>
          <w:tcPr>
            <w:tcW w:w="1984" w:type="dxa"/>
          </w:tcPr>
          <w:p w14:paraId="5D65D198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6268B5D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2FBD2BC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0745459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2546D8E3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B808AA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Waktu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Komputasi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(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ms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>)</w:t>
            </w:r>
          </w:p>
        </w:tc>
        <w:tc>
          <w:tcPr>
            <w:tcW w:w="1984" w:type="dxa"/>
          </w:tcPr>
          <w:p w14:paraId="2E31144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BE31227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13C2468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B4D732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Penilaian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efisiensi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algoritma</w:t>
            </w:r>
            <w:proofErr w:type="spellEnd"/>
          </w:p>
        </w:tc>
      </w:tr>
      <w:tr w:rsidR="003E3DCD" w:rsidRPr="003E3DCD" w14:paraId="67F16F5D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9FB47C5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Peringkat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Akhir</w:t>
            </w:r>
          </w:p>
        </w:tc>
        <w:tc>
          <w:tcPr>
            <w:tcW w:w="1984" w:type="dxa"/>
          </w:tcPr>
          <w:p w14:paraId="27FD191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33B8A754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DF813C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411BF0CB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Ruang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paling optimal</w:t>
            </w:r>
          </w:p>
        </w:tc>
      </w:tr>
    </w:tbl>
    <w:p w14:paraId="58F21447" w14:textId="77777777" w:rsidR="001670C3" w:rsidRPr="001670C3" w:rsidRDefault="001670C3" w:rsidP="001670C3">
      <w:pPr>
        <w:spacing w:before="100" w:beforeAutospacing="1" w:after="100" w:afterAutospacing="1"/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bookmarkStart w:id="49" w:name="_Toc228576456"/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dioperasionalkan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perlakuan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3.6.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dibandingkan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ekuivalen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A00DD81" w14:textId="01E6B497" w:rsidR="001670C3" w:rsidRDefault="001670C3" w:rsidP="001670C3">
      <w:pPr>
        <w:pStyle w:val="Subtitle"/>
        <w:rPr>
          <w:lang w:eastAsia="en-ID"/>
        </w:rPr>
      </w:pPr>
      <w:proofErr w:type="spellStart"/>
      <w:r w:rsidRPr="001670C3">
        <w:rPr>
          <w:lang w:eastAsia="en-ID"/>
        </w:rPr>
        <w:t>Tabel</w:t>
      </w:r>
      <w:proofErr w:type="spellEnd"/>
      <w:r w:rsidRPr="001670C3">
        <w:rPr>
          <w:lang w:eastAsia="en-ID"/>
        </w:rPr>
        <w:t xml:space="preserve"> 3.6 </w:t>
      </w:r>
      <w:proofErr w:type="spellStart"/>
      <w:r w:rsidRPr="001670C3">
        <w:rPr>
          <w:lang w:eastAsia="en-ID"/>
        </w:rPr>
        <w:t>Skenario</w:t>
      </w:r>
      <w:proofErr w:type="spellEnd"/>
      <w:r w:rsidRPr="001670C3">
        <w:rPr>
          <w:lang w:eastAsia="en-ID"/>
        </w:rPr>
        <w:t xml:space="preserve"> </w:t>
      </w:r>
      <w:proofErr w:type="spellStart"/>
      <w:r w:rsidRPr="001670C3">
        <w:rPr>
          <w:lang w:eastAsia="en-ID"/>
        </w:rPr>
        <w:t>Pengujian</w:t>
      </w:r>
      <w:proofErr w:type="spellEnd"/>
      <w:r w:rsidRPr="001670C3">
        <w:rPr>
          <w:lang w:eastAsia="en-ID"/>
        </w:rPr>
        <w:t xml:space="preserve"> </w:t>
      </w:r>
      <w:r w:rsidRPr="001670C3">
        <w:rPr>
          <w:i/>
          <w:iCs/>
          <w:lang w:eastAsia="en-ID"/>
        </w:rPr>
        <w:t>Clustering</w:t>
      </w:r>
      <w:r w:rsidRPr="001670C3">
        <w:rPr>
          <w:lang w:eastAsia="en-ID"/>
        </w:rPr>
        <w:t xml:space="preserve"> Ruang </w:t>
      </w:r>
      <w:proofErr w:type="spellStart"/>
      <w:r w:rsidRPr="001670C3">
        <w:rPr>
          <w:lang w:eastAsia="en-ID"/>
        </w:rPr>
        <w:t>Warna</w:t>
      </w:r>
      <w:proofErr w:type="spellEnd"/>
    </w:p>
    <w:tbl>
      <w:tblPr>
        <w:tblStyle w:val="TableGrid"/>
        <w:tblW w:w="0" w:type="auto"/>
        <w:tblInd w:w="1705" w:type="dxa"/>
        <w:tblLook w:val="04A0" w:firstRow="1" w:lastRow="0" w:firstColumn="1" w:lastColumn="0" w:noHBand="0" w:noVBand="1"/>
      </w:tblPr>
      <w:tblGrid>
        <w:gridCol w:w="1312"/>
        <w:gridCol w:w="1288"/>
        <w:gridCol w:w="1314"/>
        <w:gridCol w:w="1302"/>
        <w:gridCol w:w="1684"/>
      </w:tblGrid>
      <w:tr w:rsidR="001670C3" w:rsidRPr="001670C3" w14:paraId="28AA1CBC" w14:textId="77777777" w:rsidTr="001670C3">
        <w:tc>
          <w:tcPr>
            <w:tcW w:w="1312" w:type="dxa"/>
          </w:tcPr>
          <w:p w14:paraId="6F09A481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Skenario</w:t>
            </w:r>
            <w:proofErr w:type="spellEnd"/>
          </w:p>
        </w:tc>
        <w:tc>
          <w:tcPr>
            <w:tcW w:w="1288" w:type="dxa"/>
          </w:tcPr>
          <w:p w14:paraId="5FF8CADE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>Input</w:t>
            </w:r>
          </w:p>
        </w:tc>
        <w:tc>
          <w:tcPr>
            <w:tcW w:w="1314" w:type="dxa"/>
          </w:tcPr>
          <w:p w14:paraId="668B96F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Color</w:t>
            </w:r>
            <w:proofErr w:type="spellEnd"/>
            <w:r w:rsidRPr="001670C3">
              <w:rPr>
                <w:b/>
                <w:bCs/>
                <w:lang w:val="en-ID" w:eastAsia="en-ID"/>
              </w:rPr>
              <w:t xml:space="preserve"> Space</w:t>
            </w:r>
          </w:p>
        </w:tc>
        <w:tc>
          <w:tcPr>
            <w:tcW w:w="1302" w:type="dxa"/>
          </w:tcPr>
          <w:p w14:paraId="142B664A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Metode</w:t>
            </w:r>
            <w:proofErr w:type="spellEnd"/>
          </w:p>
        </w:tc>
        <w:tc>
          <w:tcPr>
            <w:tcW w:w="1576" w:type="dxa"/>
          </w:tcPr>
          <w:p w14:paraId="5FFFCF3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 xml:space="preserve">Output yang </w:t>
            </w:r>
            <w:proofErr w:type="spellStart"/>
            <w:r w:rsidRPr="001670C3">
              <w:rPr>
                <w:b/>
                <w:bCs/>
                <w:lang w:val="en-ID" w:eastAsia="en-ID"/>
              </w:rPr>
              <w:t>Dibandingkan</w:t>
            </w:r>
            <w:proofErr w:type="spellEnd"/>
          </w:p>
        </w:tc>
      </w:tr>
      <w:tr w:rsidR="001670C3" w:rsidRPr="001670C3" w14:paraId="510821F1" w14:textId="77777777" w:rsidTr="001670C3">
        <w:tc>
          <w:tcPr>
            <w:tcW w:w="1312" w:type="dxa"/>
          </w:tcPr>
          <w:p w14:paraId="211D32A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S1</w:t>
            </w:r>
          </w:p>
        </w:tc>
        <w:tc>
          <w:tcPr>
            <w:tcW w:w="1288" w:type="dxa"/>
          </w:tcPr>
          <w:p w14:paraId="782D597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ECEA69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RGB</w:t>
            </w:r>
          </w:p>
        </w:tc>
        <w:tc>
          <w:tcPr>
            <w:tcW w:w="1302" w:type="dxa"/>
          </w:tcPr>
          <w:p w14:paraId="58D9BFB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349C35EE" w14:textId="67EEAAA8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3C2E3D2E" w14:textId="77777777" w:rsidTr="001670C3">
        <w:tc>
          <w:tcPr>
            <w:tcW w:w="1312" w:type="dxa"/>
          </w:tcPr>
          <w:p w14:paraId="400AF46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S2</w:t>
            </w:r>
          </w:p>
        </w:tc>
        <w:tc>
          <w:tcPr>
            <w:tcW w:w="1288" w:type="dxa"/>
          </w:tcPr>
          <w:p w14:paraId="7F4E71F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F784363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HSV</w:t>
            </w:r>
          </w:p>
        </w:tc>
        <w:tc>
          <w:tcPr>
            <w:tcW w:w="1302" w:type="dxa"/>
          </w:tcPr>
          <w:p w14:paraId="43BE21A1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701CF048" w14:textId="77270894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77BC8C83" w14:textId="77777777" w:rsidTr="001670C3">
        <w:tc>
          <w:tcPr>
            <w:tcW w:w="1312" w:type="dxa"/>
          </w:tcPr>
          <w:p w14:paraId="54EDF1BD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S3</w:t>
            </w:r>
          </w:p>
        </w:tc>
        <w:tc>
          <w:tcPr>
            <w:tcW w:w="1288" w:type="dxa"/>
          </w:tcPr>
          <w:p w14:paraId="475FCC4E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412DB4B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CIELAB</w:t>
            </w:r>
          </w:p>
        </w:tc>
        <w:tc>
          <w:tcPr>
            <w:tcW w:w="1302" w:type="dxa"/>
          </w:tcPr>
          <w:p w14:paraId="117A84E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244A7DFF" w14:textId="07BB8B42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</w:tbl>
    <w:p w14:paraId="436894F9" w14:textId="77777777" w:rsidR="001670C3" w:rsidRDefault="001670C3" w:rsidP="003C3002"/>
    <w:p w14:paraId="2AF674EA" w14:textId="3191DA18" w:rsidR="00607D24" w:rsidRDefault="00607D24" w:rsidP="0044768F">
      <w:pPr>
        <w:pStyle w:val="Heading3"/>
      </w:pPr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7AC7A888" w14:textId="77777777" w:rsidR="001670C3" w:rsidRDefault="001670C3" w:rsidP="001670C3">
      <w:pPr>
        <w:spacing w:after="200" w:line="276" w:lineRule="auto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pemastian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formula </w:t>
      </w:r>
      <w:proofErr w:type="spellStart"/>
      <w:r>
        <w:t>metrik</w:t>
      </w:r>
      <w:proofErr w:type="spellEnd"/>
      <w:r>
        <w:t xml:space="preserve"> CIEDE2000.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mengonfirmasi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dan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[14]. CIEDE2000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arsitektural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meniru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fesyen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 xml:space="preserve"> </w:t>
      </w:r>
      <w:proofErr w:type="spellStart"/>
      <w:r>
        <w:t>validitasnya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saintifik</w:t>
      </w:r>
      <w:proofErr w:type="spellEnd"/>
      <w:r>
        <w:t>.</w:t>
      </w:r>
    </w:p>
    <w:p w14:paraId="3E49A290" w14:textId="5808A2F7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juga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formulasi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Euclidean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formula CIE76)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garis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lurus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multidimensi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formula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Commission Internationale de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l'Eclairage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ketidakseragaman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 non-uniformity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[9], [14].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memperhitungkan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pembobotan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weighting factors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kompleks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parameter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'</m:t>
            </m:r>
          </m:sup>
        </m:sSup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perbedaan kroma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C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perbedaan rona atau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H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  <m: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.</m:t>
        </m:r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Melalui koreksi matematis yang bersifat non-linear ini, nilai perbedaan warna (direpresentasikan sebagai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 yang dihasilkan benar-benar merepresentasikan bagaimana sistem penglihatan biologis manusia mendeteksi perbedaan, kemiripan, atau keserasian warna secara sangat presisi dan objektif [14].</w:t>
      </w:r>
    </w:p>
    <w:p w14:paraId="2A2C112D" w14:textId="28B93978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diekstraksi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jangkar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anchor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antara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HEX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[16].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berfungsi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filtrasi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 mechanism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tergolong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analogous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ditoleransi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complementary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pasti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berlawanan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keseimbangan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[14].</w:t>
      </w:r>
    </w:p>
    <w:p w14:paraId="27A2E62A" w14:textId="26D91B8F" w:rsidR="001670C3" w:rsidRP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cross-validation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prinsip-prinsip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psikologi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berlaku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industri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 design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[8].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Streamlit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wajib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kesesuaian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melanggar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—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pastel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pucat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salah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warm 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merevisi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menggantinya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[15], [17].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mengawinkan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personalisasi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sepenuhnya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terhindar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bias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subjektivitas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pengamatan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[17].</w:t>
      </w:r>
    </w:p>
    <w:p w14:paraId="6B9BBB78" w14:textId="09880406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Juli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059FC1F1" w14:textId="6C1DAC4F" w:rsidR="007D2A28" w:rsidRDefault="00352E9E" w:rsidP="001670C3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1893"/>
        <w:gridCol w:w="1305"/>
        <w:gridCol w:w="580"/>
        <w:gridCol w:w="383"/>
        <w:gridCol w:w="211"/>
        <w:gridCol w:w="36"/>
        <w:gridCol w:w="531"/>
        <w:gridCol w:w="550"/>
        <w:gridCol w:w="566"/>
        <w:gridCol w:w="483"/>
      </w:tblGrid>
      <w:tr w:rsidR="003C3002" w:rsidRPr="003C3002" w14:paraId="026912CC" w14:textId="77777777" w:rsidTr="003C3002">
        <w:trPr>
          <w:jc w:val="center"/>
        </w:trPr>
        <w:tc>
          <w:tcPr>
            <w:tcW w:w="461" w:type="dxa"/>
          </w:tcPr>
          <w:p w14:paraId="2000AF2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No</w:t>
            </w:r>
          </w:p>
        </w:tc>
        <w:tc>
          <w:tcPr>
            <w:tcW w:w="1893" w:type="dxa"/>
          </w:tcPr>
          <w:p w14:paraId="554D6315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Kegiatan</w:t>
            </w:r>
            <w:proofErr w:type="spellEnd"/>
            <w:r w:rsidRPr="003C3002">
              <w:rPr>
                <w:b/>
                <w:bCs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Penelitian</w:t>
            </w:r>
            <w:proofErr w:type="spellEnd"/>
          </w:p>
        </w:tc>
        <w:tc>
          <w:tcPr>
            <w:tcW w:w="1305" w:type="dxa"/>
          </w:tcPr>
          <w:p w14:paraId="14DF01A3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Fase</w:t>
            </w:r>
            <w:proofErr w:type="spellEnd"/>
          </w:p>
        </w:tc>
        <w:tc>
          <w:tcPr>
            <w:tcW w:w="580" w:type="dxa"/>
          </w:tcPr>
          <w:p w14:paraId="4A4E77F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Feb</w:t>
            </w:r>
          </w:p>
        </w:tc>
        <w:tc>
          <w:tcPr>
            <w:tcW w:w="594" w:type="dxa"/>
            <w:gridSpan w:val="2"/>
          </w:tcPr>
          <w:p w14:paraId="3F5E4ACD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Mar</w:t>
            </w:r>
          </w:p>
        </w:tc>
        <w:tc>
          <w:tcPr>
            <w:tcW w:w="567" w:type="dxa"/>
            <w:gridSpan w:val="2"/>
          </w:tcPr>
          <w:p w14:paraId="1F687A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Apr</w:t>
            </w:r>
          </w:p>
        </w:tc>
        <w:tc>
          <w:tcPr>
            <w:tcW w:w="550" w:type="dxa"/>
          </w:tcPr>
          <w:p w14:paraId="062328A7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Mei</w:t>
            </w:r>
          </w:p>
        </w:tc>
        <w:tc>
          <w:tcPr>
            <w:tcW w:w="566" w:type="dxa"/>
          </w:tcPr>
          <w:p w14:paraId="0DDB33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Jun</w:t>
            </w:r>
          </w:p>
        </w:tc>
        <w:tc>
          <w:tcPr>
            <w:tcW w:w="483" w:type="dxa"/>
          </w:tcPr>
          <w:p w14:paraId="2D4670FB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Jul</w:t>
            </w:r>
          </w:p>
        </w:tc>
      </w:tr>
      <w:tr w:rsidR="003C3002" w:rsidRPr="003C3002" w14:paraId="43A504E1" w14:textId="77777777" w:rsidTr="003C3002">
        <w:trPr>
          <w:jc w:val="center"/>
        </w:trPr>
        <w:tc>
          <w:tcPr>
            <w:tcW w:w="461" w:type="dxa"/>
          </w:tcPr>
          <w:p w14:paraId="1402C5C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1</w:t>
            </w:r>
          </w:p>
        </w:tc>
        <w:tc>
          <w:tcPr>
            <w:tcW w:w="1893" w:type="dxa"/>
          </w:tcPr>
          <w:p w14:paraId="4969F01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Studi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pustaka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penelaahan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literatur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Color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Space &amp; Clustering)</w:t>
            </w:r>
          </w:p>
        </w:tc>
        <w:tc>
          <w:tcPr>
            <w:tcW w:w="1305" w:type="dxa"/>
          </w:tcPr>
          <w:p w14:paraId="002D2EF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606FE74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4007E94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0A8C4A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431D071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BA6A91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3B0E09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6474B24D" w14:textId="77777777" w:rsidTr="003C3002">
        <w:trPr>
          <w:jc w:val="center"/>
        </w:trPr>
        <w:tc>
          <w:tcPr>
            <w:tcW w:w="461" w:type="dxa"/>
          </w:tcPr>
          <w:p w14:paraId="2CB9078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2</w:t>
            </w:r>
          </w:p>
        </w:tc>
        <w:tc>
          <w:tcPr>
            <w:tcW w:w="1893" w:type="dxa"/>
          </w:tcPr>
          <w:p w14:paraId="51628D1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draf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proposal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(Bab I Bab II dan Bab III)"</w:t>
            </w:r>
          </w:p>
        </w:tc>
        <w:tc>
          <w:tcPr>
            <w:tcW w:w="1305" w:type="dxa"/>
          </w:tcPr>
          <w:p w14:paraId="4CCAF33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20E21C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1D76481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5DB99A9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346C57B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3B6DDE8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0FF7D4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555B8BD" w14:textId="77777777" w:rsidTr="003C3002">
        <w:trPr>
          <w:jc w:val="center"/>
        </w:trPr>
        <w:tc>
          <w:tcPr>
            <w:tcW w:w="461" w:type="dxa"/>
          </w:tcPr>
          <w:p w14:paraId="6BE91AB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3</w:t>
            </w:r>
          </w:p>
        </w:tc>
        <w:tc>
          <w:tcPr>
            <w:tcW w:w="1893" w:type="dxa"/>
          </w:tcPr>
          <w:p w14:paraId="68B22B7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 xml:space="preserve">Seminar proposal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revisi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instrumen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metodologi</w:t>
            </w:r>
            <w:proofErr w:type="spellEnd"/>
          </w:p>
        </w:tc>
        <w:tc>
          <w:tcPr>
            <w:tcW w:w="1305" w:type="dxa"/>
          </w:tcPr>
          <w:p w14:paraId="1639E6A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46530CAE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B1A51E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3BC47A2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7B8E50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DA6C8C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2271730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3A3EA34F" w14:textId="77777777" w:rsidTr="003C3002">
        <w:trPr>
          <w:jc w:val="center"/>
        </w:trPr>
        <w:tc>
          <w:tcPr>
            <w:tcW w:w="461" w:type="dxa"/>
          </w:tcPr>
          <w:p w14:paraId="749D208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4</w:t>
            </w:r>
          </w:p>
        </w:tc>
        <w:tc>
          <w:tcPr>
            <w:tcW w:w="1893" w:type="dxa"/>
          </w:tcPr>
          <w:p w14:paraId="4AF583E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algoritma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preprocessing dan pipeline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sistem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>"</w:t>
            </w:r>
          </w:p>
        </w:tc>
        <w:tc>
          <w:tcPr>
            <w:tcW w:w="1305" w:type="dxa"/>
          </w:tcPr>
          <w:p w14:paraId="47D128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3E08C7B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1E1D94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005A061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18A84CF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0B9C6FF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B7FA08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03085EBA" w14:textId="77777777" w:rsidTr="003C3002">
        <w:trPr>
          <w:jc w:val="center"/>
        </w:trPr>
        <w:tc>
          <w:tcPr>
            <w:tcW w:w="461" w:type="dxa"/>
          </w:tcPr>
          <w:p w14:paraId="100BDD2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5</w:t>
            </w:r>
          </w:p>
        </w:tc>
        <w:tc>
          <w:tcPr>
            <w:tcW w:w="1893" w:type="dxa"/>
          </w:tcPr>
          <w:p w14:paraId="323104B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Pengujian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komparatif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K-Means pada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ruang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warna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RGB HSV CIELAB"</w:t>
            </w:r>
          </w:p>
        </w:tc>
        <w:tc>
          <w:tcPr>
            <w:tcW w:w="1305" w:type="dxa"/>
          </w:tcPr>
          <w:p w14:paraId="1D8E42D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75A5DBB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6EBA1A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48A53BF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05F94FE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487B82C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4555AE3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76CC617" w14:textId="77777777" w:rsidTr="003C3002">
        <w:trPr>
          <w:jc w:val="center"/>
        </w:trPr>
        <w:tc>
          <w:tcPr>
            <w:tcW w:w="461" w:type="dxa"/>
          </w:tcPr>
          <w:p w14:paraId="7326BFA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6</w:t>
            </w:r>
          </w:p>
        </w:tc>
        <w:tc>
          <w:tcPr>
            <w:tcW w:w="1893" w:type="dxa"/>
          </w:tcPr>
          <w:p w14:paraId="3092C7A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Evaluasi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clustering (DBI CHI Silhouette)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validasi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CIEDE2000"</w:t>
            </w:r>
          </w:p>
        </w:tc>
        <w:tc>
          <w:tcPr>
            <w:tcW w:w="1305" w:type="dxa"/>
          </w:tcPr>
          <w:p w14:paraId="0A0230C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111522D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2E6A44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1539935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5CD605C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9A9BF8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2026468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5EE33DFC" w14:textId="77777777" w:rsidTr="003C3002">
        <w:trPr>
          <w:jc w:val="center"/>
        </w:trPr>
        <w:tc>
          <w:tcPr>
            <w:tcW w:w="461" w:type="dxa"/>
          </w:tcPr>
          <w:p w14:paraId="22F855C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7</w:t>
            </w:r>
          </w:p>
        </w:tc>
        <w:tc>
          <w:tcPr>
            <w:tcW w:w="1893" w:type="dxa"/>
          </w:tcPr>
          <w:p w14:paraId="2BFF325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hasil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analisis</w:t>
            </w:r>
            <w:proofErr w:type="spellEnd"/>
          </w:p>
        </w:tc>
        <w:tc>
          <w:tcPr>
            <w:tcW w:w="1305" w:type="dxa"/>
          </w:tcPr>
          <w:p w14:paraId="783A3FC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580" w:type="dxa"/>
          </w:tcPr>
          <w:p w14:paraId="6DAD23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2627D79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618672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7DD71CA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0726F7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012AB80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  <w:tr w:rsidR="003C3002" w:rsidRPr="003C3002" w14:paraId="7DE6864B" w14:textId="77777777" w:rsidTr="003C3002">
        <w:trPr>
          <w:jc w:val="center"/>
        </w:trPr>
        <w:tc>
          <w:tcPr>
            <w:tcW w:w="461" w:type="dxa"/>
          </w:tcPr>
          <w:p w14:paraId="4ECDCB0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lastRenderedPageBreak/>
              <w:t>8</w:t>
            </w:r>
          </w:p>
        </w:tc>
        <w:tc>
          <w:tcPr>
            <w:tcW w:w="1893" w:type="dxa"/>
          </w:tcPr>
          <w:p w14:paraId="47F2D9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Sidang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komprehensif</w:t>
            </w:r>
            <w:proofErr w:type="spellEnd"/>
          </w:p>
        </w:tc>
        <w:tc>
          <w:tcPr>
            <w:tcW w:w="1305" w:type="dxa"/>
          </w:tcPr>
          <w:p w14:paraId="4A7ED90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963" w:type="dxa"/>
            <w:gridSpan w:val="2"/>
          </w:tcPr>
          <w:p w14:paraId="7F59296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247" w:type="dxa"/>
            <w:gridSpan w:val="2"/>
          </w:tcPr>
          <w:p w14:paraId="1A9532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31" w:type="dxa"/>
          </w:tcPr>
          <w:p w14:paraId="68BC3E7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18B51DE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77498D2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BB9B1C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</w:tbl>
    <w:p w14:paraId="12F775FF" w14:textId="77777777" w:rsidR="001670C3" w:rsidRDefault="001670C3" w:rsidP="00607D24">
      <w:pPr>
        <w:spacing w:after="200" w:line="276" w:lineRule="auto"/>
      </w:pPr>
    </w:p>
    <w:p w14:paraId="6F70D139" w14:textId="25AA57CF" w:rsidR="006C311F" w:rsidRDefault="006C311F" w:rsidP="00607D24">
      <w:pPr>
        <w:spacing w:after="200" w:line="276" w:lineRule="auto"/>
      </w:pPr>
      <w:r>
        <w:br w:type="page"/>
      </w:r>
    </w:p>
    <w:p w14:paraId="5C6ABFC2" w14:textId="503F07AB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IV </w:t>
      </w:r>
      <w:r>
        <w:rPr>
          <w:lang w:eastAsia="en-ID"/>
        </w:rPr>
        <w:br/>
      </w:r>
      <w:r w:rsidRPr="002C2BCB">
        <w:rPr>
          <w:lang w:eastAsia="en-ID"/>
        </w:rPr>
        <w:t>HASIL DAN PEMBAHASAN</w:t>
      </w:r>
    </w:p>
    <w:p w14:paraId="064B6127" w14:textId="68956908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4.1 Gambaran </w:t>
      </w:r>
      <w:proofErr w:type="spellStart"/>
      <w:r w:rsidRPr="002C2BCB">
        <w:rPr>
          <w:lang w:eastAsia="en-ID"/>
        </w:rPr>
        <w:t>Umum</w:t>
      </w:r>
      <w:proofErr w:type="spellEnd"/>
      <w:r w:rsidRPr="002C2BCB">
        <w:rPr>
          <w:lang w:eastAsia="en-ID"/>
        </w:rPr>
        <w:t xml:space="preserve"> </w:t>
      </w:r>
      <w:proofErr w:type="spellStart"/>
      <w:r w:rsidR="005F73D2" w:rsidRPr="005F73D2">
        <w:rPr>
          <w:lang w:val="en-US" w:eastAsia="en-ID"/>
        </w:rPr>
        <w:t>Implementasi</w:t>
      </w:r>
      <w:proofErr w:type="spellEnd"/>
      <w:r w:rsidR="005F73D2" w:rsidRPr="005F73D2">
        <w:rPr>
          <w:lang w:val="en-US" w:eastAsia="en-ID"/>
        </w:rPr>
        <w:t xml:space="preserve"> </w:t>
      </w:r>
      <w:proofErr w:type="spellStart"/>
      <w:r w:rsidR="005F73D2" w:rsidRPr="005F73D2">
        <w:rPr>
          <w:lang w:val="en-US" w:eastAsia="en-ID"/>
        </w:rPr>
        <w:t>Sistem</w:t>
      </w:r>
      <w:proofErr w:type="spellEnd"/>
    </w:p>
    <w:p w14:paraId="14AA4007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proofErr w:type="spellStart"/>
      <w:r w:rsidRPr="005F73D2">
        <w:rPr>
          <w:lang w:val="en-ID" w:eastAsia="en-ID"/>
        </w:rPr>
        <w:t>Implementasi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rekomendasi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pakaian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dikembangkan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pendekatan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komputasional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mengintegrasikan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teknik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pengolahan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digital dan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klasterisasi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r w:rsidRPr="005F73D2">
        <w:rPr>
          <w:i/>
          <w:iCs/>
          <w:lang w:val="en-ID" w:eastAsia="en-ID"/>
        </w:rPr>
        <w:t>clustering</w:t>
      </w:r>
      <w:proofErr w:type="gramEnd"/>
      <w:r w:rsidRPr="005F73D2">
        <w:rPr>
          <w:lang w:val="en-ID" w:eastAsia="en-ID"/>
        </w:rPr>
        <w:t xml:space="preserve"> ).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beroperasi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atas</w:t>
      </w:r>
      <w:proofErr w:type="spellEnd"/>
      <w:r w:rsidRPr="005F73D2">
        <w:rPr>
          <w:lang w:val="en-ID" w:eastAsia="en-ID"/>
        </w:rPr>
        <w:t xml:space="preserve"> platform Google </w:t>
      </w:r>
      <w:proofErr w:type="spellStart"/>
      <w:r w:rsidRPr="005F73D2">
        <w:rPr>
          <w:lang w:val="en-ID" w:eastAsia="en-ID"/>
        </w:rPr>
        <w:t>Colaboratory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memanfaatkan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bahasa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pemrograman</w:t>
      </w:r>
      <w:proofErr w:type="spellEnd"/>
      <w:r w:rsidRPr="005F73D2">
        <w:rPr>
          <w:lang w:val="en-ID" w:eastAsia="en-ID"/>
        </w:rPr>
        <w:t xml:space="preserve"> Python. </w:t>
      </w:r>
      <w:proofErr w:type="spellStart"/>
      <w:r w:rsidRPr="005F73D2">
        <w:rPr>
          <w:lang w:val="en-ID" w:eastAsia="en-ID"/>
        </w:rPr>
        <w:t>Ekosistem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perangkat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lunak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diimplementasikan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beberapa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modul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utama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bekerja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hierarkis</w:t>
      </w:r>
      <w:proofErr w:type="spellEnd"/>
      <w:r w:rsidRPr="005F73D2">
        <w:rPr>
          <w:lang w:val="en-ID" w:eastAsia="en-ID"/>
        </w:rPr>
        <w:t xml:space="preserve">. Pustaka OpenCV </w:t>
      </w:r>
      <w:proofErr w:type="spellStart"/>
      <w:r w:rsidRPr="005F73D2">
        <w:rPr>
          <w:lang w:val="en-ID" w:eastAsia="en-ID"/>
        </w:rPr>
        <w:t>versi</w:t>
      </w:r>
      <w:proofErr w:type="spellEnd"/>
      <w:r w:rsidRPr="005F73D2">
        <w:rPr>
          <w:lang w:val="en-ID" w:eastAsia="en-ID"/>
        </w:rPr>
        <w:t xml:space="preserve"> 4.13.0 </w:t>
      </w:r>
      <w:proofErr w:type="spellStart"/>
      <w:r w:rsidRPr="005F73D2">
        <w:rPr>
          <w:lang w:val="en-ID" w:eastAsia="en-ID"/>
        </w:rPr>
        <w:t>digunakan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keperluan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manipulasi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prapemrosesan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digital </w:t>
      </w:r>
      <w:proofErr w:type="spellStart"/>
      <w:r w:rsidRPr="005F73D2">
        <w:rPr>
          <w:lang w:val="en-ID" w:eastAsia="en-ID"/>
        </w:rPr>
        <w:t>dasar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sedangkan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NumPy </w:t>
      </w:r>
      <w:proofErr w:type="spellStart"/>
      <w:r w:rsidRPr="005F73D2">
        <w:rPr>
          <w:lang w:val="en-ID" w:eastAsia="en-ID"/>
        </w:rPr>
        <w:t>versi</w:t>
      </w:r>
      <w:proofErr w:type="spellEnd"/>
      <w:r w:rsidRPr="005F73D2">
        <w:rPr>
          <w:lang w:val="en-ID" w:eastAsia="en-ID"/>
        </w:rPr>
        <w:t xml:space="preserve"> 2.0.2 </w:t>
      </w:r>
      <w:proofErr w:type="spellStart"/>
      <w:r w:rsidRPr="005F73D2">
        <w:rPr>
          <w:lang w:val="en-ID" w:eastAsia="en-ID"/>
        </w:rPr>
        <w:t>difungsikan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memproses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operasi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matriks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numerik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piksel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gambar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Tahapan</w:t>
      </w:r>
      <w:proofErr w:type="spellEnd"/>
      <w:r w:rsidRPr="005F73D2">
        <w:rPr>
          <w:lang w:val="en-ID" w:eastAsia="en-ID"/>
        </w:rPr>
        <w:t xml:space="preserve"> inti </w:t>
      </w:r>
      <w:proofErr w:type="spellStart"/>
      <w:r w:rsidRPr="005F73D2">
        <w:rPr>
          <w:lang w:val="en-ID" w:eastAsia="en-ID"/>
        </w:rPr>
        <w:t>berupa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dominan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berbasis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pembelajaran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tanpa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pengawasan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r w:rsidRPr="005F73D2">
        <w:rPr>
          <w:i/>
          <w:iCs/>
          <w:lang w:val="en-ID" w:eastAsia="en-ID"/>
        </w:rPr>
        <w:t>unsupervised</w:t>
      </w:r>
      <w:proofErr w:type="gramEnd"/>
      <w:r w:rsidRPr="005F73D2">
        <w:rPr>
          <w:i/>
          <w:iCs/>
          <w:lang w:val="en-ID" w:eastAsia="en-ID"/>
        </w:rPr>
        <w:t xml:space="preserve"> learning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dijalankan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Scikit-Learn;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menangani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K-Means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kalkulasi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penentuan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jumlah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</w:t>
      </w:r>
      <w:proofErr w:type="spellEnd"/>
      <w:r w:rsidRPr="005F73D2">
        <w:rPr>
          <w:lang w:val="en-ID" w:eastAsia="en-ID"/>
        </w:rPr>
        <w:t xml:space="preserve"> optimal </w:t>
      </w:r>
      <w:proofErr w:type="spellStart"/>
      <w:r w:rsidRPr="005F73D2">
        <w:rPr>
          <w:lang w:val="en-ID" w:eastAsia="en-ID"/>
        </w:rPr>
        <w:t>melalui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Elbow Method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serta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perhitungan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metrik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evaluasi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internal [6], [18]. </w:t>
      </w:r>
      <w:proofErr w:type="spellStart"/>
      <w:r w:rsidRPr="005F73D2">
        <w:rPr>
          <w:lang w:val="en-ID" w:eastAsia="en-ID"/>
        </w:rPr>
        <w:t>Selanjutnya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guna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memastikan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validitas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rekomendasi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perseptual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i/>
          <w:iCs/>
          <w:lang w:val="en-ID" w:eastAsia="en-ID"/>
        </w:rPr>
        <w:t>colormath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dioperasikan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khusus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kalkulasi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metrik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perbedaan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CIEDE2000 [14].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arsitektural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purwarupa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direncanakan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framework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Streamlit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sebagai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rencana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antarmuka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r w:rsidRPr="005F73D2">
        <w:rPr>
          <w:i/>
          <w:iCs/>
          <w:lang w:val="en-ID" w:eastAsia="en-ID"/>
        </w:rPr>
        <w:t>interface</w:t>
      </w:r>
      <w:proofErr w:type="gramEnd"/>
      <w:r w:rsidRPr="005F73D2">
        <w:rPr>
          <w:lang w:val="en-ID" w:eastAsia="en-ID"/>
        </w:rPr>
        <w:t xml:space="preserve"> ), </w:t>
      </w:r>
      <w:proofErr w:type="spellStart"/>
      <w:r w:rsidRPr="005F73D2">
        <w:rPr>
          <w:lang w:val="en-ID" w:eastAsia="en-ID"/>
        </w:rPr>
        <w:t>guna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memfasilitasi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integrasi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antara</w:t>
      </w:r>
      <w:proofErr w:type="spellEnd"/>
      <w:r w:rsidRPr="005F73D2">
        <w:rPr>
          <w:lang w:val="en-ID" w:eastAsia="en-ID"/>
        </w:rPr>
        <w:t xml:space="preserve"> model </w:t>
      </w:r>
      <w:r w:rsidRPr="005F73D2">
        <w:rPr>
          <w:i/>
          <w:iCs/>
          <w:lang w:val="en-ID" w:eastAsia="en-ID"/>
        </w:rPr>
        <w:t>back-end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interaksi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pengguna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tahap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akhir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implementasi</w:t>
      </w:r>
      <w:proofErr w:type="spellEnd"/>
      <w:r w:rsidRPr="005F73D2">
        <w:rPr>
          <w:lang w:val="en-ID" w:eastAsia="en-ID"/>
        </w:rPr>
        <w:t>.</w:t>
      </w:r>
    </w:p>
    <w:p w14:paraId="6266FBD2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[SISIPKAN GAMBAR 4.1: Screenshot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Google </w:t>
      </w:r>
      <w:proofErr w:type="spellStart"/>
      <w:r w:rsidRPr="005F73D2">
        <w:rPr>
          <w:lang w:val="en-ID" w:eastAsia="en-ID"/>
        </w:rPr>
        <w:t>Colaboratory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menampilkan</w:t>
      </w:r>
      <w:proofErr w:type="spellEnd"/>
      <w:r w:rsidRPr="005F73D2">
        <w:rPr>
          <w:lang w:val="en-ID" w:eastAsia="en-ID"/>
        </w:rPr>
        <w:t xml:space="preserve"> baris </w:t>
      </w:r>
      <w:proofErr w:type="spellStart"/>
      <w:r w:rsidRPr="005F73D2">
        <w:rPr>
          <w:lang w:val="en-ID" w:eastAsia="en-ID"/>
        </w:rPr>
        <w:t>kode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atau</w:t>
      </w:r>
      <w:proofErr w:type="spellEnd"/>
      <w:r w:rsidRPr="005F73D2">
        <w:rPr>
          <w:lang w:val="en-ID" w:eastAsia="en-ID"/>
        </w:rPr>
        <w:t xml:space="preserve"> import library Python yang </w:t>
      </w:r>
      <w:proofErr w:type="spellStart"/>
      <w:r w:rsidRPr="005F73D2">
        <w:rPr>
          <w:lang w:val="en-ID" w:eastAsia="en-ID"/>
        </w:rPr>
        <w:t>digunakan</w:t>
      </w:r>
      <w:proofErr w:type="spellEnd"/>
      <w:r w:rsidRPr="005F73D2">
        <w:rPr>
          <w:lang w:val="en-ID" w:eastAsia="en-ID"/>
        </w:rPr>
        <w:t xml:space="preserve">] Gambar 4.1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pada Google </w:t>
      </w:r>
      <w:proofErr w:type="spellStart"/>
      <w:r w:rsidRPr="005F73D2">
        <w:rPr>
          <w:lang w:val="en-ID" w:eastAsia="en-ID"/>
        </w:rPr>
        <w:t>Colaboratory</w:t>
      </w:r>
      <w:proofErr w:type="spellEnd"/>
    </w:p>
    <w:p w14:paraId="23D798BC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Pada </w:t>
      </w:r>
      <w:proofErr w:type="spellStart"/>
      <w:r w:rsidRPr="005F73D2">
        <w:rPr>
          <w:lang w:val="en-ID" w:eastAsia="en-ID"/>
        </w:rPr>
        <w:t>aspek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manajemen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arsitektur</w:t>
      </w:r>
      <w:proofErr w:type="spellEnd"/>
      <w:r w:rsidRPr="005F73D2">
        <w:rPr>
          <w:lang w:val="en-ID" w:eastAsia="en-ID"/>
        </w:rPr>
        <w:t xml:space="preserve"> data, </w:t>
      </w:r>
      <w:proofErr w:type="spellStart"/>
      <w:r w:rsidRPr="005F73D2">
        <w:rPr>
          <w:lang w:val="en-ID" w:eastAsia="en-ID"/>
        </w:rPr>
        <w:t>purwarupa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dikalibrasi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basis dataset yang </w:t>
      </w:r>
      <w:proofErr w:type="spellStart"/>
      <w:r w:rsidRPr="005F73D2">
        <w:rPr>
          <w:lang w:val="en-ID" w:eastAsia="en-ID"/>
        </w:rPr>
        <w:t>terdiri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atas</w:t>
      </w:r>
      <w:proofErr w:type="spellEnd"/>
      <w:r w:rsidRPr="005F73D2">
        <w:rPr>
          <w:lang w:val="en-ID" w:eastAsia="en-ID"/>
        </w:rPr>
        <w:t xml:space="preserve"> 120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manusia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dukungan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ekstensi</w:t>
      </w:r>
      <w:proofErr w:type="spellEnd"/>
      <w:r w:rsidRPr="005F73D2">
        <w:rPr>
          <w:lang w:val="en-ID" w:eastAsia="en-ID"/>
        </w:rPr>
        <w:t xml:space="preserve"> format </w:t>
      </w:r>
      <w:proofErr w:type="spellStart"/>
      <w:r w:rsidRPr="005F73D2">
        <w:rPr>
          <w:lang w:val="en-ID" w:eastAsia="en-ID"/>
        </w:rPr>
        <w:t>standar</w:t>
      </w:r>
      <w:proofErr w:type="spellEnd"/>
      <w:r w:rsidRPr="005F73D2">
        <w:rPr>
          <w:lang w:val="en-ID" w:eastAsia="en-ID"/>
        </w:rPr>
        <w:t xml:space="preserve"> JPG dan PNG.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menjaga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stabilitas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meminimalisasi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kompleksitas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dimensi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spasial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iteratif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dijalankan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seluruh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matriks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masukan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distandardisasi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resolusi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konstan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berukuran</w:t>
      </w:r>
      <w:proofErr w:type="spellEnd"/>
      <w:r w:rsidRPr="005F73D2">
        <w:rPr>
          <w:lang w:val="en-ID" w:eastAsia="en-ID"/>
        </w:rPr>
        <w:t xml:space="preserve"> 256x256 </w:t>
      </w:r>
      <w:proofErr w:type="spellStart"/>
      <w:r w:rsidRPr="005F73D2">
        <w:rPr>
          <w:lang w:val="en-ID" w:eastAsia="en-ID"/>
        </w:rPr>
        <w:t>piksel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Himpunan</w:t>
      </w:r>
      <w:proofErr w:type="spellEnd"/>
      <w:r w:rsidRPr="005F73D2">
        <w:rPr>
          <w:lang w:val="en-ID" w:eastAsia="en-ID"/>
        </w:rPr>
        <w:t xml:space="preserve"> data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dikompilasi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dua </w:t>
      </w:r>
      <w:proofErr w:type="spellStart"/>
      <w:r w:rsidRPr="005F73D2">
        <w:rPr>
          <w:lang w:val="en-ID" w:eastAsia="en-ID"/>
        </w:rPr>
        <w:t>sumber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utama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yakni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hasil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akuisisi</w:t>
      </w:r>
      <w:proofErr w:type="spellEnd"/>
      <w:r w:rsidRPr="005F73D2">
        <w:rPr>
          <w:lang w:val="en-ID" w:eastAsia="en-ID"/>
        </w:rPr>
        <w:t xml:space="preserve"> data primer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mandiri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digabungkan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proporsional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kurasi</w:t>
      </w:r>
      <w:proofErr w:type="spellEnd"/>
      <w:r w:rsidRPr="005F73D2">
        <w:rPr>
          <w:lang w:val="en-ID" w:eastAsia="en-ID"/>
        </w:rPr>
        <w:t xml:space="preserve"> dataset </w:t>
      </w:r>
      <w:proofErr w:type="spellStart"/>
      <w:r w:rsidRPr="005F73D2">
        <w:rPr>
          <w:lang w:val="en-ID" w:eastAsia="en-ID"/>
        </w:rPr>
        <w:t>sekunder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repositori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publik</w:t>
      </w:r>
      <w:proofErr w:type="spellEnd"/>
      <w:r w:rsidRPr="005F73D2">
        <w:rPr>
          <w:lang w:val="en-ID" w:eastAsia="en-ID"/>
        </w:rPr>
        <w:t xml:space="preserve"> "Dataset Skin Tone" pada platform Kaggle [26].</w:t>
      </w:r>
    </w:p>
    <w:p w14:paraId="210B17ED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Guna </w:t>
      </w:r>
      <w:proofErr w:type="spellStart"/>
      <w:r w:rsidRPr="005F73D2">
        <w:rPr>
          <w:lang w:val="en-ID" w:eastAsia="en-ID"/>
        </w:rPr>
        <w:t>menjamin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ketangguhan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r w:rsidRPr="005F73D2">
        <w:rPr>
          <w:i/>
          <w:iCs/>
          <w:lang w:val="en-ID" w:eastAsia="en-ID"/>
        </w:rPr>
        <w:t>robustness</w:t>
      </w:r>
      <w:proofErr w:type="gramEnd"/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memproses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keragaman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karakteristik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fisik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demografi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nyata</w:t>
      </w:r>
      <w:proofErr w:type="spellEnd"/>
      <w:r w:rsidRPr="005F73D2">
        <w:rPr>
          <w:lang w:val="en-ID" w:eastAsia="en-ID"/>
        </w:rPr>
        <w:t xml:space="preserve">, dataset yang </w:t>
      </w:r>
      <w:proofErr w:type="spellStart"/>
      <w:r w:rsidRPr="005F73D2">
        <w:rPr>
          <w:lang w:val="en-ID" w:eastAsia="en-ID"/>
        </w:rPr>
        <w:t>dihimpun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sengaja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spektrum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kulit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manusia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komprehensif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Distribusi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proofErr w:type="spellStart"/>
      <w:r w:rsidRPr="005F73D2">
        <w:rPr>
          <w:i/>
          <w:iCs/>
          <w:lang w:val="en-ID" w:eastAsia="en-ID"/>
        </w:rPr>
        <w:t>skintone</w:t>
      </w:r>
      <w:proofErr w:type="spellEnd"/>
      <w:proofErr w:type="gramEnd"/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diklasifikasikan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rentang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Individual Typology Angle</w:t>
      </w:r>
      <w:r w:rsidRPr="005F73D2">
        <w:rPr>
          <w:lang w:val="en-ID" w:eastAsia="en-ID"/>
        </w:rPr>
        <w:t xml:space="preserve"> (ITA) yang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seluruh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spektrum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dasar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mulai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kategori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Very Light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Light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Intermediate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Tan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Brown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hingga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Dark</w:t>
      </w:r>
      <w:r w:rsidRPr="005F73D2">
        <w:rPr>
          <w:lang w:val="en-ID" w:eastAsia="en-ID"/>
        </w:rPr>
        <w:t xml:space="preserve"> [15]. </w:t>
      </w:r>
      <w:proofErr w:type="spellStart"/>
      <w:r w:rsidRPr="005F73D2">
        <w:rPr>
          <w:lang w:val="en-ID" w:eastAsia="en-ID"/>
        </w:rPr>
        <w:t>Selain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biologis</w:t>
      </w:r>
      <w:proofErr w:type="spellEnd"/>
      <w:r w:rsidRPr="005F73D2">
        <w:rPr>
          <w:lang w:val="en-ID" w:eastAsia="en-ID"/>
        </w:rPr>
        <w:t xml:space="preserve">, dataset juga </w:t>
      </w:r>
      <w:proofErr w:type="spellStart"/>
      <w:r w:rsidRPr="005F73D2">
        <w:rPr>
          <w:lang w:val="en-ID" w:eastAsia="en-ID"/>
        </w:rPr>
        <w:t>merepresentasikan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perbedaan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fluktuasi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lapangan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menguji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ketahanan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sentroid</w:t>
      </w:r>
      <w:proofErr w:type="spellEnd"/>
      <w:r w:rsidRPr="005F73D2">
        <w:rPr>
          <w:lang w:val="en-ID" w:eastAsia="en-ID"/>
        </w:rPr>
        <w:t xml:space="preserve">, yang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pengambilan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pada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ruangan</w:t>
      </w:r>
      <w:proofErr w:type="spellEnd"/>
      <w:r w:rsidRPr="005F73D2">
        <w:rPr>
          <w:lang w:val="en-ID" w:eastAsia="en-ID"/>
        </w:rPr>
        <w:t xml:space="preserve"> </w:t>
      </w:r>
      <w:proofErr w:type="gramStart"/>
      <w:r w:rsidRPr="005F73D2">
        <w:rPr>
          <w:lang w:val="en-ID" w:eastAsia="en-ID"/>
        </w:rPr>
        <w:t xml:space="preserve">( </w:t>
      </w:r>
      <w:r w:rsidRPr="005F73D2">
        <w:rPr>
          <w:i/>
          <w:iCs/>
          <w:lang w:val="en-ID" w:eastAsia="en-ID"/>
        </w:rPr>
        <w:t>indoor</w:t>
      </w:r>
      <w:proofErr w:type="gramEnd"/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maupun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luar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ruangan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outdoor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alami</w:t>
      </w:r>
      <w:proofErr w:type="spellEnd"/>
      <w:r w:rsidRPr="005F73D2">
        <w:rPr>
          <w:lang w:val="en-ID" w:eastAsia="en-ID"/>
        </w:rPr>
        <w:t xml:space="preserve"> [CATATAN: data </w:t>
      </w:r>
      <w:proofErr w:type="spellStart"/>
      <w:r w:rsidRPr="005F73D2">
        <w:rPr>
          <w:lang w:val="en-ID" w:eastAsia="en-ID"/>
        </w:rPr>
        <w:t>numerik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spesifik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terkait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tingkat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lux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tidak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tersedia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pengujian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>].</w:t>
      </w:r>
    </w:p>
    <w:p w14:paraId="41A19858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lastRenderedPageBreak/>
        <w:t xml:space="preserve">[SISIPKAN GAMBAR 4.2: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grid </w:t>
      </w:r>
      <w:proofErr w:type="spellStart"/>
      <w:r w:rsidRPr="005F73D2">
        <w:rPr>
          <w:lang w:val="en-ID" w:eastAsia="en-ID"/>
        </w:rPr>
        <w:t>atau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kolase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dataset yang </w:t>
      </w:r>
      <w:proofErr w:type="spellStart"/>
      <w:r w:rsidRPr="005F73D2">
        <w:rPr>
          <w:lang w:val="en-ID" w:eastAsia="en-ID"/>
        </w:rPr>
        <w:t>memperlihatkan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keragaman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kategori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tingkat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kecerahan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kulit</w:t>
      </w:r>
      <w:proofErr w:type="spellEnd"/>
      <w:r w:rsidRPr="005F73D2">
        <w:rPr>
          <w:lang w:val="en-ID" w:eastAsia="en-ID"/>
        </w:rPr>
        <w:t xml:space="preserve"> (Very Light </w:t>
      </w:r>
      <w:proofErr w:type="spellStart"/>
      <w:r w:rsidRPr="005F73D2">
        <w:rPr>
          <w:lang w:val="en-ID" w:eastAsia="en-ID"/>
        </w:rPr>
        <w:t>hingga</w:t>
      </w:r>
      <w:proofErr w:type="spellEnd"/>
      <w:r w:rsidRPr="005F73D2">
        <w:rPr>
          <w:lang w:val="en-ID" w:eastAsia="en-ID"/>
        </w:rPr>
        <w:t xml:space="preserve"> Dark) </w:t>
      </w:r>
      <w:proofErr w:type="spellStart"/>
      <w:r w:rsidRPr="005F73D2">
        <w:rPr>
          <w:lang w:val="en-ID" w:eastAsia="en-ID"/>
        </w:rPr>
        <w:t>beserta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indoor dan outdoor] Gambar 4.2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Dataset Citra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i/>
          <w:iCs/>
          <w:lang w:val="en-ID" w:eastAsia="en-ID"/>
        </w:rPr>
        <w:t>Skintone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</w:p>
    <w:p w14:paraId="4CBA66FC" w14:textId="77777777" w:rsidR="00C35D89" w:rsidRDefault="00C35D89" w:rsidP="00C35D89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4.2 Hasil Preprocessing dan </w:t>
      </w:r>
      <w:proofErr w:type="spellStart"/>
      <w:r w:rsidRPr="002C2BCB">
        <w:rPr>
          <w:lang w:eastAsia="en-ID"/>
        </w:rPr>
        <w:t>Segmentasi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Kulit</w:t>
      </w:r>
      <w:proofErr w:type="spellEnd"/>
    </w:p>
    <w:p w14:paraId="0AF160D9" w14:textId="2BD0D167" w:rsidR="00C35D89" w:rsidRPr="00C35D89" w:rsidRDefault="00C35D89" w:rsidP="00C35D89">
      <w:pPr>
        <w:pStyle w:val="Heading3"/>
      </w:pPr>
      <w:r w:rsidRPr="00C35D89">
        <w:t xml:space="preserve">4.2.1 Hasil </w:t>
      </w:r>
      <w:proofErr w:type="spellStart"/>
      <w:r w:rsidRPr="00C35D89">
        <w:t>Deteksi</w:t>
      </w:r>
      <w:proofErr w:type="spellEnd"/>
      <w:r w:rsidRPr="00C35D89">
        <w:t xml:space="preserve"> dan Cropping </w:t>
      </w:r>
      <w:proofErr w:type="spellStart"/>
      <w:r w:rsidRPr="00C35D89">
        <w:t>Wajah</w:t>
      </w:r>
      <w:proofErr w:type="spellEnd"/>
    </w:p>
    <w:p w14:paraId="27CC760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pertama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akuisisi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mentah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face localization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Pemisahan</w:t>
      </w:r>
      <w:proofErr w:type="spellEnd"/>
      <w:r w:rsidRPr="00C35D89">
        <w:rPr>
          <w:lang w:val="en-ID" w:eastAsia="en-ID"/>
        </w:rPr>
        <w:t xml:space="preserve"> area target </w:t>
      </w:r>
      <w:proofErr w:type="spellStart"/>
      <w:r w:rsidRPr="00C35D89">
        <w:rPr>
          <w:lang w:val="en-ID" w:eastAsia="en-ID"/>
        </w:rPr>
        <w:t>observasi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penting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pada wilayah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. Pada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proses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diimplementasikan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 Classifier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pustaka</w:t>
      </w:r>
      <w:proofErr w:type="spellEnd"/>
      <w:r w:rsidRPr="00C35D89">
        <w:rPr>
          <w:lang w:val="en-ID" w:eastAsia="en-ID"/>
        </w:rPr>
        <w:t xml:space="preserve"> OpenCV,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spesifik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modul</w:t>
      </w:r>
      <w:proofErr w:type="spellEnd"/>
      <w:r w:rsidRPr="00C35D89">
        <w:rPr>
          <w:lang w:val="en-ID" w:eastAsia="en-ID"/>
        </w:rPr>
        <w:t xml:space="preserve"> haarcascade_frontalface_default.xml.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efisiensi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komputasinya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ringan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memadai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struktur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frontal,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memerlukan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akselerasi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perangkat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Graphics Processing Unit</w:t>
      </w:r>
      <w:r w:rsidRPr="00C35D89">
        <w:rPr>
          <w:lang w:val="en-ID" w:eastAsia="en-ID"/>
        </w:rPr>
        <w:t xml:space="preserve"> (GPU). </w:t>
      </w:r>
    </w:p>
    <w:p w14:paraId="69D8D1C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, proses </w:t>
      </w:r>
      <w:proofErr w:type="spellStart"/>
      <w:r w:rsidRPr="00C35D89">
        <w:rPr>
          <w:lang w:val="en-ID" w:eastAsia="en-ID"/>
        </w:rPr>
        <w:t>pemindaian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dikalibrasi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spesifik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mengoptimalkan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ketepatan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pembacaan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. Parameter </w:t>
      </w:r>
      <w:proofErr w:type="spellStart"/>
      <w:r w:rsidRPr="00C35D89">
        <w:rPr>
          <w:lang w:val="en-ID" w:eastAsia="en-ID"/>
        </w:rPr>
        <w:t>pencarian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multiresolusi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scaleFactor</w:t>
      </w:r>
      <w:proofErr w:type="spellEnd"/>
      <w:r w:rsidRPr="00C35D89">
        <w:rPr>
          <w:lang w:val="en-ID" w:eastAsia="en-ID"/>
        </w:rPr>
        <w:t xml:space="preserve">=1.1, </w:t>
      </w:r>
      <w:proofErr w:type="spellStart"/>
      <w:r w:rsidRPr="00C35D89">
        <w:rPr>
          <w:lang w:val="en-ID" w:eastAsia="en-ID"/>
        </w:rPr>
        <w:t>sedangkan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minNeighbors</w:t>
      </w:r>
      <w:proofErr w:type="spellEnd"/>
      <w:r w:rsidRPr="00C35D89">
        <w:rPr>
          <w:lang w:val="en-ID" w:eastAsia="en-ID"/>
        </w:rPr>
        <w:t xml:space="preserve">=5 </w:t>
      </w:r>
      <w:proofErr w:type="spellStart"/>
      <w:r w:rsidRPr="00C35D89">
        <w:rPr>
          <w:lang w:val="en-ID" w:eastAsia="en-ID"/>
        </w:rPr>
        <w:t>diaplikasikan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memvalidasi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palsu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false positive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mencegah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mengklasifikasikan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parameter </w:t>
      </w:r>
      <w:proofErr w:type="spellStart"/>
      <w:r w:rsidRPr="00C35D89">
        <w:rPr>
          <w:lang w:val="en-ID" w:eastAsia="en-ID"/>
        </w:rPr>
        <w:t>minSize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diatur</w:t>
      </w:r>
      <w:proofErr w:type="spellEnd"/>
      <w:r w:rsidRPr="00C35D89">
        <w:rPr>
          <w:lang w:val="en-ID" w:eastAsia="en-ID"/>
        </w:rPr>
        <w:t xml:space="preserve"> pada batas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(60, 60)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logika</w:t>
      </w:r>
      <w:proofErr w:type="spellEnd"/>
      <w:r w:rsidRPr="00C35D89">
        <w:rPr>
          <w:lang w:val="en-ID" w:eastAsia="en-ID"/>
        </w:rPr>
        <w:t xml:space="preserve"> program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mengambil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mengisolasi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area </w:t>
      </w:r>
      <w:r w:rsidRPr="00C35D89">
        <w:rPr>
          <w:i/>
          <w:iCs/>
          <w:lang w:val="en-ID" w:eastAsia="en-ID"/>
        </w:rPr>
        <w:t>bounding box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terbesar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bounding box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terbentuk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padding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sebesar</w:t>
      </w:r>
      <w:proofErr w:type="spellEnd"/>
      <w:r w:rsidRPr="00C35D89">
        <w:rPr>
          <w:lang w:val="en-ID" w:eastAsia="en-ID"/>
        </w:rPr>
        <w:t xml:space="preserve"> 15% (padding=0.15).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kotak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pembatas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wilayah </w:t>
      </w:r>
      <w:proofErr w:type="spellStart"/>
      <w:r w:rsidRPr="00C35D89">
        <w:rPr>
          <w:lang w:val="en-ID" w:eastAsia="en-ID"/>
        </w:rPr>
        <w:t>periferal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dahi</w:t>
      </w:r>
      <w:proofErr w:type="spellEnd"/>
      <w:r w:rsidRPr="00C35D89">
        <w:rPr>
          <w:lang w:val="en-ID" w:eastAsia="en-ID"/>
        </w:rPr>
        <w:t xml:space="preserve"> dan pipi </w:t>
      </w:r>
      <w:proofErr w:type="spellStart"/>
      <w:r w:rsidRPr="00C35D89">
        <w:rPr>
          <w:lang w:val="en-ID" w:eastAsia="en-ID"/>
        </w:rPr>
        <w:t>terluar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ikut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tercakup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sepenuhnya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terpotong</w:t>
      </w:r>
      <w:proofErr w:type="spellEnd"/>
      <w:r w:rsidRPr="00C35D89">
        <w:rPr>
          <w:lang w:val="en-ID" w:eastAsia="en-ID"/>
        </w:rPr>
        <w:t xml:space="preserve">. </w:t>
      </w:r>
    </w:p>
    <w:p w14:paraId="3DF55521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 dataset </w:t>
      </w:r>
      <w:proofErr w:type="spellStart"/>
      <w:r w:rsidRPr="00C35D89">
        <w:rPr>
          <w:lang w:val="en-ID" w:eastAsia="en-ID"/>
        </w:rPr>
        <w:t>akhir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berjumlah</w:t>
      </w:r>
      <w:proofErr w:type="spellEnd"/>
      <w:r w:rsidRPr="00C35D89">
        <w:rPr>
          <w:lang w:val="en-ID" w:eastAsia="en-ID"/>
        </w:rPr>
        <w:t xml:space="preserve"> 120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keberhasilan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pada 97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, di mana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dilokalisasi</w:t>
      </w:r>
      <w:proofErr w:type="spellEnd"/>
      <w:r w:rsidRPr="00C35D89">
        <w:rPr>
          <w:lang w:val="en-ID" w:eastAsia="en-ID"/>
        </w:rPr>
        <w:t xml:space="preserve"> dan di-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baik</w:t>
      </w:r>
      <w:proofErr w:type="spellEnd"/>
      <w:r w:rsidRPr="00C35D89">
        <w:rPr>
          <w:lang w:val="en-ID" w:eastAsia="en-ID"/>
        </w:rPr>
        <w:t xml:space="preserve">. Di </w:t>
      </w:r>
      <w:proofErr w:type="spellStart"/>
      <w:r w:rsidRPr="00C35D89">
        <w:rPr>
          <w:lang w:val="en-ID" w:eastAsia="en-ID"/>
        </w:rPr>
        <w:t>sisi</w:t>
      </w:r>
      <w:proofErr w:type="spellEnd"/>
      <w:r w:rsidRPr="00C35D89">
        <w:rPr>
          <w:lang w:val="en-ID" w:eastAsia="en-ID"/>
        </w:rPr>
        <w:t xml:space="preserve"> lain,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di-</w:t>
      </w:r>
      <w:r w:rsidRPr="00C35D89">
        <w:rPr>
          <w:i/>
          <w:iCs/>
          <w:lang w:val="en-ID" w:eastAsia="en-ID"/>
        </w:rPr>
        <w:t>skip</w:t>
      </w:r>
      <w:r w:rsidRPr="00C35D89">
        <w:rPr>
          <w:lang w:val="en-ID" w:eastAsia="en-ID"/>
        </w:rPr>
        <w:t xml:space="preserve">) pada 23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pada 23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disebabkan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inherent limitation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detektor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</w:t>
      </w:r>
      <w:r w:rsidRPr="00C35D89">
        <w:rPr>
          <w:lang w:val="en-ID" w:eastAsia="en-ID"/>
        </w:rPr>
        <w:t xml:space="preserve">, yang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rentan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mengalami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penurunan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performa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dihadapkan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kemiringan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(pose </w:t>
      </w:r>
      <w:proofErr w:type="spellStart"/>
      <w:r w:rsidRPr="00C35D89">
        <w:rPr>
          <w:lang w:val="en-ID" w:eastAsia="en-ID"/>
        </w:rPr>
        <w:t>ekstrem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parsial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menutupi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fitur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). </w:t>
      </w:r>
    </w:p>
    <w:p w14:paraId="07CF9A8C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lastRenderedPageBreak/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stabilitas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mitigasi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) pada level dataset.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melebihi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dataset, </w:t>
      </w:r>
      <w:proofErr w:type="spellStart"/>
      <w:r w:rsidRPr="00C35D89">
        <w:rPr>
          <w:lang w:val="en-ID" w:eastAsia="en-ID"/>
        </w:rPr>
        <w:t>maka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dataset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diinstruksikan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preprocessing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, pada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aktual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tercatat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23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120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berkisar</w:t>
      </w:r>
      <w:proofErr w:type="spellEnd"/>
      <w:r w:rsidRPr="00C35D89">
        <w:rPr>
          <w:lang w:val="en-ID" w:eastAsia="en-ID"/>
        </w:rPr>
        <w:t xml:space="preserve"> pada ~19%). Karena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melampaui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50%,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),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97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di-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optimal. </w:t>
      </w:r>
    </w:p>
    <w:p w14:paraId="4268B23E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4.1: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visual </w:t>
      </w:r>
      <w:proofErr w:type="spellStart"/>
      <w:r w:rsidRPr="00C35D89">
        <w:rPr>
          <w:lang w:val="en-ID" w:eastAsia="en-ID"/>
        </w:rPr>
        <w:t>antara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cropping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Haar</w:t>
      </w:r>
      <w:proofErr w:type="spellEnd"/>
      <w:r w:rsidRPr="00C35D89">
        <w:rPr>
          <w:lang w:val="en-ID" w:eastAsia="en-ID"/>
        </w:rPr>
        <w:t xml:space="preserve"> Cascade Classifier pada </w:t>
      </w:r>
      <w:proofErr w:type="spellStart"/>
      <w:r w:rsidRPr="00C35D89">
        <w:rPr>
          <w:lang w:val="en-ID" w:eastAsia="en-ID"/>
        </w:rPr>
        <w:t>beberapa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dataset, yang </w:t>
      </w:r>
      <w:proofErr w:type="spellStart"/>
      <w:r w:rsidRPr="00C35D89">
        <w:rPr>
          <w:lang w:val="en-ID" w:eastAsia="en-ID"/>
        </w:rPr>
        <w:t>memperlihatkan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bounding box (padding) 15%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area pipi dan </w:t>
      </w:r>
      <w:proofErr w:type="spellStart"/>
      <w:r w:rsidRPr="00C35D89">
        <w:rPr>
          <w:lang w:val="en-ID" w:eastAsia="en-ID"/>
        </w:rPr>
        <w:t>dahi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tercakup</w:t>
      </w:r>
      <w:proofErr w:type="spellEnd"/>
      <w:r w:rsidRPr="00C35D89">
        <w:rPr>
          <w:lang w:val="en-ID" w:eastAsia="en-ID"/>
        </w:rPr>
        <w:t>]</w:t>
      </w:r>
    </w:p>
    <w:p w14:paraId="458AD601" w14:textId="77777777" w:rsidR="00C35D89" w:rsidRDefault="00C35D89" w:rsidP="00C35D89">
      <w:pPr>
        <w:spacing w:after="200" w:line="276" w:lineRule="auto"/>
        <w:ind w:left="720"/>
        <w:rPr>
          <w:i/>
          <w:iCs/>
          <w:lang w:val="en-ID" w:eastAsia="en-ID"/>
        </w:rPr>
      </w:pPr>
      <w:r w:rsidRPr="00C35D89">
        <w:rPr>
          <w:lang w:val="en-ID" w:eastAsia="en-ID"/>
        </w:rPr>
        <w:t xml:space="preserve">Gambar 4.1 Hasil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dan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 Classifier</w:t>
      </w:r>
    </w:p>
    <w:p w14:paraId="5AB21B42" w14:textId="77777777" w:rsidR="00C35D89" w:rsidRDefault="00C35D89" w:rsidP="00C35D89">
      <w:pPr>
        <w:pStyle w:val="Heading3"/>
      </w:pPr>
      <w:r w:rsidRPr="00C35D89">
        <w:t xml:space="preserve">4.2.2 Hasil Preprocessing dan </w:t>
      </w:r>
      <w:proofErr w:type="spellStart"/>
      <w:r w:rsidRPr="00C35D89">
        <w:t>Normalisasi</w:t>
      </w:r>
      <w:proofErr w:type="spellEnd"/>
      <w:r w:rsidRPr="00C35D89">
        <w:t xml:space="preserve"> Citra</w:t>
      </w:r>
    </w:p>
    <w:p w14:paraId="7EA70EA8" w14:textId="0BB5DB7E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preprocessing</w:t>
      </w:r>
      <w:r w:rsidRPr="00C35D89">
        <w:rPr>
          <w:lang w:val="en-ID" w:eastAsia="en-ID"/>
        </w:rPr>
        <w:t xml:space="preserve">) dan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merupakan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fase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menstandardisasi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kondisi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ketidakseragaman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iluminasi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visual yang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menurunkan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pembentukan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>.</w:t>
      </w:r>
    </w:p>
    <w:p w14:paraId="69EA4AE0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dikembangkan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urutan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diawali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penapis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ukuran</w:t>
      </w:r>
      <w:proofErr w:type="spellEnd"/>
      <w:r w:rsidRPr="00C35D89">
        <w:rPr>
          <w:lang w:val="en-ID" w:eastAsia="en-ID"/>
        </w:rPr>
        <w:t xml:space="preserve"> kernel </w:t>
      </w:r>
      <w:proofErr w:type="spellStart"/>
      <w:r w:rsidRPr="00C35D89">
        <w:rPr>
          <w:lang w:val="en-ID" w:eastAsia="en-ID"/>
        </w:rPr>
        <w:t>spasial</w:t>
      </w:r>
      <w:proofErr w:type="spellEnd"/>
      <w:r w:rsidRPr="00C35D89">
        <w:rPr>
          <w:lang w:val="en-ID" w:eastAsia="en-ID"/>
        </w:rPr>
        <w:t xml:space="preserve"> 5x5. </w:t>
      </w:r>
      <w:proofErr w:type="spellStart"/>
      <w:r w:rsidRPr="00C35D89">
        <w:rPr>
          <w:lang w:val="en-ID" w:eastAsia="en-ID"/>
        </w:rPr>
        <w:t>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pelembutan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mereduksi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noise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spasial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menghaluskan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ketidakteraturan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tekstur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mikro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permukaan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pori-pori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artefak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kompresi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Reduksi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tekstur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mikro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penting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berikutnya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terdistraksi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relevan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>.</w:t>
      </w:r>
    </w:p>
    <w:p w14:paraId="5C47595A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dihaluskan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menghindari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rusaknya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pada format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BGR (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RGB) linier.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BGR </w:t>
      </w:r>
      <w:proofErr w:type="spellStart"/>
      <w:r w:rsidRPr="00C35D89">
        <w:rPr>
          <w:lang w:val="en-ID" w:eastAsia="en-ID"/>
        </w:rPr>
        <w:t>terlebih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dahulu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dikonversi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perseptual</w:t>
      </w:r>
      <w:proofErr w:type="spellEnd"/>
      <w:r w:rsidRPr="00C35D89">
        <w:rPr>
          <w:lang w:val="en-ID" w:eastAsia="en-ID"/>
        </w:rPr>
        <w:t xml:space="preserve"> CIELAB.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CIELAB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kemampuannya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memisahkan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intensitas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Contrast Limited Adaptive Histogram Equalization</w:t>
      </w:r>
      <w:r w:rsidRPr="00C35D89">
        <w:rPr>
          <w:lang w:val="en-ID" w:eastAsia="en-ID"/>
        </w:rPr>
        <w:t xml:space="preserve"> (CLAHE) </w:t>
      </w:r>
      <w:proofErr w:type="spellStart"/>
      <w:r w:rsidRPr="00C35D89">
        <w:rPr>
          <w:lang w:val="en-ID" w:eastAsia="en-ID"/>
        </w:rPr>
        <w:t>kemudian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diterapkan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eksklusif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L* (</w:t>
      </w:r>
      <w:r w:rsidRPr="00C35D89">
        <w:rPr>
          <w:i/>
          <w:iCs/>
          <w:lang w:val="en-ID" w:eastAsia="en-ID"/>
        </w:rPr>
        <w:t>Lightness</w:t>
      </w:r>
      <w:r w:rsidRPr="00C35D89">
        <w:rPr>
          <w:lang w:val="en-ID" w:eastAsia="en-ID"/>
        </w:rPr>
        <w:t>).</w:t>
      </w:r>
    </w:p>
    <w:p w14:paraId="383BB3B4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eksekusi</w:t>
      </w:r>
      <w:proofErr w:type="spellEnd"/>
      <w:r w:rsidRPr="00C35D89">
        <w:rPr>
          <w:lang w:val="en-ID" w:eastAsia="en-ID"/>
        </w:rPr>
        <w:t xml:space="preserve"> CLAHE,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konfigurasi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tileGridSize</w:t>
      </w:r>
      <w:proofErr w:type="spellEnd"/>
      <w:proofErr w:type="gramStart"/>
      <w:r w:rsidRPr="00C35D89">
        <w:rPr>
          <w:lang w:val="en-ID" w:eastAsia="en-ID"/>
        </w:rPr>
        <w:t>=(</w:t>
      </w:r>
      <w:proofErr w:type="gramEnd"/>
      <w:r w:rsidRPr="00C35D89">
        <w:rPr>
          <w:lang w:val="en-ID" w:eastAsia="en-ID"/>
        </w:rPr>
        <w:t xml:space="preserve">8,8) yang </w:t>
      </w:r>
      <w:proofErr w:type="spellStart"/>
      <w:r w:rsidRPr="00C35D89">
        <w:rPr>
          <w:lang w:val="en-ID" w:eastAsia="en-ID"/>
        </w:rPr>
        <w:t>berfungsi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membagi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grid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8x8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pemerataan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lokal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adaptif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, parameter </w:t>
      </w:r>
      <w:proofErr w:type="spellStart"/>
      <w:r w:rsidRPr="00C35D89">
        <w:rPr>
          <w:lang w:val="en-ID" w:eastAsia="en-ID"/>
        </w:rPr>
        <w:t>clipLimit</w:t>
      </w:r>
      <w:proofErr w:type="spellEnd"/>
      <w:r w:rsidRPr="00C35D89">
        <w:rPr>
          <w:lang w:val="en-ID" w:eastAsia="en-ID"/>
        </w:rPr>
        <w:t xml:space="preserve">=2.0 </w:t>
      </w:r>
      <w:proofErr w:type="spellStart"/>
      <w:r w:rsidRPr="00C35D89">
        <w:rPr>
          <w:lang w:val="en-ID" w:eastAsia="en-ID"/>
        </w:rPr>
        <w:t>diaplikasikan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lastRenderedPageBreak/>
        <w:t>membatasi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amplifikasi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berlebihan</w:t>
      </w:r>
      <w:proofErr w:type="spellEnd"/>
      <w:r w:rsidRPr="00C35D89">
        <w:rPr>
          <w:lang w:val="en-ID" w:eastAsia="en-ID"/>
        </w:rPr>
        <w:t xml:space="preserve"> pada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seragam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Selama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berlangsung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a* dan b* yang </w:t>
      </w:r>
      <w:proofErr w:type="spellStart"/>
      <w:r w:rsidRPr="00C35D89">
        <w:rPr>
          <w:lang w:val="en-ID" w:eastAsia="en-ID"/>
        </w:rPr>
        <w:t>menyimpan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dibiarkan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dimanipulasi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sekali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pemerataan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L* </w:t>
      </w:r>
      <w:proofErr w:type="spellStart"/>
      <w:r w:rsidRPr="00C35D89">
        <w:rPr>
          <w:lang w:val="en-ID" w:eastAsia="en-ID"/>
        </w:rPr>
        <w:t>selesai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digabungkan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kembali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dikonversi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kembali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format BGR.</w:t>
      </w:r>
    </w:p>
    <w:p w14:paraId="6569CA5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urutan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efektif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merusak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mendistorsi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perekaman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kuantitatif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berupa</w:t>
      </w:r>
      <w:proofErr w:type="spellEnd"/>
      <w:r w:rsidRPr="00C35D89">
        <w:rPr>
          <w:lang w:val="en-ID" w:eastAsia="en-ID"/>
        </w:rPr>
        <w:t xml:space="preserve"> histogram </w:t>
      </w:r>
      <w:proofErr w:type="spellStart"/>
      <w:r w:rsidRPr="00C35D89">
        <w:rPr>
          <w:lang w:val="en-ID" w:eastAsia="en-ID"/>
        </w:rPr>
        <w:t>numerik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skor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peningkatan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visual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integrasi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dan CLAHE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L*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distribusi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merata</w:t>
      </w:r>
      <w:proofErr w:type="spellEnd"/>
      <w:r w:rsidRPr="00C35D89">
        <w:rPr>
          <w:lang w:val="en-ID" w:eastAsia="en-ID"/>
        </w:rPr>
        <w:t xml:space="preserve">, minim </w:t>
      </w:r>
      <w:proofErr w:type="spellStart"/>
      <w:r w:rsidRPr="00C35D89">
        <w:rPr>
          <w:lang w:val="en-ID" w:eastAsia="en-ID"/>
        </w:rPr>
        <w:t>bayangan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asimetris</w:t>
      </w:r>
      <w:proofErr w:type="spellEnd"/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siap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diproses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optimal oleh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>.</w:t>
      </w:r>
    </w:p>
    <w:p w14:paraId="26847686" w14:textId="77777777" w:rsid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4.1: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sesudah</w:t>
      </w:r>
      <w:proofErr w:type="spellEnd"/>
      <w:r w:rsidRPr="00C35D89">
        <w:rPr>
          <w:lang w:val="en-ID" w:eastAsia="en-ID"/>
        </w:rPr>
        <w:t xml:space="preserve"> CLAHE + Gaussian Blur] Gambar 4.1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Kualitatif</w:t>
      </w:r>
      <w:proofErr w:type="spellEnd"/>
      <w:r w:rsidRPr="00C35D89">
        <w:rPr>
          <w:lang w:val="en-ID" w:eastAsia="en-ID"/>
        </w:rPr>
        <w:t xml:space="preserve"> Visual Citra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Asli dan Hasil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dan CLAHE)</w:t>
      </w:r>
    </w:p>
    <w:p w14:paraId="197DD9D3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b/>
          <w:bCs/>
          <w:lang w:val="en-ID" w:eastAsia="en-ID"/>
        </w:rPr>
        <w:t xml:space="preserve">4.2.3 Hasil </w:t>
      </w:r>
      <w:proofErr w:type="spellStart"/>
      <w:r w:rsidRPr="00C35D89">
        <w:rPr>
          <w:b/>
          <w:bCs/>
          <w:lang w:val="en-ID" w:eastAsia="en-ID"/>
        </w:rPr>
        <w:t>Segmentasi</w:t>
      </w:r>
      <w:proofErr w:type="spellEnd"/>
      <w:r w:rsidRPr="00C35D89">
        <w:rPr>
          <w:b/>
          <w:bCs/>
          <w:lang w:val="en-ID" w:eastAsia="en-ID"/>
        </w:rPr>
        <w:t xml:space="preserve"> Area </w:t>
      </w:r>
      <w:proofErr w:type="spellStart"/>
      <w:r w:rsidRPr="00C35D89">
        <w:rPr>
          <w:b/>
          <w:bCs/>
          <w:lang w:val="en-ID" w:eastAsia="en-ID"/>
        </w:rPr>
        <w:t>Kulit</w:t>
      </w:r>
      <w:proofErr w:type="spellEnd"/>
    </w:p>
    <w:p w14:paraId="0C1A293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Proses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mengisolasi</w:t>
      </w:r>
      <w:proofErr w:type="spellEnd"/>
      <w:r w:rsidRPr="00C35D89">
        <w:rPr>
          <w:lang w:val="en-ID" w:eastAsia="en-ID"/>
        </w:rPr>
        <w:t xml:space="preserve"> area target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atribut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fitur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lainnya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skin mask</w:t>
      </w:r>
      <w:r w:rsidRPr="00C35D89">
        <w:rPr>
          <w:lang w:val="en-ID" w:eastAsia="en-ID"/>
        </w:rPr>
        <w:t xml:space="preserve"> biner yang </w:t>
      </w:r>
      <w:proofErr w:type="spellStart"/>
      <w:r w:rsidRPr="00C35D89">
        <w:rPr>
          <w:lang w:val="en-ID" w:eastAsia="en-ID"/>
        </w:rPr>
        <w:t>bersih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palsu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false positive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sering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mengandalkan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mengimplementasikan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independen</w:t>
      </w:r>
      <w:proofErr w:type="spellEnd"/>
      <w:r w:rsidRPr="00C35D89">
        <w:rPr>
          <w:lang w:val="en-ID" w:eastAsia="en-ID"/>
        </w:rPr>
        <w:t xml:space="preserve">: RGB, HSV, dan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 [1], [24]. </w:t>
      </w:r>
      <w:proofErr w:type="spellStart"/>
      <w:r w:rsidRPr="00C35D89">
        <w:rPr>
          <w:lang w:val="en-ID" w:eastAsia="en-ID"/>
        </w:rPr>
        <w:t>Perlu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CIELAB </w:t>
      </w:r>
      <w:proofErr w:type="spellStart"/>
      <w:r w:rsidRPr="00C35D89">
        <w:rPr>
          <w:lang w:val="en-ID" w:eastAsia="en-ID"/>
        </w:rPr>
        <w:t>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melainkan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baru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dioperasikan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clustering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dilokalisasi</w:t>
      </w:r>
      <w:proofErr w:type="spellEnd"/>
      <w:r w:rsidRPr="00C35D89">
        <w:rPr>
          <w:lang w:val="en-ID" w:eastAsia="en-ID"/>
        </w:rPr>
        <w:t>.</w:t>
      </w:r>
    </w:p>
    <w:p w14:paraId="62AC6B0A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kombinasi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(RGB, HSV, dan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kemampuan</w:t>
      </w:r>
      <w:proofErr w:type="spellEnd"/>
      <w:r w:rsidRPr="00C35D89">
        <w:rPr>
          <w:lang w:val="en-ID" w:eastAsia="en-ID"/>
        </w:rPr>
        <w:t xml:space="preserve"> masing-masing model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mendefinisikan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(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masing-masing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berikut</w:t>
      </w:r>
      <w:proofErr w:type="spellEnd"/>
      <w:r w:rsidRPr="00C35D89">
        <w:rPr>
          <w:lang w:val="en-ID" w:eastAsia="en-ID"/>
        </w:rPr>
        <w:t>:</w:t>
      </w:r>
    </w:p>
    <w:p w14:paraId="0B9337BA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RGB: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diklasifikasikan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memenuhi</w:t>
      </w:r>
      <w:proofErr w:type="spellEnd"/>
      <w:r w:rsidRPr="00C35D89">
        <w:rPr>
          <w:lang w:val="en-ID" w:eastAsia="en-ID"/>
        </w:rPr>
        <w:t xml:space="preserve"> parameter linier R &gt; 95, G &gt; 40, B &gt; 20,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proporsi</w:t>
      </w:r>
      <w:proofErr w:type="spellEnd"/>
      <w:r w:rsidRPr="00C35D89">
        <w:rPr>
          <w:lang w:val="en-ID" w:eastAsia="en-ID"/>
        </w:rPr>
        <w:t xml:space="preserve"> R &gt; G dan R &gt; B. </w:t>
      </w:r>
      <w:proofErr w:type="spellStart"/>
      <w:r w:rsidRPr="00C35D89">
        <w:rPr>
          <w:lang w:val="en-ID" w:eastAsia="en-ID"/>
        </w:rPr>
        <w:t>Selain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pula parameter |R - G| &gt; 15 </w:t>
      </w:r>
      <w:proofErr w:type="spellStart"/>
      <w:r w:rsidRPr="00C35D89">
        <w:rPr>
          <w:lang w:val="en-ID" w:eastAsia="en-ID"/>
        </w:rPr>
        <w:t>serta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selisih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antara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maksimum</w:t>
      </w:r>
      <w:proofErr w:type="spellEnd"/>
      <w:r w:rsidRPr="00C35D89">
        <w:rPr>
          <w:lang w:val="en-ID" w:eastAsia="en-ID"/>
        </w:rPr>
        <w:t xml:space="preserve"> dan minimum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&gt; 15 [1].</w:t>
      </w:r>
    </w:p>
    <w:p w14:paraId="29CD8CEC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HSV: Karena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memisahkan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(Value)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(Hue dan Saturation),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HSV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Hue 0–25 dan 160–179,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Saturation 25–180, dan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Value 70–255. Parameter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lastRenderedPageBreak/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khusus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mengakomodasi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spektrum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kategori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gelap</w:t>
      </w:r>
      <w:proofErr w:type="spellEnd"/>
      <w:r w:rsidRPr="00C35D89">
        <w:rPr>
          <w:lang w:val="en-ID" w:eastAsia="en-ID"/>
        </w:rPr>
        <w:t xml:space="preserve"> [2].</w:t>
      </w:r>
    </w:p>
    <w:p w14:paraId="4DA415F8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: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difokuskan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isolasi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komponen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merah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biru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Cr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133–173 dan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Cb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77–127 [24].</w:t>
      </w:r>
    </w:p>
    <w:p w14:paraId="2AEBBBF0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kemudian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diterapkan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definitif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bagian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lolos uji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pada minimal dua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(RGB, HSV,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profil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luar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pigmen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bola </w:t>
      </w:r>
      <w:proofErr w:type="spellStart"/>
      <w:r w:rsidRPr="00C35D89">
        <w:rPr>
          <w:lang w:val="en-ID" w:eastAsia="en-ID"/>
        </w:rPr>
        <w:t>mata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alis</w:t>
      </w:r>
      <w:proofErr w:type="spellEnd"/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bibir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dieksklusikan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>.</w:t>
      </w:r>
    </w:p>
    <w:p w14:paraId="3095AEC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Guna </w:t>
      </w:r>
      <w:proofErr w:type="spellStart"/>
      <w:r w:rsidRPr="00C35D89">
        <w:rPr>
          <w:lang w:val="en-ID" w:eastAsia="en-ID"/>
        </w:rPr>
        <w:t>menyempurnakan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membersihkan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noise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pada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biner,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menjalankan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pembersihan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morfologis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morphological cleanup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terdiri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proses </w:t>
      </w:r>
      <w:r w:rsidRPr="00C35D89">
        <w:rPr>
          <w:i/>
          <w:iCs/>
          <w:lang w:val="en-ID" w:eastAsia="en-ID"/>
        </w:rPr>
        <w:t>opening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1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terluar</w:t>
      </w:r>
      <w:proofErr w:type="spellEnd"/>
      <w:r w:rsidRPr="00C35D89">
        <w:rPr>
          <w:lang w:val="en-ID" w:eastAsia="en-ID"/>
        </w:rPr>
        <w:t xml:space="preserve">, yang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closing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2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kernel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5x5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menutup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celah-celah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lubang</w:t>
      </w:r>
      <w:proofErr w:type="spellEnd"/>
      <w:r w:rsidRPr="00C35D89">
        <w:rPr>
          <w:lang w:val="en-ID" w:eastAsia="en-ID"/>
        </w:rPr>
        <w:t xml:space="preserve">)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>.</w:t>
      </w:r>
    </w:p>
    <w:p w14:paraId="795F7BF5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kuantitatif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pada 97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valid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total </w:t>
      </w:r>
      <w:proofErr w:type="spellStart"/>
      <w:r w:rsidRPr="00C35D89">
        <w:rPr>
          <w:lang w:val="en-ID" w:eastAsia="en-ID"/>
        </w:rPr>
        <w:t>himpunan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3.363.613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Kuantitas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himpunan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bersifat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identik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seragam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input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RGB, HSV,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CIELAB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clustering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>.</w:t>
      </w:r>
    </w:p>
    <w:p w14:paraId="5F235A84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rule-based 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terbukti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efisien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umum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Kesulitan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terkadang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dijumpai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ekstrem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parsial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helaian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rambut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menutupi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sebagian</w:t>
      </w:r>
      <w:proofErr w:type="spellEnd"/>
      <w:r w:rsidRPr="00C35D89">
        <w:rPr>
          <w:lang w:val="en-ID" w:eastAsia="en-ID"/>
        </w:rPr>
        <w:t xml:space="preserve"> area pipi).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mengingat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pada level </w:t>
      </w:r>
      <w:proofErr w:type="spellStart"/>
      <w:r w:rsidRPr="00C35D89">
        <w:rPr>
          <w:lang w:val="en-ID" w:eastAsia="en-ID"/>
        </w:rPr>
        <w:t>distribusi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dibekali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analisis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pemahaman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semantik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struktur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geometris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sendiri</w:t>
      </w:r>
      <w:proofErr w:type="spellEnd"/>
      <w:r w:rsidRPr="00C35D89">
        <w:rPr>
          <w:lang w:val="en-ID" w:eastAsia="en-ID"/>
        </w:rPr>
        <w:t xml:space="preserve"> [20], [21]. </w:t>
      </w: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masking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sudah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memadai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elemen</w:t>
      </w:r>
      <w:proofErr w:type="spellEnd"/>
      <w:r w:rsidRPr="00C35D89">
        <w:rPr>
          <w:lang w:val="en-ID" w:eastAsia="en-ID"/>
        </w:rPr>
        <w:t xml:space="preserve"> non-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observasi</w:t>
      </w:r>
      <w:proofErr w:type="spellEnd"/>
      <w:r w:rsidRPr="00C35D89">
        <w:rPr>
          <w:lang w:val="en-ID" w:eastAsia="en-ID"/>
        </w:rPr>
        <w:t>.</w:t>
      </w:r>
    </w:p>
    <w:p w14:paraId="6A54652C" w14:textId="77777777" w:rsid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</w:t>
      </w:r>
      <w:proofErr w:type="spellStart"/>
      <w:r w:rsidRPr="00C35D89">
        <w:rPr>
          <w:lang w:val="en-ID" w:eastAsia="en-ID"/>
        </w:rPr>
        <w:t>visualisasi</w:t>
      </w:r>
      <w:proofErr w:type="spellEnd"/>
      <w:r w:rsidRPr="00C35D89">
        <w:rPr>
          <w:lang w:val="en-ID" w:eastAsia="en-ID"/>
        </w:rPr>
        <w:t xml:space="preserve"> mask RGB, HSV,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, mask </w:t>
      </w:r>
      <w:proofErr w:type="spellStart"/>
      <w:r w:rsidRPr="00C35D89">
        <w:rPr>
          <w:lang w:val="en-ID" w:eastAsia="en-ID"/>
        </w:rPr>
        <w:t>gabungan</w:t>
      </w:r>
      <w:proofErr w:type="spellEnd"/>
      <w:r w:rsidRPr="00C35D89">
        <w:rPr>
          <w:lang w:val="en-ID" w:eastAsia="en-ID"/>
        </w:rPr>
        <w:t xml:space="preserve"> voting, dan overlay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] Gambar 4.x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Visual </w:t>
      </w:r>
      <w:r w:rsidRPr="00C35D89">
        <w:rPr>
          <w:i/>
          <w:iCs/>
          <w:lang w:val="en-ID" w:eastAsia="en-ID"/>
        </w:rPr>
        <w:t>Skin 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Independen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Gabungan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), dan Hasil </w:t>
      </w:r>
      <w:r w:rsidRPr="00C35D89">
        <w:rPr>
          <w:i/>
          <w:iCs/>
          <w:lang w:val="en-ID" w:eastAsia="en-ID"/>
        </w:rPr>
        <w:t>Overlay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</w:p>
    <w:p w14:paraId="65DC3B26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b/>
          <w:bCs/>
          <w:lang w:val="en-ID" w:eastAsia="en-ID"/>
        </w:rPr>
        <w:t xml:space="preserve">4.2.4 </w:t>
      </w:r>
      <w:proofErr w:type="spellStart"/>
      <w:r w:rsidRPr="00C35D89">
        <w:rPr>
          <w:b/>
          <w:bCs/>
          <w:lang w:val="en-ID" w:eastAsia="en-ID"/>
        </w:rPr>
        <w:t>Penanganan</w:t>
      </w:r>
      <w:proofErr w:type="spellEnd"/>
      <w:r w:rsidRPr="00C35D89">
        <w:rPr>
          <w:b/>
          <w:bCs/>
          <w:lang w:val="en-ID" w:eastAsia="en-ID"/>
        </w:rPr>
        <w:t xml:space="preserve"> Fallback </w:t>
      </w:r>
      <w:proofErr w:type="spellStart"/>
      <w:r w:rsidRPr="00C35D89">
        <w:rPr>
          <w:b/>
          <w:bCs/>
          <w:lang w:val="en-ID" w:eastAsia="en-ID"/>
        </w:rPr>
        <w:t>Deteksi</w:t>
      </w:r>
      <w:proofErr w:type="spellEnd"/>
      <w:r w:rsidRPr="00C35D89">
        <w:rPr>
          <w:b/>
          <w:bCs/>
          <w:lang w:val="en-ID" w:eastAsia="en-ID"/>
        </w:rPr>
        <w:t xml:space="preserve"> </w:t>
      </w:r>
      <w:proofErr w:type="spellStart"/>
      <w:r w:rsidRPr="00C35D89">
        <w:rPr>
          <w:b/>
          <w:bCs/>
          <w:lang w:val="en-ID" w:eastAsia="en-ID"/>
        </w:rPr>
        <w:t>Wajah</w:t>
      </w:r>
      <w:proofErr w:type="spellEnd"/>
    </w:p>
    <w:p w14:paraId="4CD61612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lastRenderedPageBreak/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pengembangan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pengolahan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ketangguhan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robustness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alur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pemrosesan</w:t>
      </w:r>
      <w:proofErr w:type="spellEnd"/>
      <w:r w:rsidRPr="00C35D89">
        <w:rPr>
          <w:lang w:val="en-ID" w:eastAsia="en-ID"/>
        </w:rPr>
        <w:t xml:space="preserve"> data (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menjadi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yang sangat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diuraikan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sebelumnya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pose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fungsionalitas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berjalan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berkesinambungan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detektor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target,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dua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mitigasi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fallback mechanism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beroperasi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terpisah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Kedua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disesuaikan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kebutuhan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berbeda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yakni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pada level dataset (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pemodelan</w:t>
      </w:r>
      <w:proofErr w:type="spellEnd"/>
      <w:r w:rsidRPr="00C35D89">
        <w:rPr>
          <w:lang w:val="en-ID" w:eastAsia="en-ID"/>
        </w:rPr>
        <w:t xml:space="preserve">) dan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pada level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(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live prediction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>).</w:t>
      </w:r>
    </w:p>
    <w:p w14:paraId="4C19854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Pada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pemrosesan</w:t>
      </w:r>
      <w:proofErr w:type="spellEnd"/>
      <w:r w:rsidRPr="00C35D89">
        <w:rPr>
          <w:lang w:val="en-ID" w:eastAsia="en-ID"/>
        </w:rPr>
        <w:t xml:space="preserve"> dataset,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umumnya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ditangani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mengeliminasi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melewati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skip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bermasalah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kemurnian</w:t>
      </w:r>
      <w:proofErr w:type="spellEnd"/>
      <w:r w:rsidRPr="00C35D89">
        <w:rPr>
          <w:lang w:val="en-ID" w:eastAsia="en-ID"/>
        </w:rPr>
        <w:t xml:space="preserve"> data (</w:t>
      </w:r>
      <w:r w:rsidRPr="00C35D89">
        <w:rPr>
          <w:i/>
          <w:iCs/>
          <w:lang w:val="en-ID" w:eastAsia="en-ID"/>
        </w:rPr>
        <w:t>data purity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pembentuk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sentroid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langkah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pengamanan</w:t>
      </w:r>
      <w:proofErr w:type="spellEnd"/>
      <w:r w:rsidRPr="00C35D89">
        <w:rPr>
          <w:lang w:val="en-ID" w:eastAsia="en-ID"/>
        </w:rPr>
        <w:t xml:space="preserve"> </w:t>
      </w:r>
      <w:proofErr w:type="gramStart"/>
      <w:r w:rsidRPr="00C35D89">
        <w:rPr>
          <w:lang w:val="en-ID" w:eastAsia="en-ID"/>
        </w:rPr>
        <w:t xml:space="preserve">( </w:t>
      </w:r>
      <w:r w:rsidRPr="00C35D89">
        <w:rPr>
          <w:i/>
          <w:iCs/>
          <w:lang w:val="en-ID" w:eastAsia="en-ID"/>
        </w:rPr>
        <w:t>failsafe</w:t>
      </w:r>
      <w:proofErr w:type="gramEnd"/>
      <w:r w:rsidRPr="00C35D89">
        <w:rPr>
          <w:lang w:val="en-ID" w:eastAsia="en-ID"/>
        </w:rPr>
        <w:t xml:space="preserve"> ).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melampaui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maka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membatalkan</w:t>
      </w:r>
      <w:proofErr w:type="spellEnd"/>
      <w:r w:rsidRPr="00C35D89">
        <w:rPr>
          <w:lang w:val="en-ID" w:eastAsia="en-ID"/>
        </w:rPr>
        <w:t xml:space="preserve"> proses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beralih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basis data.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eksperimental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penelitian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23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120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berada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sekitar</w:t>
      </w:r>
      <w:proofErr w:type="spellEnd"/>
      <w:r w:rsidRPr="00C35D89">
        <w:rPr>
          <w:lang w:val="en-ID" w:eastAsia="en-ID"/>
        </w:rPr>
        <w:t xml:space="preserve"> 19%. Karena </w:t>
      </w:r>
      <w:proofErr w:type="spellStart"/>
      <w:r w:rsidRPr="00C35D89">
        <w:rPr>
          <w:lang w:val="en-ID" w:eastAsia="en-ID"/>
        </w:rPr>
        <w:t>angka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berada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jauh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bawah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</w:t>
      </w:r>
      <w:proofErr w:type="spellStart"/>
      <w:r w:rsidRPr="00C35D89">
        <w:rPr>
          <w:lang w:val="en-ID" w:eastAsia="en-ID"/>
        </w:rPr>
        <w:t>toleransi</w:t>
      </w:r>
      <w:proofErr w:type="spellEnd"/>
      <w:r w:rsidRPr="00C35D89">
        <w:rPr>
          <w:lang w:val="en-ID" w:eastAsia="en-ID"/>
        </w:rPr>
        <w:t xml:space="preserve"> 50%,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berlangsung</w:t>
      </w:r>
      <w:proofErr w:type="spellEnd"/>
      <w:r w:rsidRPr="00C35D89">
        <w:rPr>
          <w:lang w:val="en-ID" w:eastAsia="en-ID"/>
        </w:rPr>
        <w:t>.</w:t>
      </w:r>
    </w:p>
    <w:p w14:paraId="0A1B05B5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Di </w:t>
      </w:r>
      <w:proofErr w:type="spellStart"/>
      <w:r w:rsidRPr="00C35D89">
        <w:rPr>
          <w:lang w:val="en-ID" w:eastAsia="en-ID"/>
        </w:rPr>
        <w:t>sisi</w:t>
      </w:r>
      <w:proofErr w:type="spellEnd"/>
      <w:r w:rsidRPr="00C35D89">
        <w:rPr>
          <w:lang w:val="en-ID" w:eastAsia="en-ID"/>
        </w:rPr>
        <w:t xml:space="preserve"> lain, </w:t>
      </w:r>
      <w:proofErr w:type="spellStart"/>
      <w:r w:rsidRPr="00C35D89">
        <w:rPr>
          <w:lang w:val="en-ID" w:eastAsia="en-ID"/>
        </w:rPr>
        <w:t>perlakuan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diimplementasikan</w:t>
      </w:r>
      <w:proofErr w:type="spellEnd"/>
      <w:r w:rsidRPr="00C35D89">
        <w:rPr>
          <w:lang w:val="en-ID" w:eastAsia="en-ID"/>
        </w:rPr>
        <w:t xml:space="preserve"> pada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(</w:t>
      </w:r>
      <w:r w:rsidRPr="00C35D89">
        <w:rPr>
          <w:i/>
          <w:iCs/>
          <w:lang w:val="en-ID" w:eastAsia="en-ID"/>
        </w:rPr>
        <w:t>live prediction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berhadapan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akhir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boleh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mengalami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menyeluruh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dipindai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wajahnya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menghindari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terhentinya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layanan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dilengkapi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individual.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predict_skin_and_recommend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mengembalikan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kosong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koordinat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menyubstitusi</w:t>
      </w:r>
      <w:proofErr w:type="spellEnd"/>
      <w:r w:rsidRPr="00C35D89">
        <w:rPr>
          <w:lang w:val="en-ID" w:eastAsia="en-ID"/>
        </w:rPr>
        <w:t xml:space="preserve"> area 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sendiri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Substitusi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manipulasi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melibatkan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pembuatan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sintetis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luar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Substitusi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pencocokan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menerima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numerik</w:t>
      </w:r>
      <w:proofErr w:type="spellEnd"/>
      <w:r w:rsidRPr="00C35D89">
        <w:rPr>
          <w:lang w:val="en-ID" w:eastAsia="en-ID"/>
        </w:rPr>
        <w:t xml:space="preserve"> yang valid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diproses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luaran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pakaian</w:t>
      </w:r>
      <w:proofErr w:type="spellEnd"/>
      <w:r w:rsidRPr="00C35D89">
        <w:rPr>
          <w:lang w:val="en-ID" w:eastAsia="en-ID"/>
        </w:rPr>
        <w:t>.</w:t>
      </w:r>
    </w:p>
    <w:p w14:paraId="49B6AF7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tunggal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terekam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keberadaan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status </w:t>
      </w:r>
      <w:r w:rsidRPr="00C35D89">
        <w:rPr>
          <w:i/>
          <w:iCs/>
          <w:lang w:val="en-ID" w:eastAsia="en-ID"/>
        </w:rPr>
        <w:t>Face detected: True</w:t>
      </w:r>
      <w:r w:rsidRPr="00C35D89">
        <w:rPr>
          <w:lang w:val="en-ID" w:eastAsia="en-ID"/>
        </w:rPr>
        <w:t xml:space="preserve">. Hal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mengeksekusi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sempurna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individual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teramati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uji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lanjut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lainnya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lang w:val="en-ID" w:eastAsia="en-ID"/>
        </w:rPr>
        <w:lastRenderedPageBreak/>
        <w:t xml:space="preserve">[CATATAN: data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fallback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yang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tersedia</w:t>
      </w:r>
      <w:proofErr w:type="spellEnd"/>
      <w:r w:rsidRPr="00C35D89">
        <w:rPr>
          <w:lang w:val="en-ID" w:eastAsia="en-ID"/>
        </w:rPr>
        <w:t xml:space="preserve">]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catatan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Walaupun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keberadaan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ganda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membuktikan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ketersediaan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availability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tinggi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mengakomodasi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kondisi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yang suboptimal di </w:t>
      </w:r>
      <w:proofErr w:type="spellStart"/>
      <w:r w:rsidRPr="00C35D89">
        <w:rPr>
          <w:lang w:val="en-ID" w:eastAsia="en-ID"/>
        </w:rPr>
        <w:t>skenario</w:t>
      </w:r>
      <w:proofErr w:type="spellEnd"/>
      <w:r w:rsidRPr="00C35D89">
        <w:rPr>
          <w:lang w:val="en-ID" w:eastAsia="en-ID"/>
        </w:rPr>
        <w:t xml:space="preserve"> dunia </w:t>
      </w:r>
      <w:proofErr w:type="spellStart"/>
      <w:r w:rsidRPr="00C35D89">
        <w:rPr>
          <w:lang w:val="en-ID" w:eastAsia="en-ID"/>
        </w:rPr>
        <w:t>nyata</w:t>
      </w:r>
      <w:proofErr w:type="spellEnd"/>
      <w:r w:rsidRPr="00C35D89">
        <w:rPr>
          <w:lang w:val="en-ID" w:eastAsia="en-ID"/>
        </w:rPr>
        <w:t>.</w:t>
      </w:r>
    </w:p>
    <w:p w14:paraId="007669B6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diagram </w:t>
      </w:r>
      <w:proofErr w:type="spellStart"/>
      <w:r w:rsidRPr="00C35D89">
        <w:rPr>
          <w:lang w:val="en-ID" w:eastAsia="en-ID"/>
        </w:rPr>
        <w:t>alur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fallback level-dataset vs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individual] Gambar 4.x Diagram Alur </w:t>
      </w:r>
      <w:proofErr w:type="spellStart"/>
      <w:r w:rsidRPr="00C35D89">
        <w:rPr>
          <w:lang w:val="en-ID" w:eastAsia="en-ID"/>
        </w:rPr>
        <w:t>Perbedaan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Penanganan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pada Level Dataset dan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</w:t>
      </w:r>
    </w:p>
    <w:p w14:paraId="030BAF22" w14:textId="77777777" w:rsidR="00C35D89" w:rsidRPr="00C35D89" w:rsidRDefault="00C35D89" w:rsidP="009E179C">
      <w:pPr>
        <w:pStyle w:val="Heading2"/>
        <w:rPr>
          <w:lang w:eastAsia="en-ID"/>
        </w:rPr>
      </w:pPr>
      <w:r w:rsidRPr="00C35D89">
        <w:rPr>
          <w:lang w:eastAsia="en-ID"/>
        </w:rPr>
        <w:t xml:space="preserve">4.3 Hasil </w:t>
      </w:r>
      <w:proofErr w:type="spellStart"/>
      <w:r w:rsidRPr="00C35D89">
        <w:rPr>
          <w:lang w:eastAsia="en-ID"/>
        </w:rPr>
        <w:t>Penentuan</w:t>
      </w:r>
      <w:proofErr w:type="spellEnd"/>
      <w:r w:rsidRPr="00C35D89">
        <w:rPr>
          <w:lang w:eastAsia="en-ID"/>
        </w:rPr>
        <w:t xml:space="preserve"> </w:t>
      </w:r>
      <w:proofErr w:type="spellStart"/>
      <w:r w:rsidRPr="00C35D89">
        <w:rPr>
          <w:lang w:eastAsia="en-ID"/>
        </w:rPr>
        <w:t>Jumlah</w:t>
      </w:r>
      <w:proofErr w:type="spellEnd"/>
      <w:r w:rsidRPr="00C35D89">
        <w:rPr>
          <w:lang w:eastAsia="en-ID"/>
        </w:rPr>
        <w:t xml:space="preserve"> Cluster (K) Optimal</w:t>
      </w:r>
    </w:p>
    <w:p w14:paraId="724A5A54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($K$) yang optimal </w:t>
      </w:r>
      <w:proofErr w:type="spellStart"/>
      <w:r w:rsidRPr="00C35D89">
        <w:rPr>
          <w:lang w:val="en-ID" w:eastAsia="en-ID"/>
        </w:rPr>
        <w:t>merupakan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matematis</w:t>
      </w:r>
      <w:proofErr w:type="spellEnd"/>
      <w:r w:rsidRPr="00C35D89">
        <w:rPr>
          <w:lang w:val="en-ID" w:eastAsia="en-ID"/>
        </w:rPr>
        <w:t xml:space="preserve"> yang sangat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implementasi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 clustering</w:t>
      </w:r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yang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berisiko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memicu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under-segmentation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over-segmentation</w:t>
      </w:r>
      <w:r w:rsidRPr="00C35D89">
        <w:rPr>
          <w:lang w:val="en-ID" w:eastAsia="en-ID"/>
        </w:rPr>
        <w:t xml:space="preserve">, yang pada </w:t>
      </w:r>
      <w:proofErr w:type="spellStart"/>
      <w:r w:rsidRPr="00C35D89">
        <w:rPr>
          <w:lang w:val="en-ID" w:eastAsia="en-ID"/>
        </w:rPr>
        <w:t>akhirnya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mendistorsi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pusat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centroid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[4], [22].</w:t>
      </w:r>
    </w:p>
    <w:p w14:paraId="29784473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awal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investigasi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varians</w:t>
      </w:r>
      <w:proofErr w:type="spellEnd"/>
      <w:r w:rsidRPr="00C35D89">
        <w:rPr>
          <w:lang w:val="en-ID" w:eastAsia="en-ID"/>
        </w:rPr>
        <w:t xml:space="preserve"> internal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Within-Cluster Sum of Squares</w:t>
      </w:r>
      <w:r w:rsidRPr="00C35D89">
        <w:rPr>
          <w:lang w:val="en-ID" w:eastAsia="en-ID"/>
        </w:rPr>
        <w:t xml:space="preserve"> (WCSS/Inertia) [19].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dioperasikan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$K=2$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$K=10$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4.000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Perlu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ditegaskan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dijalankan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eksklusif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awal</w:t>
      </w:r>
      <w:proofErr w:type="spellEnd"/>
      <w:r w:rsidRPr="00C35D89">
        <w:rPr>
          <w:lang w:val="en-ID" w:eastAsia="en-ID"/>
        </w:rPr>
        <w:t xml:space="preserve"> (baseline),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dieksekusi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paralel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kurva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penurunan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inersia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dihasilkan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RGB, </w:t>
      </w:r>
      <w:proofErr w:type="spellStart"/>
      <w:r w:rsidRPr="00C35D89">
        <w:rPr>
          <w:lang w:val="en-ID" w:eastAsia="en-ID"/>
        </w:rPr>
        <w:t>titik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infleksi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patahan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menyerupai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sikut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elbow point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terdeteksi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merekomendasikan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$K=4$ [4].</w:t>
      </w:r>
    </w:p>
    <w:p w14:paraId="05E6CAF8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Elbow Method RGB (Inertia vs K,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K=2-10)]</w:t>
      </w:r>
    </w:p>
    <w:p w14:paraId="020541BF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Gambar 4.x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pada 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Estimasi</w:t>
      </w:r>
      <w:proofErr w:type="spellEnd"/>
      <w:r w:rsidRPr="00C35D89">
        <w:rPr>
          <w:lang w:val="en-ID" w:eastAsia="en-ID"/>
        </w:rPr>
        <w:t xml:space="preserve"> Awal Nilai </w:t>
      </w:r>
      <w:r w:rsidRPr="00C35D89">
        <w:rPr>
          <w:i/>
          <w:iCs/>
          <w:lang w:val="en-ID" w:eastAsia="en-ID"/>
        </w:rPr>
        <w:t>K</w:t>
      </w:r>
    </w:p>
    <w:p w14:paraId="1EB7F1F6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$K=4$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serta-merta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parameter final.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lintas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definitif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$K=3$. </w:t>
      </w:r>
      <w:proofErr w:type="spellStart"/>
      <w:r w:rsidRPr="00C35D89">
        <w:rPr>
          <w:lang w:val="en-ID" w:eastAsia="en-ID"/>
        </w:rPr>
        <w:t>Perbedaan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keputusan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dilandasi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justifikasi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akademik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(yang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bersandar</w:t>
      </w:r>
      <w:proofErr w:type="spellEnd"/>
      <w:r w:rsidRPr="00C35D89">
        <w:rPr>
          <w:lang w:val="en-ID" w:eastAsia="en-ID"/>
        </w:rPr>
        <w:t xml:space="preserve"> pada WCSS)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kelemahan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interpretasi</w:t>
      </w:r>
      <w:proofErr w:type="spellEnd"/>
      <w:r w:rsidRPr="00C35D89">
        <w:rPr>
          <w:lang w:val="en-ID" w:eastAsia="en-ID"/>
        </w:rPr>
        <w:t xml:space="preserve"> visual yang </w:t>
      </w:r>
      <w:proofErr w:type="spellStart"/>
      <w:r w:rsidRPr="00C35D89">
        <w:rPr>
          <w:lang w:val="en-ID" w:eastAsia="en-ID"/>
        </w:rPr>
        <w:t>subjektif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mengukur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kepadatan</w:t>
      </w:r>
      <w:proofErr w:type="spellEnd"/>
      <w:r w:rsidRPr="00C35D89">
        <w:rPr>
          <w:lang w:val="en-ID" w:eastAsia="en-ID"/>
        </w:rPr>
        <w:t xml:space="preserve"> internal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memperhitungkan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separasi</w:t>
      </w:r>
      <w:proofErr w:type="spellEnd"/>
      <w:r w:rsidRPr="00C35D89">
        <w:rPr>
          <w:lang w:val="en-ID" w:eastAsia="en-ID"/>
        </w:rPr>
        <w:t xml:space="preserve"> data [6]. Oleh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final </w:t>
      </w:r>
      <w:proofErr w:type="spellStart"/>
      <w:r w:rsidRPr="00C35D89">
        <w:rPr>
          <w:lang w:val="en-ID" w:eastAsia="en-ID"/>
        </w:rPr>
        <w:t>dikoreksi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dikalibrasi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ulang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Composite Score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jauh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komprehensif</w:t>
      </w:r>
      <w:proofErr w:type="spellEnd"/>
      <w:r w:rsidRPr="00C35D89">
        <w:rPr>
          <w:lang w:val="en-ID" w:eastAsia="en-ID"/>
        </w:rPr>
        <w:t xml:space="preserve">. Skor </w:t>
      </w:r>
      <w:proofErr w:type="spellStart"/>
      <w:r w:rsidRPr="00C35D89">
        <w:rPr>
          <w:lang w:val="en-ID" w:eastAsia="en-ID"/>
        </w:rPr>
        <w:t>komposit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mengevaluasi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Silhouette Score</w:t>
      </w:r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Davies-Bouldin Index</w:t>
      </w:r>
      <w:r w:rsidRPr="00C35D89">
        <w:rPr>
          <w:lang w:val="en-ID" w:eastAsia="en-ID"/>
        </w:rPr>
        <w:t xml:space="preserve"> (DBI), </w:t>
      </w:r>
      <w:proofErr w:type="spellStart"/>
      <w:r w:rsidRPr="00C35D89">
        <w:rPr>
          <w:i/>
          <w:iCs/>
          <w:lang w:val="en-ID" w:eastAsia="en-ID"/>
        </w:rPr>
        <w:t>Calinski-Harabasz</w:t>
      </w:r>
      <w:proofErr w:type="spellEnd"/>
      <w:r w:rsidRPr="00C35D89">
        <w:rPr>
          <w:i/>
          <w:iCs/>
          <w:lang w:val="en-ID" w:eastAsia="en-ID"/>
        </w:rPr>
        <w:t xml:space="preserve"> Index</w:t>
      </w:r>
      <w:r w:rsidRPr="00C35D89">
        <w:rPr>
          <w:lang w:val="en-ID" w:eastAsia="en-ID"/>
        </w:rPr>
        <w:t xml:space="preserve"> (CHI), dan </w:t>
      </w:r>
      <w:r w:rsidRPr="00C35D89">
        <w:rPr>
          <w:i/>
          <w:iCs/>
          <w:lang w:val="en-ID" w:eastAsia="en-ID"/>
        </w:rPr>
        <w:t>Stability Score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simultan</w:t>
      </w:r>
      <w:proofErr w:type="spellEnd"/>
      <w:r w:rsidRPr="00C35D89">
        <w:rPr>
          <w:lang w:val="en-ID" w:eastAsia="en-ID"/>
        </w:rPr>
        <w:t xml:space="preserve"> (yang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dibahas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rinci</w:t>
      </w:r>
      <w:proofErr w:type="spellEnd"/>
      <w:r w:rsidRPr="00C35D89">
        <w:rPr>
          <w:lang w:val="en-ID" w:eastAsia="en-ID"/>
        </w:rPr>
        <w:t xml:space="preserve"> pada sub-</w:t>
      </w:r>
      <w:proofErr w:type="spellStart"/>
      <w:r w:rsidRPr="00C35D89">
        <w:rPr>
          <w:lang w:val="en-ID" w:eastAsia="en-ID"/>
        </w:rPr>
        <w:t>bab</w:t>
      </w:r>
      <w:proofErr w:type="spellEnd"/>
      <w:r w:rsidRPr="00C35D89">
        <w:rPr>
          <w:lang w:val="en-ID" w:eastAsia="en-ID"/>
        </w:rPr>
        <w:t xml:space="preserve"> 4.5).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metrik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komposit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lastRenderedPageBreak/>
        <w:t>konfigurasi</w:t>
      </w:r>
      <w:proofErr w:type="spellEnd"/>
      <w:r w:rsidRPr="00C35D89">
        <w:rPr>
          <w:lang w:val="en-ID" w:eastAsia="en-ID"/>
        </w:rPr>
        <w:t xml:space="preserve"> $K=3$ </w:t>
      </w:r>
      <w:proofErr w:type="spellStart"/>
      <w:r w:rsidRPr="00C35D89">
        <w:rPr>
          <w:lang w:val="en-ID" w:eastAsia="en-ID"/>
        </w:rPr>
        <w:t>terbukti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partisi</w:t>
      </w:r>
      <w:proofErr w:type="spellEnd"/>
      <w:r w:rsidRPr="00C35D89">
        <w:rPr>
          <w:lang w:val="en-ID" w:eastAsia="en-ID"/>
        </w:rPr>
        <w:t xml:space="preserve"> yang paling optimal dan </w:t>
      </w:r>
      <w:proofErr w:type="spellStart"/>
      <w:r w:rsidRPr="00C35D89">
        <w:rPr>
          <w:lang w:val="en-ID" w:eastAsia="en-ID"/>
        </w:rPr>
        <w:t>stabil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raihan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composite score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mencapai</w:t>
      </w:r>
      <w:proofErr w:type="spellEnd"/>
      <w:r w:rsidRPr="00C35D89">
        <w:rPr>
          <w:lang w:val="en-ID" w:eastAsia="en-ID"/>
        </w:rPr>
        <w:t xml:space="preserve"> 0,9856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[6], [22].</w:t>
      </w:r>
    </w:p>
    <w:p w14:paraId="11CA3F57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menindaklanjuti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memvalidasi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stabilitas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konvergensi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lintas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diuji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lanjut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model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difokuskan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$K=3$, $K=5$, dan $K=7$. </w:t>
      </w:r>
      <w:proofErr w:type="spellStart"/>
      <w:r w:rsidRPr="00C35D89">
        <w:rPr>
          <w:lang w:val="en-ID" w:eastAsia="en-ID"/>
        </w:rPr>
        <w:t>Tabel</w:t>
      </w:r>
      <w:proofErr w:type="spellEnd"/>
      <w:r w:rsidRPr="00C35D89">
        <w:rPr>
          <w:lang w:val="en-ID" w:eastAsia="en-ID"/>
        </w:rPr>
        <w:t xml:space="preserve"> 4.1 </w:t>
      </w:r>
      <w:proofErr w:type="spellStart"/>
      <w:r w:rsidRPr="00C35D89">
        <w:rPr>
          <w:lang w:val="en-ID" w:eastAsia="en-ID"/>
        </w:rPr>
        <w:t>menyajikan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rekapitulasi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Inertia</w:t>
      </w:r>
      <w:r w:rsidRPr="00C35D89">
        <w:rPr>
          <w:lang w:val="en-ID" w:eastAsia="en-ID"/>
        </w:rPr>
        <w:t xml:space="preserve"> (WCSS)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eksekusi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melintasi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RGB, HSV, dan CIELAB.</w:t>
      </w:r>
    </w:p>
    <w:p w14:paraId="16ECB656" w14:textId="77777777" w:rsidR="00C35D89" w:rsidRDefault="00C35D89" w:rsidP="009E179C">
      <w:pPr>
        <w:pStyle w:val="Subtitle"/>
        <w:rPr>
          <w:lang w:eastAsia="en-ID"/>
        </w:rPr>
      </w:pPr>
      <w:proofErr w:type="spellStart"/>
      <w:r w:rsidRPr="00C35D89">
        <w:rPr>
          <w:lang w:eastAsia="en-ID"/>
        </w:rPr>
        <w:t>Tabel</w:t>
      </w:r>
      <w:proofErr w:type="spellEnd"/>
      <w:r w:rsidRPr="00C35D89">
        <w:rPr>
          <w:lang w:eastAsia="en-ID"/>
        </w:rPr>
        <w:t xml:space="preserve"> 4.1 Nilai </w:t>
      </w:r>
      <w:r w:rsidRPr="00C35D89">
        <w:rPr>
          <w:i/>
          <w:iCs/>
          <w:lang w:eastAsia="en-ID"/>
        </w:rPr>
        <w:t>Inertia</w:t>
      </w:r>
      <w:r w:rsidRPr="00C35D89">
        <w:rPr>
          <w:lang w:eastAsia="en-ID"/>
        </w:rPr>
        <w:t xml:space="preserve"> (WCSS) pada </w:t>
      </w:r>
      <w:proofErr w:type="spellStart"/>
      <w:r w:rsidRPr="00C35D89">
        <w:rPr>
          <w:lang w:eastAsia="en-ID"/>
        </w:rPr>
        <w:t>Berbagai</w:t>
      </w:r>
      <w:proofErr w:type="spellEnd"/>
      <w:r w:rsidRPr="00C35D89">
        <w:rPr>
          <w:lang w:eastAsia="en-ID"/>
        </w:rPr>
        <w:t xml:space="preserve"> </w:t>
      </w:r>
      <w:proofErr w:type="spellStart"/>
      <w:r w:rsidRPr="00C35D89">
        <w:rPr>
          <w:lang w:eastAsia="en-ID"/>
        </w:rPr>
        <w:t>Skenario</w:t>
      </w:r>
      <w:proofErr w:type="spellEnd"/>
      <w:r w:rsidRPr="00C35D89">
        <w:rPr>
          <w:lang w:eastAsia="en-ID"/>
        </w:rPr>
        <w:t xml:space="preserve"> Nilai </w:t>
      </w:r>
      <w:r w:rsidRPr="00C35D89">
        <w:rPr>
          <w:i/>
          <w:iCs/>
          <w:lang w:eastAsia="en-ID"/>
        </w:rPr>
        <w:t>K</w:t>
      </w:r>
      <w:r w:rsidRPr="00C35D89">
        <w:rPr>
          <w:lang w:eastAsia="en-ID"/>
        </w:rPr>
        <w:t xml:space="preserve"> Lintas Ruang </w:t>
      </w:r>
      <w:proofErr w:type="spellStart"/>
      <w:r w:rsidRPr="00C35D89">
        <w:rPr>
          <w:lang w:eastAsia="en-ID"/>
        </w:rPr>
        <w:t>Warna</w:t>
      </w:r>
      <w:proofErr w:type="spellEnd"/>
    </w:p>
    <w:tbl>
      <w:tblPr>
        <w:tblStyle w:val="PlainTable2"/>
        <w:tblW w:w="0" w:type="auto"/>
        <w:tblInd w:w="142" w:type="dxa"/>
        <w:tblLook w:val="04A0" w:firstRow="1" w:lastRow="0" w:firstColumn="1" w:lastColumn="0" w:noHBand="0" w:noVBand="1"/>
      </w:tblPr>
      <w:tblGrid>
        <w:gridCol w:w="2195"/>
        <w:gridCol w:w="2337"/>
        <w:gridCol w:w="2338"/>
        <w:gridCol w:w="2060"/>
      </w:tblGrid>
      <w:tr w:rsidR="009E179C" w:rsidRPr="009E179C" w14:paraId="0B2EFA16" w14:textId="77777777" w:rsidTr="009E17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F167BF6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proofErr w:type="spellStart"/>
            <w:r w:rsidRPr="009E179C">
              <w:rPr>
                <w:lang w:val="en-ID" w:eastAsia="en-ID"/>
              </w:rPr>
              <w:t>Color</w:t>
            </w:r>
            <w:proofErr w:type="spellEnd"/>
            <w:r w:rsidRPr="009E179C">
              <w:rPr>
                <w:lang w:val="en-ID" w:eastAsia="en-ID"/>
              </w:rPr>
              <w:t xml:space="preserve"> Space</w:t>
            </w:r>
          </w:p>
        </w:tc>
        <w:tc>
          <w:tcPr>
            <w:tcW w:w="2337" w:type="dxa"/>
          </w:tcPr>
          <w:p w14:paraId="5C9E5738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K=3</w:t>
            </w:r>
          </w:p>
        </w:tc>
        <w:tc>
          <w:tcPr>
            <w:tcW w:w="2338" w:type="dxa"/>
          </w:tcPr>
          <w:p w14:paraId="4184EACB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K=5</w:t>
            </w:r>
          </w:p>
        </w:tc>
        <w:tc>
          <w:tcPr>
            <w:tcW w:w="2060" w:type="dxa"/>
          </w:tcPr>
          <w:p w14:paraId="2330335B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K=7</w:t>
            </w:r>
          </w:p>
        </w:tc>
      </w:tr>
      <w:tr w:rsidR="009E179C" w:rsidRPr="009E179C" w14:paraId="3EBF3C31" w14:textId="77777777" w:rsidTr="009E17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43CD12C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RGB</w:t>
            </w:r>
          </w:p>
        </w:tc>
        <w:tc>
          <w:tcPr>
            <w:tcW w:w="2337" w:type="dxa"/>
          </w:tcPr>
          <w:p w14:paraId="4C313AC8" w14:textId="7643FB2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"7.406.524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338" w:type="dxa"/>
          </w:tcPr>
          <w:p w14:paraId="17A8F488" w14:textId="11616ED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"4.254.135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50"</w:t>
            </w:r>
          </w:p>
        </w:tc>
        <w:tc>
          <w:tcPr>
            <w:tcW w:w="2060" w:type="dxa"/>
          </w:tcPr>
          <w:p w14:paraId="47B9D222" w14:textId="506CC4DA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"3.281.391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75"</w:t>
            </w:r>
          </w:p>
        </w:tc>
      </w:tr>
      <w:tr w:rsidR="009E179C" w:rsidRPr="009E179C" w14:paraId="3EE8AA5E" w14:textId="77777777" w:rsidTr="009E17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974F579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HSV</w:t>
            </w:r>
          </w:p>
        </w:tc>
        <w:tc>
          <w:tcPr>
            <w:tcW w:w="2337" w:type="dxa"/>
          </w:tcPr>
          <w:p w14:paraId="26F9FC59" w14:textId="1832B627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"12.162.169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338" w:type="dxa"/>
          </w:tcPr>
          <w:p w14:paraId="5F52B08E" w14:textId="060D0EB0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"7.470.458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060" w:type="dxa"/>
          </w:tcPr>
          <w:p w14:paraId="024C29B5" w14:textId="6D801CA2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"5.620.293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</w:tr>
      <w:tr w:rsidR="009E179C" w:rsidRPr="00C35D89" w14:paraId="461AF5F2" w14:textId="77777777" w:rsidTr="009E17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EDCB908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CIELAB</w:t>
            </w:r>
          </w:p>
        </w:tc>
        <w:tc>
          <w:tcPr>
            <w:tcW w:w="2337" w:type="dxa"/>
          </w:tcPr>
          <w:p w14:paraId="74B3536D" w14:textId="6BFDAD40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"2.514.213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25"</w:t>
            </w:r>
          </w:p>
        </w:tc>
        <w:tc>
          <w:tcPr>
            <w:tcW w:w="2338" w:type="dxa"/>
          </w:tcPr>
          <w:p w14:paraId="1E946F9D" w14:textId="67910DF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"1.447.773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50"</w:t>
            </w:r>
          </w:p>
        </w:tc>
        <w:tc>
          <w:tcPr>
            <w:tcW w:w="2060" w:type="dxa"/>
          </w:tcPr>
          <w:p w14:paraId="3F8AACFB" w14:textId="09182D17" w:rsidR="009E179C" w:rsidRPr="00C35D89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"1.120.766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38"</w:t>
            </w:r>
          </w:p>
        </w:tc>
      </w:tr>
    </w:tbl>
    <w:p w14:paraId="35A163A2" w14:textId="77777777" w:rsidR="009E179C" w:rsidRPr="009E179C" w:rsidRDefault="009E179C" w:rsidP="009E179C">
      <w:pPr>
        <w:spacing w:after="200" w:line="276" w:lineRule="auto"/>
        <w:rPr>
          <w:lang w:val="en-ID" w:eastAsia="en-ID"/>
        </w:rPr>
      </w:pPr>
      <w:proofErr w:type="spellStart"/>
      <w:r w:rsidRPr="009E179C">
        <w:rPr>
          <w:lang w:val="en-ID" w:eastAsia="en-ID"/>
        </w:rPr>
        <w:t>Berdasarkan</w:t>
      </w:r>
      <w:proofErr w:type="spellEnd"/>
      <w:r w:rsidRPr="009E179C">
        <w:rPr>
          <w:lang w:val="en-ID" w:eastAsia="en-ID"/>
        </w:rPr>
        <w:t xml:space="preserve"> data </w:t>
      </w:r>
      <w:proofErr w:type="spellStart"/>
      <w:r w:rsidRPr="009E179C">
        <w:rPr>
          <w:lang w:val="en-ID" w:eastAsia="en-ID"/>
        </w:rPr>
        <w:t>kuantitatif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Tabel</w:t>
      </w:r>
      <w:proofErr w:type="spellEnd"/>
      <w:r w:rsidRPr="009E179C">
        <w:rPr>
          <w:lang w:val="en-ID" w:eastAsia="en-ID"/>
        </w:rPr>
        <w:t xml:space="preserve"> 4.1, </w:t>
      </w:r>
      <w:proofErr w:type="spellStart"/>
      <w:r w:rsidRPr="009E179C">
        <w:rPr>
          <w:lang w:val="en-ID" w:eastAsia="en-ID"/>
        </w:rPr>
        <w:t>terdapat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catatan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konseptual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penting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terkait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interpretasi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Penurunan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seiring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bertambahnya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$K$ </w:t>
      </w:r>
      <w:proofErr w:type="spellStart"/>
      <w:r w:rsidRPr="009E179C">
        <w:rPr>
          <w:lang w:val="en-ID" w:eastAsia="en-ID"/>
        </w:rPr>
        <w:t>merupakan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sifat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bawaan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wajar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karena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jarak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semakin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menyempit</w:t>
      </w:r>
      <w:proofErr w:type="spellEnd"/>
      <w:r w:rsidRPr="009E179C">
        <w:rPr>
          <w:lang w:val="en-ID" w:eastAsia="en-ID"/>
        </w:rPr>
        <w:t xml:space="preserve"> [19]. </w:t>
      </w:r>
      <w:proofErr w:type="spellStart"/>
      <w:r w:rsidRPr="009E179C">
        <w:rPr>
          <w:lang w:val="en-ID" w:eastAsia="en-ID"/>
        </w:rPr>
        <w:t>Namun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dikomparasikan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cross-</w:t>
      </w:r>
      <w:proofErr w:type="spellStart"/>
      <w:r w:rsidRPr="009E179C">
        <w:rPr>
          <w:i/>
          <w:iCs/>
          <w:lang w:val="en-ID" w:eastAsia="en-ID"/>
        </w:rPr>
        <w:t>color</w:t>
      </w:r>
      <w:proofErr w:type="spellEnd"/>
      <w:r w:rsidRPr="009E179C">
        <w:rPr>
          <w:i/>
          <w:iCs/>
          <w:lang w:val="en-ID" w:eastAsia="en-ID"/>
        </w:rPr>
        <w:t xml:space="preserve"> space comparison</w:t>
      </w:r>
      <w:r w:rsidRPr="009E179C">
        <w:rPr>
          <w:lang w:val="en-ID" w:eastAsia="en-ID"/>
        </w:rPr>
        <w:t xml:space="preserve">).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contoh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inersia</w:t>
      </w:r>
      <w:proofErr w:type="spellEnd"/>
      <w:r w:rsidRPr="009E179C">
        <w:rPr>
          <w:lang w:val="en-ID" w:eastAsia="en-ID"/>
        </w:rPr>
        <w:t xml:space="preserve"> CIELAB yang </w:t>
      </w:r>
      <w:proofErr w:type="spellStart"/>
      <w:r w:rsidRPr="009E179C">
        <w:rPr>
          <w:lang w:val="en-ID" w:eastAsia="en-ID"/>
        </w:rPr>
        <w:t>tampak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jauh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dibandingkan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atau</w:t>
      </w:r>
      <w:proofErr w:type="spellEnd"/>
      <w:r w:rsidRPr="009E179C">
        <w:rPr>
          <w:lang w:val="en-ID" w:eastAsia="en-ID"/>
        </w:rPr>
        <w:t xml:space="preserve"> HSV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mengindikasikan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superior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konteks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Ketidakmampuan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komparasi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disebabkan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unit </w:t>
      </w:r>
      <w:proofErr w:type="spellStart"/>
      <w:r w:rsidRPr="009E179C">
        <w:rPr>
          <w:lang w:val="en-ID" w:eastAsia="en-ID"/>
        </w:rPr>
        <w:t>pengukuran</w:t>
      </w:r>
      <w:proofErr w:type="spellEnd"/>
      <w:r w:rsidRPr="009E179C">
        <w:rPr>
          <w:lang w:val="en-ID" w:eastAsia="en-ID"/>
        </w:rPr>
        <w:t xml:space="preserve"> fundamental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masing-masing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;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RGB dan HSV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rentang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numerik</w:t>
      </w:r>
      <w:proofErr w:type="spellEnd"/>
      <w:r w:rsidRPr="009E179C">
        <w:rPr>
          <w:lang w:val="en-ID" w:eastAsia="en-ID"/>
        </w:rPr>
        <w:t xml:space="preserve"> 0–255, </w:t>
      </w:r>
      <w:proofErr w:type="spellStart"/>
      <w:r w:rsidRPr="009E179C">
        <w:rPr>
          <w:lang w:val="en-ID" w:eastAsia="en-ID"/>
        </w:rPr>
        <w:t>sementara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kecerahan</w:t>
      </w:r>
      <w:proofErr w:type="spellEnd"/>
      <w:r w:rsidRPr="009E179C">
        <w:rPr>
          <w:lang w:val="en-ID" w:eastAsia="en-ID"/>
        </w:rPr>
        <w:t xml:space="preserve"> L*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0–100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oposisi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krominansi</w:t>
      </w:r>
      <w:proofErr w:type="spellEnd"/>
      <w:r w:rsidRPr="009E179C">
        <w:rPr>
          <w:lang w:val="en-ID" w:eastAsia="en-ID"/>
        </w:rPr>
        <w:t xml:space="preserve"> a* dan b* yang </w:t>
      </w:r>
      <w:proofErr w:type="spellStart"/>
      <w:r w:rsidRPr="009E179C">
        <w:rPr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sekali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strukturnya</w:t>
      </w:r>
      <w:proofErr w:type="spellEnd"/>
      <w:r w:rsidRPr="009E179C">
        <w:rPr>
          <w:lang w:val="en-ID" w:eastAsia="en-ID"/>
        </w:rPr>
        <w:t xml:space="preserve">. Oleh </w:t>
      </w:r>
      <w:proofErr w:type="spellStart"/>
      <w:r w:rsidRPr="009E179C">
        <w:rPr>
          <w:lang w:val="en-ID" w:eastAsia="en-ID"/>
        </w:rPr>
        <w:t>sebab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fungsi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hanya</w:t>
      </w:r>
      <w:proofErr w:type="spellEnd"/>
      <w:r w:rsidRPr="009E179C">
        <w:rPr>
          <w:lang w:val="en-ID" w:eastAsia="en-ID"/>
        </w:rPr>
        <w:t xml:space="preserve"> valid </w:t>
      </w:r>
      <w:proofErr w:type="spellStart"/>
      <w:r w:rsidRPr="009E179C">
        <w:rPr>
          <w:lang w:val="en-ID" w:eastAsia="en-ID"/>
        </w:rPr>
        <w:t>digunakan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internal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membandingkan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antar-nilai</w:t>
      </w:r>
      <w:proofErr w:type="spellEnd"/>
      <w:r w:rsidRPr="009E179C">
        <w:rPr>
          <w:lang w:val="en-ID" w:eastAsia="en-ID"/>
        </w:rPr>
        <w:t xml:space="preserve"> $K$ </w:t>
      </w:r>
      <w:r w:rsidRPr="009E179C">
        <w:rPr>
          <w:b/>
          <w:bCs/>
          <w:lang w:val="en-ID" w:eastAsia="en-ID"/>
        </w:rPr>
        <w:t xml:space="preserve">di </w:t>
      </w:r>
      <w:proofErr w:type="spellStart"/>
      <w:r w:rsidRPr="009E179C">
        <w:rPr>
          <w:b/>
          <w:bCs/>
          <w:lang w:val="en-ID" w:eastAsia="en-ID"/>
        </w:rPr>
        <w:t>dalam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satu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ruang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warna</w:t>
      </w:r>
      <w:proofErr w:type="spellEnd"/>
      <w:r w:rsidRPr="009E179C">
        <w:rPr>
          <w:b/>
          <w:bCs/>
          <w:lang w:val="en-ID" w:eastAsia="en-ID"/>
        </w:rPr>
        <w:t xml:space="preserve"> yang </w:t>
      </w:r>
      <w:proofErr w:type="spellStart"/>
      <w:r w:rsidRPr="009E179C">
        <w:rPr>
          <w:b/>
          <w:bCs/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bukan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lintas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[6], [19].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perbandingan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sejati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dieksekusi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</w:t>
      </w:r>
      <w:r w:rsidRPr="009E179C">
        <w:rPr>
          <w:lang w:val="en-ID" w:eastAsia="en-ID"/>
        </w:rPr>
        <w:t xml:space="preserve">, DBI, dan CHI yang </w:t>
      </w:r>
      <w:proofErr w:type="spellStart"/>
      <w:r w:rsidRPr="009E179C">
        <w:rPr>
          <w:lang w:val="en-ID" w:eastAsia="en-ID"/>
        </w:rPr>
        <w:t>sifatnya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dinormalisasi</w:t>
      </w:r>
      <w:proofErr w:type="spellEnd"/>
      <w:r w:rsidRPr="009E179C">
        <w:rPr>
          <w:lang w:val="en-ID" w:eastAsia="en-ID"/>
        </w:rPr>
        <w:t>.</w:t>
      </w:r>
    </w:p>
    <w:p w14:paraId="2C0E2F49" w14:textId="77777777" w:rsidR="009E179C" w:rsidRPr="009E179C" w:rsidRDefault="009E179C" w:rsidP="009E179C">
      <w:pPr>
        <w:pStyle w:val="Heading2"/>
        <w:rPr>
          <w:lang w:eastAsia="en-ID"/>
        </w:rPr>
      </w:pPr>
      <w:r w:rsidRPr="009E179C">
        <w:rPr>
          <w:lang w:eastAsia="en-ID"/>
        </w:rPr>
        <w:t xml:space="preserve">4.4 Hasil </w:t>
      </w:r>
      <w:proofErr w:type="spellStart"/>
      <w:r w:rsidRPr="009E179C">
        <w:rPr>
          <w:lang w:eastAsia="en-ID"/>
        </w:rPr>
        <w:t>Eksperimen</w:t>
      </w:r>
      <w:proofErr w:type="spellEnd"/>
      <w:r w:rsidRPr="009E179C">
        <w:rPr>
          <w:lang w:eastAsia="en-ID"/>
        </w:rPr>
        <w:t xml:space="preserve"> </w:t>
      </w:r>
      <w:r w:rsidRPr="009E179C">
        <w:rPr>
          <w:i/>
          <w:iCs/>
          <w:lang w:eastAsia="en-ID"/>
        </w:rPr>
        <w:t>Clustering</w:t>
      </w:r>
      <w:r w:rsidRPr="009E179C">
        <w:rPr>
          <w:lang w:eastAsia="en-ID"/>
        </w:rPr>
        <w:t xml:space="preserve"> Lintas Ruang </w:t>
      </w:r>
      <w:proofErr w:type="spellStart"/>
      <w:r w:rsidRPr="009E179C">
        <w:rPr>
          <w:lang w:eastAsia="en-ID"/>
        </w:rPr>
        <w:t>Warna</w:t>
      </w:r>
      <w:proofErr w:type="spellEnd"/>
    </w:p>
    <w:p w14:paraId="3738BBB7" w14:textId="77777777" w:rsidR="009E179C" w:rsidRPr="009E179C" w:rsidRDefault="009E179C" w:rsidP="009E179C">
      <w:pPr>
        <w:spacing w:after="200" w:line="276" w:lineRule="auto"/>
        <w:rPr>
          <w:lang w:val="en-ID" w:eastAsia="en-ID"/>
        </w:rPr>
      </w:pPr>
      <w:r w:rsidRPr="009E179C">
        <w:rPr>
          <w:lang w:val="en-ID" w:eastAsia="en-ID"/>
        </w:rPr>
        <w:t xml:space="preserve">Bagian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memaparkan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pengelompokan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disegmentasi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representasi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pusat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dominan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Eksekusi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eksperimental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dijalankan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 clustering</w:t>
      </w:r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seragam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dikonfigurasi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jumlah</w:t>
      </w:r>
      <w:proofErr w:type="spellEnd"/>
      <w:r w:rsidRPr="009E179C">
        <w:rPr>
          <w:lang w:val="en-ID" w:eastAsia="en-ID"/>
        </w:rPr>
        <w:t xml:space="preserve"> parameter optimal,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$K=3$.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dilakukan</w:t>
      </w:r>
      <w:proofErr w:type="spellEnd"/>
      <w:r w:rsidRPr="009E179C">
        <w:rPr>
          <w:lang w:val="en-ID" w:eastAsia="en-ID"/>
        </w:rPr>
        <w:t xml:space="preserve"> pada model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guna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mengidentifikasi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stabilitas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dihasilkan</w:t>
      </w:r>
      <w:proofErr w:type="spellEnd"/>
      <w:r w:rsidRPr="009E179C">
        <w:rPr>
          <w:lang w:val="en-ID" w:eastAsia="en-ID"/>
        </w:rPr>
        <w:t xml:space="preserve"> oleh masing-masing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Sesuai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dirancang</w:t>
      </w:r>
      <w:proofErr w:type="spellEnd"/>
      <w:r w:rsidRPr="009E179C">
        <w:rPr>
          <w:lang w:val="en-ID" w:eastAsia="en-ID"/>
        </w:rPr>
        <w:t>, sub-</w:t>
      </w:r>
      <w:proofErr w:type="spellStart"/>
      <w:r w:rsidRPr="009E179C">
        <w:rPr>
          <w:lang w:val="en-ID" w:eastAsia="en-ID"/>
        </w:rPr>
        <w:t>bab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menguraikan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S1 (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RGB) dan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S3 (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CIELAB). </w:t>
      </w:r>
    </w:p>
    <w:p w14:paraId="16863E2A" w14:textId="77777777" w:rsidR="009E179C" w:rsidRPr="009E179C" w:rsidRDefault="009E179C" w:rsidP="009E179C">
      <w:pPr>
        <w:pStyle w:val="Heading3"/>
      </w:pPr>
      <w:r w:rsidRPr="009E179C">
        <w:lastRenderedPageBreak/>
        <w:t xml:space="preserve">4.4.1 Hasil </w:t>
      </w:r>
      <w:proofErr w:type="spellStart"/>
      <w:r w:rsidRPr="009E179C">
        <w:t>Skenario</w:t>
      </w:r>
      <w:proofErr w:type="spellEnd"/>
      <w:r w:rsidRPr="009E179C">
        <w:t xml:space="preserve"> S1 (RGB)</w:t>
      </w:r>
    </w:p>
    <w:p w14:paraId="370B8D34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</w:t>
      </w:r>
      <w:proofErr w:type="spellEnd"/>
      <w:r w:rsidRPr="009E179C">
        <w:rPr>
          <w:lang w:val="en-ID" w:eastAsia="en-ID"/>
        </w:rPr>
        <w:t xml:space="preserve"> S1 </w:t>
      </w:r>
      <w:proofErr w:type="spellStart"/>
      <w:r w:rsidRPr="009E179C">
        <w:rPr>
          <w:lang w:val="en-ID" w:eastAsia="en-ID"/>
        </w:rPr>
        <w:t>dioperasikan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mempertahankan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distribusi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fundamental </w:t>
      </w:r>
      <w:r w:rsidRPr="009E179C">
        <w:rPr>
          <w:i/>
          <w:iCs/>
          <w:lang w:val="en-ID" w:eastAsia="en-ID"/>
        </w:rPr>
        <w:t>Red, Green, Blue</w:t>
      </w:r>
      <w:r w:rsidRPr="009E179C">
        <w:rPr>
          <w:lang w:val="en-ID" w:eastAsia="en-ID"/>
        </w:rPr>
        <w:t xml:space="preserve"> (RGB).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arsitektural</w:t>
      </w:r>
      <w:proofErr w:type="spellEnd"/>
      <w:r w:rsidRPr="009E179C">
        <w:rPr>
          <w:lang w:val="en-ID" w:eastAsia="en-ID"/>
        </w:rPr>
        <w:t xml:space="preserve">, RGB </w:t>
      </w:r>
      <w:proofErr w:type="spellStart"/>
      <w:r w:rsidRPr="009E179C">
        <w:rPr>
          <w:lang w:val="en-ID" w:eastAsia="en-ID"/>
        </w:rPr>
        <w:t>merupakan</w:t>
      </w:r>
      <w:proofErr w:type="spellEnd"/>
      <w:r w:rsidRPr="009E179C">
        <w:rPr>
          <w:lang w:val="en-ID" w:eastAsia="en-ID"/>
        </w:rPr>
        <w:t xml:space="preserve"> model linier </w:t>
      </w:r>
      <w:proofErr w:type="spellStart"/>
      <w:r w:rsidRPr="009E179C">
        <w:rPr>
          <w:lang w:val="en-ID" w:eastAsia="en-ID"/>
        </w:rPr>
        <w:t>aditif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berbasis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kartesian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dimensi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dirancang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standar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akuisisi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perangkat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keras</w:t>
      </w:r>
      <w:proofErr w:type="spellEnd"/>
      <w:r w:rsidRPr="009E179C">
        <w:rPr>
          <w:lang w:val="en-ID" w:eastAsia="en-ID"/>
        </w:rPr>
        <w:t xml:space="preserve"> sensor </w:t>
      </w:r>
      <w:proofErr w:type="spellStart"/>
      <w:r w:rsidRPr="009E179C">
        <w:rPr>
          <w:lang w:val="en-ID" w:eastAsia="en-ID"/>
        </w:rPr>
        <w:t>citra</w:t>
      </w:r>
      <w:proofErr w:type="spellEnd"/>
      <w:r w:rsidRPr="009E179C">
        <w:rPr>
          <w:lang w:val="en-ID" w:eastAsia="en-ID"/>
        </w:rPr>
        <w:t xml:space="preserve"> digital.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utama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model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adalah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efisiensi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komputasi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kesederhanaan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matematisnya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Namun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seluruh</w:t>
      </w:r>
      <w:proofErr w:type="spellEnd"/>
      <w:r w:rsidRPr="009E179C">
        <w:rPr>
          <w:lang w:val="en-ID" w:eastAsia="en-ID"/>
        </w:rPr>
        <w:t xml:space="preserve"> parameter </w:t>
      </w:r>
      <w:proofErr w:type="spellStart"/>
      <w:r w:rsidRPr="009E179C">
        <w:rPr>
          <w:lang w:val="en-ID" w:eastAsia="en-ID"/>
        </w:rPr>
        <w:t>kanal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mengikat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informasi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intensitas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cahaya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luminance</w:t>
      </w:r>
      <w:r w:rsidRPr="009E179C">
        <w:rPr>
          <w:lang w:val="en-ID" w:eastAsia="en-ID"/>
        </w:rPr>
        <w:t xml:space="preserve">) dan </w:t>
      </w:r>
      <w:proofErr w:type="spellStart"/>
      <w:r w:rsidRPr="009E179C">
        <w:rPr>
          <w:lang w:val="en-ID" w:eastAsia="en-ID"/>
        </w:rPr>
        <w:t>informasi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chrominance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bersamaan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Keterikatan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komponen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mengakibatkan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kerentanan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tinggi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terhadap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fluktuasi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pencahayaan</w:t>
      </w:r>
      <w:proofErr w:type="spellEnd"/>
      <w:r w:rsidRPr="009E179C">
        <w:rPr>
          <w:lang w:val="en-ID" w:eastAsia="en-ID"/>
        </w:rPr>
        <w:t xml:space="preserve"> di </w:t>
      </w:r>
      <w:proofErr w:type="spellStart"/>
      <w:r w:rsidRPr="009E179C">
        <w:rPr>
          <w:lang w:val="en-ID" w:eastAsia="en-ID"/>
        </w:rPr>
        <w:t>lapangan</w:t>
      </w:r>
      <w:proofErr w:type="spellEnd"/>
      <w:r w:rsidRPr="009E179C">
        <w:rPr>
          <w:lang w:val="en-ID" w:eastAsia="en-ID"/>
        </w:rPr>
        <w:t xml:space="preserve">. </w:t>
      </w:r>
    </w:p>
    <w:p w14:paraId="5134C35B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Pada proses </w:t>
      </w:r>
      <w:proofErr w:type="spellStart"/>
      <w:r w:rsidRPr="009E179C">
        <w:rPr>
          <w:lang w:val="en-ID" w:eastAsia="en-ID"/>
        </w:rPr>
        <w:t>eksekusi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konfigurasi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$K=3$,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linier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mencapai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konvergensi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catatan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(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internal)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7.406.524,00. Dari proses </w:t>
      </w:r>
      <w:proofErr w:type="spellStart"/>
      <w:r w:rsidRPr="009E179C">
        <w:rPr>
          <w:lang w:val="en-ID" w:eastAsia="en-ID"/>
        </w:rPr>
        <w:t>kuantisasi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merumuskan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dominan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mewakili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skintone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pengguna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digital. </w:t>
      </w:r>
      <w:proofErr w:type="spellStart"/>
      <w:r w:rsidRPr="009E179C">
        <w:rPr>
          <w:lang w:val="en-ID" w:eastAsia="en-ID"/>
        </w:rPr>
        <w:t>Ketiga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representatif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kode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heksadesimal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#AF7F68, #6A4638, dan #E7BDA5. </w:t>
      </w:r>
    </w:p>
    <w:p w14:paraId="70374E20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terukur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mandiri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kualitas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clustering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dilakukan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internal. Hasil </w:t>
      </w:r>
      <w:proofErr w:type="spellStart"/>
      <w:r w:rsidRPr="009E179C">
        <w:rPr>
          <w:lang w:val="en-ID" w:eastAsia="en-ID"/>
        </w:rPr>
        <w:t>pengujian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membukukan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 Score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0,4784, yang </w:t>
      </w:r>
      <w:proofErr w:type="spellStart"/>
      <w:r w:rsidRPr="009E179C">
        <w:rPr>
          <w:lang w:val="en-ID" w:eastAsia="en-ID"/>
        </w:rPr>
        <w:t>mengindikasikan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kohesi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separasi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tergolong</w:t>
      </w:r>
      <w:proofErr w:type="spellEnd"/>
      <w:r w:rsidRPr="009E179C">
        <w:rPr>
          <w:lang w:val="en-ID" w:eastAsia="en-ID"/>
        </w:rPr>
        <w:t xml:space="preserve"> solid. Tingkat </w:t>
      </w:r>
      <w:proofErr w:type="spellStart"/>
      <w:r w:rsidRPr="009E179C">
        <w:rPr>
          <w:lang w:val="en-ID" w:eastAsia="en-ID"/>
        </w:rPr>
        <w:t>kepadatan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ditunjukkan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melalui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Davies-Bouldin Index</w:t>
      </w:r>
      <w:r w:rsidRPr="009E179C">
        <w:rPr>
          <w:lang w:val="en-ID" w:eastAsia="en-ID"/>
        </w:rPr>
        <w:t xml:space="preserve"> (DBI) yang </w:t>
      </w:r>
      <w:proofErr w:type="spellStart"/>
      <w:r w:rsidRPr="009E179C">
        <w:rPr>
          <w:lang w:val="en-ID" w:eastAsia="en-ID"/>
        </w:rPr>
        <w:t>mencapai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0,6783, </w:t>
      </w:r>
      <w:proofErr w:type="spellStart"/>
      <w:r w:rsidRPr="009E179C">
        <w:rPr>
          <w:lang w:val="en-ID" w:eastAsia="en-ID"/>
        </w:rPr>
        <w:t>serta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perolehan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rasio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dispersi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Calinski-Harabasz</w:t>
      </w:r>
      <w:proofErr w:type="spellEnd"/>
      <w:r w:rsidRPr="009E179C">
        <w:rPr>
          <w:i/>
          <w:iCs/>
          <w:lang w:val="en-ID" w:eastAsia="en-ID"/>
        </w:rPr>
        <w:t xml:space="preserve"> Index</w:t>
      </w:r>
      <w:r w:rsidRPr="009E179C">
        <w:rPr>
          <w:lang w:val="en-ID" w:eastAsia="en-ID"/>
        </w:rPr>
        <w:t xml:space="preserve"> (CHI) yang </w:t>
      </w:r>
      <w:proofErr w:type="spellStart"/>
      <w:r w:rsidRPr="009E179C">
        <w:rPr>
          <w:lang w:val="en-ID" w:eastAsia="en-ID"/>
        </w:rPr>
        <w:t>berada</w:t>
      </w:r>
      <w:proofErr w:type="spellEnd"/>
      <w:r w:rsidRPr="009E179C">
        <w:rPr>
          <w:lang w:val="en-ID" w:eastAsia="en-ID"/>
        </w:rPr>
        <w:t xml:space="preserve"> di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6.951,57. </w:t>
      </w:r>
    </w:p>
    <w:p w14:paraId="14BD1A30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[SISIPKAN GAMBAR 4.2: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clustering K-Means K=3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RGB, </w:t>
      </w:r>
      <w:proofErr w:type="spellStart"/>
      <w:r w:rsidRPr="009E179C">
        <w:rPr>
          <w:lang w:val="en-ID" w:eastAsia="en-ID"/>
        </w:rPr>
        <w:t>termasuk</w:t>
      </w:r>
      <w:proofErr w:type="spellEnd"/>
      <w:r w:rsidRPr="009E179C">
        <w:rPr>
          <w:lang w:val="en-ID" w:eastAsia="en-ID"/>
        </w:rPr>
        <w:t xml:space="preserve"> centroid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>]</w:t>
      </w:r>
    </w:p>
    <w:p w14:paraId="35A260F4" w14:textId="77777777" w:rsid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Gambar 4.2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Ruang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</w:t>
      </w:r>
    </w:p>
    <w:p w14:paraId="27F43218" w14:textId="77777777" w:rsidR="009E179C" w:rsidRPr="004F787F" w:rsidRDefault="009E179C" w:rsidP="009E179C">
      <w:pPr>
        <w:pStyle w:val="Heading3"/>
      </w:pPr>
      <w:r w:rsidRPr="004F787F">
        <w:t xml:space="preserve">4.4.2 Hasil </w:t>
      </w:r>
      <w:proofErr w:type="spellStart"/>
      <w:r w:rsidRPr="004F787F">
        <w:t>Skenario</w:t>
      </w:r>
      <w:proofErr w:type="spellEnd"/>
      <w:r w:rsidRPr="004F787F">
        <w:t xml:space="preserve"> S2 (HSV)</w:t>
      </w:r>
    </w:p>
    <w:p w14:paraId="5E328567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memproyeksikan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himpunan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wilayah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Hue, Saturation, 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(HSV).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mendeskripsikan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selaras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intuisi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penglihatan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independen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gelombang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melingkar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pigmen),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diisolasi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terpisah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Pemisahan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konseptual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mereduksi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gangguan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shadows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pantulan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sorotan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highlights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</w:t>
      </w:r>
    </w:p>
    <w:p w14:paraId="5334B395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pelaksanaan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dinamis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iteratif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inersia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komulatif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12.162.169,00.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mengonvergensikan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baru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ditransformasikan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kembali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digital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heksadesimal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mewakili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ringkasan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27DA3BF0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disajikan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mengikuti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orientasi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Deskripsi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berkumpul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kuning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tumpang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tindih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overlapping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antar-kelompok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sensitivitas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mengalami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singularitas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mandiri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($K=3$)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mengonfirmasi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di mana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menorehkan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sedikit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0,4461,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kepadatan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melonggar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0,7986,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penurunan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2589,12.</w:t>
      </w:r>
    </w:p>
    <w:p w14:paraId="7A3A33BC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4.10: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K-Means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K=3,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#905F69]</w:t>
      </w:r>
    </w:p>
    <w:p w14:paraId="44CE3D9E" w14:textId="5A5B12DD" w:rsidR="009E179C" w:rsidRPr="009E179C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4.10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pada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</w:t>
      </w:r>
    </w:p>
    <w:p w14:paraId="316E4F5A" w14:textId="77777777" w:rsidR="009E179C" w:rsidRPr="009E179C" w:rsidRDefault="009E179C" w:rsidP="009E179C">
      <w:pPr>
        <w:pStyle w:val="Heading3"/>
      </w:pPr>
      <w:r w:rsidRPr="009E179C">
        <w:t xml:space="preserve">4.4.3 Hasil </w:t>
      </w:r>
      <w:proofErr w:type="spellStart"/>
      <w:r w:rsidRPr="009E179C">
        <w:t>Skenario</w:t>
      </w:r>
      <w:proofErr w:type="spellEnd"/>
      <w:r w:rsidRPr="009E179C">
        <w:t xml:space="preserve"> S3 (CIELAB)</w:t>
      </w:r>
    </w:p>
    <w:p w14:paraId="6FE6F9F2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</w:t>
      </w:r>
      <w:proofErr w:type="spellEnd"/>
      <w:r w:rsidRPr="009E179C">
        <w:rPr>
          <w:lang w:val="en-ID" w:eastAsia="en-ID"/>
        </w:rPr>
        <w:t xml:space="preserve"> S3 </w:t>
      </w:r>
      <w:proofErr w:type="spellStart"/>
      <w:r w:rsidRPr="009E179C">
        <w:rPr>
          <w:lang w:val="en-ID" w:eastAsia="en-ID"/>
        </w:rPr>
        <w:t>dijalankan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mentransformasikan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data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observasi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model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 xml:space="preserve">Commission Internationale de </w:t>
      </w:r>
      <w:proofErr w:type="spellStart"/>
      <w:r w:rsidRPr="009E179C">
        <w:rPr>
          <w:i/>
          <w:iCs/>
          <w:lang w:val="en-ID" w:eastAsia="en-ID"/>
        </w:rPr>
        <w:t>l'Eclairage</w:t>
      </w:r>
      <w:proofErr w:type="spellEnd"/>
      <w:r w:rsidRPr="009E179C">
        <w:rPr>
          <w:i/>
          <w:iCs/>
          <w:lang w:val="en-ID" w:eastAsia="en-ID"/>
        </w:rPr>
        <w:t xml:space="preserve"> L*, a*, b*</w:t>
      </w:r>
      <w:r w:rsidRPr="009E179C">
        <w:rPr>
          <w:lang w:val="en-ID" w:eastAsia="en-ID"/>
        </w:rPr>
        <w:t xml:space="preserve"> (CIELAB). Ruang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multidimensi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dikembangkan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khusus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menghasilkan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perceptual uniformity</w:t>
      </w:r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memastikan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jarak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geometris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antara</w:t>
      </w:r>
      <w:proofErr w:type="spellEnd"/>
      <w:r w:rsidRPr="009E179C">
        <w:rPr>
          <w:lang w:val="en-ID" w:eastAsia="en-ID"/>
        </w:rPr>
        <w:t xml:space="preserve"> dua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berbanding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lurus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selaras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diidentifikasi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visual </w:t>
      </w:r>
      <w:proofErr w:type="spellStart"/>
      <w:r w:rsidRPr="009E179C">
        <w:rPr>
          <w:lang w:val="en-ID" w:eastAsia="en-ID"/>
        </w:rPr>
        <w:t>biologis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manusia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utama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terletak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pemisahan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saluran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kecerahan</w:t>
      </w:r>
      <w:proofErr w:type="spellEnd"/>
      <w:r w:rsidRPr="009E179C">
        <w:rPr>
          <w:lang w:val="en-ID" w:eastAsia="en-ID"/>
        </w:rPr>
        <w:t xml:space="preserve"> $L^*$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mandiri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saluran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krominansi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oposisi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$a^*$ (</w:t>
      </w:r>
      <w:proofErr w:type="spellStart"/>
      <w:r w:rsidRPr="009E179C">
        <w:rPr>
          <w:lang w:val="en-ID" w:eastAsia="en-ID"/>
        </w:rPr>
        <w:t>transisi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hijau-merah</w:t>
      </w:r>
      <w:proofErr w:type="spellEnd"/>
      <w:r w:rsidRPr="009E179C">
        <w:rPr>
          <w:lang w:val="en-ID" w:eastAsia="en-ID"/>
        </w:rPr>
        <w:t>) dan $b^*$ (</w:t>
      </w:r>
      <w:proofErr w:type="spellStart"/>
      <w:r w:rsidRPr="009E179C">
        <w:rPr>
          <w:lang w:val="en-ID" w:eastAsia="en-ID"/>
        </w:rPr>
        <w:t>transisi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biru-kuning</w:t>
      </w:r>
      <w:proofErr w:type="spellEnd"/>
      <w:r w:rsidRPr="009E179C">
        <w:rPr>
          <w:lang w:val="en-ID" w:eastAsia="en-ID"/>
        </w:rPr>
        <w:t xml:space="preserve">). </w:t>
      </w:r>
    </w:p>
    <w:p w14:paraId="0B0FB958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Ketika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</w:t>
      </w:r>
      <w:r w:rsidRPr="009E179C">
        <w:rPr>
          <w:lang w:val="en-ID" w:eastAsia="en-ID"/>
        </w:rPr>
        <w:t xml:space="preserve"> ($K=3$) </w:t>
      </w:r>
      <w:proofErr w:type="spellStart"/>
      <w:r w:rsidRPr="009E179C">
        <w:rPr>
          <w:lang w:val="en-ID" w:eastAsia="en-ID"/>
        </w:rPr>
        <w:t>diimplementasikan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perseptual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baru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divalidasi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penglihatan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manusia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Ketiga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komposit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terpetakan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akurat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kode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heksadesimal</w:t>
      </w:r>
      <w:proofErr w:type="spellEnd"/>
      <w:r w:rsidRPr="009E179C">
        <w:rPr>
          <w:lang w:val="en-ID" w:eastAsia="en-ID"/>
        </w:rPr>
        <w:t xml:space="preserve"> #E6BDA3, #694538, dan #AB7D67. Proses </w:t>
      </w:r>
      <w:proofErr w:type="spellStart"/>
      <w:r w:rsidRPr="009E179C">
        <w:rPr>
          <w:lang w:val="en-ID" w:eastAsia="en-ID"/>
        </w:rPr>
        <w:t>iterasi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klasterisasi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menghasilkan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akhir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2.514.213,25. </w:t>
      </w:r>
    </w:p>
    <w:p w14:paraId="75462554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lastRenderedPageBreak/>
        <w:t>Perlu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ditekankan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konseptual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batas </w:t>
      </w:r>
      <w:proofErr w:type="spellStart"/>
      <w:r w:rsidRPr="009E179C">
        <w:rPr>
          <w:lang w:val="en-ID" w:eastAsia="en-ID"/>
        </w:rPr>
        <w:t>interpretasi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Perolehan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CIELAB yang </w:t>
      </w:r>
      <w:proofErr w:type="spellStart"/>
      <w:r w:rsidRPr="009E179C">
        <w:rPr>
          <w:lang w:val="en-ID" w:eastAsia="en-ID"/>
        </w:rPr>
        <w:t>tampak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dikomparasikan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(</w:t>
      </w:r>
      <w:proofErr w:type="spellStart"/>
      <w:r w:rsidRPr="009E179C">
        <w:rPr>
          <w:lang w:val="en-ID" w:eastAsia="en-ID"/>
        </w:rPr>
        <w:t>bersifat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incomparable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RGB. Hal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dikarenakan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adanya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fundamental pada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unit </w:t>
      </w:r>
      <w:proofErr w:type="spellStart"/>
      <w:r w:rsidRPr="009E179C">
        <w:rPr>
          <w:lang w:val="en-ID" w:eastAsia="en-ID"/>
        </w:rPr>
        <w:t>pembentuk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tiap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dimensinya</w:t>
      </w:r>
      <w:proofErr w:type="spellEnd"/>
      <w:r w:rsidRPr="009E179C">
        <w:rPr>
          <w:lang w:val="en-ID" w:eastAsia="en-ID"/>
        </w:rPr>
        <w:t xml:space="preserve">;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rasio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0-255, </w:t>
      </w:r>
      <w:proofErr w:type="spellStart"/>
      <w:r w:rsidRPr="009E179C">
        <w:rPr>
          <w:lang w:val="en-ID" w:eastAsia="en-ID"/>
        </w:rPr>
        <w:t>sementara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spektrum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sekali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$L^*$ </w:t>
      </w:r>
      <w:proofErr w:type="spellStart"/>
      <w:r w:rsidRPr="009E179C">
        <w:rPr>
          <w:lang w:val="en-ID" w:eastAsia="en-ID"/>
        </w:rPr>
        <w:t>antara</w:t>
      </w:r>
      <w:proofErr w:type="spellEnd"/>
      <w:r w:rsidRPr="009E179C">
        <w:rPr>
          <w:lang w:val="en-ID" w:eastAsia="en-ID"/>
        </w:rPr>
        <w:t xml:space="preserve"> 0-100 dan </w:t>
      </w:r>
      <w:proofErr w:type="spellStart"/>
      <w:r w:rsidRPr="009E179C">
        <w:rPr>
          <w:lang w:val="en-ID" w:eastAsia="en-ID"/>
        </w:rPr>
        <w:t>rentang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bervariasi</w:t>
      </w:r>
      <w:proofErr w:type="spellEnd"/>
      <w:r w:rsidRPr="009E179C">
        <w:rPr>
          <w:lang w:val="en-ID" w:eastAsia="en-ID"/>
        </w:rPr>
        <w:t xml:space="preserve">. Oleh </w:t>
      </w:r>
      <w:proofErr w:type="spellStart"/>
      <w:r w:rsidRPr="009E179C">
        <w:rPr>
          <w:lang w:val="en-ID" w:eastAsia="en-ID"/>
        </w:rPr>
        <w:t>karena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rendahnya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disimpulkan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bukti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superioritas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dibandingkan</w:t>
      </w:r>
      <w:proofErr w:type="spellEnd"/>
      <w:r w:rsidRPr="009E179C">
        <w:rPr>
          <w:lang w:val="en-ID" w:eastAsia="en-ID"/>
        </w:rPr>
        <w:t xml:space="preserve"> RGB. </w:t>
      </w:r>
    </w:p>
    <w:p w14:paraId="1F1308D8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Kinerja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objektif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dibuktikan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melalui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internalnya</w:t>
      </w:r>
      <w:proofErr w:type="spellEnd"/>
      <w:r w:rsidRPr="009E179C">
        <w:rPr>
          <w:lang w:val="en-ID" w:eastAsia="en-ID"/>
        </w:rPr>
        <w:t xml:space="preserve">.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konfigurasi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$K=3$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mencatatkan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kedekatan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kohesi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 Score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0,4769. </w:t>
      </w:r>
      <w:proofErr w:type="spellStart"/>
      <w:r w:rsidRPr="009E179C">
        <w:rPr>
          <w:lang w:val="en-ID" w:eastAsia="en-ID"/>
        </w:rPr>
        <w:t>Selain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evaluasinya</w:t>
      </w:r>
      <w:proofErr w:type="spellEnd"/>
      <w:r w:rsidRPr="009E179C">
        <w:rPr>
          <w:lang w:val="en-ID" w:eastAsia="en-ID"/>
        </w:rPr>
        <w:t xml:space="preserve"> juga </w:t>
      </w:r>
      <w:proofErr w:type="spellStart"/>
      <w:r w:rsidRPr="009E179C">
        <w:rPr>
          <w:lang w:val="en-ID" w:eastAsia="en-ID"/>
        </w:rPr>
        <w:t>merekam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padat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ringkas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capaian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Davies-Bouldin Index</w:t>
      </w:r>
      <w:r w:rsidRPr="009E179C">
        <w:rPr>
          <w:lang w:val="en-ID" w:eastAsia="en-ID"/>
        </w:rPr>
        <w:t xml:space="preserve"> (DBI) di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0,6770, </w:t>
      </w:r>
      <w:proofErr w:type="spellStart"/>
      <w:r w:rsidRPr="009E179C">
        <w:rPr>
          <w:lang w:val="en-ID" w:eastAsia="en-ID"/>
        </w:rPr>
        <w:t>serta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pemisahan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antar-sentroid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tinggi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tercermin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Calinski-Harabasz</w:t>
      </w:r>
      <w:proofErr w:type="spellEnd"/>
      <w:r w:rsidRPr="009E179C">
        <w:rPr>
          <w:i/>
          <w:iCs/>
          <w:lang w:val="en-ID" w:eastAsia="en-ID"/>
        </w:rPr>
        <w:t xml:space="preserve"> Index</w:t>
      </w:r>
      <w:r w:rsidRPr="009E179C">
        <w:rPr>
          <w:lang w:val="en-ID" w:eastAsia="en-ID"/>
        </w:rPr>
        <w:t xml:space="preserve"> (CHI)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6.972,03. </w:t>
      </w:r>
    </w:p>
    <w:p w14:paraId="38470DBA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[SISIPKAN GAMBAR 4.3: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clustering K-Means K=3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CIELAB, </w:t>
      </w:r>
      <w:proofErr w:type="spellStart"/>
      <w:r w:rsidRPr="009E179C">
        <w:rPr>
          <w:lang w:val="en-ID" w:eastAsia="en-ID"/>
        </w:rPr>
        <w:t>termasuk</w:t>
      </w:r>
      <w:proofErr w:type="spellEnd"/>
      <w:r w:rsidRPr="009E179C">
        <w:rPr>
          <w:lang w:val="en-ID" w:eastAsia="en-ID"/>
        </w:rPr>
        <w:t xml:space="preserve"> centroid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>]</w:t>
      </w:r>
    </w:p>
    <w:p w14:paraId="18E66872" w14:textId="77777777" w:rsid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Gambar 4.3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Ruang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</w:t>
      </w:r>
    </w:p>
    <w:p w14:paraId="753698E6" w14:textId="4A94B441" w:rsidR="00790726" w:rsidRPr="009E179C" w:rsidRDefault="00790726" w:rsidP="00790726">
      <w:pPr>
        <w:pStyle w:val="Heading2"/>
        <w:rPr>
          <w:lang w:eastAsia="en-ID"/>
        </w:rPr>
      </w:pPr>
      <w:r w:rsidRPr="00790726">
        <w:rPr>
          <w:lang w:eastAsia="en-ID"/>
        </w:rPr>
        <w:t xml:space="preserve">4.5 Hasil </w:t>
      </w:r>
      <w:proofErr w:type="spellStart"/>
      <w:r w:rsidRPr="00790726">
        <w:rPr>
          <w:lang w:eastAsia="en-ID"/>
        </w:rPr>
        <w:t>Evaluasi</w:t>
      </w:r>
      <w:proofErr w:type="spellEnd"/>
      <w:r w:rsidRPr="00790726">
        <w:rPr>
          <w:lang w:eastAsia="en-ID"/>
        </w:rPr>
        <w:t xml:space="preserve"> dan </w:t>
      </w:r>
      <w:proofErr w:type="spellStart"/>
      <w:r w:rsidRPr="00790726">
        <w:rPr>
          <w:lang w:eastAsia="en-ID"/>
        </w:rPr>
        <w:t>Perbandingan</w:t>
      </w:r>
      <w:proofErr w:type="spellEnd"/>
      <w:r w:rsidRPr="00790726">
        <w:rPr>
          <w:lang w:eastAsia="en-ID"/>
        </w:rPr>
        <w:t xml:space="preserve"> Performa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</w:t>
      </w:r>
    </w:p>
    <w:p w14:paraId="184A283C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b/>
          <w:bCs/>
          <w:lang w:val="en-ID" w:eastAsia="en-ID"/>
        </w:rPr>
        <w:t xml:space="preserve">4.5.1 Hasil </w:t>
      </w:r>
      <w:proofErr w:type="spellStart"/>
      <w:r w:rsidRPr="00790726">
        <w:rPr>
          <w:b/>
          <w:bCs/>
          <w:lang w:val="en-ID" w:eastAsia="en-ID"/>
        </w:rPr>
        <w:t>Evaluasi</w:t>
      </w:r>
      <w:proofErr w:type="spellEnd"/>
      <w:r w:rsidRPr="00790726">
        <w:rPr>
          <w:b/>
          <w:bCs/>
          <w:lang w:val="en-ID" w:eastAsia="en-ID"/>
        </w:rPr>
        <w:t xml:space="preserve"> </w:t>
      </w:r>
      <w:proofErr w:type="spellStart"/>
      <w:r w:rsidRPr="00790726">
        <w:rPr>
          <w:b/>
          <w:bCs/>
          <w:lang w:val="en-ID" w:eastAsia="en-ID"/>
        </w:rPr>
        <w:t>Struktur</w:t>
      </w:r>
      <w:proofErr w:type="spellEnd"/>
      <w:r w:rsidRPr="00790726">
        <w:rPr>
          <w:b/>
          <w:bCs/>
          <w:lang w:val="en-ID" w:eastAsia="en-ID"/>
        </w:rPr>
        <w:t xml:space="preserve"> Clustering</w:t>
      </w:r>
    </w:p>
    <w:p w14:paraId="6FF64D80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bertujuan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partisi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dihasilkan</w:t>
      </w:r>
      <w:proofErr w:type="spellEnd"/>
      <w:r w:rsidRPr="00790726">
        <w:rPr>
          <w:lang w:val="en-ID" w:eastAsia="en-ID"/>
        </w:rPr>
        <w:t xml:space="preserve"> oleh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objektif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tanpa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bergantung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pelabelan</w:t>
      </w:r>
      <w:proofErr w:type="spellEnd"/>
      <w:r w:rsidRPr="00790726">
        <w:rPr>
          <w:lang w:val="en-ID" w:eastAsia="en-ID"/>
        </w:rPr>
        <w:t xml:space="preserve"> manual (</w:t>
      </w:r>
      <w:r w:rsidRPr="00790726">
        <w:rPr>
          <w:i/>
          <w:iCs/>
          <w:lang w:val="en-ID" w:eastAsia="en-ID"/>
        </w:rPr>
        <w:t>ground truth</w:t>
      </w:r>
      <w:r w:rsidRPr="00790726">
        <w:rPr>
          <w:lang w:val="en-ID" w:eastAsia="en-ID"/>
        </w:rPr>
        <w:t xml:space="preserve">). </w:t>
      </w:r>
      <w:proofErr w:type="spellStart"/>
      <w:r w:rsidRPr="00790726">
        <w:rPr>
          <w:lang w:val="en-ID" w:eastAsia="en-ID"/>
        </w:rPr>
        <w:t>Pengujian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dilakukan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berbeda</w:t>
      </w:r>
      <w:proofErr w:type="spellEnd"/>
      <w:r w:rsidRPr="00790726">
        <w:rPr>
          <w:lang w:val="en-ID" w:eastAsia="en-ID"/>
        </w:rPr>
        <w:t xml:space="preserve"> (RGB, HSV, dan CIELAB)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mengomparasikan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($K$), </w:t>
      </w:r>
      <w:proofErr w:type="spellStart"/>
      <w:r w:rsidRPr="00790726">
        <w:rPr>
          <w:lang w:val="en-ID" w:eastAsia="en-ID"/>
        </w:rPr>
        <w:t>yaitu</w:t>
      </w:r>
      <w:proofErr w:type="spellEnd"/>
      <w:r w:rsidRPr="00790726">
        <w:rPr>
          <w:lang w:val="en-ID" w:eastAsia="en-ID"/>
        </w:rPr>
        <w:t xml:space="preserve"> $K=3$, $K=5$, dan $K=7$. </w:t>
      </w: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landasan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teori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penilaian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difokuskan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validasi</w:t>
      </w:r>
      <w:proofErr w:type="spellEnd"/>
      <w:r w:rsidRPr="00790726">
        <w:rPr>
          <w:lang w:val="en-ID" w:eastAsia="en-ID"/>
        </w:rPr>
        <w:t xml:space="preserve"> internal </w:t>
      </w:r>
      <w:proofErr w:type="spellStart"/>
      <w:r w:rsidRPr="00790726">
        <w:rPr>
          <w:lang w:val="en-ID" w:eastAsia="en-ID"/>
        </w:rPr>
        <w:t>utama</w:t>
      </w:r>
      <w:proofErr w:type="spellEnd"/>
      <w:r w:rsidRPr="00790726">
        <w:rPr>
          <w:lang w:val="en-ID" w:eastAsia="en-ID"/>
        </w:rPr>
        <w:t xml:space="preserve">: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mendekati</w:t>
      </w:r>
      <w:proofErr w:type="spellEnd"/>
      <w:r w:rsidRPr="00790726">
        <w:rPr>
          <w:lang w:val="en-ID" w:eastAsia="en-ID"/>
        </w:rPr>
        <w:t xml:space="preserve"> 1), </w:t>
      </w:r>
      <w:r w:rsidRPr="00790726">
        <w:rPr>
          <w:i/>
          <w:iCs/>
          <w:lang w:val="en-ID" w:eastAsia="en-ID"/>
        </w:rPr>
        <w:t>Davies-Bouldin Index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DBI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kecil</w:t>
      </w:r>
      <w:proofErr w:type="spellEnd"/>
      <w:r w:rsidRPr="00790726">
        <w:rPr>
          <w:lang w:val="en-ID" w:eastAsia="en-ID"/>
        </w:rPr>
        <w:t>/</w:t>
      </w:r>
      <w:proofErr w:type="spellStart"/>
      <w:r w:rsidRPr="00790726">
        <w:rPr>
          <w:lang w:val="en-ID" w:eastAsia="en-ID"/>
        </w:rPr>
        <w:t>mendekati</w:t>
      </w:r>
      <w:proofErr w:type="spellEnd"/>
      <w:r w:rsidRPr="00790726">
        <w:rPr>
          <w:lang w:val="en-ID" w:eastAsia="en-ID"/>
        </w:rPr>
        <w:t xml:space="preserve"> 0), dan </w:t>
      </w:r>
      <w:proofErr w:type="spellStart"/>
      <w:r w:rsidRPr="00790726">
        <w:rPr>
          <w:i/>
          <w:iCs/>
          <w:lang w:val="en-ID" w:eastAsia="en-ID"/>
        </w:rPr>
        <w:t>Calinski-Harabasz</w:t>
      </w:r>
      <w:proofErr w:type="spellEnd"/>
      <w:r w:rsidRPr="00790726">
        <w:rPr>
          <w:i/>
          <w:iCs/>
          <w:lang w:val="en-ID" w:eastAsia="en-ID"/>
        </w:rPr>
        <w:t xml:space="preserve"> Index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CHI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>) [6], [25].</w:t>
      </w:r>
    </w:p>
    <w:p w14:paraId="5708212F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Hasil </w:t>
      </w:r>
      <w:proofErr w:type="spellStart"/>
      <w:r w:rsidRPr="00790726">
        <w:rPr>
          <w:lang w:val="en-ID" w:eastAsia="en-ID"/>
        </w:rPr>
        <w:t>rekapitulasi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perhitungan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komputasional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tersebut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seluruh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kombinasi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</w:t>
      </w:r>
      <w:proofErr w:type="spellStart"/>
      <w:r w:rsidRPr="00790726">
        <w:rPr>
          <w:lang w:val="en-ID" w:eastAsia="en-ID"/>
        </w:rPr>
        <w:t>disajikan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lengkap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4.1.</w:t>
      </w:r>
    </w:p>
    <w:p w14:paraId="6DEDE150" w14:textId="77777777" w:rsidR="00790726" w:rsidRPr="00790726" w:rsidRDefault="00790726" w:rsidP="00790726">
      <w:pPr>
        <w:pStyle w:val="Subtitle"/>
        <w:rPr>
          <w:lang w:eastAsia="en-ID"/>
        </w:rPr>
      </w:pPr>
      <w:proofErr w:type="spellStart"/>
      <w:r w:rsidRPr="00790726">
        <w:rPr>
          <w:lang w:eastAsia="en-ID"/>
        </w:rPr>
        <w:t>Tabel</w:t>
      </w:r>
      <w:proofErr w:type="spellEnd"/>
      <w:r w:rsidRPr="00790726">
        <w:rPr>
          <w:lang w:eastAsia="en-ID"/>
        </w:rPr>
        <w:t xml:space="preserve"> 4.1 Hasil </w:t>
      </w:r>
      <w:proofErr w:type="spellStart"/>
      <w:r w:rsidRPr="00790726">
        <w:rPr>
          <w:lang w:eastAsia="en-ID"/>
        </w:rPr>
        <w:t>Evaluasi</w:t>
      </w:r>
      <w:proofErr w:type="spellEnd"/>
      <w:r w:rsidRPr="00790726">
        <w:rPr>
          <w:lang w:eastAsia="en-ID"/>
        </w:rPr>
        <w:t xml:space="preserve"> </w:t>
      </w:r>
      <w:proofErr w:type="spellStart"/>
      <w:r w:rsidRPr="00790726">
        <w:rPr>
          <w:lang w:eastAsia="en-ID"/>
        </w:rPr>
        <w:t>Struktur</w:t>
      </w:r>
      <w:proofErr w:type="spellEnd"/>
      <w:r w:rsidRPr="00790726">
        <w:rPr>
          <w:lang w:eastAsia="en-ID"/>
        </w:rPr>
        <w:t xml:space="preserve"> Clustering per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 dan K</w:t>
      </w:r>
    </w:p>
    <w:tbl>
      <w:tblPr>
        <w:tblStyle w:val="PlainTable2"/>
        <w:tblW w:w="8557" w:type="dxa"/>
        <w:tblInd w:w="709" w:type="dxa"/>
        <w:tblLook w:val="04A0" w:firstRow="1" w:lastRow="0" w:firstColumn="1" w:lastColumn="0" w:noHBand="0" w:noVBand="1"/>
      </w:tblPr>
      <w:tblGrid>
        <w:gridCol w:w="1752"/>
        <w:gridCol w:w="1470"/>
        <w:gridCol w:w="1963"/>
        <w:gridCol w:w="1596"/>
        <w:gridCol w:w="1776"/>
      </w:tblGrid>
      <w:tr w:rsidR="00790726" w:rsidRPr="00790726" w14:paraId="25D2526A" w14:textId="77777777" w:rsidTr="00790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78662FBF" w14:textId="08CBE415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proofErr w:type="spellStart"/>
            <w:r w:rsidRPr="00790726">
              <w:rPr>
                <w:lang w:val="en-ID" w:eastAsia="en-ID"/>
              </w:rPr>
              <w:lastRenderedPageBreak/>
              <w:t>Color</w:t>
            </w:r>
            <w:proofErr w:type="spellEnd"/>
            <w:r>
              <w:rPr>
                <w:lang w:val="en-ID" w:eastAsia="en-ID"/>
              </w:rPr>
              <w:t xml:space="preserve"> </w:t>
            </w:r>
            <w:r w:rsidRPr="00790726">
              <w:rPr>
                <w:lang w:val="en-ID" w:eastAsia="en-ID"/>
              </w:rPr>
              <w:t>Space</w:t>
            </w:r>
          </w:p>
        </w:tc>
        <w:tc>
          <w:tcPr>
            <w:tcW w:w="1470" w:type="dxa"/>
            <w:hideMark/>
          </w:tcPr>
          <w:p w14:paraId="0342A4BB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K</w:t>
            </w:r>
          </w:p>
        </w:tc>
        <w:tc>
          <w:tcPr>
            <w:tcW w:w="1963" w:type="dxa"/>
            <w:hideMark/>
          </w:tcPr>
          <w:p w14:paraId="2EB6549B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Silhouette Score</w:t>
            </w:r>
          </w:p>
        </w:tc>
        <w:tc>
          <w:tcPr>
            <w:tcW w:w="0" w:type="auto"/>
            <w:hideMark/>
          </w:tcPr>
          <w:p w14:paraId="23D87A68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DBI</w:t>
            </w:r>
          </w:p>
        </w:tc>
        <w:tc>
          <w:tcPr>
            <w:tcW w:w="0" w:type="auto"/>
            <w:hideMark/>
          </w:tcPr>
          <w:p w14:paraId="42DCA5D2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CHI</w:t>
            </w:r>
          </w:p>
        </w:tc>
      </w:tr>
      <w:tr w:rsidR="00790726" w:rsidRPr="00790726" w14:paraId="74948620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10B08048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5E36007A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58BD3C9C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4,784</w:t>
            </w:r>
          </w:p>
        </w:tc>
        <w:tc>
          <w:tcPr>
            <w:tcW w:w="0" w:type="auto"/>
            <w:hideMark/>
          </w:tcPr>
          <w:p w14:paraId="6ECB02E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6,783</w:t>
            </w:r>
          </w:p>
        </w:tc>
        <w:tc>
          <w:tcPr>
            <w:tcW w:w="0" w:type="auto"/>
            <w:hideMark/>
          </w:tcPr>
          <w:p w14:paraId="7D3BA77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6.951,57</w:t>
            </w:r>
          </w:p>
        </w:tc>
      </w:tr>
      <w:tr w:rsidR="00790726" w:rsidRPr="00790726" w14:paraId="259E325F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00EA6A3F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3BFAA6AA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19D88EF2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3,759</w:t>
            </w:r>
          </w:p>
        </w:tc>
        <w:tc>
          <w:tcPr>
            <w:tcW w:w="0" w:type="auto"/>
            <w:hideMark/>
          </w:tcPr>
          <w:p w14:paraId="23F087EC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8,436</w:t>
            </w:r>
          </w:p>
        </w:tc>
        <w:tc>
          <w:tcPr>
            <w:tcW w:w="0" w:type="auto"/>
            <w:hideMark/>
          </w:tcPr>
          <w:p w14:paraId="5D9B3070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6.547,56</w:t>
            </w:r>
          </w:p>
        </w:tc>
      </w:tr>
      <w:tr w:rsidR="00790726" w:rsidRPr="00790726" w14:paraId="50E68913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40FF3FC0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1B3D8F68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23B3366A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3,100</w:t>
            </w:r>
          </w:p>
        </w:tc>
        <w:tc>
          <w:tcPr>
            <w:tcW w:w="0" w:type="auto"/>
            <w:hideMark/>
          </w:tcPr>
          <w:p w14:paraId="2D3B4BB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10,033</w:t>
            </w:r>
          </w:p>
        </w:tc>
        <w:tc>
          <w:tcPr>
            <w:tcW w:w="0" w:type="auto"/>
            <w:hideMark/>
          </w:tcPr>
          <w:p w14:paraId="56D5533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5.775,46</w:t>
            </w:r>
          </w:p>
        </w:tc>
      </w:tr>
      <w:tr w:rsidR="00790726" w:rsidRPr="00790726" w14:paraId="15C7A3E6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37256FCD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323ED368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2F40FEA5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4,461</w:t>
            </w:r>
          </w:p>
        </w:tc>
        <w:tc>
          <w:tcPr>
            <w:tcW w:w="0" w:type="auto"/>
            <w:hideMark/>
          </w:tcPr>
          <w:p w14:paraId="6B75CCD1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7,986</w:t>
            </w:r>
          </w:p>
        </w:tc>
        <w:tc>
          <w:tcPr>
            <w:tcW w:w="0" w:type="auto"/>
            <w:hideMark/>
          </w:tcPr>
          <w:p w14:paraId="213F55B4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2.589,12</w:t>
            </w:r>
          </w:p>
        </w:tc>
      </w:tr>
      <w:tr w:rsidR="00790726" w:rsidRPr="00790726" w14:paraId="65BEF055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26E7694D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16BF720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49868C8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3,774</w:t>
            </w:r>
          </w:p>
        </w:tc>
        <w:tc>
          <w:tcPr>
            <w:tcW w:w="0" w:type="auto"/>
            <w:hideMark/>
          </w:tcPr>
          <w:p w14:paraId="49CAC96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8,460</w:t>
            </w:r>
          </w:p>
        </w:tc>
        <w:tc>
          <w:tcPr>
            <w:tcW w:w="0" w:type="auto"/>
            <w:hideMark/>
          </w:tcPr>
          <w:p w14:paraId="039E2A0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2.602,26</w:t>
            </w:r>
          </w:p>
        </w:tc>
      </w:tr>
      <w:tr w:rsidR="00790726" w:rsidRPr="00790726" w14:paraId="5E962648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6916EA02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2F1C359B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68413DD8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3,631</w:t>
            </w:r>
          </w:p>
        </w:tc>
        <w:tc>
          <w:tcPr>
            <w:tcW w:w="0" w:type="auto"/>
            <w:hideMark/>
          </w:tcPr>
          <w:p w14:paraId="29EE6CB3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7,928</w:t>
            </w:r>
          </w:p>
        </w:tc>
        <w:tc>
          <w:tcPr>
            <w:tcW w:w="0" w:type="auto"/>
            <w:hideMark/>
          </w:tcPr>
          <w:p w14:paraId="3ACCD1B7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2.502,81</w:t>
            </w:r>
          </w:p>
        </w:tc>
      </w:tr>
      <w:tr w:rsidR="00790726" w:rsidRPr="00790726" w14:paraId="283FC408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414778F7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6DF8694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6DEBC8EB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4,769</w:t>
            </w:r>
          </w:p>
        </w:tc>
        <w:tc>
          <w:tcPr>
            <w:tcW w:w="0" w:type="auto"/>
            <w:hideMark/>
          </w:tcPr>
          <w:p w14:paraId="0987D09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6,770</w:t>
            </w:r>
          </w:p>
        </w:tc>
        <w:tc>
          <w:tcPr>
            <w:tcW w:w="0" w:type="auto"/>
            <w:hideMark/>
          </w:tcPr>
          <w:p w14:paraId="3A59F604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6.972,03</w:t>
            </w:r>
          </w:p>
        </w:tc>
      </w:tr>
      <w:tr w:rsidR="00790726" w:rsidRPr="00790726" w14:paraId="48FFF745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315032CF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6CBA091C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37FC762D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3,707</w:t>
            </w:r>
          </w:p>
        </w:tc>
        <w:tc>
          <w:tcPr>
            <w:tcW w:w="0" w:type="auto"/>
            <w:hideMark/>
          </w:tcPr>
          <w:p w14:paraId="6B4E71B0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8,494</w:t>
            </w:r>
          </w:p>
        </w:tc>
        <w:tc>
          <w:tcPr>
            <w:tcW w:w="0" w:type="auto"/>
            <w:hideMark/>
          </w:tcPr>
          <w:p w14:paraId="3B6C68DF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6.535,20</w:t>
            </w:r>
          </w:p>
        </w:tc>
      </w:tr>
      <w:tr w:rsidR="00790726" w:rsidRPr="00790726" w14:paraId="452F3D0D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1EBDFE1E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79CA758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670B917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3,085</w:t>
            </w:r>
          </w:p>
        </w:tc>
        <w:tc>
          <w:tcPr>
            <w:tcW w:w="0" w:type="auto"/>
            <w:hideMark/>
          </w:tcPr>
          <w:p w14:paraId="41D8386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10,035</w:t>
            </w:r>
          </w:p>
        </w:tc>
        <w:tc>
          <w:tcPr>
            <w:tcW w:w="0" w:type="auto"/>
            <w:hideMark/>
          </w:tcPr>
          <w:p w14:paraId="1EF8ADC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5.768,30</w:t>
            </w:r>
          </w:p>
        </w:tc>
      </w:tr>
    </w:tbl>
    <w:p w14:paraId="4BAA1247" w14:textId="77777777" w:rsidR="00790726" w:rsidRDefault="00790726" w:rsidP="00790726">
      <w:pPr>
        <w:spacing w:after="200" w:line="276" w:lineRule="auto"/>
        <w:ind w:left="720"/>
        <w:rPr>
          <w:lang w:val="en-ID" w:eastAsia="en-ID"/>
        </w:rPr>
      </w:pPr>
    </w:p>
    <w:p w14:paraId="45B55638" w14:textId="110A1A92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data </w:t>
      </w:r>
      <w:proofErr w:type="spellStart"/>
      <w:r w:rsidRPr="00790726">
        <w:rPr>
          <w:lang w:val="en-ID" w:eastAsia="en-ID"/>
        </w:rPr>
        <w:t>matriks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4.1, </w:t>
      </w:r>
      <w:proofErr w:type="spellStart"/>
      <w:r w:rsidRPr="00790726">
        <w:rPr>
          <w:lang w:val="en-ID" w:eastAsia="en-ID"/>
        </w:rPr>
        <w:t>dapat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diobservasi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pola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degradasi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seiring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peningkatan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$K$. Ketika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</w:t>
      </w:r>
      <w:proofErr w:type="spellStart"/>
      <w:r w:rsidRPr="00790726">
        <w:rPr>
          <w:lang w:val="en-ID" w:eastAsia="en-ID"/>
        </w:rPr>
        <w:t>dinaikkan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3 </w:t>
      </w:r>
      <w:proofErr w:type="spellStart"/>
      <w:r w:rsidRPr="00790726">
        <w:rPr>
          <w:lang w:val="en-ID" w:eastAsia="en-ID"/>
        </w:rPr>
        <w:t>menuju</w:t>
      </w:r>
      <w:proofErr w:type="spellEnd"/>
      <w:r w:rsidRPr="00790726">
        <w:rPr>
          <w:lang w:val="en-ID" w:eastAsia="en-ID"/>
        </w:rPr>
        <w:t xml:space="preserve"> 5 dan 7,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mengalami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penurunan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merata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Bersamaan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itu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kepadatan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melalui</w:t>
      </w:r>
      <w:proofErr w:type="spellEnd"/>
      <w:r w:rsidRPr="00790726">
        <w:rPr>
          <w:lang w:val="en-ID" w:eastAsia="en-ID"/>
        </w:rPr>
        <w:t xml:space="preserve"> DBI </w:t>
      </w:r>
      <w:proofErr w:type="spellStart"/>
      <w:r w:rsidRPr="00790726">
        <w:rPr>
          <w:lang w:val="en-ID" w:eastAsia="en-ID"/>
        </w:rPr>
        <w:t>menunjukkan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pembengkakan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memburuk</w:t>
      </w:r>
      <w:proofErr w:type="spellEnd"/>
      <w:r w:rsidRPr="00790726">
        <w:rPr>
          <w:lang w:val="en-ID" w:eastAsia="en-ID"/>
        </w:rPr>
        <w:t xml:space="preserve">)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signifikan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RGB dan LAB (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kisaran</w:t>
      </w:r>
      <w:proofErr w:type="spellEnd"/>
      <w:r w:rsidRPr="00790726">
        <w:rPr>
          <w:lang w:val="en-ID" w:eastAsia="en-ID"/>
        </w:rPr>
        <w:t xml:space="preserve"> 0,67 </w:t>
      </w:r>
      <w:proofErr w:type="spellStart"/>
      <w:r w:rsidRPr="00790726">
        <w:rPr>
          <w:lang w:val="en-ID" w:eastAsia="en-ID"/>
        </w:rPr>
        <w:t>menjadi</w:t>
      </w:r>
      <w:proofErr w:type="spellEnd"/>
      <w:r w:rsidRPr="00790726">
        <w:rPr>
          <w:lang w:val="en-ID" w:eastAsia="en-ID"/>
        </w:rPr>
        <w:t xml:space="preserve"> 1,00), </w:t>
      </w:r>
      <w:proofErr w:type="spellStart"/>
      <w:r w:rsidRPr="00790726">
        <w:rPr>
          <w:lang w:val="en-ID" w:eastAsia="en-ID"/>
        </w:rPr>
        <w:t>meskipun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cenderung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berfluktuasi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minor. </w:t>
      </w:r>
      <w:proofErr w:type="spellStart"/>
      <w:r w:rsidRPr="00790726">
        <w:rPr>
          <w:lang w:val="en-ID" w:eastAsia="en-ID"/>
        </w:rPr>
        <w:t>Tren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serupa</w:t>
      </w:r>
      <w:proofErr w:type="spellEnd"/>
      <w:r w:rsidRPr="00790726">
        <w:rPr>
          <w:lang w:val="en-ID" w:eastAsia="en-ID"/>
        </w:rPr>
        <w:t xml:space="preserve"> juga </w:t>
      </w:r>
      <w:proofErr w:type="spellStart"/>
      <w:r w:rsidRPr="00790726">
        <w:rPr>
          <w:lang w:val="en-ID" w:eastAsia="en-ID"/>
        </w:rPr>
        <w:t>terlihat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terus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menyusut</w:t>
      </w:r>
      <w:proofErr w:type="spellEnd"/>
      <w:r w:rsidRPr="00790726">
        <w:rPr>
          <w:lang w:val="en-ID" w:eastAsia="en-ID"/>
        </w:rPr>
        <w:t xml:space="preserve"> pada RGB dan LAB </w:t>
      </w:r>
      <w:proofErr w:type="spellStart"/>
      <w:r w:rsidRPr="00790726">
        <w:rPr>
          <w:lang w:val="en-ID" w:eastAsia="en-ID"/>
        </w:rPr>
        <w:t>seiring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bertambahnya</w:t>
      </w:r>
      <w:proofErr w:type="spellEnd"/>
      <w:r w:rsidRPr="00790726">
        <w:rPr>
          <w:lang w:val="en-ID" w:eastAsia="en-ID"/>
        </w:rPr>
        <w:t xml:space="preserve"> $K$. </w:t>
      </w:r>
      <w:proofErr w:type="spellStart"/>
      <w:r w:rsidRPr="00790726">
        <w:rPr>
          <w:lang w:val="en-ID" w:eastAsia="en-ID"/>
        </w:rPr>
        <w:t>Fenomena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mengonfirmasi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landasan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teoretis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pemaksaan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partisi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besar</w:t>
      </w:r>
      <w:proofErr w:type="spellEnd"/>
      <w:r w:rsidRPr="00790726">
        <w:rPr>
          <w:lang w:val="en-ID" w:eastAsia="en-ID"/>
        </w:rPr>
        <w:t xml:space="preserve"> ($K=5$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$K=7$) </w:t>
      </w:r>
      <w:proofErr w:type="spellStart"/>
      <w:r w:rsidRPr="00790726">
        <w:rPr>
          <w:lang w:val="en-ID" w:eastAsia="en-ID"/>
        </w:rPr>
        <w:t>memicu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terjadinya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over-segmentation</w:t>
      </w:r>
      <w:r w:rsidRPr="00790726">
        <w:rPr>
          <w:lang w:val="en-ID" w:eastAsia="en-ID"/>
        </w:rPr>
        <w:t xml:space="preserve">, di mana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data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wajah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mulai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terpecah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dalam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klaster-klaster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redundan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memiliki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jarak</w:t>
      </w:r>
      <w:proofErr w:type="spellEnd"/>
      <w:r w:rsidRPr="00790726">
        <w:rPr>
          <w:lang w:val="en-ID" w:eastAsia="en-ID"/>
        </w:rPr>
        <w:t xml:space="preserve"> internal yang </w:t>
      </w:r>
      <w:proofErr w:type="spellStart"/>
      <w:r w:rsidRPr="00790726">
        <w:rPr>
          <w:lang w:val="en-ID" w:eastAsia="en-ID"/>
        </w:rPr>
        <w:t>renggang</w:t>
      </w:r>
      <w:proofErr w:type="spellEnd"/>
      <w:r w:rsidRPr="00790726">
        <w:rPr>
          <w:lang w:val="en-ID" w:eastAsia="en-ID"/>
        </w:rPr>
        <w:t xml:space="preserve"> dan batas </w:t>
      </w:r>
      <w:proofErr w:type="spellStart"/>
      <w:r w:rsidRPr="00790726">
        <w:rPr>
          <w:lang w:val="en-ID" w:eastAsia="en-ID"/>
        </w:rPr>
        <w:t>separasi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ambigu</w:t>
      </w:r>
      <w:proofErr w:type="spellEnd"/>
      <w:r w:rsidRPr="00790726">
        <w:rPr>
          <w:lang w:val="en-ID" w:eastAsia="en-ID"/>
        </w:rPr>
        <w:t xml:space="preserve"> [19].</w:t>
      </w:r>
    </w:p>
    <w:p w14:paraId="58B98B9E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Analisis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komparatif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mendalam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optimal $K=3$ </w:t>
      </w:r>
      <w:proofErr w:type="spellStart"/>
      <w:r w:rsidRPr="00790726">
        <w:rPr>
          <w:lang w:val="en-ID" w:eastAsia="en-ID"/>
        </w:rPr>
        <w:t>menunjukkan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RGB dan CIELAB (LAB) </w:t>
      </w:r>
      <w:proofErr w:type="spellStart"/>
      <w:r w:rsidRPr="00790726">
        <w:rPr>
          <w:lang w:val="en-ID" w:eastAsia="en-ID"/>
        </w:rPr>
        <w:t>mendemonstrasikan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struktural</w:t>
      </w:r>
      <w:proofErr w:type="spellEnd"/>
      <w:r w:rsidRPr="00790726">
        <w:rPr>
          <w:lang w:val="en-ID" w:eastAsia="en-ID"/>
        </w:rPr>
        <w:t xml:space="preserve"> yang sangat </w:t>
      </w:r>
      <w:proofErr w:type="spellStart"/>
      <w:r w:rsidRPr="00790726">
        <w:rPr>
          <w:lang w:val="en-ID" w:eastAsia="en-ID"/>
        </w:rPr>
        <w:t>ketat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kompetitif</w:t>
      </w:r>
      <w:proofErr w:type="spellEnd"/>
      <w:r w:rsidRPr="00790726">
        <w:rPr>
          <w:lang w:val="en-ID" w:eastAsia="en-ID"/>
        </w:rPr>
        <w:t xml:space="preserve">. Pada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, model RGB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sedikit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unggul</w:t>
      </w:r>
      <w:proofErr w:type="spellEnd"/>
      <w:r w:rsidRPr="00790726">
        <w:rPr>
          <w:lang w:val="en-ID" w:eastAsia="en-ID"/>
        </w:rPr>
        <w:t xml:space="preserve"> (0,4784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0,4769 pada LAB), yang </w:t>
      </w:r>
      <w:proofErr w:type="spellStart"/>
      <w:r w:rsidRPr="00790726">
        <w:rPr>
          <w:lang w:val="en-ID" w:eastAsia="en-ID"/>
        </w:rPr>
        <w:t>menandakan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kohesi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sentroidnya</w:t>
      </w:r>
      <w:proofErr w:type="spellEnd"/>
      <w:r w:rsidRPr="00790726">
        <w:rPr>
          <w:lang w:val="en-ID" w:eastAsia="en-ID"/>
        </w:rPr>
        <w:t xml:space="preserve"> sangat </w:t>
      </w:r>
      <w:proofErr w:type="spellStart"/>
      <w:r w:rsidRPr="00790726">
        <w:rPr>
          <w:lang w:val="en-ID" w:eastAsia="en-ID"/>
        </w:rPr>
        <w:t>baik</w:t>
      </w:r>
      <w:proofErr w:type="spellEnd"/>
      <w:r w:rsidRPr="00790726">
        <w:rPr>
          <w:lang w:val="en-ID" w:eastAsia="en-ID"/>
        </w:rPr>
        <w:t xml:space="preserve"> [6]. Di </w:t>
      </w:r>
      <w:proofErr w:type="spellStart"/>
      <w:r w:rsidRPr="00790726">
        <w:rPr>
          <w:lang w:val="en-ID" w:eastAsia="en-ID"/>
        </w:rPr>
        <w:t>sisi</w:t>
      </w:r>
      <w:proofErr w:type="spellEnd"/>
      <w:r w:rsidRPr="00790726">
        <w:rPr>
          <w:lang w:val="en-ID" w:eastAsia="en-ID"/>
        </w:rPr>
        <w:t xml:space="preserve"> lain,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LAB </w:t>
      </w:r>
      <w:proofErr w:type="spellStart"/>
      <w:r w:rsidRPr="00790726">
        <w:rPr>
          <w:lang w:val="en-ID" w:eastAsia="en-ID"/>
        </w:rPr>
        <w:t>sedikit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superior pada dua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lainnya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yakni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dispersi</w:t>
      </w:r>
      <w:proofErr w:type="spellEnd"/>
      <w:r w:rsidRPr="00790726">
        <w:rPr>
          <w:lang w:val="en-ID" w:eastAsia="en-ID"/>
        </w:rPr>
        <w:t xml:space="preserve"> DBI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rendah</w:t>
      </w:r>
      <w:proofErr w:type="spellEnd"/>
      <w:r w:rsidRPr="00790726">
        <w:rPr>
          <w:lang w:val="en-ID" w:eastAsia="en-ID"/>
        </w:rPr>
        <w:t xml:space="preserve"> (0,6770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0,6783 pada RGB) </w:t>
      </w:r>
      <w:proofErr w:type="spellStart"/>
      <w:r w:rsidRPr="00790726">
        <w:rPr>
          <w:lang w:val="en-ID" w:eastAsia="en-ID"/>
        </w:rPr>
        <w:t>serta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varians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 xml:space="preserve"> (6.972,03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6.951,57 pada RGB). </w:t>
      </w:r>
      <w:proofErr w:type="spellStart"/>
      <w:r w:rsidRPr="00790726">
        <w:rPr>
          <w:lang w:val="en-ID" w:eastAsia="en-ID"/>
        </w:rPr>
        <w:t>Kedua</w:t>
      </w:r>
      <w:proofErr w:type="spellEnd"/>
      <w:r w:rsidRPr="00790726">
        <w:rPr>
          <w:lang w:val="en-ID" w:eastAsia="en-ID"/>
        </w:rPr>
        <w:t xml:space="preserve"> model linier dan </w:t>
      </w:r>
      <w:proofErr w:type="spellStart"/>
      <w:r w:rsidRPr="00790726">
        <w:rPr>
          <w:lang w:val="en-ID" w:eastAsia="en-ID"/>
        </w:rPr>
        <w:t>perseptual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lastRenderedPageBreak/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signifikan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mengungguli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 pada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$K=3$ yang </w:t>
      </w:r>
      <w:proofErr w:type="spellStart"/>
      <w:r w:rsidRPr="00790726">
        <w:rPr>
          <w:lang w:val="en-ID" w:eastAsia="en-ID"/>
        </w:rPr>
        <w:t>hanya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menorehkan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sebesar</w:t>
      </w:r>
      <w:proofErr w:type="spellEnd"/>
      <w:r w:rsidRPr="00790726">
        <w:rPr>
          <w:lang w:val="en-ID" w:eastAsia="en-ID"/>
        </w:rPr>
        <w:t xml:space="preserve"> 0,4461 dan DBI </w:t>
      </w:r>
      <w:proofErr w:type="spellStart"/>
      <w:r w:rsidRPr="00790726">
        <w:rPr>
          <w:lang w:val="en-ID" w:eastAsia="en-ID"/>
        </w:rPr>
        <w:t>sebesar</w:t>
      </w:r>
      <w:proofErr w:type="spellEnd"/>
      <w:r w:rsidRPr="00790726">
        <w:rPr>
          <w:lang w:val="en-ID" w:eastAsia="en-ID"/>
        </w:rPr>
        <w:t xml:space="preserve"> 0,7986.</w:t>
      </w:r>
    </w:p>
    <w:p w14:paraId="612E0E1A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Satu </w:t>
      </w:r>
      <w:proofErr w:type="spellStart"/>
      <w:r w:rsidRPr="00790726">
        <w:rPr>
          <w:lang w:val="en-ID" w:eastAsia="en-ID"/>
        </w:rPr>
        <w:t>temuan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penting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wajib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digarisbawahi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pengujian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lintas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kriteria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varians</w:t>
      </w:r>
      <w:proofErr w:type="spellEnd"/>
      <w:r w:rsidRPr="00790726">
        <w:rPr>
          <w:lang w:val="en-ID" w:eastAsia="en-ID"/>
        </w:rPr>
        <w:t xml:space="preserve"> (CHI)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HSV. </w:t>
      </w:r>
      <w:proofErr w:type="spellStart"/>
      <w:r w:rsidRPr="00790726">
        <w:rPr>
          <w:lang w:val="en-ID" w:eastAsia="en-ID"/>
        </w:rPr>
        <w:t>Terlepas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berapapun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yang </w:t>
      </w:r>
      <w:proofErr w:type="spellStart"/>
      <w:r w:rsidRPr="00790726">
        <w:rPr>
          <w:lang w:val="en-ID" w:eastAsia="en-ID"/>
        </w:rPr>
        <w:t>digunakan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anjlok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drastis</w:t>
      </w:r>
      <w:proofErr w:type="spellEnd"/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berada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rentang</w:t>
      </w:r>
      <w:proofErr w:type="spellEnd"/>
      <w:r w:rsidRPr="00790726">
        <w:rPr>
          <w:lang w:val="en-ID" w:eastAsia="en-ID"/>
        </w:rPr>
        <w:t xml:space="preserve"> 2.502,81 </w:t>
      </w:r>
      <w:proofErr w:type="spellStart"/>
      <w:r w:rsidRPr="00790726">
        <w:rPr>
          <w:lang w:val="en-ID" w:eastAsia="en-ID"/>
        </w:rPr>
        <w:t>hingga</w:t>
      </w:r>
      <w:proofErr w:type="spellEnd"/>
      <w:r w:rsidRPr="00790726">
        <w:rPr>
          <w:lang w:val="en-ID" w:eastAsia="en-ID"/>
        </w:rPr>
        <w:t xml:space="preserve"> 2.602,26). Nilai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tertinggal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jauh</w:t>
      </w:r>
      <w:proofErr w:type="spellEnd"/>
      <w:r w:rsidRPr="00790726">
        <w:rPr>
          <w:lang w:val="en-ID" w:eastAsia="en-ID"/>
        </w:rPr>
        <w:t xml:space="preserve"> di </w:t>
      </w:r>
      <w:proofErr w:type="spellStart"/>
      <w:r w:rsidRPr="00790726">
        <w:rPr>
          <w:lang w:val="en-ID" w:eastAsia="en-ID"/>
        </w:rPr>
        <w:t>bawah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model RGB dan LAB yang </w:t>
      </w:r>
      <w:proofErr w:type="spellStart"/>
      <w:r w:rsidRPr="00790726">
        <w:rPr>
          <w:lang w:val="en-ID" w:eastAsia="en-ID"/>
        </w:rPr>
        <w:t>stabil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rentang</w:t>
      </w:r>
      <w:proofErr w:type="spellEnd"/>
      <w:r w:rsidRPr="00790726">
        <w:rPr>
          <w:lang w:val="en-ID" w:eastAsia="en-ID"/>
        </w:rPr>
        <w:t xml:space="preserve"> 5.700 </w:t>
      </w:r>
      <w:proofErr w:type="spellStart"/>
      <w:r w:rsidRPr="00790726">
        <w:rPr>
          <w:lang w:val="en-ID" w:eastAsia="en-ID"/>
        </w:rPr>
        <w:t>hingga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nyaris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menyentuh</w:t>
      </w:r>
      <w:proofErr w:type="spellEnd"/>
      <w:r w:rsidRPr="00790726">
        <w:rPr>
          <w:lang w:val="en-ID" w:eastAsia="en-ID"/>
        </w:rPr>
        <w:t xml:space="preserve"> 7.000 [25]. </w:t>
      </w:r>
      <w:proofErr w:type="spellStart"/>
      <w:r w:rsidRPr="00790726">
        <w:rPr>
          <w:lang w:val="en-ID" w:eastAsia="en-ID"/>
        </w:rPr>
        <w:t>Rendahnya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pada model </w:t>
      </w:r>
      <w:proofErr w:type="spellStart"/>
      <w:r w:rsidRPr="00790726">
        <w:rPr>
          <w:lang w:val="en-ID" w:eastAsia="en-ID"/>
        </w:rPr>
        <w:t>silindris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memberikan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indikasi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matematis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kuat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terbentuk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kurang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memiliki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pemisahan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jarak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antar-sentroid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tegas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between-cluster separation</w:t>
      </w:r>
      <w:r w:rsidRPr="00790726">
        <w:rPr>
          <w:lang w:val="en-ID" w:eastAsia="en-ID"/>
        </w:rPr>
        <w:t xml:space="preserve">). Tingkat </w:t>
      </w:r>
      <w:proofErr w:type="spellStart"/>
      <w:r w:rsidRPr="00790726">
        <w:rPr>
          <w:lang w:val="en-ID" w:eastAsia="en-ID"/>
        </w:rPr>
        <w:t>tumpang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tindih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overlapping</w:t>
      </w:r>
      <w:r w:rsidRPr="00790726">
        <w:rPr>
          <w:lang w:val="en-ID" w:eastAsia="en-ID"/>
        </w:rPr>
        <w:t xml:space="preserve">) data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menyebabkan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kurang</w:t>
      </w:r>
      <w:proofErr w:type="spellEnd"/>
      <w:r w:rsidRPr="00790726">
        <w:rPr>
          <w:lang w:val="en-ID" w:eastAsia="en-ID"/>
        </w:rPr>
        <w:t xml:space="preserve"> ideal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diandalkan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mengekstrak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pusat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palet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wajah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presisi</w:t>
      </w:r>
      <w:proofErr w:type="spellEnd"/>
      <w:r w:rsidRPr="00790726">
        <w:rPr>
          <w:lang w:val="en-ID" w:eastAsia="en-ID"/>
        </w:rPr>
        <w:t xml:space="preserve"> [19].</w:t>
      </w:r>
    </w:p>
    <w:p w14:paraId="3EDFF641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[SISIPKAN GAMBAR 4.x: </w:t>
      </w:r>
      <w:proofErr w:type="spellStart"/>
      <w:r w:rsidRPr="00790726">
        <w:rPr>
          <w:lang w:val="en-ID" w:eastAsia="en-ID"/>
        </w:rPr>
        <w:t>grafik</w:t>
      </w:r>
      <w:proofErr w:type="spellEnd"/>
      <w:r w:rsidRPr="00790726">
        <w:rPr>
          <w:lang w:val="en-ID" w:eastAsia="en-ID"/>
        </w:rPr>
        <w:t xml:space="preserve"> garis Silhouette/DBI/CHI vs K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color</w:t>
      </w:r>
      <w:proofErr w:type="spellEnd"/>
      <w:r w:rsidRPr="00790726">
        <w:rPr>
          <w:lang w:val="en-ID" w:eastAsia="en-ID"/>
        </w:rPr>
        <w:t xml:space="preserve"> space]</w:t>
      </w:r>
    </w:p>
    <w:p w14:paraId="30F6EA4A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Gambar 4.x </w:t>
      </w:r>
      <w:proofErr w:type="spellStart"/>
      <w:r w:rsidRPr="00790726">
        <w:rPr>
          <w:lang w:val="en-ID" w:eastAsia="en-ID"/>
        </w:rPr>
        <w:t>Grafik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Perbandingan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Tren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Clustering</w:t>
      </w:r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</w:t>
      </w:r>
      <w:r w:rsidRPr="00790726">
        <w:rPr>
          <w:lang w:val="en-ID" w:eastAsia="en-ID"/>
        </w:rPr>
        <w:t xml:space="preserve">, DBI, dan CHI)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Kenaikan</w:t>
      </w:r>
      <w:proofErr w:type="spellEnd"/>
      <w:r w:rsidRPr="00790726">
        <w:rPr>
          <w:lang w:val="en-ID" w:eastAsia="en-ID"/>
        </w:rPr>
        <w:t xml:space="preserve"> Nilai </w:t>
      </w:r>
      <w:r w:rsidRPr="00790726">
        <w:rPr>
          <w:i/>
          <w:iCs/>
          <w:lang w:val="en-ID" w:eastAsia="en-ID"/>
        </w:rPr>
        <w:t>K</w:t>
      </w:r>
      <w:r w:rsidRPr="00790726">
        <w:rPr>
          <w:lang w:val="en-ID" w:eastAsia="en-ID"/>
        </w:rPr>
        <w:t xml:space="preserve"> Lintas </w:t>
      </w:r>
      <w:proofErr w:type="spellStart"/>
      <w:r w:rsidRPr="00790726">
        <w:rPr>
          <w:i/>
          <w:iCs/>
          <w:lang w:val="en-ID" w:eastAsia="en-ID"/>
        </w:rPr>
        <w:t>Color</w:t>
      </w:r>
      <w:proofErr w:type="spellEnd"/>
      <w:r w:rsidRPr="00790726">
        <w:rPr>
          <w:i/>
          <w:iCs/>
          <w:lang w:val="en-ID" w:eastAsia="en-ID"/>
        </w:rPr>
        <w:t xml:space="preserve"> Space</w:t>
      </w:r>
    </w:p>
    <w:p w14:paraId="00E85626" w14:textId="77777777" w:rsidR="00790726" w:rsidRPr="00790726" w:rsidRDefault="00790726" w:rsidP="00790726">
      <w:pPr>
        <w:pStyle w:val="Heading3"/>
      </w:pPr>
      <w:r w:rsidRPr="00790726">
        <w:t xml:space="preserve">4.5.2 Hasil </w:t>
      </w:r>
      <w:proofErr w:type="spellStart"/>
      <w:r w:rsidRPr="00790726">
        <w:t>Analisis</w:t>
      </w:r>
      <w:proofErr w:type="spellEnd"/>
      <w:r w:rsidRPr="00790726">
        <w:t xml:space="preserve"> </w:t>
      </w:r>
      <w:proofErr w:type="spellStart"/>
      <w:r w:rsidRPr="00790726">
        <w:t>Stabilitas</w:t>
      </w:r>
      <w:proofErr w:type="spellEnd"/>
      <w:r w:rsidRPr="00790726">
        <w:t xml:space="preserve"> </w:t>
      </w:r>
      <w:proofErr w:type="spellStart"/>
      <w:r w:rsidRPr="00790726">
        <w:t>Klaster</w:t>
      </w:r>
      <w:proofErr w:type="spellEnd"/>
    </w:p>
    <w:p w14:paraId="6C3D9172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Salah </w:t>
      </w:r>
      <w:proofErr w:type="spellStart"/>
      <w:r w:rsidRPr="00790726">
        <w:rPr>
          <w:lang w:val="en-ID" w:eastAsia="en-ID"/>
        </w:rPr>
        <w:t>satu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keterbatasan</w:t>
      </w:r>
      <w:proofErr w:type="spellEnd"/>
      <w:r w:rsidRPr="00790726">
        <w:rPr>
          <w:lang w:val="en-ID" w:eastAsia="en-ID"/>
        </w:rPr>
        <w:t xml:space="preserve"> fundamental yang </w:t>
      </w:r>
      <w:proofErr w:type="spellStart"/>
      <w:r w:rsidRPr="00790726">
        <w:rPr>
          <w:lang w:val="en-ID" w:eastAsia="en-ID"/>
        </w:rPr>
        <w:t>melekat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sensitivitas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metode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letak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pusat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) </w:t>
      </w:r>
      <w:proofErr w:type="spellStart"/>
      <w:r w:rsidRPr="00790726">
        <w:rPr>
          <w:lang w:val="en-ID" w:eastAsia="en-ID"/>
        </w:rPr>
        <w:t>awal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dipilih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acak</w:t>
      </w:r>
      <w:proofErr w:type="spellEnd"/>
      <w:r w:rsidRPr="00790726">
        <w:rPr>
          <w:lang w:val="en-ID" w:eastAsia="en-ID"/>
        </w:rPr>
        <w:t xml:space="preserve"> [6].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memastikan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klasterisasi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diekstraksi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tidak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terjadi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kebetulan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akibat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seed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tertentu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penelitian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melakukan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tambahan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menggunakan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Stability Score</w:t>
      </w:r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konseptual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konsistensi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posisi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dieksekusi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ulang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sebanyak</w:t>
      </w:r>
      <w:proofErr w:type="spellEnd"/>
      <w:r w:rsidRPr="00790726">
        <w:rPr>
          <w:lang w:val="en-ID" w:eastAsia="en-ID"/>
        </w:rPr>
        <w:t xml:space="preserve"> 5 kali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independen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menggunakan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seed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acak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berbeda</w:t>
      </w:r>
      <w:proofErr w:type="spellEnd"/>
      <w:r w:rsidRPr="00790726">
        <w:rPr>
          <w:lang w:val="en-ID" w:eastAsia="en-ID"/>
        </w:rPr>
        <w:t xml:space="preserve">. Pada </w:t>
      </w:r>
      <w:proofErr w:type="spellStart"/>
      <w:r w:rsidRPr="00790726">
        <w:rPr>
          <w:lang w:val="en-ID" w:eastAsia="en-ID"/>
        </w:rPr>
        <w:t>setiap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akhir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iterasi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posisi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diurutkan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dahulu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rata-rata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kecerahannya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lightness</w:t>
      </w:r>
      <w:r w:rsidRPr="00790726">
        <w:rPr>
          <w:lang w:val="en-ID" w:eastAsia="en-ID"/>
        </w:rPr>
        <w:t xml:space="preserve">), </w:t>
      </w:r>
      <w:proofErr w:type="spellStart"/>
      <w:r w:rsidRPr="00790726">
        <w:rPr>
          <w:lang w:val="en-ID" w:eastAsia="en-ID"/>
        </w:rPr>
        <w:t>kemudian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dihitung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standar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deviasinya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lintas-eksekusi</w:t>
      </w:r>
      <w:proofErr w:type="spellEnd"/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Interpretasi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lurus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nilainya</w:t>
      </w:r>
      <w:proofErr w:type="spellEnd"/>
      <w:r w:rsidRPr="00790726">
        <w:rPr>
          <w:lang w:val="en-ID" w:eastAsia="en-ID"/>
        </w:rPr>
        <w:t xml:space="preserve">;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kecil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Stability Score</w:t>
      </w:r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dihasilkan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maka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pembentukan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dinilai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stabil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dalam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menghadapi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[6], [19].</w:t>
      </w:r>
    </w:p>
    <w:p w14:paraId="1101B19D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Hasil </w:t>
      </w:r>
      <w:proofErr w:type="spellStart"/>
      <w:r w:rsidRPr="00790726">
        <w:rPr>
          <w:lang w:val="en-ID" w:eastAsia="en-ID"/>
        </w:rPr>
        <w:t>perhitungan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agregat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uji </w:t>
      </w:r>
      <w:proofErr w:type="spellStart"/>
      <w:r w:rsidRPr="00790726">
        <w:rPr>
          <w:lang w:val="en-ID" w:eastAsia="en-ID"/>
        </w:rPr>
        <w:t>stabilitas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berbagai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($K$) </w:t>
      </w:r>
      <w:proofErr w:type="spellStart"/>
      <w:r w:rsidRPr="00790726">
        <w:rPr>
          <w:lang w:val="en-ID" w:eastAsia="en-ID"/>
        </w:rPr>
        <w:t>dirangkum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4.2.</w:t>
      </w:r>
    </w:p>
    <w:p w14:paraId="090781F8" w14:textId="77777777" w:rsidR="00790726" w:rsidRPr="00790726" w:rsidRDefault="00790726" w:rsidP="00790726">
      <w:pPr>
        <w:pStyle w:val="Subtitle"/>
        <w:rPr>
          <w:lang w:eastAsia="en-ID"/>
        </w:rPr>
      </w:pPr>
      <w:proofErr w:type="spellStart"/>
      <w:r w:rsidRPr="00790726">
        <w:rPr>
          <w:lang w:eastAsia="en-ID"/>
        </w:rPr>
        <w:t>Tabel</w:t>
      </w:r>
      <w:proofErr w:type="spellEnd"/>
      <w:r w:rsidRPr="00790726">
        <w:rPr>
          <w:lang w:eastAsia="en-ID"/>
        </w:rPr>
        <w:t xml:space="preserve"> 4.2 Hasil Stability Score per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 dan K</w:t>
      </w:r>
    </w:p>
    <w:tbl>
      <w:tblPr>
        <w:tblStyle w:val="PlainTable2"/>
        <w:tblW w:w="5351" w:type="dxa"/>
        <w:jc w:val="center"/>
        <w:tblLook w:val="04A0" w:firstRow="1" w:lastRow="0" w:firstColumn="1" w:lastColumn="0" w:noHBand="0" w:noVBand="1"/>
      </w:tblPr>
      <w:tblGrid>
        <w:gridCol w:w="2018"/>
        <w:gridCol w:w="1095"/>
        <w:gridCol w:w="2238"/>
      </w:tblGrid>
      <w:tr w:rsidR="00AF58CF" w:rsidRPr="00AF58CF" w14:paraId="04081707" w14:textId="77777777" w:rsidTr="00AF5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535B1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proofErr w:type="spellStart"/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Color</w:t>
            </w:r>
            <w:proofErr w:type="spellEnd"/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 xml:space="preserve"> Space</w:t>
            </w:r>
          </w:p>
        </w:tc>
        <w:tc>
          <w:tcPr>
            <w:tcW w:w="0" w:type="auto"/>
            <w:hideMark/>
          </w:tcPr>
          <w:p w14:paraId="7E69B524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K</w:t>
            </w:r>
          </w:p>
        </w:tc>
        <w:tc>
          <w:tcPr>
            <w:tcW w:w="0" w:type="auto"/>
            <w:hideMark/>
          </w:tcPr>
          <w:p w14:paraId="38573139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Stability Score</w:t>
            </w:r>
          </w:p>
        </w:tc>
      </w:tr>
      <w:tr w:rsidR="00AF58CF" w:rsidRPr="00AF58CF" w14:paraId="240A455F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80750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RGB</w:t>
            </w:r>
          </w:p>
        </w:tc>
        <w:tc>
          <w:tcPr>
            <w:tcW w:w="0" w:type="auto"/>
            <w:hideMark/>
          </w:tcPr>
          <w:p w14:paraId="42ED6280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27E8AB8F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1,533</w:t>
            </w:r>
          </w:p>
        </w:tc>
      </w:tr>
      <w:tr w:rsidR="00AF58CF" w:rsidRPr="00AF58CF" w14:paraId="5E36490A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41EBC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lastRenderedPageBreak/>
              <w:t>RGB</w:t>
            </w:r>
          </w:p>
        </w:tc>
        <w:tc>
          <w:tcPr>
            <w:tcW w:w="0" w:type="auto"/>
            <w:hideMark/>
          </w:tcPr>
          <w:p w14:paraId="53EBE83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1C39531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4,333</w:t>
            </w:r>
          </w:p>
        </w:tc>
      </w:tr>
      <w:tr w:rsidR="00AF58CF" w:rsidRPr="00AF58CF" w14:paraId="1FB17FA2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CE5BD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RGB</w:t>
            </w:r>
          </w:p>
        </w:tc>
        <w:tc>
          <w:tcPr>
            <w:tcW w:w="0" w:type="auto"/>
            <w:hideMark/>
          </w:tcPr>
          <w:p w14:paraId="15266D16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7E33AE45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5,891</w:t>
            </w:r>
          </w:p>
        </w:tc>
      </w:tr>
      <w:tr w:rsidR="00AF58CF" w:rsidRPr="00AF58CF" w14:paraId="00329A14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3959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26F700D2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6CE74AEF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0</w:t>
            </w:r>
          </w:p>
        </w:tc>
      </w:tr>
      <w:tr w:rsidR="00AF58CF" w:rsidRPr="00AF58CF" w14:paraId="25A8AA1D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DB06E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2F764A86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6815C162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0</w:t>
            </w:r>
          </w:p>
        </w:tc>
      </w:tr>
      <w:tr w:rsidR="00AF58CF" w:rsidRPr="00AF58CF" w14:paraId="1D64E109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2E863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68E9ED3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713F1DB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24,492</w:t>
            </w:r>
          </w:p>
        </w:tc>
      </w:tr>
      <w:tr w:rsidR="00AF58CF" w:rsidRPr="00AF58CF" w14:paraId="1F9BC5A9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9D609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7434E0D9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2BA2CCE9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4,599</w:t>
            </w:r>
          </w:p>
        </w:tc>
      </w:tr>
      <w:tr w:rsidR="00AF58CF" w:rsidRPr="00AF58CF" w14:paraId="4E7B49FB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AB505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6DFF4560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7515556E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5,067</w:t>
            </w:r>
          </w:p>
        </w:tc>
      </w:tr>
      <w:tr w:rsidR="00AF58CF" w:rsidRPr="00AF58CF" w14:paraId="6241F577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2071C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1667B0B7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22F3138E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1,271</w:t>
            </w:r>
          </w:p>
        </w:tc>
      </w:tr>
    </w:tbl>
    <w:p w14:paraId="60005CC9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data pada </w:t>
      </w: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4.2,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mendemonstrasikan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pola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degradasi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sejalan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peningkatan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jumlah</w:t>
      </w:r>
      <w:proofErr w:type="spellEnd"/>
      <w:r w:rsidRPr="00AF58CF">
        <w:rPr>
          <w:lang w:val="en-ID" w:eastAsia="en-ID"/>
        </w:rPr>
        <w:t xml:space="preserve"> $K$.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awal</w:t>
      </w:r>
      <w:proofErr w:type="spellEnd"/>
      <w:r w:rsidRPr="00AF58CF">
        <w:rPr>
          <w:lang w:val="en-ID" w:eastAsia="en-ID"/>
        </w:rPr>
        <w:t xml:space="preserve"> $K=3$, model RGB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konsistensi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cukup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kokoh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0,1533. </w:t>
      </w:r>
      <w:proofErr w:type="spellStart"/>
      <w:r w:rsidRPr="00AF58CF">
        <w:rPr>
          <w:lang w:val="en-ID" w:eastAsia="en-ID"/>
        </w:rPr>
        <w:t>Namun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partisi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dipaksa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dipecah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banyak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stabilitasnya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menurun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menjadi</w:t>
      </w:r>
      <w:proofErr w:type="spellEnd"/>
      <w:r w:rsidRPr="00AF58CF">
        <w:rPr>
          <w:lang w:val="en-ID" w:eastAsia="en-ID"/>
        </w:rPr>
        <w:t xml:space="preserve"> 0,4333 pada $K=5$ dan 0,5891 pada $K=7$. Di </w:t>
      </w:r>
      <w:proofErr w:type="spellStart"/>
      <w:r w:rsidRPr="00AF58CF">
        <w:rPr>
          <w:lang w:val="en-ID" w:eastAsia="en-ID"/>
        </w:rPr>
        <w:t>sisi</w:t>
      </w:r>
      <w:proofErr w:type="spellEnd"/>
      <w:r w:rsidRPr="00AF58CF">
        <w:rPr>
          <w:lang w:val="en-ID" w:eastAsia="en-ID"/>
        </w:rPr>
        <w:t xml:space="preserve"> lain, model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CIELAB (LAB) </w:t>
      </w:r>
      <w:proofErr w:type="spellStart"/>
      <w:r w:rsidRPr="00AF58CF">
        <w:rPr>
          <w:lang w:val="en-ID" w:eastAsia="en-ID"/>
        </w:rPr>
        <w:t>memperlihatkan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relatif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moderat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$K=3$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0,4599 dan 0,5067 pada $K=5$, </w:t>
      </w:r>
      <w:proofErr w:type="spellStart"/>
      <w:r w:rsidRPr="00AF58CF">
        <w:rPr>
          <w:lang w:val="en-ID" w:eastAsia="en-ID"/>
        </w:rPr>
        <w:t>sebelum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penurunan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pada $K=7$ (0,1271). </w:t>
      </w:r>
      <w:proofErr w:type="spellStart"/>
      <w:r w:rsidRPr="00AF58CF">
        <w:rPr>
          <w:lang w:val="en-ID" w:eastAsia="en-ID"/>
        </w:rPr>
        <w:t>Fluktuasi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moderat</w:t>
      </w:r>
      <w:proofErr w:type="spellEnd"/>
      <w:r w:rsidRPr="00AF58CF">
        <w:rPr>
          <w:lang w:val="en-ID" w:eastAsia="en-ID"/>
        </w:rPr>
        <w:t xml:space="preserve"> pada LAB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merupakan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karakteristik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wajar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bagi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metode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heuristik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memetakan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distribusi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piksel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perseptual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kompleks</w:t>
      </w:r>
      <w:proofErr w:type="spellEnd"/>
      <w:r w:rsidRPr="00AF58CF">
        <w:rPr>
          <w:lang w:val="en-ID" w:eastAsia="en-ID"/>
        </w:rPr>
        <w:t xml:space="preserve"> [9].</w:t>
      </w:r>
    </w:p>
    <w:p w14:paraId="08F4671C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observasi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ditemukan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sebuah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anomali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yang sangat </w:t>
      </w:r>
      <w:proofErr w:type="spellStart"/>
      <w:r w:rsidRPr="00AF58CF">
        <w:rPr>
          <w:lang w:val="en-ID" w:eastAsia="en-ID"/>
        </w:rPr>
        <w:t>signifikan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HSV. Model HSV </w:t>
      </w:r>
      <w:proofErr w:type="spellStart"/>
      <w:r w:rsidRPr="00AF58CF">
        <w:rPr>
          <w:lang w:val="en-ID" w:eastAsia="en-ID"/>
        </w:rPr>
        <w:t>mencatatkan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persis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0,0000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$K=3$ </w:t>
      </w:r>
      <w:proofErr w:type="spellStart"/>
      <w:r w:rsidRPr="00AF58CF">
        <w:rPr>
          <w:lang w:val="en-ID" w:eastAsia="en-ID"/>
        </w:rPr>
        <w:t>maupun</w:t>
      </w:r>
      <w:proofErr w:type="spellEnd"/>
      <w:r w:rsidRPr="00AF58CF">
        <w:rPr>
          <w:lang w:val="en-ID" w:eastAsia="en-ID"/>
        </w:rPr>
        <w:t xml:space="preserve"> $K=5$.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akademis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nol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mutlak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menuntut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kehati-hatian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interpretasinya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dapat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serta-merta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disimpulkan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bukti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memiliki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klasterisasi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absolut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sempurna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konsisten</w:t>
      </w:r>
      <w:proofErr w:type="spellEnd"/>
      <w:r w:rsidRPr="00AF58CF">
        <w:rPr>
          <w:lang w:val="en-ID" w:eastAsia="en-ID"/>
        </w:rPr>
        <w:t xml:space="preserve"> [19]. Nilai </w:t>
      </w:r>
      <w:proofErr w:type="spellStart"/>
      <w:r w:rsidRPr="00AF58CF">
        <w:rPr>
          <w:lang w:val="en-ID" w:eastAsia="en-ID"/>
        </w:rPr>
        <w:t>nol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kemungkinan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besar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merupakan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manifestasi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artefak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komputasi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computational artifact</w:t>
      </w:r>
      <w:r w:rsidRPr="00AF58CF">
        <w:rPr>
          <w:lang w:val="en-ID" w:eastAsia="en-ID"/>
        </w:rPr>
        <w:t xml:space="preserve">) yang </w:t>
      </w:r>
      <w:proofErr w:type="spellStart"/>
      <w:r w:rsidRPr="00AF58CF">
        <w:rPr>
          <w:lang w:val="en-ID" w:eastAsia="en-ID"/>
        </w:rPr>
        <w:t>lahir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selama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rounding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atau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dimensi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>.</w:t>
      </w:r>
    </w:p>
    <w:p w14:paraId="232459B7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Ketika </w:t>
      </w:r>
      <w:r w:rsidRPr="00AF58CF">
        <w:rPr>
          <w:i/>
          <w:iCs/>
          <w:lang w:val="en-ID" w:eastAsia="en-ID"/>
        </w:rPr>
        <w:t>centroid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hasil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ekstraksi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silindris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ditransformasikan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kembali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format RGB—</w:t>
      </w:r>
      <w:proofErr w:type="spellStart"/>
      <w:r w:rsidRPr="00AF58CF">
        <w:rPr>
          <w:lang w:val="en-ID" w:eastAsia="en-ID"/>
        </w:rPr>
        <w:t>guna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menyeragamkan</w:t>
      </w:r>
      <w:proofErr w:type="spellEnd"/>
      <w:r w:rsidRPr="00AF58CF">
        <w:rPr>
          <w:lang w:val="en-ID" w:eastAsia="en-ID"/>
        </w:rPr>
        <w:t xml:space="preserve"> unit </w:t>
      </w:r>
      <w:proofErr w:type="spellStart"/>
      <w:r w:rsidRPr="00AF58CF">
        <w:rPr>
          <w:lang w:val="en-ID" w:eastAsia="en-ID"/>
        </w:rPr>
        <w:t>pengukuran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standar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>—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desimal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berskala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kecil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sebenarnya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terjadi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antar-eksekusi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terpotong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akibat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paksa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rentang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bilangan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bulat</w:t>
      </w:r>
      <w:proofErr w:type="spellEnd"/>
      <w:r w:rsidRPr="00AF58CF">
        <w:rPr>
          <w:lang w:val="en-ID" w:eastAsia="en-ID"/>
        </w:rPr>
        <w:t xml:space="preserve"> 0-255 [19]. </w:t>
      </w:r>
      <w:proofErr w:type="spellStart"/>
      <w:r w:rsidRPr="00AF58CF">
        <w:rPr>
          <w:lang w:val="en-ID" w:eastAsia="en-ID"/>
        </w:rPr>
        <w:t>Kerapuhan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sesungguhnya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tervalidasi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empiris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dinaikkan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menjadi</w:t>
      </w:r>
      <w:proofErr w:type="spellEnd"/>
      <w:r w:rsidRPr="00AF58CF">
        <w:rPr>
          <w:lang w:val="en-ID" w:eastAsia="en-ID"/>
        </w:rPr>
        <w:t xml:space="preserve"> $K=7$. Pada </w:t>
      </w:r>
      <w:proofErr w:type="spellStart"/>
      <w:r w:rsidRPr="00AF58CF">
        <w:rPr>
          <w:lang w:val="en-ID" w:eastAsia="en-ID"/>
        </w:rPr>
        <w:t>titik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tersebut</w:t>
      </w:r>
      <w:proofErr w:type="spellEnd"/>
      <w:r w:rsidRPr="00AF58CF">
        <w:rPr>
          <w:lang w:val="en-ID" w:eastAsia="en-ID"/>
        </w:rPr>
        <w:t xml:space="preserve">,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melonjak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drastis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terkendali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menyentuh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2,4492, </w:t>
      </w:r>
      <w:proofErr w:type="spellStart"/>
      <w:r w:rsidRPr="00AF58CF">
        <w:rPr>
          <w:lang w:val="en-ID" w:eastAsia="en-ID"/>
        </w:rPr>
        <w:t>menjadikannya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komputasi</w:t>
      </w:r>
      <w:proofErr w:type="spellEnd"/>
      <w:r w:rsidRPr="00AF58CF">
        <w:rPr>
          <w:lang w:val="en-ID" w:eastAsia="en-ID"/>
        </w:rPr>
        <w:t xml:space="preserve"> paling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antara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rangkaian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eksperimen</w:t>
      </w:r>
      <w:proofErr w:type="spellEnd"/>
      <w:r w:rsidRPr="00AF58CF">
        <w:rPr>
          <w:lang w:val="en-ID" w:eastAsia="en-ID"/>
        </w:rPr>
        <w:t xml:space="preserve">. 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capaian</w:t>
      </w:r>
      <w:proofErr w:type="spellEnd"/>
      <w:r w:rsidRPr="00AF58CF">
        <w:rPr>
          <w:lang w:val="en-ID" w:eastAsia="en-ID"/>
        </w:rPr>
        <w:t xml:space="preserve"> 0,0000 </w:t>
      </w:r>
      <w:r w:rsidRPr="00AF58CF">
        <w:rPr>
          <w:lang w:val="en-ID" w:eastAsia="en-ID"/>
        </w:rPr>
        <w:lastRenderedPageBreak/>
        <w:t xml:space="preserve">pada </w:t>
      </w:r>
      <w:r w:rsidRPr="00AF58CF">
        <w:rPr>
          <w:i/>
          <w:iCs/>
          <w:lang w:val="en-ID" w:eastAsia="en-ID"/>
        </w:rPr>
        <w:t>K=3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harus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diposisikan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limitasi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metodologis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bukan</w:t>
      </w:r>
      <w:proofErr w:type="spellEnd"/>
      <w:r w:rsidRPr="00AF58CF">
        <w:rPr>
          <w:lang w:val="en-ID" w:eastAsia="en-ID"/>
        </w:rPr>
        <w:t xml:space="preserve"> parameter </w:t>
      </w: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mutlak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model linier </w:t>
      </w:r>
      <w:proofErr w:type="spellStart"/>
      <w:r w:rsidRPr="00AF58CF">
        <w:rPr>
          <w:lang w:val="en-ID" w:eastAsia="en-ID"/>
        </w:rPr>
        <w:t>aditif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maupun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perseptual</w:t>
      </w:r>
      <w:proofErr w:type="spellEnd"/>
      <w:r w:rsidRPr="00AF58CF">
        <w:rPr>
          <w:lang w:val="en-ID" w:eastAsia="en-ID"/>
        </w:rPr>
        <w:t>.</w:t>
      </w:r>
    </w:p>
    <w:p w14:paraId="44929254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[SISIPKAN GAMBAR 4.x: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Stability Score </w:t>
      </w:r>
      <w:proofErr w:type="spellStart"/>
      <w:r w:rsidRPr="00AF58CF">
        <w:rPr>
          <w:lang w:val="en-ID" w:eastAsia="en-ID"/>
        </w:rPr>
        <w:t>antar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color</w:t>
      </w:r>
      <w:proofErr w:type="spellEnd"/>
      <w:r w:rsidRPr="00AF58CF">
        <w:rPr>
          <w:lang w:val="en-ID" w:eastAsia="en-ID"/>
        </w:rPr>
        <w:t xml:space="preserve"> space dan K]</w:t>
      </w:r>
    </w:p>
    <w:p w14:paraId="460479FB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Gambar 4.x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Visual Tingkat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Lintas Ruang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Nilai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K</w:t>
      </w:r>
    </w:p>
    <w:p w14:paraId="05A22139" w14:textId="77777777" w:rsidR="00AF58CF" w:rsidRPr="00AF58CF" w:rsidRDefault="00AF58CF" w:rsidP="00AF58CF">
      <w:pPr>
        <w:pStyle w:val="Heading3"/>
      </w:pPr>
      <w:r w:rsidRPr="00AF58CF">
        <w:t xml:space="preserve">4.5.3 Skor </w:t>
      </w:r>
      <w:proofErr w:type="spellStart"/>
      <w:r w:rsidRPr="00AF58CF">
        <w:t>Komposit</w:t>
      </w:r>
      <w:proofErr w:type="spellEnd"/>
      <w:r w:rsidRPr="00AF58CF">
        <w:t xml:space="preserve"> dan Ranking </w:t>
      </w:r>
      <w:proofErr w:type="spellStart"/>
      <w:r w:rsidRPr="00AF58CF">
        <w:t>Color</w:t>
      </w:r>
      <w:proofErr w:type="spellEnd"/>
      <w:r w:rsidRPr="00AF58CF">
        <w:t xml:space="preserve"> Space </w:t>
      </w:r>
      <w:proofErr w:type="spellStart"/>
      <w:r w:rsidRPr="00AF58CF">
        <w:t>Terbaik</w:t>
      </w:r>
      <w:proofErr w:type="spellEnd"/>
    </w:p>
    <w:p w14:paraId="37E14A8B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Evaluasi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analisis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diuraikan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bagian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sebelumnya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ada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satupun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absolut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mendominasi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instrumen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pengujian</w:t>
      </w:r>
      <w:proofErr w:type="spellEnd"/>
      <w:r w:rsidRPr="00AF58CF">
        <w:rPr>
          <w:lang w:val="en-ID" w:eastAsia="en-ID"/>
        </w:rPr>
        <w:t xml:space="preserve">. 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sintesis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mendeduksi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representasi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paling optimal, </w:t>
      </w:r>
      <w:proofErr w:type="spellStart"/>
      <w:r w:rsidRPr="00AF58CF">
        <w:rPr>
          <w:lang w:val="en-ID" w:eastAsia="en-ID"/>
        </w:rPr>
        <w:t>purwarupa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sistem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mengkalkulasi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sebuah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agregat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disebut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).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ringkas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penentuan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dieksekusi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melalui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perhitungan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memformulasikan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bobot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0,35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Silhouette Score</w:t>
      </w:r>
      <w:r w:rsidRPr="00AF58CF">
        <w:rPr>
          <w:lang w:val="en-ID" w:eastAsia="en-ID"/>
        </w:rPr>
        <w:t xml:space="preserve">, 0,25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Davies-Bouldin Index</w:t>
      </w:r>
      <w:r w:rsidRPr="00AF58CF">
        <w:rPr>
          <w:lang w:val="en-ID" w:eastAsia="en-ID"/>
        </w:rPr>
        <w:t xml:space="preserve"> (DBI), 0,20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Calinski-Harabasz</w:t>
      </w:r>
      <w:proofErr w:type="spellEnd"/>
      <w:r w:rsidRPr="00AF58CF">
        <w:rPr>
          <w:i/>
          <w:iCs/>
          <w:lang w:val="en-ID" w:eastAsia="en-ID"/>
        </w:rPr>
        <w:t xml:space="preserve"> Index</w:t>
      </w:r>
      <w:r w:rsidRPr="00AF58CF">
        <w:rPr>
          <w:lang w:val="en-ID" w:eastAsia="en-ID"/>
        </w:rPr>
        <w:t xml:space="preserve"> (CHI), dan 0,20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[6], [25].</w:t>
      </w:r>
    </w:p>
    <w:p w14:paraId="58F5913C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4.3 </w:t>
      </w:r>
      <w:proofErr w:type="spellStart"/>
      <w:r w:rsidRPr="00AF58CF">
        <w:rPr>
          <w:lang w:val="en-ID" w:eastAsia="en-ID"/>
        </w:rPr>
        <w:t>menyajikan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terbaik</w:t>
      </w:r>
      <w:proofErr w:type="spellEnd"/>
      <w:r w:rsidRPr="00AF58CF">
        <w:rPr>
          <w:lang w:val="en-ID" w:eastAsia="en-ID"/>
        </w:rPr>
        <w:t xml:space="preserve"> </w:t>
      </w:r>
      <w:proofErr w:type="gramStart"/>
      <w:r w:rsidRPr="00AF58CF">
        <w:rPr>
          <w:lang w:val="en-ID" w:eastAsia="en-ID"/>
        </w:rPr>
        <w:t xml:space="preserve">( </w:t>
      </w:r>
      <w:r w:rsidRPr="00AF58CF">
        <w:rPr>
          <w:i/>
          <w:iCs/>
          <w:lang w:val="en-ID" w:eastAsia="en-ID"/>
        </w:rPr>
        <w:t>top</w:t>
      </w:r>
      <w:proofErr w:type="gramEnd"/>
      <w:r w:rsidRPr="00AF58CF">
        <w:rPr>
          <w:i/>
          <w:iCs/>
          <w:lang w:val="en-ID" w:eastAsia="en-ID"/>
        </w:rPr>
        <w:t xml:space="preserve"> 3</w:t>
      </w:r>
      <w:r w:rsidRPr="00AF58CF">
        <w:rPr>
          <w:lang w:val="en-ID" w:eastAsia="en-ID"/>
        </w:rPr>
        <w:t xml:space="preserve"> )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total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pengujian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jumlah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(K) </w:t>
      </w: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>.</w:t>
      </w:r>
    </w:p>
    <w:p w14:paraId="5FD1835C" w14:textId="77777777" w:rsidR="00AF58CF" w:rsidRPr="00AF58CF" w:rsidRDefault="00AF58CF" w:rsidP="00AF58CF">
      <w:pPr>
        <w:pStyle w:val="Subtitle"/>
        <w:rPr>
          <w:lang w:eastAsia="en-ID"/>
        </w:rPr>
      </w:pPr>
      <w:proofErr w:type="spellStart"/>
      <w:r w:rsidRPr="00AF58CF">
        <w:rPr>
          <w:lang w:eastAsia="en-ID"/>
        </w:rPr>
        <w:t>Tabel</w:t>
      </w:r>
      <w:proofErr w:type="spellEnd"/>
      <w:r w:rsidRPr="00AF58CF">
        <w:rPr>
          <w:lang w:eastAsia="en-ID"/>
        </w:rPr>
        <w:t xml:space="preserve"> 4.3 Skor </w:t>
      </w:r>
      <w:proofErr w:type="spellStart"/>
      <w:r w:rsidRPr="00AF58CF">
        <w:rPr>
          <w:lang w:eastAsia="en-ID"/>
        </w:rPr>
        <w:t>Komposit</w:t>
      </w:r>
      <w:proofErr w:type="spellEnd"/>
      <w:r w:rsidRPr="00AF58CF">
        <w:rPr>
          <w:lang w:eastAsia="en-ID"/>
        </w:rPr>
        <w:t xml:space="preserve"> dan Ranking Akhir (Top 3 </w:t>
      </w:r>
      <w:proofErr w:type="spellStart"/>
      <w:r w:rsidRPr="00AF58CF">
        <w:rPr>
          <w:lang w:eastAsia="en-ID"/>
        </w:rPr>
        <w:t>dari</w:t>
      </w:r>
      <w:proofErr w:type="spellEnd"/>
      <w:r w:rsidRPr="00AF58CF">
        <w:rPr>
          <w:lang w:eastAsia="en-ID"/>
        </w:rPr>
        <w:t xml:space="preserve"> 9 </w:t>
      </w:r>
      <w:proofErr w:type="spellStart"/>
      <w:r w:rsidRPr="00AF58CF">
        <w:rPr>
          <w:lang w:eastAsia="en-ID"/>
        </w:rPr>
        <w:t>kombinasi</w:t>
      </w:r>
      <w:proofErr w:type="spellEnd"/>
      <w:r w:rsidRPr="00AF58CF">
        <w:rPr>
          <w:lang w:eastAsia="en-ID"/>
        </w:rPr>
        <w:t>)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AF58CF" w:rsidRPr="00AF58CF" w14:paraId="2B8498E5" w14:textId="77777777" w:rsidTr="00AF5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E45F9FF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Ranking</w:t>
            </w:r>
          </w:p>
        </w:tc>
        <w:tc>
          <w:tcPr>
            <w:tcW w:w="1168" w:type="dxa"/>
          </w:tcPr>
          <w:p w14:paraId="2D945899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AF58CF">
              <w:rPr>
                <w:sz w:val="20"/>
                <w:szCs w:val="18"/>
                <w:lang w:val="en-ID" w:eastAsia="en-ID"/>
              </w:rPr>
              <w:t>Color</w:t>
            </w:r>
            <w:proofErr w:type="spellEnd"/>
            <w:r w:rsidRPr="00AF58CF">
              <w:rPr>
                <w:sz w:val="20"/>
                <w:szCs w:val="18"/>
                <w:lang w:val="en-ID" w:eastAsia="en-ID"/>
              </w:rPr>
              <w:t xml:space="preserve"> Space</w:t>
            </w:r>
          </w:p>
        </w:tc>
        <w:tc>
          <w:tcPr>
            <w:tcW w:w="1169" w:type="dxa"/>
          </w:tcPr>
          <w:p w14:paraId="2F17AF76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K</w:t>
            </w:r>
          </w:p>
        </w:tc>
        <w:tc>
          <w:tcPr>
            <w:tcW w:w="1169" w:type="dxa"/>
          </w:tcPr>
          <w:p w14:paraId="3AB31F74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Silhouette</w:t>
            </w:r>
          </w:p>
        </w:tc>
        <w:tc>
          <w:tcPr>
            <w:tcW w:w="1169" w:type="dxa"/>
          </w:tcPr>
          <w:p w14:paraId="04CA79F7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DBI</w:t>
            </w:r>
          </w:p>
        </w:tc>
        <w:tc>
          <w:tcPr>
            <w:tcW w:w="1169" w:type="dxa"/>
          </w:tcPr>
          <w:p w14:paraId="66B59D85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CHI</w:t>
            </w:r>
          </w:p>
        </w:tc>
        <w:tc>
          <w:tcPr>
            <w:tcW w:w="1169" w:type="dxa"/>
          </w:tcPr>
          <w:p w14:paraId="6068D846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Stability</w:t>
            </w:r>
          </w:p>
        </w:tc>
        <w:tc>
          <w:tcPr>
            <w:tcW w:w="1169" w:type="dxa"/>
          </w:tcPr>
          <w:p w14:paraId="313DD0EB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Composite Score</w:t>
            </w:r>
          </w:p>
        </w:tc>
      </w:tr>
      <w:tr w:rsidR="00AF58CF" w:rsidRPr="00AF58CF" w14:paraId="33CA2012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EA54A6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1</w:t>
            </w:r>
          </w:p>
        </w:tc>
        <w:tc>
          <w:tcPr>
            <w:tcW w:w="1168" w:type="dxa"/>
          </w:tcPr>
          <w:p w14:paraId="70BE1468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RGB</w:t>
            </w:r>
          </w:p>
        </w:tc>
        <w:tc>
          <w:tcPr>
            <w:tcW w:w="1169" w:type="dxa"/>
          </w:tcPr>
          <w:p w14:paraId="4721CB2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767B43E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4,784</w:t>
            </w:r>
          </w:p>
        </w:tc>
        <w:tc>
          <w:tcPr>
            <w:tcW w:w="1169" w:type="dxa"/>
          </w:tcPr>
          <w:p w14:paraId="71E8B940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6,783</w:t>
            </w:r>
          </w:p>
        </w:tc>
        <w:tc>
          <w:tcPr>
            <w:tcW w:w="1169" w:type="dxa"/>
          </w:tcPr>
          <w:p w14:paraId="0817BF45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6.951,57</w:t>
            </w:r>
          </w:p>
        </w:tc>
        <w:tc>
          <w:tcPr>
            <w:tcW w:w="1169" w:type="dxa"/>
          </w:tcPr>
          <w:p w14:paraId="121166A7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1,533</w:t>
            </w:r>
          </w:p>
        </w:tc>
        <w:tc>
          <w:tcPr>
            <w:tcW w:w="1169" w:type="dxa"/>
          </w:tcPr>
          <w:p w14:paraId="409BCB11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9,856</w:t>
            </w:r>
          </w:p>
        </w:tc>
      </w:tr>
      <w:tr w:rsidR="00AF58CF" w:rsidRPr="00AF58CF" w14:paraId="71D3F395" w14:textId="77777777" w:rsidTr="00AF58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6C3D24A8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2</w:t>
            </w:r>
          </w:p>
        </w:tc>
        <w:tc>
          <w:tcPr>
            <w:tcW w:w="1168" w:type="dxa"/>
          </w:tcPr>
          <w:p w14:paraId="00B4443C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LAB</w:t>
            </w:r>
          </w:p>
        </w:tc>
        <w:tc>
          <w:tcPr>
            <w:tcW w:w="1169" w:type="dxa"/>
          </w:tcPr>
          <w:p w14:paraId="1EAA675F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0A4C7C7C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4,769</w:t>
            </w:r>
          </w:p>
        </w:tc>
        <w:tc>
          <w:tcPr>
            <w:tcW w:w="1169" w:type="dxa"/>
          </w:tcPr>
          <w:p w14:paraId="33505F47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6,770</w:t>
            </w:r>
          </w:p>
        </w:tc>
        <w:tc>
          <w:tcPr>
            <w:tcW w:w="1169" w:type="dxa"/>
          </w:tcPr>
          <w:p w14:paraId="2D63E7CB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6.972,03</w:t>
            </w:r>
          </w:p>
        </w:tc>
        <w:tc>
          <w:tcPr>
            <w:tcW w:w="1169" w:type="dxa"/>
          </w:tcPr>
          <w:p w14:paraId="6CC03364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4,599</w:t>
            </w:r>
          </w:p>
        </w:tc>
        <w:tc>
          <w:tcPr>
            <w:tcW w:w="1169" w:type="dxa"/>
          </w:tcPr>
          <w:p w14:paraId="24808751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9,594</w:t>
            </w:r>
          </w:p>
        </w:tc>
      </w:tr>
      <w:tr w:rsidR="00AF58CF" w:rsidRPr="00AF58CF" w14:paraId="41B664AB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6B348E11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8" w:type="dxa"/>
          </w:tcPr>
          <w:p w14:paraId="5A3B1497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HSV</w:t>
            </w:r>
          </w:p>
        </w:tc>
        <w:tc>
          <w:tcPr>
            <w:tcW w:w="1169" w:type="dxa"/>
          </w:tcPr>
          <w:p w14:paraId="2791CCC8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1F69EC0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4,461</w:t>
            </w:r>
          </w:p>
        </w:tc>
        <w:tc>
          <w:tcPr>
            <w:tcW w:w="1169" w:type="dxa"/>
          </w:tcPr>
          <w:p w14:paraId="3D907414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7,986</w:t>
            </w:r>
          </w:p>
        </w:tc>
        <w:tc>
          <w:tcPr>
            <w:tcW w:w="1169" w:type="dxa"/>
          </w:tcPr>
          <w:p w14:paraId="69C1EB32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2.589,12</w:t>
            </w:r>
          </w:p>
        </w:tc>
        <w:tc>
          <w:tcPr>
            <w:tcW w:w="1169" w:type="dxa"/>
          </w:tcPr>
          <w:p w14:paraId="4F68C564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0</w:t>
            </w:r>
          </w:p>
        </w:tc>
        <w:tc>
          <w:tcPr>
            <w:tcW w:w="1169" w:type="dxa"/>
          </w:tcPr>
          <w:p w14:paraId="01695A35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6,442</w:t>
            </w:r>
          </w:p>
        </w:tc>
      </w:tr>
    </w:tbl>
    <w:p w14:paraId="75B5B3AB" w14:textId="77777777" w:rsidR="00AF58CF" w:rsidRDefault="00AF58CF" w:rsidP="00AF58CF">
      <w:pPr>
        <w:spacing w:after="200" w:line="276" w:lineRule="auto"/>
        <w:ind w:left="720"/>
        <w:rPr>
          <w:lang w:val="en-ID" w:eastAsia="en-ID"/>
        </w:rPr>
      </w:pPr>
    </w:p>
    <w:p w14:paraId="47A7B7EC" w14:textId="24413C5E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hasil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kalkulasi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komprehensif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4.3,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objektif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dinobatkan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model </w:t>
      </w:r>
      <w:proofErr w:type="spellStart"/>
      <w:r w:rsidRPr="00AF58CF">
        <w:rPr>
          <w:lang w:val="en-ID" w:eastAsia="en-ID"/>
        </w:rPr>
        <w:t>ekstraksi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terbaik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raihan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tertinggi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0,9856. </w:t>
      </w:r>
      <w:proofErr w:type="spellStart"/>
      <w:r w:rsidRPr="00AF58CF">
        <w:rPr>
          <w:lang w:val="en-ID" w:eastAsia="en-ID"/>
        </w:rPr>
        <w:t>Namun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tinjauan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akademik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mendalam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memperlihatkan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model RGB </w:t>
      </w:r>
      <w:proofErr w:type="spellStart"/>
      <w:r w:rsidRPr="00AF58CF">
        <w:rPr>
          <w:lang w:val="en-ID" w:eastAsia="en-ID"/>
        </w:rPr>
        <w:t>atas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kedua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yakni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CIELAB (LAB)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K=3 (0,9594), </w:t>
      </w:r>
      <w:proofErr w:type="spellStart"/>
      <w:r w:rsidRPr="00AF58CF">
        <w:rPr>
          <w:lang w:val="en-ID" w:eastAsia="en-ID"/>
        </w:rPr>
        <w:t>memiliki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selisih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persentase</w:t>
      </w:r>
      <w:proofErr w:type="spellEnd"/>
      <w:r w:rsidRPr="00AF58CF">
        <w:rPr>
          <w:lang w:val="en-ID" w:eastAsia="en-ID"/>
        </w:rPr>
        <w:t xml:space="preserve"> yang sangat </w:t>
      </w:r>
      <w:proofErr w:type="spellStart"/>
      <w:r w:rsidRPr="00AF58CF">
        <w:rPr>
          <w:lang w:val="en-ID" w:eastAsia="en-ID"/>
        </w:rPr>
        <w:t>berdekatan</w:t>
      </w:r>
      <w:proofErr w:type="spellEnd"/>
      <w:r w:rsidRPr="00AF58CF">
        <w:rPr>
          <w:lang w:val="en-ID" w:eastAsia="en-ID"/>
        </w:rPr>
        <w:t xml:space="preserve"> dan tipis [9].</w:t>
      </w:r>
    </w:p>
    <w:p w14:paraId="0847C60F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di </w:t>
      </w:r>
      <w:proofErr w:type="spellStart"/>
      <w:r w:rsidRPr="00AF58CF">
        <w:rPr>
          <w:lang w:val="en-ID" w:eastAsia="en-ID"/>
        </w:rPr>
        <w:t>puncak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dasarnya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didorong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dominasi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performa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superior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LAB. Jika </w:t>
      </w:r>
      <w:proofErr w:type="spellStart"/>
      <w:r w:rsidRPr="00AF58CF">
        <w:rPr>
          <w:lang w:val="en-ID" w:eastAsia="en-ID"/>
        </w:rPr>
        <w:t>dikomparasikan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head-to-head</w:t>
      </w:r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internal </w:t>
      </w:r>
      <w:proofErr w:type="spellStart"/>
      <w:r w:rsidRPr="00AF58CF">
        <w:rPr>
          <w:lang w:val="en-ID" w:eastAsia="en-ID"/>
        </w:rPr>
        <w:t>kedua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lastRenderedPageBreak/>
        <w:t>tersebut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hampir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identik</w:t>
      </w:r>
      <w:proofErr w:type="spellEnd"/>
      <w:r w:rsidRPr="00AF58CF">
        <w:rPr>
          <w:lang w:val="en-ID" w:eastAsia="en-ID"/>
        </w:rPr>
        <w:t xml:space="preserve">; </w:t>
      </w:r>
      <w:r w:rsidRPr="00AF58CF">
        <w:rPr>
          <w:i/>
          <w:iCs/>
          <w:lang w:val="en-ID" w:eastAsia="en-ID"/>
        </w:rPr>
        <w:t>Silhouette Score</w:t>
      </w:r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berada</w:t>
      </w:r>
      <w:proofErr w:type="spellEnd"/>
      <w:r w:rsidRPr="00AF58CF">
        <w:rPr>
          <w:lang w:val="en-ID" w:eastAsia="en-ID"/>
        </w:rPr>
        <w:t xml:space="preserve"> di 0,4784 dan LAB di 0,4769,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kepadatan</w:t>
      </w:r>
      <w:proofErr w:type="spellEnd"/>
      <w:r w:rsidRPr="00AF58CF">
        <w:rPr>
          <w:lang w:val="en-ID" w:eastAsia="en-ID"/>
        </w:rPr>
        <w:t xml:space="preserve"> DBI RGB di 0,6783 dan LAB di 0,6770, </w:t>
      </w:r>
      <w:proofErr w:type="spellStart"/>
      <w:r w:rsidRPr="00AF58CF">
        <w:rPr>
          <w:lang w:val="en-ID" w:eastAsia="en-ID"/>
        </w:rPr>
        <w:t>serta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rasio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varians</w:t>
      </w:r>
      <w:proofErr w:type="spellEnd"/>
      <w:r w:rsidRPr="00AF58CF">
        <w:rPr>
          <w:lang w:val="en-ID" w:eastAsia="en-ID"/>
        </w:rPr>
        <w:t xml:space="preserve"> CHI pada RGB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6.951,57 dan LAB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6.972,03 [6]. </w:t>
      </w:r>
      <w:proofErr w:type="spellStart"/>
      <w:r w:rsidRPr="00AF58CF">
        <w:rPr>
          <w:lang w:val="en-ID" w:eastAsia="en-ID"/>
        </w:rPr>
        <w:t>Faktor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penentu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tie-breaker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utama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melontarkan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pertama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murni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didorong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pencapaian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RGB yang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solid, </w:t>
      </w:r>
      <w:proofErr w:type="spellStart"/>
      <w:r w:rsidRPr="00AF58CF">
        <w:rPr>
          <w:lang w:val="en-ID" w:eastAsia="en-ID"/>
        </w:rPr>
        <w:t>yakni</w:t>
      </w:r>
      <w:proofErr w:type="spellEnd"/>
      <w:r w:rsidRPr="00AF58CF">
        <w:rPr>
          <w:lang w:val="en-ID" w:eastAsia="en-ID"/>
        </w:rPr>
        <w:t xml:space="preserve"> 0,1533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0,4599 </w:t>
      </w:r>
      <w:proofErr w:type="spellStart"/>
      <w:r w:rsidRPr="00AF58CF">
        <w:rPr>
          <w:lang w:val="en-ID" w:eastAsia="en-ID"/>
        </w:rPr>
        <w:t>milik</w:t>
      </w:r>
      <w:proofErr w:type="spellEnd"/>
      <w:r w:rsidRPr="00AF58CF">
        <w:rPr>
          <w:lang w:val="en-ID" w:eastAsia="en-ID"/>
        </w:rPr>
        <w:t xml:space="preserve"> LAB. Hal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mengonfirmasi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meskipun</w:t>
      </w:r>
      <w:proofErr w:type="spellEnd"/>
      <w:r w:rsidRPr="00AF58CF">
        <w:rPr>
          <w:lang w:val="en-ID" w:eastAsia="en-ID"/>
        </w:rPr>
        <w:t xml:space="preserve"> LAB </w:t>
      </w:r>
      <w:proofErr w:type="spellStart"/>
      <w:r w:rsidRPr="00AF58CF">
        <w:rPr>
          <w:lang w:val="en-ID" w:eastAsia="en-ID"/>
        </w:rPr>
        <w:t>mampu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menghasilkan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arsitektur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sedikit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padat</w:t>
      </w:r>
      <w:proofErr w:type="spellEnd"/>
      <w:r w:rsidRPr="00AF58CF">
        <w:rPr>
          <w:lang w:val="en-ID" w:eastAsia="en-ID"/>
        </w:rPr>
        <w:t xml:space="preserve"> (</w:t>
      </w:r>
      <w:proofErr w:type="spellStart"/>
      <w:r w:rsidRPr="00AF58CF">
        <w:rPr>
          <w:lang w:val="en-ID" w:eastAsia="en-ID"/>
        </w:rPr>
        <w:t>terlihat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DBI dan CHI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marjinal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baik</w:t>
      </w:r>
      <w:proofErr w:type="spellEnd"/>
      <w:r w:rsidRPr="00AF58CF">
        <w:rPr>
          <w:lang w:val="en-ID" w:eastAsia="en-ID"/>
        </w:rPr>
        <w:t xml:space="preserve">), </w:t>
      </w:r>
      <w:proofErr w:type="spellStart"/>
      <w:r w:rsidRPr="00AF58CF">
        <w:rPr>
          <w:lang w:val="en-ID" w:eastAsia="en-ID"/>
        </w:rPr>
        <w:t>koordinat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awal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centroid</w:t>
      </w:r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terbukti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konsisten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mudah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bergeser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saat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dihadapkan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inisialisasi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iterasi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acak</w:t>
      </w:r>
      <w:proofErr w:type="spellEnd"/>
      <w:r w:rsidRPr="00AF58CF">
        <w:rPr>
          <w:lang w:val="en-ID" w:eastAsia="en-ID"/>
        </w:rPr>
        <w:t>.</w:t>
      </w:r>
    </w:p>
    <w:p w14:paraId="4485E173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Di </w:t>
      </w:r>
      <w:proofErr w:type="spellStart"/>
      <w:r w:rsidRPr="00AF58CF">
        <w:rPr>
          <w:lang w:val="en-ID" w:eastAsia="en-ID"/>
        </w:rPr>
        <w:t>sisi</w:t>
      </w:r>
      <w:proofErr w:type="spellEnd"/>
      <w:r w:rsidRPr="00AF58CF">
        <w:rPr>
          <w:lang w:val="en-ID" w:eastAsia="en-ID"/>
        </w:rPr>
        <w:t xml:space="preserve"> lain, model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silindris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tertinggal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0,6442. </w:t>
      </w:r>
      <w:proofErr w:type="spellStart"/>
      <w:r w:rsidRPr="00AF58CF">
        <w:rPr>
          <w:lang w:val="en-ID" w:eastAsia="en-ID"/>
        </w:rPr>
        <w:t>Keterpurukan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langsung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diakibatkan</w:t>
      </w:r>
      <w:proofErr w:type="spellEnd"/>
      <w:r w:rsidRPr="00AF58CF">
        <w:rPr>
          <w:lang w:val="en-ID" w:eastAsia="en-ID"/>
        </w:rPr>
        <w:t xml:space="preserve"> oleh sangat </w:t>
      </w:r>
      <w:proofErr w:type="spellStart"/>
      <w:r w:rsidRPr="00AF58CF">
        <w:rPr>
          <w:lang w:val="en-ID" w:eastAsia="en-ID"/>
        </w:rPr>
        <w:t>rendahnya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pisah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antar-klaster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direpresentasikan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CHI (2.589,12).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lanjut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pencapaian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HSV yang </w:t>
      </w:r>
      <w:proofErr w:type="spellStart"/>
      <w:r w:rsidRPr="00AF58CF">
        <w:rPr>
          <w:lang w:val="en-ID" w:eastAsia="en-ID"/>
        </w:rPr>
        <w:t>persis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berada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0,0000 </w:t>
      </w:r>
      <w:proofErr w:type="spellStart"/>
      <w:r w:rsidRPr="00AF58CF">
        <w:rPr>
          <w:lang w:val="en-ID" w:eastAsia="en-ID"/>
        </w:rPr>
        <w:t>kembali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disorot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anomali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akibat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artefak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rounding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sebagaimana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dianalisis</w:t>
      </w:r>
      <w:proofErr w:type="spellEnd"/>
      <w:r w:rsidRPr="00AF58CF">
        <w:rPr>
          <w:lang w:val="en-ID" w:eastAsia="en-ID"/>
        </w:rPr>
        <w:t xml:space="preserve"> pada Bab 4.5.2, </w:t>
      </w:r>
      <w:proofErr w:type="spellStart"/>
      <w:r w:rsidRPr="00AF58CF">
        <w:rPr>
          <w:lang w:val="en-ID" w:eastAsia="en-ID"/>
        </w:rPr>
        <w:t>sehingga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bersifat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semu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dapat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dijustifikasi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sempurna</w:t>
      </w:r>
      <w:proofErr w:type="spellEnd"/>
      <w:r w:rsidRPr="00AF58CF">
        <w:rPr>
          <w:lang w:val="en-ID" w:eastAsia="en-ID"/>
        </w:rPr>
        <w:t xml:space="preserve"> [19], [25].</w:t>
      </w:r>
    </w:p>
    <w:p w14:paraId="5F26D4DD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mengacu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justifikasi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kuantitatif</w:t>
      </w:r>
      <w:proofErr w:type="spellEnd"/>
      <w:r w:rsidRPr="00AF58CF">
        <w:rPr>
          <w:lang w:val="en-ID" w:eastAsia="en-ID"/>
        </w:rPr>
        <w:t xml:space="preserve"> yang solid </w:t>
      </w:r>
      <w:proofErr w:type="spellStart"/>
      <w:r w:rsidRPr="00AF58CF">
        <w:rPr>
          <w:lang w:val="en-ID" w:eastAsia="en-ID"/>
        </w:rPr>
        <w:t>atas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perpaduan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konsistensi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inisialisasinya</w:t>
      </w:r>
      <w:proofErr w:type="spellEnd"/>
      <w:r w:rsidRPr="00AF58CF">
        <w:rPr>
          <w:lang w:val="en-ID" w:eastAsia="en-ID"/>
        </w:rPr>
        <w:t xml:space="preserve">, model RGB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ditetapkan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arsitektur</w:t>
      </w:r>
      <w:proofErr w:type="spellEnd"/>
      <w:r w:rsidRPr="00AF58CF">
        <w:rPr>
          <w:lang w:val="en-ID" w:eastAsia="en-ID"/>
        </w:rPr>
        <w:t xml:space="preserve"> final (</w:t>
      </w:r>
      <w:r w:rsidRPr="00AF58CF">
        <w:rPr>
          <w:i/>
          <w:iCs/>
          <w:lang w:val="en-ID" w:eastAsia="en-ID"/>
        </w:rPr>
        <w:t>final model</w:t>
      </w:r>
      <w:r w:rsidRPr="00AF58CF">
        <w:rPr>
          <w:lang w:val="en-ID" w:eastAsia="en-ID"/>
        </w:rPr>
        <w:t xml:space="preserve">). Keputusan </w:t>
      </w:r>
      <w:proofErr w:type="spellStart"/>
      <w:r w:rsidRPr="00AF58CF">
        <w:rPr>
          <w:lang w:val="en-ID" w:eastAsia="en-ID"/>
        </w:rPr>
        <w:t>komputasional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representasi</w:t>
      </w:r>
      <w:proofErr w:type="spellEnd"/>
      <w:r w:rsidRPr="00AF58CF">
        <w:rPr>
          <w:lang w:val="en-ID" w:eastAsia="en-ID"/>
        </w:rPr>
        <w:t xml:space="preserve"> linier </w:t>
      </w:r>
      <w:proofErr w:type="spellStart"/>
      <w:r w:rsidRPr="00AF58CF">
        <w:rPr>
          <w:lang w:val="en-ID" w:eastAsia="en-ID"/>
        </w:rPr>
        <w:t>aditif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inilah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selanjutnya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digunakan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definitif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tahapan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fungsional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pipeline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berikutnya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meliputi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klasifikasi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derajat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skintone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penentuan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arah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undertone</w:t>
      </w:r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sinkronisasi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matriks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rekomendasi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harmoni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pakaian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pengguna</w:t>
      </w:r>
      <w:proofErr w:type="spellEnd"/>
      <w:r w:rsidRPr="00AF58CF">
        <w:rPr>
          <w:lang w:val="en-ID" w:eastAsia="en-ID"/>
        </w:rPr>
        <w:t>.</w:t>
      </w:r>
    </w:p>
    <w:p w14:paraId="6FC10530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[SISIPKAN GAMBAR 4.x: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ranking composite score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color</w:t>
      </w:r>
      <w:proofErr w:type="spellEnd"/>
      <w:r w:rsidRPr="00AF58CF">
        <w:rPr>
          <w:lang w:val="en-ID" w:eastAsia="en-ID"/>
        </w:rPr>
        <w:t xml:space="preserve"> space dan K] Gambar 4.x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pada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Color</w:t>
      </w:r>
      <w:proofErr w:type="spellEnd"/>
      <w:r w:rsidRPr="00AF58CF">
        <w:rPr>
          <w:i/>
          <w:iCs/>
          <w:lang w:val="en-ID" w:eastAsia="en-ID"/>
        </w:rPr>
        <w:t xml:space="preserve"> Space</w:t>
      </w:r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K</w:t>
      </w:r>
    </w:p>
    <w:p w14:paraId="69CE5ADE" w14:textId="77777777" w:rsidR="003B3801" w:rsidRDefault="003B3801" w:rsidP="003B3801">
      <w:pPr>
        <w:pStyle w:val="Heading2"/>
        <w:rPr>
          <w:lang w:eastAsia="en-ID"/>
        </w:rPr>
      </w:pPr>
      <w:r w:rsidRPr="003B3801">
        <w:rPr>
          <w:lang w:eastAsia="en-ID"/>
        </w:rPr>
        <w:t xml:space="preserve">4.6 Hasil </w:t>
      </w:r>
      <w:proofErr w:type="spellStart"/>
      <w:r w:rsidRPr="003B3801">
        <w:rPr>
          <w:lang w:eastAsia="en-ID"/>
        </w:rPr>
        <w:t>Klasifikasi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Undertone</w:t>
      </w:r>
    </w:p>
    <w:p w14:paraId="5595CA18" w14:textId="77777777" w:rsid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Setelah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diekstraksi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komputasional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menggunakan</w:t>
      </w:r>
      <w:proofErr w:type="spellEnd"/>
      <w:r w:rsidRPr="003B3801">
        <w:rPr>
          <w:lang w:val="en-ID" w:eastAsia="en-ID"/>
        </w:rPr>
        <w:t xml:space="preserve"> model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terbaik</w:t>
      </w:r>
      <w:proofErr w:type="spellEnd"/>
      <w:r w:rsidRPr="003B3801">
        <w:rPr>
          <w:lang w:val="en-ID" w:eastAsia="en-ID"/>
        </w:rPr>
        <w:t xml:space="preserve"> (RGB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konfigurasi</w:t>
      </w:r>
      <w:proofErr w:type="spellEnd"/>
      <w:r w:rsidRPr="003B3801">
        <w:rPr>
          <w:lang w:val="en-ID" w:eastAsia="en-ID"/>
        </w:rPr>
        <w:t xml:space="preserve"> $K=3$), </w:t>
      </w:r>
      <w:proofErr w:type="spellStart"/>
      <w:r w:rsidRPr="003B3801">
        <w:rPr>
          <w:lang w:val="en-ID" w:eastAsia="en-ID"/>
        </w:rPr>
        <w:t>tahapan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selanjutnya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adalah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menerjemahkan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matriks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piksel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biologis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dapat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dipahami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desain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fesyen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fisik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mencakup</w:t>
      </w:r>
      <w:proofErr w:type="spellEnd"/>
      <w:r w:rsidRPr="003B3801">
        <w:rPr>
          <w:lang w:val="en-ID" w:eastAsia="en-ID"/>
        </w:rPr>
        <w:t xml:space="preserve"> dua </w:t>
      </w:r>
      <w:proofErr w:type="spellStart"/>
      <w:r w:rsidRPr="003B3801">
        <w:rPr>
          <w:lang w:val="en-ID" w:eastAsia="en-ID"/>
        </w:rPr>
        <w:t>aspek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utama</w:t>
      </w:r>
      <w:proofErr w:type="spellEnd"/>
      <w:r w:rsidRPr="003B3801">
        <w:rPr>
          <w:lang w:val="en-ID" w:eastAsia="en-ID"/>
        </w:rPr>
        <w:t xml:space="preserve">: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(undertone</w:t>
      </w:r>
      <w:proofErr w:type="gramStart"/>
      <w:r w:rsidRPr="003B3801">
        <w:rPr>
          <w:lang w:val="en-ID" w:eastAsia="en-ID"/>
        </w:rPr>
        <w:t>).</w:t>
      </w:r>
      <w:proofErr w:type="spellStart"/>
      <w:r w:rsidRPr="003B3801">
        <w:rPr>
          <w:lang w:val="en-ID" w:eastAsia="en-ID"/>
        </w:rPr>
        <w:t>Pengukuran</w:t>
      </w:r>
      <w:proofErr w:type="spellEnd"/>
      <w:proofErr w:type="gram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dikalibrasi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objektif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menggunakan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standar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Individual Typology Angle (ITA). Nilai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ITA </w:t>
      </w:r>
      <w:proofErr w:type="spellStart"/>
      <w:r w:rsidRPr="003B3801">
        <w:rPr>
          <w:lang w:val="en-ID" w:eastAsia="en-ID"/>
        </w:rPr>
        <w:t>dihitung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melalui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formulasi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matematis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memanfaatkan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proyeksi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komponen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($L^*$) dan </w:t>
      </w:r>
      <w:proofErr w:type="spellStart"/>
      <w:r w:rsidRPr="003B3801">
        <w:rPr>
          <w:lang w:val="en-ID" w:eastAsia="en-ID"/>
        </w:rPr>
        <w:t>komponen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spektrum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kuning-biru</w:t>
      </w:r>
      <w:proofErr w:type="spellEnd"/>
      <w:r w:rsidRPr="003B3801">
        <w:rPr>
          <w:lang w:val="en-ID" w:eastAsia="en-ID"/>
        </w:rPr>
        <w:t xml:space="preserve"> ($b^*$)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CIELAB [13], [15]. </w:t>
      </w:r>
      <w:proofErr w:type="spellStart"/>
      <w:r w:rsidRPr="003B3801">
        <w:rPr>
          <w:lang w:val="en-ID" w:eastAsia="en-ID"/>
        </w:rPr>
        <w:t>Berdasarkan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derajat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kemiringan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sudut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dihasilkan</w:t>
      </w:r>
      <w:proofErr w:type="spellEnd"/>
      <w:r w:rsidRPr="003B3801">
        <w:rPr>
          <w:lang w:val="en-ID" w:eastAsia="en-ID"/>
        </w:rPr>
        <w:t xml:space="preserve"> oleh formula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universal </w:t>
      </w:r>
      <w:proofErr w:type="spellStart"/>
      <w:r w:rsidRPr="003B3801">
        <w:rPr>
          <w:lang w:val="en-ID" w:eastAsia="en-ID"/>
        </w:rPr>
        <w:t>diklasifikasikan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enam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: Very Light (ITA &gt; </w:t>
      </w:r>
      <w:r w:rsidRPr="003B3801">
        <w:rPr>
          <w:lang w:val="en-ID" w:eastAsia="en-ID"/>
        </w:rPr>
        <w:lastRenderedPageBreak/>
        <w:t>55°), Light (41° &lt; ITA ≤ 55°), Intermediate (28° &lt; ITA ≤ 41°), Tan (10° &lt; ITA ≤ 28°), Brown (-30° &lt; ITA ≤ 10°), dan Dark (ITA ≤ -30°) [15].</w:t>
      </w:r>
      <w:proofErr w:type="spellStart"/>
      <w:r w:rsidRPr="003B3801">
        <w:rPr>
          <w:lang w:val="en-ID" w:eastAsia="en-ID"/>
        </w:rPr>
        <w:t>Sementara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itu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penentuan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undertone </w:t>
      </w:r>
      <w:proofErr w:type="spellStart"/>
      <w:r w:rsidRPr="003B3801">
        <w:rPr>
          <w:lang w:val="en-ID" w:eastAsia="en-ID"/>
        </w:rPr>
        <w:t>dilakukan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mengevaluasi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dimensi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krominansi</w:t>
      </w:r>
      <w:proofErr w:type="spellEnd"/>
      <w:r w:rsidRPr="003B3801">
        <w:rPr>
          <w:lang w:val="en-ID" w:eastAsia="en-ID"/>
        </w:rPr>
        <w:t xml:space="preserve"> $a^*$ (</w:t>
      </w:r>
      <w:proofErr w:type="spellStart"/>
      <w:r w:rsidRPr="003B3801">
        <w:rPr>
          <w:lang w:val="en-ID" w:eastAsia="en-ID"/>
        </w:rPr>
        <w:t>transisi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hijau-merah</w:t>
      </w:r>
      <w:proofErr w:type="spellEnd"/>
      <w:r w:rsidRPr="003B3801">
        <w:rPr>
          <w:lang w:val="en-ID" w:eastAsia="en-ID"/>
        </w:rPr>
        <w:t>) dan $b^*$ (</w:t>
      </w:r>
      <w:proofErr w:type="spellStart"/>
      <w:r w:rsidRPr="003B3801">
        <w:rPr>
          <w:lang w:val="en-ID" w:eastAsia="en-ID"/>
        </w:rPr>
        <w:t>transisi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biru-kuning</w:t>
      </w:r>
      <w:proofErr w:type="spellEnd"/>
      <w:r w:rsidRPr="003B3801">
        <w:rPr>
          <w:lang w:val="en-ID" w:eastAsia="en-ID"/>
        </w:rPr>
        <w:t xml:space="preserve">) [14], [16].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mengimplementasikan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logika</w:t>
      </w:r>
      <w:proofErr w:type="spellEnd"/>
      <w:r w:rsidRPr="003B3801">
        <w:rPr>
          <w:lang w:val="en-ID" w:eastAsia="en-ID"/>
        </w:rPr>
        <w:t xml:space="preserve"> (rule-based) </w:t>
      </w:r>
      <w:proofErr w:type="spellStart"/>
      <w:r w:rsidRPr="003B3801">
        <w:rPr>
          <w:lang w:val="en-ID" w:eastAsia="en-ID"/>
        </w:rPr>
        <w:t>spesifik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yaitu</w:t>
      </w:r>
      <w:proofErr w:type="spellEnd"/>
      <w:r w:rsidRPr="003B3801">
        <w:rPr>
          <w:lang w:val="en-ID" w:eastAsia="en-ID"/>
        </w:rPr>
        <w:t xml:space="preserve">: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Warm (</w:t>
      </w:r>
      <w:proofErr w:type="spellStart"/>
      <w:r w:rsidRPr="003B3801">
        <w:rPr>
          <w:lang w:val="en-ID" w:eastAsia="en-ID"/>
        </w:rPr>
        <w:t>hangat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apabila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$b^* &gt; 5$ dan $a^* &lt; 10$;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Cool (</w:t>
      </w:r>
      <w:proofErr w:type="spellStart"/>
      <w:r w:rsidRPr="003B3801">
        <w:rPr>
          <w:lang w:val="en-ID" w:eastAsia="en-ID"/>
        </w:rPr>
        <w:t>dingin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apabila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$b^* &lt; -2$ </w:t>
      </w:r>
      <w:proofErr w:type="spellStart"/>
      <w:r w:rsidRPr="003B3801">
        <w:rPr>
          <w:lang w:val="en-ID" w:eastAsia="en-ID"/>
        </w:rPr>
        <w:t>atau</w:t>
      </w:r>
      <w:proofErr w:type="spellEnd"/>
      <w:r w:rsidRPr="003B3801">
        <w:rPr>
          <w:lang w:val="en-ID" w:eastAsia="en-ID"/>
        </w:rPr>
        <w:t xml:space="preserve"> $a^* &gt; 12$; dan </w:t>
      </w:r>
      <w:proofErr w:type="spellStart"/>
      <w:r w:rsidRPr="003B3801">
        <w:rPr>
          <w:lang w:val="en-ID" w:eastAsia="en-ID"/>
        </w:rPr>
        <w:t>ditetapkan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Neutral (</w:t>
      </w:r>
      <w:proofErr w:type="spellStart"/>
      <w:r w:rsidRPr="003B3801">
        <w:rPr>
          <w:lang w:val="en-ID" w:eastAsia="en-ID"/>
        </w:rPr>
        <w:t>netral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krominansi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berada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luar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kedua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rentang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kondisi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ekstrem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[16].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menginterpretasikan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pengujian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terdapat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sebuah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keterbatasan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konseptual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lingkup</w:t>
      </w:r>
      <w:proofErr w:type="spellEnd"/>
      <w:r w:rsidRPr="003B3801">
        <w:rPr>
          <w:lang w:val="en-ID" w:eastAsia="en-ID"/>
        </w:rPr>
        <w:t xml:space="preserve"> yang sangat </w:t>
      </w:r>
      <w:proofErr w:type="spellStart"/>
      <w:r w:rsidRPr="003B3801">
        <w:rPr>
          <w:lang w:val="en-ID" w:eastAsia="en-ID"/>
        </w:rPr>
        <w:t>penting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ditegaskan</w:t>
      </w:r>
      <w:proofErr w:type="spellEnd"/>
      <w:r w:rsidRPr="003B3801">
        <w:rPr>
          <w:lang w:val="en-ID" w:eastAsia="en-ID"/>
        </w:rPr>
        <w:t xml:space="preserve">. Proses </w:t>
      </w:r>
      <w:proofErr w:type="spellStart"/>
      <w:r w:rsidRPr="003B3801">
        <w:rPr>
          <w:lang w:val="en-ID" w:eastAsia="en-ID"/>
        </w:rPr>
        <w:t>kalkulasi</w:t>
      </w:r>
      <w:proofErr w:type="spellEnd"/>
      <w:r w:rsidRPr="003B3801">
        <w:rPr>
          <w:lang w:val="en-ID" w:eastAsia="en-ID"/>
        </w:rPr>
        <w:t xml:space="preserve"> ITA dan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undertone pada </w:t>
      </w:r>
      <w:proofErr w:type="spellStart"/>
      <w:r w:rsidRPr="003B3801">
        <w:rPr>
          <w:lang w:val="en-ID" w:eastAsia="en-ID"/>
        </w:rPr>
        <w:t>eksperimen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dieksekusi</w:t>
      </w:r>
      <w:proofErr w:type="spellEnd"/>
      <w:r w:rsidRPr="003B3801">
        <w:rPr>
          <w:lang w:val="en-ID" w:eastAsia="en-ID"/>
        </w:rPr>
        <w:t xml:space="preserve"> pada level </w:t>
      </w:r>
      <w:proofErr w:type="spellStart"/>
      <w:r w:rsidRPr="003B3801">
        <w:rPr>
          <w:lang w:val="en-ID" w:eastAsia="en-ID"/>
        </w:rPr>
        <w:t>sentroid</w:t>
      </w:r>
      <w:proofErr w:type="spellEnd"/>
      <w:r w:rsidRPr="003B3801">
        <w:rPr>
          <w:lang w:val="en-ID" w:eastAsia="en-ID"/>
        </w:rPr>
        <w:t xml:space="preserve"> (centroid-level classification), dan </w:t>
      </w:r>
      <w:proofErr w:type="spellStart"/>
      <w:r w:rsidRPr="003B3801">
        <w:rPr>
          <w:lang w:val="en-ID" w:eastAsia="en-ID"/>
        </w:rPr>
        <w:t>bukan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merupakan</w:t>
      </w:r>
      <w:proofErr w:type="spellEnd"/>
      <w:r w:rsidRPr="003B3801">
        <w:rPr>
          <w:lang w:val="en-ID" w:eastAsia="en-ID"/>
        </w:rPr>
        <w:t xml:space="preserve"> proses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per-</w:t>
      </w:r>
      <w:proofErr w:type="spellStart"/>
      <w:r w:rsidRPr="003B3801">
        <w:rPr>
          <w:lang w:val="en-ID" w:eastAsia="en-ID"/>
        </w:rPr>
        <w:t>sampel</w:t>
      </w:r>
      <w:proofErr w:type="spellEnd"/>
      <w:r w:rsidRPr="003B3801">
        <w:rPr>
          <w:lang w:val="en-ID" w:eastAsia="en-ID"/>
        </w:rPr>
        <w:t>-</w:t>
      </w:r>
      <w:proofErr w:type="spellStart"/>
      <w:r w:rsidRPr="003B3801">
        <w:rPr>
          <w:lang w:val="en-ID" w:eastAsia="en-ID"/>
        </w:rPr>
        <w:t>individu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terhadap</w:t>
      </w:r>
      <w:proofErr w:type="spellEnd"/>
      <w:r w:rsidRPr="003B3801">
        <w:rPr>
          <w:lang w:val="en-ID" w:eastAsia="en-ID"/>
        </w:rPr>
        <w:t xml:space="preserve"> 120 </w:t>
      </w:r>
      <w:proofErr w:type="spellStart"/>
      <w:r w:rsidRPr="003B3801">
        <w:rPr>
          <w:lang w:val="en-ID" w:eastAsia="en-ID"/>
        </w:rPr>
        <w:t>citra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wajah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termuat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dataset.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demikian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murni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merupakan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agregat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pusat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paling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(anchor </w:t>
      </w:r>
      <w:proofErr w:type="spellStart"/>
      <w:r w:rsidRPr="003B3801">
        <w:rPr>
          <w:lang w:val="en-ID" w:eastAsia="en-ID"/>
        </w:rPr>
        <w:t>colors</w:t>
      </w:r>
      <w:proofErr w:type="spellEnd"/>
      <w:r w:rsidRPr="003B3801">
        <w:rPr>
          <w:lang w:val="en-ID" w:eastAsia="en-ID"/>
        </w:rPr>
        <w:t xml:space="preserve">) yang </w:t>
      </w:r>
      <w:proofErr w:type="spellStart"/>
      <w:r w:rsidRPr="003B3801">
        <w:rPr>
          <w:lang w:val="en-ID" w:eastAsia="en-ID"/>
        </w:rPr>
        <w:t>mewakili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seluruh</w:t>
      </w:r>
      <w:proofErr w:type="spellEnd"/>
      <w:r w:rsidRPr="003B3801">
        <w:rPr>
          <w:lang w:val="en-ID" w:eastAsia="en-ID"/>
        </w:rPr>
        <w:t xml:space="preserve"> dataset, </w:t>
      </w:r>
      <w:proofErr w:type="spellStart"/>
      <w:r w:rsidRPr="003B3801">
        <w:rPr>
          <w:lang w:val="en-ID" w:eastAsia="en-ID"/>
        </w:rPr>
        <w:t>bukan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distribusi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populasi</w:t>
      </w:r>
      <w:proofErr w:type="spellEnd"/>
      <w:r w:rsidRPr="003B3801">
        <w:rPr>
          <w:lang w:val="en-ID" w:eastAsia="en-ID"/>
        </w:rPr>
        <w:t xml:space="preserve"> individual </w:t>
      </w:r>
      <w:proofErr w:type="spellStart"/>
      <w:proofErr w:type="gramStart"/>
      <w:r w:rsidRPr="003B3801">
        <w:rPr>
          <w:lang w:val="en-ID" w:eastAsia="en-ID"/>
        </w:rPr>
        <w:t>pengguna.Hasil</w:t>
      </w:r>
      <w:proofErr w:type="spellEnd"/>
      <w:proofErr w:type="gram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ITA (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undertone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sentroid</w:t>
      </w:r>
      <w:proofErr w:type="spellEnd"/>
      <w:r w:rsidRPr="003B3801">
        <w:rPr>
          <w:lang w:val="en-ID" w:eastAsia="en-ID"/>
        </w:rPr>
        <w:t xml:space="preserve"> pada model </w:t>
      </w:r>
      <w:proofErr w:type="spellStart"/>
      <w:r w:rsidRPr="003B3801">
        <w:rPr>
          <w:lang w:val="en-ID" w:eastAsia="en-ID"/>
        </w:rPr>
        <w:t>eksperimen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terbaik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disajikan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4.4.</w:t>
      </w:r>
    </w:p>
    <w:p w14:paraId="7D83634A" w14:textId="0AD2D72F" w:rsidR="00AF58CF" w:rsidRPr="00C35D89" w:rsidRDefault="003B3801" w:rsidP="003B3801">
      <w:pPr>
        <w:pStyle w:val="Subtitle"/>
        <w:rPr>
          <w:lang w:eastAsia="en-ID"/>
        </w:rPr>
      </w:pPr>
      <w:proofErr w:type="spellStart"/>
      <w:r w:rsidRPr="003B3801">
        <w:rPr>
          <w:lang w:eastAsia="en-ID"/>
        </w:rPr>
        <w:t>Tabel</w:t>
      </w:r>
      <w:proofErr w:type="spellEnd"/>
      <w:r w:rsidRPr="003B3801">
        <w:rPr>
          <w:lang w:eastAsia="en-ID"/>
        </w:rPr>
        <w:t xml:space="preserve"> 4.4 Hasil </w:t>
      </w:r>
      <w:proofErr w:type="spellStart"/>
      <w:r w:rsidRPr="003B3801">
        <w:rPr>
          <w:lang w:eastAsia="en-ID"/>
        </w:rPr>
        <w:t>Klasifikasi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Undertone pada </w:t>
      </w:r>
      <w:proofErr w:type="spellStart"/>
      <w:r w:rsidRPr="003B3801">
        <w:rPr>
          <w:lang w:eastAsia="en-ID"/>
        </w:rPr>
        <w:t>Sentroid</w:t>
      </w:r>
      <w:proofErr w:type="spellEnd"/>
      <w:r w:rsidRPr="003B3801">
        <w:rPr>
          <w:lang w:eastAsia="en-ID"/>
        </w:rPr>
        <w:t xml:space="preserve"> Model </w:t>
      </w:r>
      <w:proofErr w:type="spellStart"/>
      <w:r w:rsidRPr="003B3801">
        <w:rPr>
          <w:lang w:eastAsia="en-ID"/>
        </w:rPr>
        <w:t>Terbaik</w:t>
      </w:r>
      <w:proofErr w:type="spellEnd"/>
      <w:r w:rsidRPr="003B3801">
        <w:rPr>
          <w:lang w:eastAsia="en-ID"/>
        </w:rPr>
        <w:t xml:space="preserve"> (RGB, K=3)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B3801" w:rsidRPr="003B3801" w14:paraId="3E13C940" w14:textId="77777777" w:rsidTr="003B38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74112C7" w14:textId="77777777" w:rsidR="003B3801" w:rsidRPr="003B3801" w:rsidRDefault="003B3801" w:rsidP="00285430">
            <w:pPr>
              <w:spacing w:after="200" w:line="276" w:lineRule="auto"/>
              <w:jc w:val="left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Cluster</w:t>
            </w:r>
          </w:p>
        </w:tc>
        <w:tc>
          <w:tcPr>
            <w:tcW w:w="1870" w:type="dxa"/>
          </w:tcPr>
          <w:p w14:paraId="267A3D67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Hex</w:t>
            </w:r>
          </w:p>
        </w:tc>
        <w:tc>
          <w:tcPr>
            <w:tcW w:w="1870" w:type="dxa"/>
          </w:tcPr>
          <w:p w14:paraId="3A925B7B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proofErr w:type="spellStart"/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Skintone</w:t>
            </w:r>
            <w:proofErr w:type="spellEnd"/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 xml:space="preserve"> (ITA)</w:t>
            </w: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 xml:space="preserve"> </w:t>
            </w:r>
          </w:p>
        </w:tc>
        <w:tc>
          <w:tcPr>
            <w:tcW w:w="1870" w:type="dxa"/>
          </w:tcPr>
          <w:p w14:paraId="1BCC46F7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Nilai ITA</w:t>
            </w:r>
          </w:p>
        </w:tc>
        <w:tc>
          <w:tcPr>
            <w:tcW w:w="1870" w:type="dxa"/>
          </w:tcPr>
          <w:p w14:paraId="06CB3DF0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Undertone</w:t>
            </w:r>
          </w:p>
        </w:tc>
      </w:tr>
      <w:tr w:rsidR="003B3801" w:rsidRPr="003B3801" w14:paraId="72CA7E60" w14:textId="77777777" w:rsidTr="003B38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181C6469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1</w:t>
            </w:r>
          </w:p>
        </w:tc>
        <w:tc>
          <w:tcPr>
            <w:tcW w:w="1870" w:type="dxa"/>
          </w:tcPr>
          <w:p w14:paraId="1444C08D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#AF7F68</w:t>
            </w:r>
          </w:p>
        </w:tc>
        <w:tc>
          <w:tcPr>
            <w:tcW w:w="1870" w:type="dxa"/>
          </w:tcPr>
          <w:p w14:paraId="2C9BA1BD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Tan</w:t>
            </w:r>
          </w:p>
        </w:tc>
        <w:tc>
          <w:tcPr>
            <w:tcW w:w="1870" w:type="dxa"/>
          </w:tcPr>
          <w:p w14:paraId="69989232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"19,94°"</w:t>
            </w:r>
          </w:p>
        </w:tc>
        <w:tc>
          <w:tcPr>
            <w:tcW w:w="1870" w:type="dxa"/>
          </w:tcPr>
          <w:p w14:paraId="1D2D6D65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Cool</w:t>
            </w:r>
          </w:p>
        </w:tc>
      </w:tr>
      <w:tr w:rsidR="003B3801" w:rsidRPr="003B3801" w14:paraId="0159EA1E" w14:textId="77777777" w:rsidTr="003B38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5D5F1C0A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2</w:t>
            </w:r>
          </w:p>
        </w:tc>
        <w:tc>
          <w:tcPr>
            <w:tcW w:w="1870" w:type="dxa"/>
          </w:tcPr>
          <w:p w14:paraId="24C38C84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#6A4638</w:t>
            </w:r>
          </w:p>
        </w:tc>
        <w:tc>
          <w:tcPr>
            <w:tcW w:w="1870" w:type="dxa"/>
          </w:tcPr>
          <w:p w14:paraId="7CF27878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Dark</w:t>
            </w:r>
          </w:p>
        </w:tc>
        <w:tc>
          <w:tcPr>
            <w:tcW w:w="1870" w:type="dxa"/>
          </w:tcPr>
          <w:p w14:paraId="7D048F99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"-48,01°"</w:t>
            </w:r>
          </w:p>
        </w:tc>
        <w:tc>
          <w:tcPr>
            <w:tcW w:w="1870" w:type="dxa"/>
          </w:tcPr>
          <w:p w14:paraId="3305D219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Cool</w:t>
            </w:r>
          </w:p>
        </w:tc>
      </w:tr>
      <w:tr w:rsidR="003B3801" w14:paraId="71984F4A" w14:textId="77777777" w:rsidTr="003B38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1773CFD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3</w:t>
            </w:r>
          </w:p>
        </w:tc>
        <w:tc>
          <w:tcPr>
            <w:tcW w:w="1870" w:type="dxa"/>
          </w:tcPr>
          <w:p w14:paraId="066BA9AE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#E7BDA5</w:t>
            </w:r>
          </w:p>
        </w:tc>
        <w:tc>
          <w:tcPr>
            <w:tcW w:w="1870" w:type="dxa"/>
          </w:tcPr>
          <w:p w14:paraId="6B592949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Very Light</w:t>
            </w:r>
          </w:p>
        </w:tc>
        <w:tc>
          <w:tcPr>
            <w:tcW w:w="1870" w:type="dxa"/>
          </w:tcPr>
          <w:p w14:paraId="5691D4BF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"58,70°",</w:t>
            </w:r>
          </w:p>
        </w:tc>
        <w:tc>
          <w:tcPr>
            <w:tcW w:w="1870" w:type="dxa"/>
          </w:tcPr>
          <w:p w14:paraId="339B8DB6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18"/>
                <w:lang w:val="en-ID"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Neutral</w:t>
            </w:r>
          </w:p>
        </w:tc>
      </w:tr>
    </w:tbl>
    <w:p w14:paraId="5AECAE80" w14:textId="77777777" w:rsidR="003B3801" w:rsidRDefault="003B3801" w:rsidP="003B3801">
      <w:pPr>
        <w:spacing w:after="200" w:line="276" w:lineRule="auto"/>
        <w:jc w:val="left"/>
        <w:rPr>
          <w:lang w:eastAsia="en-ID"/>
        </w:rPr>
      </w:pPr>
    </w:p>
    <w:p w14:paraId="47EF0D1A" w14:textId="77777777" w:rsidR="003B3801" w:rsidRP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Berdasarkan</w:t>
      </w:r>
      <w:proofErr w:type="spellEnd"/>
      <w:r w:rsidRPr="003B3801">
        <w:rPr>
          <w:lang w:val="en-ID" w:eastAsia="en-ID"/>
        </w:rPr>
        <w:t xml:space="preserve"> data </w:t>
      </w:r>
      <w:proofErr w:type="spellStart"/>
      <w:r w:rsidRPr="003B3801">
        <w:rPr>
          <w:lang w:val="en-ID" w:eastAsia="en-ID"/>
        </w:rPr>
        <w:t>kuantitatif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4.4,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terekstraksi</w:t>
      </w:r>
      <w:proofErr w:type="spellEnd"/>
      <w:r w:rsidRPr="003B3801">
        <w:rPr>
          <w:lang w:val="en-ID" w:eastAsia="en-ID"/>
        </w:rPr>
        <w:t xml:space="preserve"> oleh </w:t>
      </w:r>
      <w:proofErr w:type="spellStart"/>
      <w:r w:rsidRPr="003B3801">
        <w:rPr>
          <w:lang w:val="en-ID" w:eastAsia="en-ID"/>
        </w:rPr>
        <w:t>algoritma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menjangkau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rentang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spektrum</w:t>
      </w:r>
      <w:proofErr w:type="spellEnd"/>
      <w:r w:rsidRPr="003B3801">
        <w:rPr>
          <w:lang w:val="en-ID" w:eastAsia="en-ID"/>
        </w:rPr>
        <w:t xml:space="preserve"> pigmen yang </w:t>
      </w:r>
      <w:proofErr w:type="spellStart"/>
      <w:r w:rsidRPr="003B3801">
        <w:rPr>
          <w:lang w:val="en-ID" w:eastAsia="en-ID"/>
        </w:rPr>
        <w:t>bervariasi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1 yang </w:t>
      </w:r>
      <w:proofErr w:type="spellStart"/>
      <w:r w:rsidRPr="003B3801">
        <w:rPr>
          <w:lang w:val="en-ID" w:eastAsia="en-ID"/>
        </w:rPr>
        <w:t>direpresentasikan</w:t>
      </w:r>
      <w:proofErr w:type="spellEnd"/>
      <w:r w:rsidRPr="003B3801">
        <w:rPr>
          <w:lang w:val="en-ID" w:eastAsia="en-ID"/>
        </w:rPr>
        <w:t xml:space="preserve"> oleh </w:t>
      </w:r>
      <w:proofErr w:type="spellStart"/>
      <w:r w:rsidRPr="003B3801">
        <w:rPr>
          <w:lang w:val="en-ID" w:eastAsia="en-ID"/>
        </w:rPr>
        <w:t>kode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heksadesimal</w:t>
      </w:r>
      <w:proofErr w:type="spellEnd"/>
      <w:r w:rsidRPr="003B3801">
        <w:rPr>
          <w:lang w:val="en-ID" w:eastAsia="en-ID"/>
        </w:rPr>
        <w:t xml:space="preserve"> #AF7F68 </w:t>
      </w:r>
      <w:proofErr w:type="spellStart"/>
      <w:r w:rsidRPr="003B3801">
        <w:rPr>
          <w:lang w:val="en-ID" w:eastAsia="en-ID"/>
        </w:rPr>
        <w:t>menorehkan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</w:t>
      </w:r>
      <w:proofErr w:type="spellStart"/>
      <w:r w:rsidRPr="003B3801">
        <w:rPr>
          <w:lang w:val="en-ID" w:eastAsia="en-ID"/>
        </w:rPr>
        <w:t>sebesar</w:t>
      </w:r>
      <w:proofErr w:type="spellEnd"/>
      <w:r w:rsidRPr="003B3801">
        <w:rPr>
          <w:lang w:val="en-ID" w:eastAsia="en-ID"/>
        </w:rPr>
        <w:t xml:space="preserve"> 19,94°, yang </w:t>
      </w:r>
      <w:proofErr w:type="spellStart"/>
      <w:r w:rsidRPr="003B3801">
        <w:rPr>
          <w:lang w:val="en-ID" w:eastAsia="en-ID"/>
        </w:rPr>
        <w:t>mengklasifikasikannya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kelompok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i/>
          <w:iCs/>
          <w:lang w:val="en-ID" w:eastAsia="en-ID"/>
        </w:rPr>
        <w:t xml:space="preserve"> Tan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profil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Cool</w:t>
      </w:r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2 (#6A4638) </w:t>
      </w:r>
      <w:proofErr w:type="spellStart"/>
      <w:r w:rsidRPr="003B3801">
        <w:rPr>
          <w:lang w:val="en-ID" w:eastAsia="en-ID"/>
        </w:rPr>
        <w:t>mewakili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ekstraksi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piksel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jauh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lebih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gelap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-48,01°, </w:t>
      </w:r>
      <w:proofErr w:type="spellStart"/>
      <w:r w:rsidRPr="003B3801">
        <w:rPr>
          <w:lang w:val="en-ID" w:eastAsia="en-ID"/>
        </w:rPr>
        <w:t>sehingga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Dark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kecenderungan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Cool undertone</w:t>
      </w:r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Sebaliknya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3 (#E7BDA5) </w:t>
      </w:r>
      <w:proofErr w:type="spellStart"/>
      <w:r w:rsidRPr="003B3801">
        <w:rPr>
          <w:lang w:val="en-ID" w:eastAsia="en-ID"/>
        </w:rPr>
        <w:t>menempati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luminansi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tertinggi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capaian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58,70°, yang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akurat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memetakannya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i/>
          <w:iCs/>
          <w:lang w:val="en-ID" w:eastAsia="en-ID"/>
        </w:rPr>
        <w:t xml:space="preserve"> Very Light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sifat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Neutral undertone</w:t>
      </w:r>
      <w:r w:rsidRPr="003B3801">
        <w:rPr>
          <w:lang w:val="en-ID" w:eastAsia="en-ID"/>
        </w:rPr>
        <w:t>.</w:t>
      </w:r>
    </w:p>
    <w:p w14:paraId="38D68B3E" w14:textId="77777777" w:rsidR="003B3801" w:rsidRP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profil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tervalidasi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teoritis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selanjutnya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diposisikan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masukan</w:t>
      </w:r>
      <w:proofErr w:type="spellEnd"/>
      <w:r w:rsidRPr="003B3801">
        <w:rPr>
          <w:lang w:val="en-ID" w:eastAsia="en-ID"/>
        </w:rPr>
        <w:t xml:space="preserve"> fundamental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matriks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informasi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kemudian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mendeduksi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kombinasi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pakaian</w:t>
      </w:r>
      <w:proofErr w:type="spellEnd"/>
      <w:r w:rsidRPr="003B3801">
        <w:rPr>
          <w:lang w:val="en-ID" w:eastAsia="en-ID"/>
        </w:rPr>
        <w:t xml:space="preserve"> mana yang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estetis</w:t>
      </w:r>
      <w:proofErr w:type="spellEnd"/>
      <w:r w:rsidRPr="003B3801">
        <w:rPr>
          <w:lang w:val="en-ID" w:eastAsia="en-ID"/>
        </w:rPr>
        <w:t xml:space="preserve"> paling </w:t>
      </w:r>
      <w:proofErr w:type="spellStart"/>
      <w:r w:rsidRPr="003B3801">
        <w:rPr>
          <w:lang w:val="en-ID" w:eastAsia="en-ID"/>
        </w:rPr>
        <w:t>kompatibel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harmonis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terhadap</w:t>
      </w:r>
      <w:proofErr w:type="spellEnd"/>
      <w:r w:rsidRPr="003B3801">
        <w:rPr>
          <w:lang w:val="en-ID" w:eastAsia="en-ID"/>
        </w:rPr>
        <w:t xml:space="preserve"> masing-masing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agregat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>.</w:t>
      </w:r>
    </w:p>
    <w:p w14:paraId="19A89979" w14:textId="77777777" w:rsidR="003B3801" w:rsidRDefault="003B3801" w:rsidP="003B3801">
      <w:pPr>
        <w:spacing w:after="200" w:line="276" w:lineRule="auto"/>
        <w:rPr>
          <w:i/>
          <w:iCs/>
          <w:lang w:val="en-ID" w:eastAsia="en-ID"/>
        </w:rPr>
      </w:pPr>
      <w:r w:rsidRPr="003B3801">
        <w:rPr>
          <w:lang w:val="en-ID" w:eastAsia="en-ID"/>
        </w:rPr>
        <w:lastRenderedPageBreak/>
        <w:t xml:space="preserve">[SISIPKAN GAMBAR 4.x: </w:t>
      </w:r>
      <w:proofErr w:type="spellStart"/>
      <w:r w:rsidRPr="003B3801">
        <w:rPr>
          <w:lang w:val="en-ID" w:eastAsia="en-ID"/>
        </w:rPr>
        <w:t>visualisasi</w:t>
      </w:r>
      <w:proofErr w:type="spellEnd"/>
      <w:r w:rsidRPr="003B3801">
        <w:rPr>
          <w:lang w:val="en-ID" w:eastAsia="en-ID"/>
        </w:rPr>
        <w:t xml:space="preserve"> swatch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centroid </w:t>
      </w:r>
      <w:proofErr w:type="spellStart"/>
      <w:r w:rsidRPr="003B3801">
        <w:rPr>
          <w:lang w:val="en-ID" w:eastAsia="en-ID"/>
        </w:rPr>
        <w:t>beserta</w:t>
      </w:r>
      <w:proofErr w:type="spellEnd"/>
      <w:r w:rsidRPr="003B3801">
        <w:rPr>
          <w:lang w:val="en-ID" w:eastAsia="en-ID"/>
        </w:rPr>
        <w:t xml:space="preserve"> label ITA dan undertone] Gambar 4.x </w:t>
      </w:r>
      <w:proofErr w:type="spellStart"/>
      <w:r w:rsidRPr="003B3801">
        <w:rPr>
          <w:lang w:val="en-ID" w:eastAsia="en-ID"/>
        </w:rPr>
        <w:t>Visualisasi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Beserta</w:t>
      </w:r>
      <w:proofErr w:type="spellEnd"/>
      <w:r w:rsidRPr="003B3801">
        <w:rPr>
          <w:lang w:val="en-ID" w:eastAsia="en-ID"/>
        </w:rPr>
        <w:t xml:space="preserve"> Hasil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ITA dan </w:t>
      </w:r>
      <w:r w:rsidRPr="003B3801">
        <w:rPr>
          <w:i/>
          <w:iCs/>
          <w:lang w:val="en-ID" w:eastAsia="en-ID"/>
        </w:rPr>
        <w:t>Undertone</w:t>
      </w:r>
    </w:p>
    <w:p w14:paraId="56219C0C" w14:textId="77777777" w:rsidR="003B3801" w:rsidRPr="003B3801" w:rsidRDefault="003B3801" w:rsidP="003B3801">
      <w:pPr>
        <w:pStyle w:val="Heading2"/>
        <w:rPr>
          <w:lang w:eastAsia="en-ID"/>
        </w:rPr>
      </w:pPr>
      <w:r w:rsidRPr="003B3801">
        <w:rPr>
          <w:lang w:eastAsia="en-ID"/>
        </w:rPr>
        <w:t xml:space="preserve">4.7 Hasil </w:t>
      </w:r>
      <w:proofErr w:type="spellStart"/>
      <w:r w:rsidRPr="003B3801">
        <w:rPr>
          <w:lang w:eastAsia="en-ID"/>
        </w:rPr>
        <w:t>Rancangan</w:t>
      </w:r>
      <w:proofErr w:type="spellEnd"/>
      <w:r w:rsidRPr="003B3801">
        <w:rPr>
          <w:lang w:eastAsia="en-ID"/>
        </w:rPr>
        <w:t xml:space="preserve"> Output </w:t>
      </w:r>
      <w:proofErr w:type="spellStart"/>
      <w:r w:rsidRPr="003B3801">
        <w:rPr>
          <w:lang w:eastAsia="en-ID"/>
        </w:rPr>
        <w:t>Rekomendasi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Warna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Pakaian</w:t>
      </w:r>
      <w:proofErr w:type="spellEnd"/>
    </w:p>
    <w:p w14:paraId="4C400448" w14:textId="77777777" w:rsidR="003B3801" w:rsidRPr="003B3801" w:rsidRDefault="003B3801" w:rsidP="003B3801">
      <w:pPr>
        <w:pStyle w:val="Heading3"/>
      </w:pPr>
      <w:r w:rsidRPr="003B3801">
        <w:t xml:space="preserve">4.7.1 </w:t>
      </w:r>
      <w:proofErr w:type="spellStart"/>
      <w:r w:rsidRPr="003B3801">
        <w:t>Pemetaan</w:t>
      </w:r>
      <w:proofErr w:type="spellEnd"/>
      <w:r w:rsidRPr="003B3801">
        <w:t xml:space="preserve"> </w:t>
      </w:r>
      <w:proofErr w:type="spellStart"/>
      <w:r w:rsidRPr="003B3801">
        <w:t>Skintone</w:t>
      </w:r>
      <w:proofErr w:type="spellEnd"/>
      <w:r w:rsidRPr="003B3801">
        <w:t xml:space="preserve">–Undertone </w:t>
      </w:r>
      <w:proofErr w:type="spellStart"/>
      <w:r w:rsidRPr="003B3801">
        <w:t>ke</w:t>
      </w:r>
      <w:proofErr w:type="spellEnd"/>
      <w:r w:rsidRPr="003B3801">
        <w:t xml:space="preserve"> </w:t>
      </w:r>
      <w:proofErr w:type="spellStart"/>
      <w:r w:rsidRPr="003B3801">
        <w:t>Palet</w:t>
      </w:r>
      <w:proofErr w:type="spellEnd"/>
      <w:r w:rsidRPr="003B3801">
        <w:t xml:space="preserve"> </w:t>
      </w:r>
      <w:proofErr w:type="spellStart"/>
      <w:r w:rsidRPr="003B3801">
        <w:t>Warna</w:t>
      </w:r>
      <w:proofErr w:type="spellEnd"/>
    </w:p>
    <w:p w14:paraId="4EF11A8B" w14:textId="77777777" w:rsidR="003B3801" w:rsidRPr="003B3801" w:rsidRDefault="003B3801" w:rsidP="003B3801">
      <w:pPr>
        <w:spacing w:after="200" w:line="276" w:lineRule="auto"/>
        <w:ind w:left="720"/>
        <w:rPr>
          <w:lang w:val="en-ID" w:eastAsia="en-ID"/>
        </w:rPr>
      </w:pPr>
      <w:proofErr w:type="spellStart"/>
      <w:r w:rsidRPr="003B3801">
        <w:rPr>
          <w:lang w:val="en-ID" w:eastAsia="en-ID"/>
        </w:rPr>
        <w:t>Setelah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biologis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pengguna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berupa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undertone</w:t>
      </w:r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diekstraksi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diklasifikasikan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memproses</w:t>
      </w:r>
      <w:proofErr w:type="spellEnd"/>
      <w:r w:rsidRPr="003B3801">
        <w:rPr>
          <w:lang w:val="en-ID" w:eastAsia="en-ID"/>
        </w:rPr>
        <w:t xml:space="preserve"> data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mesin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inferensi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berbasis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rule-based</w:t>
      </w:r>
      <w:r w:rsidRPr="003B3801">
        <w:rPr>
          <w:lang w:val="en-ID" w:eastAsia="en-ID"/>
        </w:rPr>
        <w:t xml:space="preserve">). </w:t>
      </w:r>
      <w:proofErr w:type="spellStart"/>
      <w:r w:rsidRPr="003B3801">
        <w:rPr>
          <w:lang w:val="en-ID" w:eastAsia="en-ID"/>
        </w:rPr>
        <w:t>Tahapan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bertujuan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mentransformasikan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matematis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menjadi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keputusan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pakaian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aplikatif</w:t>
      </w:r>
      <w:proofErr w:type="spellEnd"/>
      <w:r w:rsidRPr="003B3801">
        <w:rPr>
          <w:lang w:val="en-ID" w:eastAsia="en-ID"/>
        </w:rPr>
        <w:t xml:space="preserve"> dan valid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estetika</w:t>
      </w:r>
      <w:proofErr w:type="spellEnd"/>
      <w:r w:rsidRPr="003B3801">
        <w:rPr>
          <w:lang w:val="en-ID" w:eastAsia="en-ID"/>
        </w:rPr>
        <w:t xml:space="preserve"> visual. Proses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dibangun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atas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fondasi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psikologi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prinsip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harmoni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desain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fesyen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fashion design</w:t>
      </w:r>
      <w:r w:rsidRPr="003B3801">
        <w:rPr>
          <w:lang w:val="en-ID" w:eastAsia="en-ID"/>
        </w:rPr>
        <w:t xml:space="preserve">), yang </w:t>
      </w:r>
      <w:proofErr w:type="spellStart"/>
      <w:r w:rsidRPr="003B3801">
        <w:rPr>
          <w:lang w:val="en-ID" w:eastAsia="en-ID"/>
        </w:rPr>
        <w:t>memastikan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bahwa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diberikan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mampu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menciptakan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keseimbangan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perseptual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serta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menonjolkan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karakteristik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alami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penggunanya</w:t>
      </w:r>
      <w:proofErr w:type="spellEnd"/>
      <w:r w:rsidRPr="003B3801">
        <w:rPr>
          <w:lang w:val="en-ID" w:eastAsia="en-ID"/>
        </w:rPr>
        <w:t xml:space="preserve"> [8], [16].</w:t>
      </w:r>
    </w:p>
    <w:p w14:paraId="12941EEA" w14:textId="77777777" w:rsidR="003B3801" w:rsidRPr="003B3801" w:rsidRDefault="003B3801" w:rsidP="003B3801">
      <w:pPr>
        <w:spacing w:after="200" w:line="276" w:lineRule="auto"/>
        <w:ind w:left="720"/>
        <w:rPr>
          <w:lang w:val="en-ID" w:eastAsia="en-ID"/>
        </w:rPr>
      </w:pP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konseptual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menerapkan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empat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skema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harmoni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fundamental—</w:t>
      </w:r>
      <w:proofErr w:type="spellStart"/>
      <w:r w:rsidRPr="003B3801">
        <w:rPr>
          <w:lang w:val="en-ID" w:eastAsia="en-ID"/>
        </w:rPr>
        <w:t>komplementer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complementary</w:t>
      </w:r>
      <w:r w:rsidRPr="003B3801">
        <w:rPr>
          <w:lang w:val="en-ID" w:eastAsia="en-ID"/>
        </w:rPr>
        <w:t xml:space="preserve">), </w:t>
      </w:r>
      <w:proofErr w:type="spellStart"/>
      <w:r w:rsidRPr="003B3801">
        <w:rPr>
          <w:lang w:val="en-ID" w:eastAsia="en-ID"/>
        </w:rPr>
        <w:t>analog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analogous</w:t>
      </w:r>
      <w:r w:rsidRPr="003B3801">
        <w:rPr>
          <w:lang w:val="en-ID" w:eastAsia="en-ID"/>
        </w:rPr>
        <w:t xml:space="preserve">), </w:t>
      </w:r>
      <w:proofErr w:type="spellStart"/>
      <w:r w:rsidRPr="003B3801">
        <w:rPr>
          <w:lang w:val="en-ID" w:eastAsia="en-ID"/>
        </w:rPr>
        <w:t>triadik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triadic</w:t>
      </w:r>
      <w:r w:rsidRPr="003B3801">
        <w:rPr>
          <w:lang w:val="en-ID" w:eastAsia="en-ID"/>
        </w:rPr>
        <w:t xml:space="preserve">), dan </w:t>
      </w:r>
      <w:proofErr w:type="spellStart"/>
      <w:r w:rsidRPr="003B3801">
        <w:rPr>
          <w:lang w:val="en-ID" w:eastAsia="en-ID"/>
        </w:rPr>
        <w:t>monokromatik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monochromatic</w:t>
      </w:r>
      <w:r w:rsidRPr="003B3801">
        <w:rPr>
          <w:lang w:val="en-ID" w:eastAsia="en-ID"/>
        </w:rPr>
        <w:t xml:space="preserve">)—yang </w:t>
      </w:r>
      <w:proofErr w:type="spellStart"/>
      <w:r w:rsidRPr="003B3801">
        <w:rPr>
          <w:lang w:val="en-ID" w:eastAsia="en-ID"/>
        </w:rPr>
        <w:t>disesuaikan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kebutuhan</w:t>
      </w:r>
      <w:proofErr w:type="spellEnd"/>
      <w:r w:rsidRPr="003B3801">
        <w:rPr>
          <w:lang w:val="en-ID" w:eastAsia="en-ID"/>
        </w:rPr>
        <w:t xml:space="preserve"> visual </w:t>
      </w:r>
      <w:proofErr w:type="spellStart"/>
      <w:r w:rsidRPr="003B3801">
        <w:rPr>
          <w:lang w:val="en-ID" w:eastAsia="en-ID"/>
        </w:rPr>
        <w:t>spesifik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setiap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diimplementasikan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utuh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informasi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disajikan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4.5.</w:t>
      </w:r>
    </w:p>
    <w:p w14:paraId="5772B75F" w14:textId="77777777" w:rsidR="003B3801" w:rsidRPr="003B3801" w:rsidRDefault="003B3801" w:rsidP="003B3801">
      <w:pPr>
        <w:pStyle w:val="Subtitle"/>
        <w:rPr>
          <w:lang w:eastAsia="en-ID"/>
        </w:rPr>
      </w:pPr>
      <w:proofErr w:type="spellStart"/>
      <w:r w:rsidRPr="003B3801">
        <w:rPr>
          <w:lang w:eastAsia="en-ID"/>
        </w:rPr>
        <w:t>Tabel</w:t>
      </w:r>
      <w:proofErr w:type="spellEnd"/>
      <w:r w:rsidRPr="003B3801">
        <w:rPr>
          <w:lang w:eastAsia="en-ID"/>
        </w:rPr>
        <w:t xml:space="preserve"> 4.5 </w:t>
      </w:r>
      <w:proofErr w:type="spellStart"/>
      <w:r w:rsidRPr="003B3801">
        <w:rPr>
          <w:lang w:eastAsia="en-ID"/>
        </w:rPr>
        <w:t>Matriks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Pemetaan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i/>
          <w:iCs/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</w:t>
      </w:r>
      <w:r w:rsidRPr="003B3801">
        <w:rPr>
          <w:i/>
          <w:iCs/>
          <w:lang w:eastAsia="en-ID"/>
        </w:rPr>
        <w:t>Undertone</w:t>
      </w:r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ke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Palet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Rekomendasi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Pakaian</w:t>
      </w:r>
      <w:proofErr w:type="spellEnd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327"/>
        <w:gridCol w:w="1128"/>
        <w:gridCol w:w="1794"/>
        <w:gridCol w:w="1505"/>
        <w:gridCol w:w="1590"/>
        <w:gridCol w:w="2016"/>
      </w:tblGrid>
      <w:tr w:rsidR="00101AC6" w:rsidRPr="00101AC6" w14:paraId="28B71FDE" w14:textId="77777777" w:rsidTr="00101A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298AB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</w:p>
        </w:tc>
        <w:tc>
          <w:tcPr>
            <w:tcW w:w="0" w:type="auto"/>
            <w:hideMark/>
          </w:tcPr>
          <w:p w14:paraId="7DF7D3D3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Undertone</w:t>
            </w:r>
          </w:p>
        </w:tc>
        <w:tc>
          <w:tcPr>
            <w:tcW w:w="0" w:type="auto"/>
            <w:hideMark/>
          </w:tcPr>
          <w:p w14:paraId="27864196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Rekomendasi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648EDBC0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Harmoni</w:t>
            </w:r>
          </w:p>
        </w:tc>
        <w:tc>
          <w:tcPr>
            <w:tcW w:w="0" w:type="auto"/>
            <w:hideMark/>
          </w:tcPr>
          <w:p w14:paraId="579140CC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Dihindari</w:t>
            </w:r>
            <w:proofErr w:type="spellEnd"/>
          </w:p>
        </w:tc>
        <w:tc>
          <w:tcPr>
            <w:tcW w:w="0" w:type="auto"/>
            <w:hideMark/>
          </w:tcPr>
          <w:p w14:paraId="7A6FA919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Alasan</w:t>
            </w:r>
            <w:proofErr w:type="spellEnd"/>
          </w:p>
        </w:tc>
      </w:tr>
      <w:tr w:rsidR="00101AC6" w:rsidRPr="00101AC6" w14:paraId="3E0BD3EE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E3DD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18A687A5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47AE7D10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0C00AA8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09ABD1C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1B559A4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412AAD7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E384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1051444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18B4F46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Soft Pink, Ice Blue, Mint, Pearl White</w:t>
            </w:r>
          </w:p>
        </w:tc>
        <w:tc>
          <w:tcPr>
            <w:tcW w:w="0" w:type="auto"/>
            <w:hideMark/>
          </w:tcPr>
          <w:p w14:paraId="71116F2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44E32E6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5A77CE1A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6284AD82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E596C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61C942D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01175F8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Blush Pink, Peach, Champagne, Warm Ivory</w:t>
            </w:r>
          </w:p>
        </w:tc>
        <w:tc>
          <w:tcPr>
            <w:tcW w:w="0" w:type="auto"/>
            <w:hideMark/>
          </w:tcPr>
          <w:p w14:paraId="78B84A7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510E305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286269E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66C217D9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14D1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Light</w:t>
            </w:r>
          </w:p>
        </w:tc>
        <w:tc>
          <w:tcPr>
            <w:tcW w:w="0" w:type="auto"/>
            <w:hideMark/>
          </w:tcPr>
          <w:p w14:paraId="27F71E4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4E5283F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Dusty Pink, Periwinkle, Soft Lavender, Slate Blue</w:t>
            </w:r>
          </w:p>
        </w:tc>
        <w:tc>
          <w:tcPr>
            <w:tcW w:w="0" w:type="auto"/>
            <w:hideMark/>
          </w:tcPr>
          <w:p w14:paraId="4E9D1DE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7C900C5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3D364A0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68C3D680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9D9F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lastRenderedPageBreak/>
              <w:t>Light</w:t>
            </w:r>
          </w:p>
        </w:tc>
        <w:tc>
          <w:tcPr>
            <w:tcW w:w="0" w:type="auto"/>
            <w:hideMark/>
          </w:tcPr>
          <w:p w14:paraId="5DCBB56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6AFB97C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Jade Green, Off-White, Taupe, Grey</w:t>
            </w:r>
          </w:p>
        </w:tc>
        <w:tc>
          <w:tcPr>
            <w:tcW w:w="0" w:type="auto"/>
            <w:hideMark/>
          </w:tcPr>
          <w:p w14:paraId="50FB435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5253B03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6F9CADC8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32A3E9D7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8EEA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Light</w:t>
            </w:r>
          </w:p>
        </w:tc>
        <w:tc>
          <w:tcPr>
            <w:tcW w:w="0" w:type="auto"/>
            <w:hideMark/>
          </w:tcPr>
          <w:p w14:paraId="3DB843B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610A0B5C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 Peach, Coral, Dusty Rose, Sand</w:t>
            </w:r>
          </w:p>
        </w:tc>
        <w:tc>
          <w:tcPr>
            <w:tcW w:w="0" w:type="auto"/>
            <w:hideMark/>
          </w:tcPr>
          <w:p w14:paraId="5962A06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37AFD93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702E133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09F68052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EB43F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4765B83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2459F6D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Mauve, Dusty Purple, Teal, Charcoal</w:t>
            </w:r>
          </w:p>
        </w:tc>
        <w:tc>
          <w:tcPr>
            <w:tcW w:w="0" w:type="auto"/>
            <w:hideMark/>
          </w:tcPr>
          <w:p w14:paraId="2A5E970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09D4BEFD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41AFA269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71EE6C9C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58C06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79F9B1E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7B2A97B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Olive Green, Khaki, Caramel, Rust</w:t>
            </w:r>
          </w:p>
        </w:tc>
        <w:tc>
          <w:tcPr>
            <w:tcW w:w="0" w:type="auto"/>
            <w:hideMark/>
          </w:tcPr>
          <w:p w14:paraId="2C0B860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51216AB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0A080D2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55F3E033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980C6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675E1F8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20ECFBC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Mustard, Terracotta, Coral, Burnt Orange</w:t>
            </w:r>
          </w:p>
        </w:tc>
        <w:tc>
          <w:tcPr>
            <w:tcW w:w="0" w:type="auto"/>
            <w:hideMark/>
          </w:tcPr>
          <w:p w14:paraId="3E82CFF0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3B70063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53AAAE7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06A79DE2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CDD9F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24FECF1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5E5C67C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Cobalt Blue, Fuchsia, Forest Green, Burgundy</w:t>
            </w:r>
          </w:p>
        </w:tc>
        <w:tc>
          <w:tcPr>
            <w:tcW w:w="0" w:type="auto"/>
            <w:hideMark/>
          </w:tcPr>
          <w:p w14:paraId="1A05E16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6EA541B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54D83CF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41204F99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0ABE2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02AEF39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0CC2BBD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 Brown, Copper, Amber, Olive</w:t>
            </w:r>
          </w:p>
        </w:tc>
        <w:tc>
          <w:tcPr>
            <w:tcW w:w="0" w:type="auto"/>
            <w:hideMark/>
          </w:tcPr>
          <w:p w14:paraId="25AC3F5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5C067AC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7FA03BB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72BBAC1C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9A7255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3320E0E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0F5FBB7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Golden Yellow, Deep Orange, Saffron, Rust</w:t>
            </w:r>
          </w:p>
        </w:tc>
        <w:tc>
          <w:tcPr>
            <w:tcW w:w="0" w:type="auto"/>
            <w:hideMark/>
          </w:tcPr>
          <w:p w14:paraId="66A829C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5C58D904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578A6118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66CA4314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69892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71D7F02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0425F81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Cream, Lilac, Soft Turquoise, Powder Blue</w:t>
            </w:r>
          </w:p>
        </w:tc>
        <w:tc>
          <w:tcPr>
            <w:tcW w:w="0" w:type="auto"/>
            <w:hideMark/>
          </w:tcPr>
          <w:p w14:paraId="3FAA789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09E23A7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46E8A9E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60EC408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C3965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50B2BD71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741A8BAA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Beige, Ivory, Forest Green, Burgundy</w:t>
            </w:r>
          </w:p>
        </w:tc>
        <w:tc>
          <w:tcPr>
            <w:tcW w:w="0" w:type="auto"/>
            <w:hideMark/>
          </w:tcPr>
          <w:p w14:paraId="396CDD0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2067976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41291A8C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1EE43D4A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55D4D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4B894B6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6D1DC478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Orange, Bright Yellow, Warm Red, Royal Blue</w:t>
            </w:r>
          </w:p>
        </w:tc>
        <w:tc>
          <w:tcPr>
            <w:tcW w:w="0" w:type="auto"/>
            <w:hideMark/>
          </w:tcPr>
          <w:p w14:paraId="2A070F9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6BED6E7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lastRenderedPageBreak/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0EB3B2E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lastRenderedPageBreak/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6CB69515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FF7C8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40A17A77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0DE3F3A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Cobalt Blue, Magenta, Turquoise, Silver</w:t>
            </w:r>
          </w:p>
        </w:tc>
        <w:tc>
          <w:tcPr>
            <w:tcW w:w="0" w:type="auto"/>
            <w:hideMark/>
          </w:tcPr>
          <w:p w14:paraId="7D07585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DD5A39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27F13CC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  <w:tr w:rsidR="00101AC6" w:rsidRPr="00101AC6" w14:paraId="2229A3AA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2363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256607D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5647774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Maroon, Forest Green, Warm White, Emerald</w:t>
            </w:r>
          </w:p>
        </w:tc>
        <w:tc>
          <w:tcPr>
            <w:tcW w:w="0" w:type="auto"/>
            <w:hideMark/>
          </w:tcPr>
          <w:p w14:paraId="0EB6E2A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92161E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30B4C65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  <w:tr w:rsidR="00101AC6" w:rsidRPr="00101AC6" w14:paraId="6396D1B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8831B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544A6E2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4671F6F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Bright Red, Lime Green, Hot Pink, Electric Blue</w:t>
            </w:r>
          </w:p>
        </w:tc>
        <w:tc>
          <w:tcPr>
            <w:tcW w:w="0" w:type="auto"/>
            <w:hideMark/>
          </w:tcPr>
          <w:p w14:paraId="1D1B245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354CE3B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61C87E01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</w:tbl>
    <w:p w14:paraId="03C4094F" w14:textId="77777777" w:rsidR="003B3801" w:rsidRDefault="003B3801" w:rsidP="003B3801">
      <w:pPr>
        <w:spacing w:after="200" w:line="276" w:lineRule="auto"/>
        <w:rPr>
          <w:lang w:val="en-ID" w:eastAsia="en-ID"/>
        </w:rPr>
      </w:pPr>
    </w:p>
    <w:p w14:paraId="4B9B352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Dasar </w:t>
      </w:r>
      <w:proofErr w:type="spellStart"/>
      <w:r w:rsidRPr="00101AC6">
        <w:rPr>
          <w:lang w:val="en-ID" w:eastAsia="en-ID"/>
        </w:rPr>
        <w:t>teoretis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rancangan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bersandar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korelasi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kecerahan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pigmentasi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respons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psikologis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terhadap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kombinasi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[8], [17]. </w:t>
      </w:r>
      <w:proofErr w:type="spellStart"/>
      <w:r w:rsidRPr="00101AC6">
        <w:rPr>
          <w:lang w:val="en-ID" w:eastAsia="en-ID"/>
        </w:rPr>
        <w:t>Penjabaran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prinsip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masing-masing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adalah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sebagai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berikut</w:t>
      </w:r>
      <w:proofErr w:type="spellEnd"/>
      <w:r w:rsidRPr="00101AC6">
        <w:rPr>
          <w:lang w:val="en-ID" w:eastAsia="en-ID"/>
        </w:rPr>
        <w:t>:</w:t>
      </w:r>
    </w:p>
    <w:p w14:paraId="1C54052C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Komplementer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ekstrem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spektrum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kecerahan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yaitu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skema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komplementer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mengandalkan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[16].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warna-</w:t>
      </w:r>
      <w:r w:rsidRPr="00101AC6">
        <w:rPr>
          <w:i/>
          <w:iCs/>
          <w:lang w:val="en-ID" w:eastAsia="en-ID"/>
        </w:rPr>
        <w:t>warna</w:t>
      </w:r>
      <w:proofErr w:type="spellEnd"/>
      <w:r w:rsidRPr="00101AC6">
        <w:rPr>
          <w:i/>
          <w:iCs/>
          <w:lang w:val="en-ID" w:eastAsia="en-ID"/>
        </w:rPr>
        <w:t xml:space="preserve"> jewel tone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menciptakan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visual yang </w:t>
      </w:r>
      <w:proofErr w:type="spellStart"/>
      <w:r w:rsidRPr="00101AC6">
        <w:rPr>
          <w:lang w:val="en-ID" w:eastAsia="en-ID"/>
        </w:rPr>
        <w:t>sehat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mencegah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terlihat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pucat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putih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cream</w:t>
      </w:r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eksplisit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dihindari</w:t>
      </w:r>
      <w:proofErr w:type="spellEnd"/>
      <w:r w:rsidRPr="00101AC6">
        <w:rPr>
          <w:lang w:val="en-ID" w:eastAsia="en-ID"/>
        </w:rPr>
        <w:t xml:space="preserve"> [17]. </w:t>
      </w:r>
      <w:proofErr w:type="spellStart"/>
      <w:r w:rsidRPr="00101AC6">
        <w:rPr>
          <w:lang w:val="en-ID" w:eastAsia="en-ID"/>
        </w:rPr>
        <w:t>Sebaliknya</w:t>
      </w:r>
      <w:proofErr w:type="spellEnd"/>
      <w:r w:rsidRPr="00101AC6">
        <w:rPr>
          <w:lang w:val="en-ID" w:eastAsia="en-ID"/>
        </w:rPr>
        <w:t xml:space="preserve">,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vivid</w:t>
      </w:r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Bright Red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Electric Blue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memancarkan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keindahan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alami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hitam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tua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dapat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menyatu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kamuflase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5E572C32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Analog (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) Skema </w:t>
      </w:r>
      <w:proofErr w:type="spellStart"/>
      <w:r w:rsidRPr="00101AC6">
        <w:rPr>
          <w:lang w:val="en-ID" w:eastAsia="en-ID"/>
        </w:rPr>
        <w:t>analog</w:t>
      </w:r>
      <w:proofErr w:type="spellEnd"/>
      <w:r w:rsidRPr="00101AC6">
        <w:rPr>
          <w:lang w:val="en-ID" w:eastAsia="en-ID"/>
        </w:rPr>
        <w:t xml:space="preserve">, yang </w:t>
      </w:r>
      <w:proofErr w:type="spellStart"/>
      <w:r w:rsidRPr="00101AC6">
        <w:rPr>
          <w:lang w:val="en-ID" w:eastAsia="en-ID"/>
        </w:rPr>
        <w:t>memanfaatkan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perpaduan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berdekatan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roda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i/>
          <w:iCs/>
          <w:lang w:val="en-ID" w:eastAsia="en-ID"/>
        </w:rPr>
        <w:t>color</w:t>
      </w:r>
      <w:proofErr w:type="spellEnd"/>
      <w:r w:rsidRPr="00101AC6">
        <w:rPr>
          <w:i/>
          <w:iCs/>
          <w:lang w:val="en-ID" w:eastAsia="en-ID"/>
        </w:rPr>
        <w:t xml:space="preserve"> wheel</w:t>
      </w:r>
      <w:r w:rsidRPr="00101AC6">
        <w:rPr>
          <w:lang w:val="en-ID" w:eastAsia="en-ID"/>
        </w:rPr>
        <w:t xml:space="preserve">), </w:t>
      </w:r>
      <w:proofErr w:type="spellStart"/>
      <w:r w:rsidRPr="00101AC6">
        <w:rPr>
          <w:lang w:val="en-ID" w:eastAsia="en-ID"/>
        </w:rPr>
        <w:t>digunakan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menciptakan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lembut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seimbang</w:t>
      </w:r>
      <w:proofErr w:type="spellEnd"/>
      <w:r w:rsidRPr="00101AC6">
        <w:rPr>
          <w:lang w:val="en-ID" w:eastAsia="en-ID"/>
        </w:rPr>
        <w:t xml:space="preserve"> [16].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dusty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soft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dipilih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menghasilkan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harmonis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sembari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mengeksklusi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neon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oranye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saturasi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agar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menenggelamkan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fitur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wajah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analog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diarahkan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varian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Lilac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Beige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sorotan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sekaligus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cenderung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meniadakan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dimensi</w:t>
      </w:r>
      <w:proofErr w:type="spellEnd"/>
      <w:r w:rsidRPr="00101AC6">
        <w:rPr>
          <w:lang w:val="en-ID" w:eastAsia="en-ID"/>
        </w:rPr>
        <w:t xml:space="preserve"> visual </w:t>
      </w:r>
      <w:proofErr w:type="spellStart"/>
      <w:r w:rsidRPr="00101AC6">
        <w:rPr>
          <w:lang w:val="en-ID" w:eastAsia="en-ID"/>
        </w:rPr>
        <w:t>pemakainya</w:t>
      </w:r>
      <w:proofErr w:type="spellEnd"/>
      <w:r w:rsidRPr="00101AC6">
        <w:rPr>
          <w:lang w:val="en-ID" w:eastAsia="en-ID"/>
        </w:rPr>
        <w:t>.</w:t>
      </w:r>
    </w:p>
    <w:p w14:paraId="51475161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lastRenderedPageBreak/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Triadik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Intermediate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pada level </w:t>
      </w:r>
      <w:proofErr w:type="spellStart"/>
      <w:r w:rsidRPr="00101AC6">
        <w:rPr>
          <w:lang w:val="en-ID" w:eastAsia="en-ID"/>
        </w:rPr>
        <w:t>menengah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Intermediate</w:t>
      </w:r>
      <w:r w:rsidRPr="00101AC6">
        <w:rPr>
          <w:lang w:val="en-ID" w:eastAsia="en-ID"/>
        </w:rPr>
        <w:t xml:space="preserve">),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memanfaatkan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triadik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mengombinasikan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berjarak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roda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keseimbangan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dinamis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namun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berlebihan</w:t>
      </w:r>
      <w:proofErr w:type="spellEnd"/>
      <w:r w:rsidRPr="00101AC6">
        <w:rPr>
          <w:lang w:val="en-ID" w:eastAsia="en-ID"/>
        </w:rPr>
        <w:t xml:space="preserve"> [8]. </w:t>
      </w:r>
      <w:proofErr w:type="spellStart"/>
      <w:r w:rsidRPr="00101AC6">
        <w:rPr>
          <w:lang w:val="en-ID" w:eastAsia="en-ID"/>
        </w:rPr>
        <w:t>Pilihan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pada </w:t>
      </w:r>
      <w:r w:rsidRPr="00101AC6">
        <w:rPr>
          <w:i/>
          <w:iCs/>
          <w:lang w:val="en-ID" w:eastAsia="en-ID"/>
        </w:rPr>
        <w:t>earth tones</w:t>
      </w:r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Olive Green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Terracotta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hangat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lainnya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karena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terbukti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estetika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melengkapi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undertone</w:t>
      </w:r>
      <w:r w:rsidRPr="00101AC6">
        <w:rPr>
          <w:lang w:val="en-ID" w:eastAsia="en-ID"/>
        </w:rPr>
        <w:t xml:space="preserve"> medium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sempurna</w:t>
      </w:r>
      <w:proofErr w:type="spellEnd"/>
      <w:r w:rsidRPr="00101AC6">
        <w:rPr>
          <w:lang w:val="en-ID" w:eastAsia="en-ID"/>
        </w:rPr>
        <w:t xml:space="preserve">. Pada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neon dan </w:t>
      </w:r>
      <w:proofErr w:type="spellStart"/>
      <w:r w:rsidRPr="00101AC6">
        <w:rPr>
          <w:lang w:val="en-ID" w:eastAsia="en-ID"/>
        </w:rPr>
        <w:t>kuning-hijau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dijauhkan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3809E090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Monokromatik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ditangani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prinsip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monokromatik</w:t>
      </w:r>
      <w:proofErr w:type="spellEnd"/>
      <w:r w:rsidRPr="00101AC6">
        <w:rPr>
          <w:lang w:val="en-ID" w:eastAsia="en-ID"/>
        </w:rPr>
        <w:t xml:space="preserve">, yang </w:t>
      </w:r>
      <w:proofErr w:type="spellStart"/>
      <w:r w:rsidRPr="00101AC6">
        <w:rPr>
          <w:lang w:val="en-ID" w:eastAsia="en-ID"/>
        </w:rPr>
        <w:t>bermain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gradasi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saturasi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serumpun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Pendekatan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difokuskan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hangat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Golden Yellow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Fuchsia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menonjolkan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memperkuat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nuansa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kehangatan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alami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dimiliki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i/>
          <w:iCs/>
          <w:lang w:val="en-ID" w:eastAsia="en-ID"/>
        </w:rPr>
        <w:t xml:space="preserve"> Tan</w:t>
      </w:r>
      <w:r w:rsidRPr="00101AC6">
        <w:rPr>
          <w:lang w:val="en-ID" w:eastAsia="en-ID"/>
        </w:rPr>
        <w:t xml:space="preserve"> [17]. </w:t>
      </w:r>
      <w:proofErr w:type="spellStart"/>
      <w:r w:rsidRPr="00101AC6">
        <w:rPr>
          <w:lang w:val="en-ID" w:eastAsia="en-ID"/>
        </w:rPr>
        <w:t>Aturan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mitigasi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khusus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muda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profilnya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menyerupai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basis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6DF8C47C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standardisasi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rule-based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algoritma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mampu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mengambil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keputusan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decision-making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instan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deterministik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menghubungkan</w:t>
      </w:r>
      <w:proofErr w:type="spellEnd"/>
      <w:r w:rsidRPr="00101AC6">
        <w:rPr>
          <w:lang w:val="en-ID" w:eastAsia="en-ID"/>
        </w:rPr>
        <w:t xml:space="preserve"> data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terkuantisasi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referensi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industri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desain</w:t>
      </w:r>
      <w:proofErr w:type="spellEnd"/>
      <w:r w:rsidRPr="00101AC6">
        <w:rPr>
          <w:lang w:val="en-ID" w:eastAsia="en-ID"/>
        </w:rPr>
        <w:t xml:space="preserve"> mode [8], [16].</w:t>
      </w:r>
    </w:p>
    <w:p w14:paraId="7B96B085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4.x: swatch visual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setiap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kombinasi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-undertone] Gambar 4.x </w:t>
      </w:r>
      <w:proofErr w:type="spellStart"/>
      <w:r w:rsidRPr="00101AC6">
        <w:rPr>
          <w:lang w:val="en-ID" w:eastAsia="en-ID"/>
        </w:rPr>
        <w:t>Visualisasi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Berdasarkan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Undertone</w:t>
      </w:r>
    </w:p>
    <w:p w14:paraId="5D0BB8AC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 xml:space="preserve">4.7.2 </w:t>
      </w:r>
      <w:proofErr w:type="spellStart"/>
      <w:r w:rsidRPr="00101AC6">
        <w:rPr>
          <w:b/>
          <w:bCs/>
          <w:lang w:val="en-ID" w:eastAsia="en-ID"/>
        </w:rPr>
        <w:t>Contoh</w:t>
      </w:r>
      <w:proofErr w:type="spellEnd"/>
      <w:r w:rsidRPr="00101AC6">
        <w:rPr>
          <w:b/>
          <w:bCs/>
          <w:lang w:val="en-ID" w:eastAsia="en-ID"/>
        </w:rPr>
        <w:t xml:space="preserve"> Output </w:t>
      </w:r>
      <w:proofErr w:type="spellStart"/>
      <w:r w:rsidRPr="00101AC6">
        <w:rPr>
          <w:b/>
          <w:bCs/>
          <w:lang w:val="en-ID" w:eastAsia="en-ID"/>
        </w:rPr>
        <w:t>Sistem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Lengkap</w:t>
      </w:r>
      <w:proofErr w:type="spellEnd"/>
    </w:p>
    <w:p w14:paraId="25B89399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>Sub-</w:t>
      </w:r>
      <w:proofErr w:type="spellStart"/>
      <w:r w:rsidRPr="00101AC6">
        <w:rPr>
          <w:lang w:val="en-ID" w:eastAsia="en-ID"/>
        </w:rPr>
        <w:t>bab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memaparkan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purwarupa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akhir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output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telah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mengintegrasikan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seluruh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tahapan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pemrosesan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klasterisasi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K-Means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parameter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aturan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fesyen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mendemonstrasikan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fungsionalitas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komprehensif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objektif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evaluasi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disajikan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dua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: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sentroid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model </w:t>
      </w:r>
      <w:proofErr w:type="spellStart"/>
      <w:r w:rsidRPr="00101AC6">
        <w:rPr>
          <w:lang w:val="en-ID" w:eastAsia="en-ID"/>
        </w:rPr>
        <w:t>terbaik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gambar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dunia </w:t>
      </w:r>
      <w:proofErr w:type="spellStart"/>
      <w:r w:rsidRPr="00101AC6">
        <w:rPr>
          <w:lang w:val="en-ID" w:eastAsia="en-ID"/>
        </w:rPr>
        <w:t>nyata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>).</w:t>
      </w:r>
    </w:p>
    <w:p w14:paraId="35032AC0" w14:textId="0E1D3C7E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1. </w:t>
      </w:r>
      <w:proofErr w:type="spellStart"/>
      <w:r w:rsidRPr="00101AC6">
        <w:rPr>
          <w:b/>
          <w:bCs/>
          <w:lang w:val="en-ID" w:eastAsia="en-ID"/>
        </w:rPr>
        <w:t>Luaran</w:t>
      </w:r>
      <w:proofErr w:type="spellEnd"/>
      <w:r w:rsidRPr="00101AC6">
        <w:rPr>
          <w:b/>
          <w:bCs/>
          <w:lang w:val="en-ID" w:eastAsia="en-ID"/>
        </w:rPr>
        <w:t xml:space="preserve"> Tingkat Dataset (</w:t>
      </w:r>
      <w:proofErr w:type="spellStart"/>
      <w:r w:rsidRPr="00101AC6">
        <w:rPr>
          <w:b/>
          <w:bCs/>
          <w:lang w:val="en-ID" w:eastAsia="en-ID"/>
        </w:rPr>
        <w:t>Representasi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Agregat</w:t>
      </w:r>
      <w:proofErr w:type="spellEnd"/>
      <w:r w:rsidRPr="00101AC6">
        <w:rPr>
          <w:b/>
          <w:bCs/>
          <w:lang w:val="en-ID" w:eastAsia="en-ID"/>
        </w:rPr>
        <w:t>)</w:t>
      </w:r>
    </w:p>
    <w:p w14:paraId="558BDD3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meninjau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pada level dataset yang </w:t>
      </w:r>
      <w:proofErr w:type="spellStart"/>
      <w:r w:rsidRPr="00101AC6">
        <w:rPr>
          <w:lang w:val="en-ID" w:eastAsia="en-ID"/>
        </w:rPr>
        <w:t>dikomputasi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model </w:t>
      </w:r>
      <w:proofErr w:type="spellStart"/>
      <w:r w:rsidRPr="00101AC6">
        <w:rPr>
          <w:lang w:val="en-ID" w:eastAsia="en-ID"/>
        </w:rPr>
        <w:t>ruang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linier RGB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konfigurasi</w:t>
      </w:r>
      <w:proofErr w:type="spellEnd"/>
      <w:r w:rsidRPr="00101AC6">
        <w:rPr>
          <w:lang w:val="en-ID" w:eastAsia="en-ID"/>
        </w:rPr>
        <w:t xml:space="preserve"> optimal $K=3$.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memproses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jutaan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piksel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120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terkontrol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menghasilkan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tiga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centroid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dominan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busananya</w:t>
      </w:r>
      <w:proofErr w:type="spellEnd"/>
      <w:r w:rsidRPr="00101AC6">
        <w:rPr>
          <w:lang w:val="en-ID" w:eastAsia="en-ID"/>
        </w:rPr>
        <w:t xml:space="preserve">. Hasil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dirangkum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4.6.</w:t>
      </w:r>
    </w:p>
    <w:p w14:paraId="71B37707" w14:textId="77777777" w:rsidR="00101AC6" w:rsidRPr="00101AC6" w:rsidRDefault="00101AC6" w:rsidP="00101AC6">
      <w:pPr>
        <w:pStyle w:val="Subtitle"/>
        <w:rPr>
          <w:lang w:eastAsia="en-ID"/>
        </w:rPr>
      </w:pPr>
      <w:proofErr w:type="spellStart"/>
      <w:r w:rsidRPr="00101AC6">
        <w:rPr>
          <w:lang w:eastAsia="en-ID"/>
        </w:rPr>
        <w:t>Tabel</w:t>
      </w:r>
      <w:proofErr w:type="spellEnd"/>
      <w:r w:rsidRPr="00101AC6">
        <w:rPr>
          <w:lang w:eastAsia="en-ID"/>
        </w:rPr>
        <w:t xml:space="preserve"> 4.6 </w:t>
      </w:r>
      <w:proofErr w:type="spellStart"/>
      <w:r w:rsidRPr="00101AC6">
        <w:rPr>
          <w:lang w:eastAsia="en-ID"/>
        </w:rPr>
        <w:t>Contoh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Luaran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Sistem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Berdasarkan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Sentroid</w:t>
      </w:r>
      <w:proofErr w:type="spellEnd"/>
      <w:r w:rsidRPr="00101AC6">
        <w:rPr>
          <w:lang w:eastAsia="en-ID"/>
        </w:rPr>
        <w:t xml:space="preserve"> Dataset (RGB, K=3)</w:t>
      </w:r>
    </w:p>
    <w:tbl>
      <w:tblPr>
        <w:tblStyle w:val="PlainTable2"/>
        <w:tblW w:w="8364" w:type="dxa"/>
        <w:tblInd w:w="1004" w:type="dxa"/>
        <w:tblLook w:val="04A0" w:firstRow="1" w:lastRow="0" w:firstColumn="1" w:lastColumn="0" w:noHBand="0" w:noVBand="1"/>
      </w:tblPr>
      <w:tblGrid>
        <w:gridCol w:w="850"/>
        <w:gridCol w:w="1061"/>
        <w:gridCol w:w="1077"/>
        <w:gridCol w:w="813"/>
        <w:gridCol w:w="1128"/>
        <w:gridCol w:w="3435"/>
      </w:tblGrid>
      <w:tr w:rsidR="00101AC6" w:rsidRPr="00101AC6" w14:paraId="0DDC18C7" w14:textId="77777777" w:rsidTr="00101A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576F0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lastRenderedPageBreak/>
              <w:t>Cluster</w:t>
            </w:r>
          </w:p>
        </w:tc>
        <w:tc>
          <w:tcPr>
            <w:tcW w:w="0" w:type="auto"/>
            <w:hideMark/>
          </w:tcPr>
          <w:p w14:paraId="4EE0CAD3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Hex</w:t>
            </w:r>
          </w:p>
        </w:tc>
        <w:tc>
          <w:tcPr>
            <w:tcW w:w="0" w:type="auto"/>
            <w:hideMark/>
          </w:tcPr>
          <w:p w14:paraId="20D1E13D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Skintone</w:t>
            </w:r>
            <w:proofErr w:type="spellEnd"/>
          </w:p>
        </w:tc>
        <w:tc>
          <w:tcPr>
            <w:tcW w:w="0" w:type="auto"/>
            <w:hideMark/>
          </w:tcPr>
          <w:p w14:paraId="2EBA99CF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ITA</w:t>
            </w:r>
          </w:p>
        </w:tc>
        <w:tc>
          <w:tcPr>
            <w:tcW w:w="0" w:type="auto"/>
            <w:hideMark/>
          </w:tcPr>
          <w:p w14:paraId="47AB59F7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Undertone</w:t>
            </w:r>
          </w:p>
        </w:tc>
        <w:tc>
          <w:tcPr>
            <w:tcW w:w="3435" w:type="dxa"/>
            <w:hideMark/>
          </w:tcPr>
          <w:p w14:paraId="13A72250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Rekomendasi</w:t>
            </w:r>
            <w:proofErr w:type="spellEnd"/>
            <w:r w:rsidRPr="00101AC6">
              <w:rPr>
                <w:sz w:val="20"/>
                <w:szCs w:val="18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Pakaian</w:t>
            </w:r>
            <w:proofErr w:type="spellEnd"/>
          </w:p>
        </w:tc>
      </w:tr>
      <w:tr w:rsidR="00101AC6" w:rsidRPr="00101AC6" w14:paraId="78DFF81D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F493B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1</w:t>
            </w:r>
          </w:p>
        </w:tc>
        <w:tc>
          <w:tcPr>
            <w:tcW w:w="0" w:type="auto"/>
            <w:hideMark/>
          </w:tcPr>
          <w:p w14:paraId="12994C74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#AF7F68</w:t>
            </w:r>
          </w:p>
        </w:tc>
        <w:tc>
          <w:tcPr>
            <w:tcW w:w="0" w:type="auto"/>
            <w:hideMark/>
          </w:tcPr>
          <w:p w14:paraId="1E16C6D3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6AD64778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19,94°</w:t>
            </w:r>
          </w:p>
        </w:tc>
        <w:tc>
          <w:tcPr>
            <w:tcW w:w="0" w:type="auto"/>
            <w:hideMark/>
          </w:tcPr>
          <w:p w14:paraId="3980B6FD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Cool</w:t>
            </w:r>
          </w:p>
        </w:tc>
        <w:tc>
          <w:tcPr>
            <w:tcW w:w="3435" w:type="dxa"/>
            <w:hideMark/>
          </w:tcPr>
          <w:p w14:paraId="19F8CD12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Cobalt Blue, Fuchsia, Forest Green, Burgundy</w:t>
            </w:r>
          </w:p>
        </w:tc>
      </w:tr>
      <w:tr w:rsidR="00101AC6" w:rsidRPr="00101AC6" w14:paraId="020940E2" w14:textId="77777777" w:rsidTr="00101AC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E62CD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2</w:t>
            </w:r>
          </w:p>
        </w:tc>
        <w:tc>
          <w:tcPr>
            <w:tcW w:w="0" w:type="auto"/>
            <w:hideMark/>
          </w:tcPr>
          <w:p w14:paraId="4B612C76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#6A4638</w:t>
            </w:r>
          </w:p>
        </w:tc>
        <w:tc>
          <w:tcPr>
            <w:tcW w:w="0" w:type="auto"/>
            <w:hideMark/>
          </w:tcPr>
          <w:p w14:paraId="69F38A79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3F143B78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-48,01°</w:t>
            </w:r>
          </w:p>
        </w:tc>
        <w:tc>
          <w:tcPr>
            <w:tcW w:w="0" w:type="auto"/>
            <w:hideMark/>
          </w:tcPr>
          <w:p w14:paraId="063A3992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Cool</w:t>
            </w:r>
          </w:p>
        </w:tc>
        <w:tc>
          <w:tcPr>
            <w:tcW w:w="3435" w:type="dxa"/>
            <w:hideMark/>
          </w:tcPr>
          <w:p w14:paraId="02BF5AC1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Cobalt Blue, Magenta, Turquoise, Silver</w:t>
            </w:r>
          </w:p>
        </w:tc>
      </w:tr>
      <w:tr w:rsidR="00101AC6" w:rsidRPr="00101AC6" w14:paraId="699785A7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5F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13B4F0D1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#E7BDA5</w:t>
            </w:r>
          </w:p>
        </w:tc>
        <w:tc>
          <w:tcPr>
            <w:tcW w:w="0" w:type="auto"/>
            <w:hideMark/>
          </w:tcPr>
          <w:p w14:paraId="1F8738A0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21941C88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58,70°</w:t>
            </w:r>
          </w:p>
        </w:tc>
        <w:tc>
          <w:tcPr>
            <w:tcW w:w="0" w:type="auto"/>
            <w:hideMark/>
          </w:tcPr>
          <w:p w14:paraId="4A174F0B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Neutral</w:t>
            </w:r>
          </w:p>
        </w:tc>
        <w:tc>
          <w:tcPr>
            <w:tcW w:w="3435" w:type="dxa"/>
            <w:hideMark/>
          </w:tcPr>
          <w:p w14:paraId="7B403754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Soft Pink, Ice Blue, Mint, Pearl White</w:t>
            </w:r>
          </w:p>
        </w:tc>
      </w:tr>
    </w:tbl>
    <w:p w14:paraId="5B5B7CBF" w14:textId="77777777" w:rsidR="00101AC6" w:rsidRDefault="00101AC6" w:rsidP="003B3801">
      <w:pPr>
        <w:spacing w:after="200" w:line="276" w:lineRule="auto"/>
        <w:rPr>
          <w:lang w:val="en-ID" w:eastAsia="en-ID"/>
        </w:rPr>
      </w:pPr>
    </w:p>
    <w:p w14:paraId="0AAF9E05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4.x: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clustering/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>]</w:t>
      </w:r>
    </w:p>
    <w:p w14:paraId="0E4DE92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Gambar 4.x </w:t>
      </w:r>
      <w:proofErr w:type="spellStart"/>
      <w:r w:rsidRPr="00101AC6">
        <w:rPr>
          <w:lang w:val="en-ID" w:eastAsia="en-ID"/>
        </w:rPr>
        <w:t>Visualisasi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Antarmuka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Menampilkan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Klaster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Sentroid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Beserta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Warnanya</w:t>
      </w:r>
      <w:proofErr w:type="spellEnd"/>
    </w:p>
    <w:p w14:paraId="5DF74880" w14:textId="344C4C26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2. </w:t>
      </w:r>
      <w:proofErr w:type="spellStart"/>
      <w:r w:rsidRPr="00101AC6">
        <w:rPr>
          <w:b/>
          <w:bCs/>
          <w:lang w:val="en-ID" w:eastAsia="en-ID"/>
        </w:rPr>
        <w:t>Luaran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Pengujian</w:t>
      </w:r>
      <w:proofErr w:type="spellEnd"/>
      <w:r w:rsidRPr="00101AC6">
        <w:rPr>
          <w:b/>
          <w:bCs/>
          <w:lang w:val="en-ID" w:eastAsia="en-ID"/>
        </w:rPr>
        <w:t xml:space="preserve"> Gambar </w:t>
      </w:r>
      <w:proofErr w:type="spellStart"/>
      <w:r w:rsidRPr="00101AC6">
        <w:rPr>
          <w:b/>
          <w:bCs/>
          <w:lang w:val="en-ID" w:eastAsia="en-ID"/>
        </w:rPr>
        <w:t>Pengguna</w:t>
      </w:r>
      <w:proofErr w:type="spellEnd"/>
      <w:r w:rsidRPr="00101AC6">
        <w:rPr>
          <w:b/>
          <w:bCs/>
          <w:lang w:val="en-ID" w:eastAsia="en-ID"/>
        </w:rPr>
        <w:t xml:space="preserve"> Individual (</w:t>
      </w:r>
      <w:r w:rsidRPr="00101AC6">
        <w:rPr>
          <w:b/>
          <w:bCs/>
          <w:i/>
          <w:iCs/>
          <w:lang w:val="en-ID" w:eastAsia="en-ID"/>
        </w:rPr>
        <w:t>Live Prediction</w:t>
      </w:r>
      <w:r w:rsidRPr="00101AC6">
        <w:rPr>
          <w:b/>
          <w:bCs/>
          <w:lang w:val="en-ID" w:eastAsia="en-ID"/>
        </w:rPr>
        <w:t>)</w:t>
      </w:r>
    </w:p>
    <w:p w14:paraId="72A53894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mendemonstrasikan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implementasi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menerima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tunggal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).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modul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pelokalan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mengidentifikasi</w:t>
      </w:r>
      <w:proofErr w:type="spellEnd"/>
      <w:r w:rsidRPr="00101AC6">
        <w:rPr>
          <w:lang w:val="en-ID" w:eastAsia="en-ID"/>
        </w:rPr>
        <w:t xml:space="preserve"> area target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status valid (</w:t>
      </w:r>
      <w:r w:rsidRPr="00101AC6">
        <w:rPr>
          <w:i/>
          <w:iCs/>
          <w:lang w:val="en-ID" w:eastAsia="en-ID"/>
        </w:rPr>
        <w:t>Face detected: True</w:t>
      </w:r>
      <w:r w:rsidRPr="00101AC6">
        <w:rPr>
          <w:lang w:val="en-ID" w:eastAsia="en-ID"/>
        </w:rPr>
        <w:t xml:space="preserve">). Proses </w:t>
      </w:r>
      <w:proofErr w:type="spellStart"/>
      <w:r w:rsidRPr="00101AC6">
        <w:rPr>
          <w:lang w:val="en-ID" w:eastAsia="en-ID"/>
        </w:rPr>
        <w:t>klasterisasi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model RGB ($K=3$) </w:t>
      </w:r>
      <w:proofErr w:type="spellStart"/>
      <w:r w:rsidRPr="00101AC6">
        <w:rPr>
          <w:lang w:val="en-ID" w:eastAsia="en-ID"/>
        </w:rPr>
        <w:t>kemudian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mengekstraksi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klaster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dominan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 (Cluster 1) yang </w:t>
      </w:r>
      <w:proofErr w:type="spellStart"/>
      <w:r w:rsidRPr="00101AC6">
        <w:rPr>
          <w:lang w:val="en-ID" w:eastAsia="en-ID"/>
        </w:rPr>
        <w:t>menempati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koordinat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RGB (185, 142, 148)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ekuivalen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kode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heksadesimal</w:t>
      </w:r>
      <w:proofErr w:type="spellEnd"/>
      <w:r w:rsidRPr="00101AC6">
        <w:rPr>
          <w:lang w:val="en-ID" w:eastAsia="en-ID"/>
        </w:rPr>
        <w:t xml:space="preserve"> #B98E94.</w:t>
      </w:r>
    </w:p>
    <w:p w14:paraId="47787D0D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Berdasarkan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ekstraksi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kalkulasi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Individual Typology Angle</w:t>
      </w:r>
      <w:r w:rsidRPr="00101AC6">
        <w:rPr>
          <w:lang w:val="en-ID" w:eastAsia="en-ID"/>
        </w:rPr>
        <w:t xml:space="preserve"> (ITA)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terukur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sudut</w:t>
      </w:r>
      <w:proofErr w:type="spellEnd"/>
      <w:r w:rsidRPr="00101AC6">
        <w:rPr>
          <w:lang w:val="en-ID" w:eastAsia="en-ID"/>
        </w:rPr>
        <w:t xml:space="preserve"> 77,14° yang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spesifik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mengklasifikasikannya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i/>
          <w:iCs/>
          <w:lang w:val="en-ID" w:eastAsia="en-ID"/>
        </w:rPr>
        <w:t xml:space="preserve"> Very 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analisis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krominansi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menunjukkan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profil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Cool undertone</w:t>
      </w:r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Mengacu</w:t>
      </w:r>
      <w:proofErr w:type="spellEnd"/>
      <w:r w:rsidRPr="00101AC6">
        <w:rPr>
          <w:lang w:val="en-ID" w:eastAsia="en-ID"/>
        </w:rPr>
        <w:t xml:space="preserve"> pada parameter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mesin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menyimpulkan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bahwa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yang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memerlukan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bernuansa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jewel tone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visual yang </w:t>
      </w:r>
      <w:proofErr w:type="spellStart"/>
      <w:r w:rsidRPr="00101AC6">
        <w:rPr>
          <w:lang w:val="en-ID" w:eastAsia="en-ID"/>
        </w:rPr>
        <w:t>sehat</w:t>
      </w:r>
      <w:proofErr w:type="spellEnd"/>
      <w:r w:rsidRPr="00101AC6">
        <w:rPr>
          <w:lang w:val="en-ID" w:eastAsia="en-ID"/>
        </w:rPr>
        <w:t xml:space="preserve">. Oleh </w:t>
      </w:r>
      <w:proofErr w:type="spellStart"/>
      <w:r w:rsidRPr="00101AC6">
        <w:rPr>
          <w:lang w:val="en-ID" w:eastAsia="en-ID"/>
        </w:rPr>
        <w:t>sebab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itu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otomatis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Royal Blue</w:t>
      </w:r>
      <w:r w:rsidRPr="00101AC6">
        <w:rPr>
          <w:lang w:val="en-ID" w:eastAsia="en-ID"/>
        </w:rPr>
        <w:t xml:space="preserve">, </w:t>
      </w:r>
      <w:r w:rsidRPr="00101AC6">
        <w:rPr>
          <w:i/>
          <w:iCs/>
          <w:lang w:val="en-ID" w:eastAsia="en-ID"/>
        </w:rPr>
        <w:t>Emerald</w:t>
      </w:r>
      <w:r w:rsidRPr="00101AC6">
        <w:rPr>
          <w:lang w:val="en-ID" w:eastAsia="en-ID"/>
        </w:rPr>
        <w:t xml:space="preserve">, </w:t>
      </w:r>
      <w:r w:rsidRPr="00101AC6">
        <w:rPr>
          <w:i/>
          <w:iCs/>
          <w:lang w:val="en-ID" w:eastAsia="en-ID"/>
        </w:rPr>
        <w:t>Lavender</w:t>
      </w:r>
      <w:r w:rsidRPr="00101AC6">
        <w:rPr>
          <w:lang w:val="en-ID" w:eastAsia="en-ID"/>
        </w:rPr>
        <w:t xml:space="preserve">, dan </w:t>
      </w:r>
      <w:r w:rsidRPr="00101AC6">
        <w:rPr>
          <w:i/>
          <w:iCs/>
          <w:lang w:val="en-ID" w:eastAsia="en-ID"/>
        </w:rPr>
        <w:t>Silver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sekaligus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mitigasi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eksplisit</w:t>
      </w:r>
      <w:proofErr w:type="spellEnd"/>
      <w:r w:rsidRPr="00101AC6">
        <w:rPr>
          <w:lang w:val="en-ID" w:eastAsia="en-ID"/>
        </w:rPr>
        <w:t xml:space="preserve"> agar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pucat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putih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cream</w:t>
      </w:r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>).</w:t>
      </w:r>
    </w:p>
    <w:p w14:paraId="74623C27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4.y: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clustering/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>]</w:t>
      </w:r>
    </w:p>
    <w:p w14:paraId="77AA9B9A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Gambar 4.y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Prediksi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Gambar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</w:t>
      </w:r>
    </w:p>
    <w:p w14:paraId="67205176" w14:textId="6E121A9B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3. </w:t>
      </w:r>
      <w:proofErr w:type="spellStart"/>
      <w:r w:rsidRPr="00101AC6">
        <w:rPr>
          <w:b/>
          <w:bCs/>
          <w:lang w:val="en-ID" w:eastAsia="en-ID"/>
        </w:rPr>
        <w:t>Analisis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Perbandingan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Validasi</w:t>
      </w:r>
      <w:proofErr w:type="spellEnd"/>
      <w:r w:rsidRPr="00101AC6">
        <w:rPr>
          <w:b/>
          <w:bCs/>
          <w:lang w:val="en-ID" w:eastAsia="en-ID"/>
        </w:rPr>
        <w:t xml:space="preserve"> CIEDE2000</w:t>
      </w:r>
    </w:p>
    <w:p w14:paraId="5DE2191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Aspek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evaluasi</w:t>
      </w:r>
      <w:proofErr w:type="spellEnd"/>
      <w:r w:rsidRPr="00101AC6">
        <w:rPr>
          <w:lang w:val="en-ID" w:eastAsia="en-ID"/>
        </w:rPr>
        <w:t xml:space="preserve"> yang paling </w:t>
      </w:r>
      <w:proofErr w:type="spellStart"/>
      <w:r w:rsidRPr="00101AC6">
        <w:rPr>
          <w:lang w:val="en-ID" w:eastAsia="en-ID"/>
        </w:rPr>
        <w:t>esensial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membandingkan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terletak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validasi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perseptual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diukur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formula CIEDE2000. Pada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dataset), </w:t>
      </w:r>
      <w:proofErr w:type="spellStart"/>
      <w:r w:rsidRPr="00101AC6">
        <w:rPr>
          <w:lang w:val="en-ID" w:eastAsia="en-ID"/>
        </w:rPr>
        <w:t>jarak</w:t>
      </w:r>
      <w:proofErr w:type="spellEnd"/>
      <w:r w:rsidRPr="00101AC6">
        <w:rPr>
          <w:lang w:val="en-ID" w:eastAsia="en-ID"/>
        </w:rPr>
        <w:t xml:space="preserve"> rata-rata CIEDE2000 </w:t>
      </w:r>
      <w:proofErr w:type="spellStart"/>
      <w:r w:rsidRPr="00101AC6">
        <w:rPr>
          <w:lang w:val="en-ID" w:eastAsia="en-ID"/>
        </w:rPr>
        <w:t>tercatat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angka</w:t>
      </w:r>
      <w:proofErr w:type="spellEnd"/>
      <w:r w:rsidRPr="00101AC6">
        <w:rPr>
          <w:lang w:val="en-ID" w:eastAsia="en-ID"/>
        </w:rPr>
        <w:t xml:space="preserve"> 10,530, yang </w:t>
      </w:r>
      <w:proofErr w:type="spellStart"/>
      <w:r w:rsidRPr="00101AC6">
        <w:rPr>
          <w:lang w:val="en-ID" w:eastAsia="en-ID"/>
        </w:rPr>
        <w:t>diklasifikasikan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"Sedang". Tingkat </w:t>
      </w:r>
      <w:proofErr w:type="spellStart"/>
      <w:r w:rsidRPr="00101AC6">
        <w:rPr>
          <w:lang w:val="en-ID" w:eastAsia="en-ID"/>
        </w:rPr>
        <w:lastRenderedPageBreak/>
        <w:t>akurasi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signifikan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jauh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lebih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dibandingkan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gambar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individual, yang </w:t>
      </w:r>
      <w:proofErr w:type="spellStart"/>
      <w:r w:rsidRPr="00101AC6">
        <w:rPr>
          <w:lang w:val="en-ID" w:eastAsia="en-ID"/>
        </w:rPr>
        <w:t>mencatatkan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pembengkakan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metrik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jarak</w:t>
      </w:r>
      <w:proofErr w:type="spellEnd"/>
      <w:r w:rsidRPr="00101AC6">
        <w:rPr>
          <w:lang w:val="en-ID" w:eastAsia="en-ID"/>
        </w:rPr>
        <w:t xml:space="preserve"> CIEDE2000 </w:t>
      </w:r>
      <w:proofErr w:type="spellStart"/>
      <w:r w:rsidRPr="00101AC6">
        <w:rPr>
          <w:lang w:val="en-ID" w:eastAsia="en-ID"/>
        </w:rPr>
        <w:t>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mencapai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angka</w:t>
      </w:r>
      <w:proofErr w:type="spellEnd"/>
      <w:r w:rsidRPr="00101AC6">
        <w:rPr>
          <w:lang w:val="en-ID" w:eastAsia="en-ID"/>
        </w:rPr>
        <w:t xml:space="preserve"> 24,066. Jika </w:t>
      </w:r>
      <w:proofErr w:type="spellStart"/>
      <w:r w:rsidRPr="00101AC6">
        <w:rPr>
          <w:lang w:val="en-ID" w:eastAsia="en-ID"/>
        </w:rPr>
        <w:t>dikomparasikan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referensi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terdekatnya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rentang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ITA 10-28°),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perseptual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diklasifikasikan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"JAUH", yang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konseptual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mengindikasikan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probabilitas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adanya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kontaminasi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derau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>).</w:t>
      </w:r>
    </w:p>
    <w:p w14:paraId="45E8B56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Ketimpangan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performa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komputasional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individual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dapat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dijelaskan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akademis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beberapa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batasan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teknis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lapangan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kondisi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perekaman</w:t>
      </w:r>
      <w:proofErr w:type="spellEnd"/>
      <w:r w:rsidRPr="00101AC6">
        <w:rPr>
          <w:lang w:val="en-ID" w:eastAsia="en-ID"/>
        </w:rPr>
        <w:t xml:space="preserve"> di dunia </w:t>
      </w:r>
      <w:proofErr w:type="spellStart"/>
      <w:r w:rsidRPr="00101AC6">
        <w:rPr>
          <w:lang w:val="en-ID" w:eastAsia="en-ID"/>
        </w:rPr>
        <w:t>nyata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bervariasi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terstandardisasi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layaknya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pengambilan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eksperimen</w:t>
      </w:r>
      <w:proofErr w:type="spellEnd"/>
      <w:r w:rsidRPr="00101AC6">
        <w:rPr>
          <w:lang w:val="en-ID" w:eastAsia="en-ID"/>
        </w:rPr>
        <w:t xml:space="preserve">; </w:t>
      </w:r>
      <w:proofErr w:type="spellStart"/>
      <w:r w:rsidRPr="00101AC6">
        <w:rPr>
          <w:lang w:val="en-ID" w:eastAsia="en-ID"/>
        </w:rPr>
        <w:t>fluktuasi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pencahayaan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ruangan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sorotan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bayangan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kualitas</w:t>
      </w:r>
      <w:proofErr w:type="spellEnd"/>
      <w:r w:rsidRPr="00101AC6">
        <w:rPr>
          <w:lang w:val="en-ID" w:eastAsia="en-ID"/>
        </w:rPr>
        <w:t xml:space="preserve"> sensor </w:t>
      </w:r>
      <w:proofErr w:type="spellStart"/>
      <w:r w:rsidRPr="00101AC6">
        <w:rPr>
          <w:lang w:val="en-ID" w:eastAsia="en-ID"/>
        </w:rPr>
        <w:t>kamera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gawai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dampak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distorsi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[12], [24].</w:t>
      </w:r>
    </w:p>
    <w:p w14:paraId="0B83556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pembengkakan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dipengaruhi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lang w:val="en-ID" w:eastAsia="en-ID"/>
        </w:rPr>
        <w:t>masuknya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objek</w:t>
      </w:r>
      <w:proofErr w:type="spellEnd"/>
      <w:r w:rsidRPr="00101AC6">
        <w:rPr>
          <w:lang w:val="en-ID" w:eastAsia="en-ID"/>
        </w:rPr>
        <w:t xml:space="preserve"> non-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akibat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ketidaksempurnaan</w:t>
      </w:r>
      <w:proofErr w:type="spellEnd"/>
      <w:r w:rsidRPr="00101AC6">
        <w:rPr>
          <w:lang w:val="en-ID" w:eastAsia="en-ID"/>
        </w:rPr>
        <w:t xml:space="preserve"> pada proses </w:t>
      </w:r>
      <w:r w:rsidRPr="00101AC6">
        <w:rPr>
          <w:i/>
          <w:iCs/>
          <w:lang w:val="en-ID" w:eastAsia="en-ID"/>
        </w:rPr>
        <w:t>cropping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wajah</w:t>
      </w:r>
      <w:proofErr w:type="spellEnd"/>
      <w:r w:rsidRPr="00101AC6">
        <w:rPr>
          <w:lang w:val="en-ID" w:eastAsia="en-ID"/>
        </w:rPr>
        <w:t xml:space="preserve">. Pada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individual, </w:t>
      </w:r>
      <w:proofErr w:type="spellStart"/>
      <w:r w:rsidRPr="00101AC6">
        <w:rPr>
          <w:lang w:val="en-ID" w:eastAsia="en-ID"/>
        </w:rPr>
        <w:t>komponen</w:t>
      </w:r>
      <w:proofErr w:type="spellEnd"/>
      <w:r w:rsidRPr="00101AC6">
        <w:rPr>
          <w:lang w:val="en-ID" w:eastAsia="en-ID"/>
        </w:rPr>
        <w:t xml:space="preserve"> visual </w:t>
      </w:r>
      <w:proofErr w:type="spellStart"/>
      <w:r w:rsidRPr="00101AC6">
        <w:rPr>
          <w:lang w:val="en-ID" w:eastAsia="en-ID"/>
        </w:rPr>
        <w:t>luar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helaian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rambut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menutupi</w:t>
      </w:r>
      <w:proofErr w:type="spellEnd"/>
      <w:r w:rsidRPr="00101AC6">
        <w:rPr>
          <w:lang w:val="en-ID" w:eastAsia="en-ID"/>
        </w:rPr>
        <w:t xml:space="preserve"> pipi, </w:t>
      </w:r>
      <w:proofErr w:type="spellStart"/>
      <w:r w:rsidRPr="00101AC6">
        <w:rPr>
          <w:lang w:val="en-ID" w:eastAsia="en-ID"/>
        </w:rPr>
        <w:t>aksesori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fragmen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latar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belakang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tertangkap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lang w:val="en-ID" w:eastAsia="en-ID"/>
        </w:rPr>
        <w:t>perluasan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bounding box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sering</w:t>
      </w:r>
      <w:proofErr w:type="spellEnd"/>
      <w:r w:rsidRPr="00101AC6">
        <w:rPr>
          <w:lang w:val="en-ID" w:eastAsia="en-ID"/>
        </w:rPr>
        <w:t xml:space="preserve"> kali </w:t>
      </w:r>
      <w:proofErr w:type="spellStart"/>
      <w:r w:rsidRPr="00101AC6">
        <w:rPr>
          <w:lang w:val="en-ID" w:eastAsia="en-ID"/>
        </w:rPr>
        <w:t>ikut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fase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segmentasi</w:t>
      </w:r>
      <w:proofErr w:type="spellEnd"/>
      <w:r w:rsidRPr="00101AC6">
        <w:rPr>
          <w:lang w:val="en-ID" w:eastAsia="en-ID"/>
        </w:rPr>
        <w:t xml:space="preserve"> [21]. Karena </w:t>
      </w:r>
      <w:proofErr w:type="spellStart"/>
      <w:r w:rsidRPr="00101AC6">
        <w:rPr>
          <w:lang w:val="en-ID" w:eastAsia="en-ID"/>
        </w:rPr>
        <w:t>algoritma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K-Means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mengalkulasi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seluruh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piksel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merata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keberadaan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menarik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pusat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centroid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menjauhi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koordinat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memicu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pelebaran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CIEDE2000 pada </w:t>
      </w:r>
      <w:proofErr w:type="spellStart"/>
      <w:r w:rsidRPr="00101AC6">
        <w:rPr>
          <w:lang w:val="en-ID" w:eastAsia="en-ID"/>
        </w:rPr>
        <w:t>saat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divalidasi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terhadap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standar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manusia</w:t>
      </w:r>
      <w:proofErr w:type="spellEnd"/>
      <w:r w:rsidRPr="00101AC6">
        <w:rPr>
          <w:lang w:val="en-ID" w:eastAsia="en-ID"/>
        </w:rPr>
        <w:t xml:space="preserve"> normal [14]. </w:t>
      </w:r>
      <w:proofErr w:type="spellStart"/>
      <w:r w:rsidRPr="00101AC6">
        <w:rPr>
          <w:lang w:val="en-ID" w:eastAsia="en-ID"/>
        </w:rPr>
        <w:t>Fenomena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menegaskan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bahwa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keberhasilan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prediksi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 sangat </w:t>
      </w:r>
      <w:proofErr w:type="spellStart"/>
      <w:r w:rsidRPr="00101AC6">
        <w:rPr>
          <w:lang w:val="en-ID" w:eastAsia="en-ID"/>
        </w:rPr>
        <w:t>bergantung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kemurnian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awal</w:t>
      </w:r>
      <w:proofErr w:type="spellEnd"/>
      <w:r w:rsidRPr="00101AC6">
        <w:rPr>
          <w:lang w:val="en-ID" w:eastAsia="en-ID"/>
        </w:rPr>
        <w:t xml:space="preserve"> yang minim </w:t>
      </w:r>
      <w:proofErr w:type="spellStart"/>
      <w:r w:rsidRPr="00101AC6">
        <w:rPr>
          <w:lang w:val="en-ID" w:eastAsia="en-ID"/>
        </w:rPr>
        <w:t>gangguan</w:t>
      </w:r>
      <w:proofErr w:type="spellEnd"/>
      <w:r w:rsidRPr="00101AC6">
        <w:rPr>
          <w:lang w:val="en-ID" w:eastAsia="en-ID"/>
        </w:rPr>
        <w:t xml:space="preserve"> visual.</w:t>
      </w:r>
    </w:p>
    <w:p w14:paraId="11C56C35" w14:textId="77777777" w:rsidR="00257C1D" w:rsidRPr="00257C1D" w:rsidRDefault="00257C1D" w:rsidP="00257C1D">
      <w:pPr>
        <w:pStyle w:val="Heading2"/>
        <w:rPr>
          <w:lang w:eastAsia="en-ID"/>
        </w:rPr>
      </w:pPr>
      <w:r w:rsidRPr="00257C1D">
        <w:rPr>
          <w:lang w:eastAsia="en-ID"/>
        </w:rPr>
        <w:t xml:space="preserve">4.8 </w:t>
      </w:r>
      <w:proofErr w:type="spellStart"/>
      <w:r w:rsidRPr="00257C1D">
        <w:rPr>
          <w:lang w:eastAsia="en-ID"/>
        </w:rPr>
        <w:t>Pembahasan</w:t>
      </w:r>
      <w:proofErr w:type="spellEnd"/>
    </w:p>
    <w:p w14:paraId="5DD4DC88" w14:textId="77777777" w:rsidR="00257C1D" w:rsidRPr="00257C1D" w:rsidRDefault="00257C1D" w:rsidP="00257C1D">
      <w:pPr>
        <w:spacing w:after="200" w:line="276" w:lineRule="auto"/>
        <w:rPr>
          <w:lang w:val="en-ID" w:eastAsia="en-ID"/>
        </w:rPr>
      </w:pPr>
      <w:r w:rsidRPr="00257C1D">
        <w:rPr>
          <w:lang w:val="en-ID" w:eastAsia="en-ID"/>
        </w:rPr>
        <w:t>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merupakan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komprehensif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eksperimental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diuraikan</w:t>
      </w:r>
      <w:proofErr w:type="spellEnd"/>
      <w:r w:rsidRPr="00257C1D">
        <w:rPr>
          <w:lang w:val="en-ID" w:eastAsia="en-ID"/>
        </w:rPr>
        <w:t xml:space="preserve"> pada 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sebelumnya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Pembahasan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diarahkan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mengkaji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analitis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menghubungkannya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landasan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terdahulu</w:t>
      </w:r>
      <w:proofErr w:type="spellEnd"/>
      <w:r w:rsidRPr="00257C1D">
        <w:rPr>
          <w:lang w:val="en-ID" w:eastAsia="en-ID"/>
        </w:rPr>
        <w:t xml:space="preserve"> pada Bab II,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spesifik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empat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(RM) </w:t>
      </w:r>
      <w:proofErr w:type="spellStart"/>
      <w:r w:rsidRPr="00257C1D">
        <w:rPr>
          <w:lang w:val="en-ID" w:eastAsia="en-ID"/>
        </w:rPr>
        <w:t>guna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mencapai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Tujuan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(T) yang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ditetapkan</w:t>
      </w:r>
      <w:proofErr w:type="spellEnd"/>
      <w:r w:rsidRPr="00257C1D">
        <w:rPr>
          <w:lang w:val="en-ID" w:eastAsia="en-ID"/>
        </w:rPr>
        <w:t xml:space="preserve"> pada Bab I.</w:t>
      </w:r>
    </w:p>
    <w:p w14:paraId="4A1D3ED9" w14:textId="322623AF" w:rsidR="00257C1D" w:rsidRPr="00257C1D" w:rsidRDefault="00257C1D" w:rsidP="00257C1D">
      <w:pPr>
        <w:pStyle w:val="Heading3"/>
      </w:pPr>
      <w:r w:rsidRPr="00257C1D">
        <w:t xml:space="preserve">4.8.1 </w:t>
      </w:r>
      <w:proofErr w:type="spellStart"/>
      <w:r w:rsidRPr="00257C1D">
        <w:t>Evaluasi</w:t>
      </w:r>
      <w:proofErr w:type="spellEnd"/>
      <w:r w:rsidRPr="00257C1D">
        <w:t xml:space="preserve"> Pipeline </w:t>
      </w:r>
      <w:proofErr w:type="spellStart"/>
      <w:r w:rsidRPr="00257C1D">
        <w:t>Ekstraksi</w:t>
      </w:r>
      <w:proofErr w:type="spellEnd"/>
      <w:r w:rsidRPr="00257C1D">
        <w:t xml:space="preserve"> </w:t>
      </w:r>
      <w:proofErr w:type="spellStart"/>
      <w:r w:rsidRPr="00257C1D">
        <w:t>Warna</w:t>
      </w:r>
      <w:proofErr w:type="spellEnd"/>
      <w:r w:rsidRPr="00257C1D">
        <w:t xml:space="preserve"> </w:t>
      </w:r>
      <w:proofErr w:type="spellStart"/>
      <w:r w:rsidRPr="00257C1D">
        <w:t>Kulit</w:t>
      </w:r>
      <w:proofErr w:type="spellEnd"/>
    </w:p>
    <w:p w14:paraId="5F00E4D2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terkait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bagaimana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merancang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pipeline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ekstraksi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efektif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membangun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arsitektur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pemrosesan</w:t>
      </w:r>
      <w:proofErr w:type="spellEnd"/>
      <w:r w:rsidRPr="00257C1D">
        <w:rPr>
          <w:lang w:val="en-ID" w:eastAsia="en-ID"/>
        </w:rPr>
        <w:t xml:space="preserve"> yang solid.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menunjukkan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lokalisasi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i/>
          <w:iCs/>
          <w:lang w:val="en-ID" w:eastAsia="en-ID"/>
        </w:rPr>
        <w:t>Haar</w:t>
      </w:r>
      <w:proofErr w:type="spellEnd"/>
      <w:r w:rsidRPr="00257C1D">
        <w:rPr>
          <w:i/>
          <w:iCs/>
          <w:lang w:val="en-ID" w:eastAsia="en-ID"/>
        </w:rPr>
        <w:t xml:space="preserve"> Cascade Classifier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mampu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mendeteksi</w:t>
      </w:r>
      <w:proofErr w:type="spellEnd"/>
      <w:r w:rsidRPr="00257C1D">
        <w:rPr>
          <w:lang w:val="en-ID" w:eastAsia="en-ID"/>
        </w:rPr>
        <w:t xml:space="preserve"> 97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120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sementara</w:t>
      </w:r>
      <w:proofErr w:type="spellEnd"/>
      <w:r w:rsidRPr="00257C1D">
        <w:rPr>
          <w:lang w:val="en-ID" w:eastAsia="en-ID"/>
        </w:rPr>
        <w:t xml:space="preserve"> 23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dilewati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skipped</w:t>
      </w:r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mengonfirmasi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kelemahan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bawaan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metode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variasi</w:t>
      </w:r>
      <w:proofErr w:type="spellEnd"/>
      <w:r w:rsidRPr="00257C1D">
        <w:rPr>
          <w:lang w:val="en-ID" w:eastAsia="en-ID"/>
        </w:rPr>
        <w:t xml:space="preserve"> pose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[21]. Kinerja </w:t>
      </w:r>
      <w:r w:rsidRPr="00257C1D">
        <w:rPr>
          <w:i/>
          <w:iCs/>
          <w:lang w:val="en-ID" w:eastAsia="en-ID"/>
        </w:rPr>
        <w:t>rule-based thresholding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mekanisme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majority voting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(RGB, HSV, dan </w:t>
      </w:r>
      <w:proofErr w:type="spellStart"/>
      <w:r w:rsidRPr="00257C1D">
        <w:rPr>
          <w:lang w:val="en-ID" w:eastAsia="en-ID"/>
        </w:rPr>
        <w:t>YCrCb</w:t>
      </w:r>
      <w:proofErr w:type="spellEnd"/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sangat </w:t>
      </w:r>
      <w:proofErr w:type="spellStart"/>
      <w:r w:rsidRPr="00257C1D">
        <w:rPr>
          <w:lang w:val="en-ID" w:eastAsia="en-ID"/>
        </w:rPr>
        <w:t>tangguh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mengeksklusi</w:t>
      </w:r>
      <w:proofErr w:type="spellEnd"/>
      <w:r w:rsidRPr="00257C1D">
        <w:rPr>
          <w:lang w:val="en-ID" w:eastAsia="en-ID"/>
        </w:rPr>
        <w:t xml:space="preserve"> area non-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keberhasilannya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mengekstrak</w:t>
      </w:r>
      <w:proofErr w:type="spellEnd"/>
      <w:r w:rsidRPr="00257C1D">
        <w:rPr>
          <w:lang w:val="en-ID" w:eastAsia="en-ID"/>
        </w:rPr>
        <w:t xml:space="preserve"> 3.363.613 </w:t>
      </w:r>
      <w:proofErr w:type="spellStart"/>
      <w:r w:rsidRPr="00257C1D">
        <w:rPr>
          <w:lang w:val="en-ID" w:eastAsia="en-ID"/>
        </w:rPr>
        <w:t>piksel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murni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material </w:t>
      </w:r>
      <w:proofErr w:type="spellStart"/>
      <w:r w:rsidRPr="00257C1D">
        <w:rPr>
          <w:lang w:val="en-ID" w:eastAsia="en-ID"/>
        </w:rPr>
        <w:t>dasar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pembentukan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[1], [24].</w:t>
      </w:r>
    </w:p>
    <w:p w14:paraId="40572BE6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lastRenderedPageBreak/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tahapan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K-Means clustering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ditemukan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dinamika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komputasional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menarik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awal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keputusan</w:t>
      </w:r>
      <w:proofErr w:type="spellEnd"/>
      <w:r w:rsidRPr="00257C1D">
        <w:rPr>
          <w:lang w:val="en-ID" w:eastAsia="en-ID"/>
        </w:rPr>
        <w:t xml:space="preserve"> final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Elbow Method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rekomendasi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sikut</w:t>
      </w:r>
      <w:proofErr w:type="spellEnd"/>
      <w:r w:rsidRPr="00257C1D">
        <w:rPr>
          <w:lang w:val="en-ID" w:eastAsia="en-ID"/>
        </w:rPr>
        <w:t xml:space="preserve"> pada $K=4$.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definitif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menetapkan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parameter </w:t>
      </w:r>
      <w:proofErr w:type="spellStart"/>
      <w:r w:rsidRPr="00257C1D">
        <w:rPr>
          <w:lang w:val="en-ID" w:eastAsia="en-ID"/>
        </w:rPr>
        <w:t>operasional</w:t>
      </w:r>
      <w:proofErr w:type="spellEnd"/>
      <w:r w:rsidRPr="00257C1D">
        <w:rPr>
          <w:lang w:val="en-ID" w:eastAsia="en-ID"/>
        </w:rPr>
        <w:t xml:space="preserve"> final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eksperimen</w:t>
      </w:r>
      <w:proofErr w:type="spellEnd"/>
      <w:r w:rsidRPr="00257C1D">
        <w:rPr>
          <w:lang w:val="en-ID" w:eastAsia="en-ID"/>
        </w:rPr>
        <w:t xml:space="preserve">. Keputusan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bukanlah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kesalahan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atau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anomali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melainkan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keputusan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metodologis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disengaja</w:t>
      </w:r>
      <w:proofErr w:type="spellEnd"/>
      <w:r w:rsidRPr="00257C1D">
        <w:rPr>
          <w:lang w:val="en-ID" w:eastAsia="en-ID"/>
        </w:rPr>
        <w:t xml:space="preserve">. </w:t>
      </w:r>
      <w:r w:rsidRPr="00257C1D">
        <w:rPr>
          <w:i/>
          <w:iCs/>
          <w:lang w:val="en-ID" w:eastAsia="en-ID"/>
        </w:rPr>
        <w:t>Elbow Method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memiliki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keterbatasan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varians</w:t>
      </w:r>
      <w:proofErr w:type="spellEnd"/>
      <w:r w:rsidRPr="00257C1D">
        <w:rPr>
          <w:lang w:val="en-ID" w:eastAsia="en-ID"/>
        </w:rPr>
        <w:t xml:space="preserve"> internal (</w:t>
      </w:r>
      <w:r w:rsidRPr="00257C1D">
        <w:rPr>
          <w:i/>
          <w:iCs/>
          <w:lang w:val="en-ID" w:eastAsia="en-ID"/>
        </w:rPr>
        <w:t>Within-Cluster Sum of Squares</w:t>
      </w:r>
      <w:r w:rsidRPr="00257C1D">
        <w:rPr>
          <w:lang w:val="en-ID" w:eastAsia="en-ID"/>
        </w:rPr>
        <w:t xml:space="preserve"> / WCSS) </w:t>
      </w:r>
      <w:proofErr w:type="spellStart"/>
      <w:r w:rsidRPr="00257C1D">
        <w:rPr>
          <w:lang w:val="en-ID" w:eastAsia="en-ID"/>
        </w:rPr>
        <w:t>tanpa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memedulikan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pisah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antar-klaster</w:t>
      </w:r>
      <w:proofErr w:type="spellEnd"/>
      <w:r w:rsidRPr="00257C1D">
        <w:rPr>
          <w:lang w:val="en-ID" w:eastAsia="en-ID"/>
        </w:rPr>
        <w:t xml:space="preserve"> [19]. </w:t>
      </w:r>
      <w:proofErr w:type="spellStart"/>
      <w:r w:rsidRPr="00257C1D">
        <w:rPr>
          <w:lang w:val="en-ID" w:eastAsia="en-ID"/>
        </w:rPr>
        <w:t>Penetapan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didasarkan</w:t>
      </w:r>
      <w:proofErr w:type="spellEnd"/>
      <w:r w:rsidRPr="00257C1D">
        <w:rPr>
          <w:lang w:val="en-ID" w:eastAsia="en-ID"/>
        </w:rPr>
        <w:t xml:space="preserve"> pada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jauh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holistik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Silhouette Score</w:t>
      </w:r>
      <w:r w:rsidRPr="00257C1D">
        <w:rPr>
          <w:lang w:val="en-ID" w:eastAsia="en-ID"/>
        </w:rPr>
        <w:t xml:space="preserve">, </w:t>
      </w:r>
      <w:r w:rsidRPr="00257C1D">
        <w:rPr>
          <w:i/>
          <w:iCs/>
          <w:lang w:val="en-ID" w:eastAsia="en-ID"/>
        </w:rPr>
        <w:t>Davies-Bouldin Index</w:t>
      </w:r>
      <w:r w:rsidRPr="00257C1D">
        <w:rPr>
          <w:lang w:val="en-ID" w:eastAsia="en-ID"/>
        </w:rPr>
        <w:t xml:space="preserve"> (DBI), </w:t>
      </w:r>
      <w:proofErr w:type="spellStart"/>
      <w:r w:rsidRPr="00257C1D">
        <w:rPr>
          <w:i/>
          <w:iCs/>
          <w:lang w:val="en-ID" w:eastAsia="en-ID"/>
        </w:rPr>
        <w:t>Calinski-Harabasz</w:t>
      </w:r>
      <w:proofErr w:type="spellEnd"/>
      <w:r w:rsidRPr="00257C1D">
        <w:rPr>
          <w:i/>
          <w:iCs/>
          <w:lang w:val="en-ID" w:eastAsia="en-ID"/>
        </w:rPr>
        <w:t xml:space="preserve"> Index</w:t>
      </w:r>
      <w:r w:rsidRPr="00257C1D">
        <w:rPr>
          <w:lang w:val="en-ID" w:eastAsia="en-ID"/>
        </w:rPr>
        <w:t xml:space="preserve"> (CHI), dan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simultan</w:t>
      </w:r>
      <w:proofErr w:type="spellEnd"/>
      <w:r w:rsidRPr="00257C1D">
        <w:rPr>
          <w:lang w:val="en-ID" w:eastAsia="en-ID"/>
        </w:rPr>
        <w:t xml:space="preserve"> [6], [22]. Keputusan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memastikan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dihasilkan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tetapi</w:t>
      </w:r>
      <w:proofErr w:type="spellEnd"/>
      <w:r w:rsidRPr="00257C1D">
        <w:rPr>
          <w:lang w:val="en-ID" w:eastAsia="en-ID"/>
        </w:rPr>
        <w:t xml:space="preserve"> juga </w:t>
      </w:r>
      <w:proofErr w:type="spellStart"/>
      <w:r w:rsidRPr="00257C1D">
        <w:rPr>
          <w:lang w:val="en-ID" w:eastAsia="en-ID"/>
        </w:rPr>
        <w:t>terpisah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tegas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stabil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diinisialisasi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ulang</w:t>
      </w:r>
      <w:proofErr w:type="spellEnd"/>
      <w:r w:rsidRPr="00257C1D">
        <w:rPr>
          <w:lang w:val="en-ID" w:eastAsia="en-ID"/>
        </w:rPr>
        <w:t>.</w:t>
      </w:r>
    </w:p>
    <w:p w14:paraId="6B3BE7B3" w14:textId="11339D84" w:rsidR="00257C1D" w:rsidRPr="00257C1D" w:rsidRDefault="00257C1D" w:rsidP="00257C1D">
      <w:pPr>
        <w:pStyle w:val="Heading3"/>
      </w:pPr>
      <w:r w:rsidRPr="00257C1D">
        <w:t xml:space="preserve">4.8.2 </w:t>
      </w:r>
      <w:proofErr w:type="spellStart"/>
      <w:r w:rsidRPr="00257C1D">
        <w:t>Analisis</w:t>
      </w:r>
      <w:proofErr w:type="spellEnd"/>
      <w:r w:rsidRPr="00257C1D">
        <w:t xml:space="preserve"> </w:t>
      </w:r>
      <w:proofErr w:type="spellStart"/>
      <w:r w:rsidRPr="00257C1D">
        <w:t>Komparatif</w:t>
      </w:r>
      <w:proofErr w:type="spellEnd"/>
      <w:r w:rsidRPr="00257C1D">
        <w:t xml:space="preserve"> Multi-</w:t>
      </w:r>
      <w:proofErr w:type="spellStart"/>
      <w:r w:rsidRPr="00257C1D">
        <w:t>Color</w:t>
      </w:r>
      <w:proofErr w:type="spellEnd"/>
      <w:r w:rsidRPr="00257C1D">
        <w:t xml:space="preserve"> Space</w:t>
      </w:r>
    </w:p>
    <w:p w14:paraId="7434B35D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i/>
          <w:iCs/>
          <w:lang w:val="en-ID" w:eastAsia="en-ID"/>
        </w:rPr>
        <w:t>color</w:t>
      </w:r>
      <w:proofErr w:type="spellEnd"/>
      <w:r w:rsidRPr="00257C1D">
        <w:rPr>
          <w:i/>
          <w:iCs/>
          <w:lang w:val="en-ID" w:eastAsia="en-ID"/>
        </w:rPr>
        <w:t xml:space="preserve"> space</w:t>
      </w:r>
      <w:r w:rsidRPr="00257C1D">
        <w:rPr>
          <w:lang w:val="en-ID" w:eastAsia="en-ID"/>
        </w:rPr>
        <w:t xml:space="preserve">) mana yang paling optimal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clustering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RGB, HSV, dan CIELAB. </w:t>
      </w:r>
      <w:proofErr w:type="spellStart"/>
      <w:r w:rsidRPr="00257C1D">
        <w:rPr>
          <w:lang w:val="en-ID" w:eastAsia="en-ID"/>
        </w:rPr>
        <w:t>Berdasarkan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, model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berhasil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menempati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peringkat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0,9856.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analisis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angka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menunjukkan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fakta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akademis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krusial</w:t>
      </w:r>
      <w:proofErr w:type="spellEnd"/>
      <w:r w:rsidRPr="00257C1D">
        <w:rPr>
          <w:lang w:val="en-ID" w:eastAsia="en-ID"/>
        </w:rPr>
        <w:t xml:space="preserve">: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atas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CIELAB (</w:t>
      </w:r>
      <w:proofErr w:type="spellStart"/>
      <w:r w:rsidRPr="00257C1D">
        <w:rPr>
          <w:lang w:val="en-ID" w:eastAsia="en-ID"/>
        </w:rPr>
        <w:t>peringkat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0,9594) </w:t>
      </w:r>
      <w:proofErr w:type="spellStart"/>
      <w:r w:rsidRPr="00257C1D">
        <w:rPr>
          <w:lang w:val="en-ID" w:eastAsia="en-ID"/>
        </w:rPr>
        <w:t>sebenarnya</w:t>
      </w:r>
      <w:proofErr w:type="spellEnd"/>
      <w:r w:rsidRPr="00257C1D">
        <w:rPr>
          <w:lang w:val="en-ID" w:eastAsia="en-ID"/>
        </w:rPr>
        <w:t xml:space="preserve"> sangat tipis.</w:t>
      </w:r>
    </w:p>
    <w:p w14:paraId="24D1E202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kualitas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RGB dan CIELAB </w:t>
      </w:r>
      <w:proofErr w:type="spellStart"/>
      <w:r w:rsidRPr="00257C1D">
        <w:rPr>
          <w:lang w:val="en-ID" w:eastAsia="en-ID"/>
        </w:rPr>
        <w:t>nyaris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identik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Silhouette</w:t>
      </w:r>
      <w:r w:rsidRPr="00257C1D">
        <w:rPr>
          <w:lang w:val="en-ID" w:eastAsia="en-ID"/>
        </w:rPr>
        <w:t xml:space="preserve"> 0,4784 vs 0,4769; DBI 0,6783 vs 0,6770; CHI 6.951,57 vs 6.972,03).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didorong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hampir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oleh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superior (0,1533 </w:t>
      </w:r>
      <w:proofErr w:type="spellStart"/>
      <w:r w:rsidRPr="00257C1D">
        <w:rPr>
          <w:lang w:val="en-ID" w:eastAsia="en-ID"/>
        </w:rPr>
        <w:t>berbanding</w:t>
      </w:r>
      <w:proofErr w:type="spellEnd"/>
      <w:r w:rsidRPr="00257C1D">
        <w:rPr>
          <w:lang w:val="en-ID" w:eastAsia="en-ID"/>
        </w:rPr>
        <w:t xml:space="preserve"> 0,4599 </w:t>
      </w:r>
      <w:proofErr w:type="spellStart"/>
      <w:r w:rsidRPr="00257C1D">
        <w:rPr>
          <w:lang w:val="en-ID" w:eastAsia="en-ID"/>
        </w:rPr>
        <w:t>milik</w:t>
      </w:r>
      <w:proofErr w:type="spellEnd"/>
      <w:r w:rsidRPr="00257C1D">
        <w:rPr>
          <w:lang w:val="en-ID" w:eastAsia="en-ID"/>
        </w:rPr>
        <w:t xml:space="preserve"> CIELAB). </w:t>
      </w:r>
      <w:proofErr w:type="spellStart"/>
      <w:r w:rsidRPr="00257C1D">
        <w:rPr>
          <w:lang w:val="en-ID" w:eastAsia="en-ID"/>
        </w:rPr>
        <w:t>Artinya</w:t>
      </w:r>
      <w:proofErr w:type="spellEnd"/>
      <w:r w:rsidRPr="00257C1D">
        <w:rPr>
          <w:lang w:val="en-ID" w:eastAsia="en-ID"/>
        </w:rPr>
        <w:t xml:space="preserve">, RGB </w:t>
      </w:r>
      <w:proofErr w:type="spellStart"/>
      <w:r w:rsidRPr="00257C1D">
        <w:rPr>
          <w:lang w:val="en-ID" w:eastAsia="en-ID"/>
        </w:rPr>
        <w:t>memenangkan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komposit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konsistensi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posisi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diulang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seed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acak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bukan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CIELAB [6], [9]. Di </w:t>
      </w:r>
      <w:proofErr w:type="spellStart"/>
      <w:r w:rsidRPr="00257C1D">
        <w:rPr>
          <w:lang w:val="en-ID" w:eastAsia="en-ID"/>
        </w:rPr>
        <w:t>sisi</w:t>
      </w:r>
      <w:proofErr w:type="spellEnd"/>
      <w:r w:rsidRPr="00257C1D">
        <w:rPr>
          <w:lang w:val="en-ID" w:eastAsia="en-ID"/>
        </w:rPr>
        <w:t xml:space="preserve"> lain,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konsisten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menjadi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terlemah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komposit</w:t>
      </w:r>
      <w:proofErr w:type="spellEnd"/>
      <w:r w:rsidRPr="00257C1D">
        <w:rPr>
          <w:lang w:val="en-ID" w:eastAsia="en-ID"/>
        </w:rPr>
        <w:t xml:space="preserve"> 0,6442) di </w:t>
      </w:r>
      <w:proofErr w:type="spellStart"/>
      <w:r w:rsidRPr="00257C1D">
        <w:rPr>
          <w:lang w:val="en-ID" w:eastAsia="en-ID"/>
        </w:rPr>
        <w:t>semua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$K$. </w:t>
      </w:r>
      <w:proofErr w:type="spellStart"/>
      <w:r w:rsidRPr="00257C1D">
        <w:rPr>
          <w:lang w:val="en-ID" w:eastAsia="en-ID"/>
        </w:rPr>
        <w:t>Rendahnya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nilai</w:t>
      </w:r>
      <w:proofErr w:type="spellEnd"/>
      <w:r w:rsidRPr="00257C1D">
        <w:rPr>
          <w:lang w:val="en-ID" w:eastAsia="en-ID"/>
        </w:rPr>
        <w:t xml:space="preserve"> CHI pada HSV </w:t>
      </w:r>
      <w:proofErr w:type="spellStart"/>
      <w:r w:rsidRPr="00257C1D">
        <w:rPr>
          <w:lang w:val="en-ID" w:eastAsia="en-ID"/>
        </w:rPr>
        <w:t>membuktikan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tingginya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tingkat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overlapping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piksel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menegaskan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terdahulu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singularitas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silindris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membuatnya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kurang</w:t>
      </w:r>
      <w:proofErr w:type="spellEnd"/>
      <w:r w:rsidRPr="00257C1D">
        <w:rPr>
          <w:lang w:val="en-ID" w:eastAsia="en-ID"/>
        </w:rPr>
        <w:t xml:space="preserve"> ideal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partisi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memiliki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gradasi</w:t>
      </w:r>
      <w:proofErr w:type="spellEnd"/>
      <w:r w:rsidRPr="00257C1D">
        <w:rPr>
          <w:lang w:val="en-ID" w:eastAsia="en-ID"/>
        </w:rPr>
        <w:t xml:space="preserve"> sangat </w:t>
      </w:r>
      <w:proofErr w:type="spellStart"/>
      <w:r w:rsidRPr="00257C1D">
        <w:rPr>
          <w:lang w:val="en-ID" w:eastAsia="en-ID"/>
        </w:rPr>
        <w:t>halus</w:t>
      </w:r>
      <w:proofErr w:type="spellEnd"/>
      <w:r w:rsidRPr="00257C1D">
        <w:rPr>
          <w:lang w:val="en-ID" w:eastAsia="en-ID"/>
        </w:rPr>
        <w:t xml:space="preserve"> [2], [18].</w:t>
      </w:r>
    </w:p>
    <w:p w14:paraId="22D83DDF" w14:textId="6AEA9D85" w:rsidR="00257C1D" w:rsidRPr="00257C1D" w:rsidRDefault="00257C1D" w:rsidP="00257C1D">
      <w:pPr>
        <w:pStyle w:val="Heading3"/>
      </w:pPr>
      <w:r w:rsidRPr="00257C1D">
        <w:t xml:space="preserve">4.8.3 </w:t>
      </w:r>
      <w:proofErr w:type="spellStart"/>
      <w:r w:rsidRPr="00257C1D">
        <w:t>Klasifikasi</w:t>
      </w:r>
      <w:proofErr w:type="spellEnd"/>
      <w:r w:rsidRPr="00257C1D">
        <w:t xml:space="preserve"> </w:t>
      </w:r>
      <w:proofErr w:type="spellStart"/>
      <w:r w:rsidRPr="00257C1D">
        <w:t>Skintone</w:t>
      </w:r>
      <w:proofErr w:type="spellEnd"/>
      <w:r w:rsidRPr="00257C1D">
        <w:t xml:space="preserve">, Undertone, dan </w:t>
      </w:r>
      <w:proofErr w:type="spellStart"/>
      <w:r w:rsidRPr="00257C1D">
        <w:t>Pemetaan</w:t>
      </w:r>
      <w:proofErr w:type="spellEnd"/>
      <w:r w:rsidRPr="00257C1D">
        <w:t xml:space="preserve"> </w:t>
      </w:r>
      <w:proofErr w:type="spellStart"/>
      <w:r w:rsidRPr="00257C1D">
        <w:t>Rekomendasi</w:t>
      </w:r>
      <w:proofErr w:type="spellEnd"/>
      <w:r w:rsidRPr="00257C1D">
        <w:t xml:space="preserve"> </w:t>
      </w:r>
    </w:p>
    <w:p w14:paraId="5CCA5100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ketiga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parameter </w:t>
      </w:r>
      <w:proofErr w:type="spellStart"/>
      <w:r w:rsidRPr="00257C1D">
        <w:rPr>
          <w:lang w:val="en-ID" w:eastAsia="en-ID"/>
        </w:rPr>
        <w:t>biologis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rekomendasinya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mengimplementasikan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kalkulasi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Individual Typology Angle</w:t>
      </w:r>
      <w:r w:rsidRPr="00257C1D">
        <w:rPr>
          <w:lang w:val="en-ID" w:eastAsia="en-ID"/>
        </w:rPr>
        <w:t xml:space="preserve"> (ITA) yang </w:t>
      </w:r>
      <w:proofErr w:type="spellStart"/>
      <w:r w:rsidRPr="00257C1D">
        <w:rPr>
          <w:lang w:val="en-ID" w:eastAsia="en-ID"/>
        </w:rPr>
        <w:t>diekstrak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kanal</w:t>
      </w:r>
      <w:proofErr w:type="spellEnd"/>
      <w:r w:rsidRPr="00257C1D">
        <w:rPr>
          <w:lang w:val="en-ID" w:eastAsia="en-ID"/>
        </w:rPr>
        <w:t xml:space="preserve"> $L^*$ dan $b^*$ pada CIELAB [13], [15],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logika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berbasis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krominansi</w:t>
      </w:r>
      <w:proofErr w:type="spellEnd"/>
      <w:r w:rsidRPr="00257C1D">
        <w:rPr>
          <w:lang w:val="en-ID" w:eastAsia="en-ID"/>
        </w:rPr>
        <w:t xml:space="preserve"> $a^*/b^*$ [16]. Hasil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tiga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dominan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model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memetakan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ke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profil</w:t>
      </w:r>
      <w:proofErr w:type="spellEnd"/>
      <w:r w:rsidRPr="00257C1D">
        <w:rPr>
          <w:lang w:val="en-ID" w:eastAsia="en-ID"/>
        </w:rPr>
        <w:t xml:space="preserve">: </w:t>
      </w:r>
      <w:r w:rsidRPr="00257C1D">
        <w:rPr>
          <w:i/>
          <w:iCs/>
          <w:lang w:val="en-ID" w:eastAsia="en-ID"/>
        </w:rPr>
        <w:t>Tan/Cool</w:t>
      </w:r>
      <w:r w:rsidRPr="00257C1D">
        <w:rPr>
          <w:lang w:val="en-ID" w:eastAsia="en-ID"/>
        </w:rPr>
        <w:t xml:space="preserve"> (#AF7F68), </w:t>
      </w:r>
      <w:r w:rsidRPr="00257C1D">
        <w:rPr>
          <w:i/>
          <w:iCs/>
          <w:lang w:val="en-ID" w:eastAsia="en-ID"/>
        </w:rPr>
        <w:t>Dark/Cool</w:t>
      </w:r>
      <w:r w:rsidRPr="00257C1D">
        <w:rPr>
          <w:lang w:val="en-ID" w:eastAsia="en-ID"/>
        </w:rPr>
        <w:t xml:space="preserve"> (#6A4638), dan </w:t>
      </w:r>
      <w:r w:rsidRPr="00257C1D">
        <w:rPr>
          <w:i/>
          <w:iCs/>
          <w:lang w:val="en-ID" w:eastAsia="en-ID"/>
        </w:rPr>
        <w:t>Very Light/Neutral</w:t>
      </w:r>
      <w:r w:rsidRPr="00257C1D">
        <w:rPr>
          <w:lang w:val="en-ID" w:eastAsia="en-ID"/>
        </w:rPr>
        <w:t xml:space="preserve"> (#E7BDA5).</w:t>
      </w:r>
    </w:p>
    <w:p w14:paraId="589267A8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lastRenderedPageBreak/>
        <w:t>Pemetaan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kemudian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dihubungkan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mesin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inferensi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rule-based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bersandar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harmoni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fesyen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complementary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Dark</w:t>
      </w:r>
      <w:r w:rsidRPr="00257C1D">
        <w:rPr>
          <w:lang w:val="en-ID" w:eastAsia="en-ID"/>
        </w:rPr>
        <w:t xml:space="preserve"> dan </w:t>
      </w:r>
      <w:r w:rsidRPr="00257C1D">
        <w:rPr>
          <w:i/>
          <w:iCs/>
          <w:lang w:val="en-ID" w:eastAsia="en-ID"/>
        </w:rPr>
        <w:t>Very Light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monochromatic/triadic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Tan/Intermediate</w:t>
      </w:r>
      <w:r w:rsidRPr="00257C1D">
        <w:rPr>
          <w:lang w:val="en-ID" w:eastAsia="en-ID"/>
        </w:rPr>
        <w:t xml:space="preserve">) [8], [17]. </w:t>
      </w:r>
      <w:proofErr w:type="spellStart"/>
      <w:r w:rsidRPr="00257C1D">
        <w:rPr>
          <w:lang w:val="en-ID" w:eastAsia="en-ID"/>
        </w:rPr>
        <w:t>Pendekatan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komputasional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mampu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mereplikasi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logika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profesional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otomatis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Meski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demikian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perlu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dicatat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ITA dan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dioperasikan</w:t>
      </w:r>
      <w:proofErr w:type="spellEnd"/>
      <w:r w:rsidRPr="00257C1D">
        <w:rPr>
          <w:lang w:val="en-ID" w:eastAsia="en-ID"/>
        </w:rPr>
        <w:t xml:space="preserve"> pada level </w:t>
      </w:r>
      <w:proofErr w:type="spellStart"/>
      <w:r w:rsidRPr="00257C1D">
        <w:rPr>
          <w:lang w:val="en-ID" w:eastAsia="en-ID"/>
        </w:rPr>
        <w:t>sentroid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representasi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agregat</w:t>
      </w:r>
      <w:proofErr w:type="spellEnd"/>
      <w:r w:rsidRPr="00257C1D">
        <w:rPr>
          <w:lang w:val="en-ID" w:eastAsia="en-ID"/>
        </w:rPr>
        <w:t xml:space="preserve"> dataset, dan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individual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ke-120 </w:t>
      </w:r>
      <w:proofErr w:type="spellStart"/>
      <w:r w:rsidRPr="00257C1D">
        <w:rPr>
          <w:lang w:val="en-ID" w:eastAsia="en-ID"/>
        </w:rPr>
        <w:t>sampel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>.</w:t>
      </w:r>
    </w:p>
    <w:p w14:paraId="039F7F23" w14:textId="0D540258" w:rsidR="00257C1D" w:rsidRPr="00257C1D" w:rsidRDefault="00257C1D" w:rsidP="00257C1D">
      <w:pPr>
        <w:pStyle w:val="Heading3"/>
      </w:pPr>
      <w:r w:rsidRPr="00257C1D">
        <w:t xml:space="preserve">4.8.4 </w:t>
      </w:r>
      <w:proofErr w:type="spellStart"/>
      <w:r w:rsidRPr="00257C1D">
        <w:t>Validasi</w:t>
      </w:r>
      <w:proofErr w:type="spellEnd"/>
      <w:r w:rsidRPr="00257C1D">
        <w:t xml:space="preserve"> Jarak </w:t>
      </w:r>
      <w:proofErr w:type="spellStart"/>
      <w:r w:rsidRPr="00257C1D">
        <w:t>Perseptual</w:t>
      </w:r>
      <w:proofErr w:type="spellEnd"/>
      <w:r w:rsidRPr="00257C1D">
        <w:t xml:space="preserve"> CIEDE2000 dan Trade-off </w:t>
      </w:r>
      <w:proofErr w:type="spellStart"/>
      <w:r w:rsidRPr="00257C1D">
        <w:t>Akurasi</w:t>
      </w:r>
      <w:proofErr w:type="spellEnd"/>
      <w:r w:rsidRPr="00257C1D">
        <w:t xml:space="preserve"> </w:t>
      </w:r>
    </w:p>
    <w:p w14:paraId="18DD12CC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keempat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terkait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mengungkap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yang paling </w:t>
      </w:r>
      <w:proofErr w:type="spellStart"/>
      <w:r w:rsidRPr="00257C1D">
        <w:rPr>
          <w:lang w:val="en-ID" w:eastAsia="en-ID"/>
        </w:rPr>
        <w:t>signifikan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akademis</w:t>
      </w:r>
      <w:proofErr w:type="spellEnd"/>
      <w:r w:rsidRPr="00257C1D">
        <w:rPr>
          <w:lang w:val="en-ID" w:eastAsia="en-ID"/>
        </w:rPr>
        <w:t xml:space="preserve">.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(RGB $K=3$) </w:t>
      </w:r>
      <w:proofErr w:type="spellStart"/>
      <w:r w:rsidRPr="00257C1D">
        <w:rPr>
          <w:lang w:val="en-ID" w:eastAsia="en-ID"/>
        </w:rPr>
        <w:t>mencatatkan</w:t>
      </w:r>
      <w:proofErr w:type="spellEnd"/>
      <w:r w:rsidRPr="00257C1D">
        <w:rPr>
          <w:lang w:val="en-ID" w:eastAsia="en-ID"/>
        </w:rPr>
        <w:t xml:space="preserve"> rata-rata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sebesar</w:t>
      </w:r>
      <w:proofErr w:type="spellEnd"/>
      <w:r w:rsidRPr="00257C1D">
        <w:rPr>
          <w:lang w:val="en-ID" w:eastAsia="en-ID"/>
        </w:rPr>
        <w:t xml:space="preserve"> 10,530, yang </w:t>
      </w:r>
      <w:proofErr w:type="spellStart"/>
      <w:r w:rsidRPr="00257C1D">
        <w:rPr>
          <w:lang w:val="en-ID" w:eastAsia="en-ID"/>
        </w:rPr>
        <w:t>terkategori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"Sedang" [14].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kritis</w:t>
      </w:r>
      <w:proofErr w:type="spellEnd"/>
      <w:r w:rsidRPr="00257C1D">
        <w:rPr>
          <w:lang w:val="en-ID" w:eastAsia="en-ID"/>
        </w:rPr>
        <w:t xml:space="preserve">,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ternyata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bukan</w:t>
      </w:r>
      <w:proofErr w:type="spellEnd"/>
      <w:r w:rsidRPr="00257C1D">
        <w:rPr>
          <w:lang w:val="en-ID" w:eastAsia="en-ID"/>
        </w:rPr>
        <w:t xml:space="preserve">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. Data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membuktikan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model CIELAB $K=5$ (Delta-E 9,464) dan RGB $K=7$ (Delta-E 9,495) </w:t>
      </w:r>
      <w:proofErr w:type="spellStart"/>
      <w:r w:rsidRPr="00257C1D">
        <w:rPr>
          <w:lang w:val="en-ID" w:eastAsia="en-ID"/>
        </w:rPr>
        <w:t>justru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menghasilkan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akurat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mendekati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referensi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standar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mata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manusia</w:t>
      </w:r>
      <w:proofErr w:type="spellEnd"/>
      <w:r w:rsidRPr="00257C1D">
        <w:rPr>
          <w:lang w:val="en-ID" w:eastAsia="en-ID"/>
        </w:rPr>
        <w:t>.</w:t>
      </w:r>
    </w:p>
    <w:p w14:paraId="7426CE9C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Fenomena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mengonfirmasi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adanya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trade-off</w:t>
      </w:r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tarik-ulur</w:t>
      </w:r>
      <w:proofErr w:type="spellEnd"/>
      <w:r w:rsidRPr="00257C1D">
        <w:rPr>
          <w:lang w:val="en-ID" w:eastAsia="en-ID"/>
        </w:rPr>
        <w:t xml:space="preserve">) fundamental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pengolahan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: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dipaksa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menghasilkan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matematis</w:t>
      </w:r>
      <w:proofErr w:type="spellEnd"/>
      <w:r w:rsidRPr="00257C1D">
        <w:rPr>
          <w:lang w:val="en-ID" w:eastAsia="en-ID"/>
        </w:rPr>
        <w:t xml:space="preserve"> yang sangat </w:t>
      </w:r>
      <w:proofErr w:type="spellStart"/>
      <w:r w:rsidRPr="00257C1D">
        <w:rPr>
          <w:lang w:val="en-ID" w:eastAsia="en-ID"/>
        </w:rPr>
        <w:t>rapi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tercermin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Silhouette</w:t>
      </w:r>
      <w:r w:rsidRPr="00257C1D">
        <w:rPr>
          <w:lang w:val="en-ID" w:eastAsia="en-ID"/>
        </w:rPr>
        <w:t xml:space="preserve"> dan DBI yang sangat </w:t>
      </w:r>
      <w:proofErr w:type="spellStart"/>
      <w:r w:rsidRPr="00257C1D">
        <w:rPr>
          <w:lang w:val="en-ID" w:eastAsia="en-ID"/>
        </w:rPr>
        <w:t>baik</w:t>
      </w:r>
      <w:proofErr w:type="spellEnd"/>
      <w:r w:rsidRPr="00257C1D">
        <w:rPr>
          <w:lang w:val="en-ID" w:eastAsia="en-ID"/>
        </w:rPr>
        <w:t xml:space="preserve"> pada $K=3$),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varians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alami</w:t>
      </w:r>
      <w:proofErr w:type="spellEnd"/>
      <w:r w:rsidRPr="00257C1D">
        <w:rPr>
          <w:lang w:val="en-ID" w:eastAsia="en-ID"/>
        </w:rPr>
        <w:t xml:space="preserve"> pigmen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berakibat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penurunan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visual [9].</w:t>
      </w:r>
    </w:p>
    <w:p w14:paraId="0FD120D9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lanjut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gambar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pengguna</w:t>
      </w:r>
      <w:proofErr w:type="spellEnd"/>
      <w:r w:rsidRPr="00257C1D">
        <w:rPr>
          <w:lang w:val="en-ID" w:eastAsia="en-ID"/>
        </w:rPr>
        <w:t xml:space="preserve"> individual di </w:t>
      </w:r>
      <w:proofErr w:type="spellStart"/>
      <w:r w:rsidRPr="00257C1D">
        <w:rPr>
          <w:lang w:val="en-ID" w:eastAsia="en-ID"/>
        </w:rPr>
        <w:t>skenario</w:t>
      </w:r>
      <w:proofErr w:type="spellEnd"/>
      <w:r w:rsidRPr="00257C1D">
        <w:rPr>
          <w:lang w:val="en-ID" w:eastAsia="en-ID"/>
        </w:rPr>
        <w:t xml:space="preserve"> dunia </w:t>
      </w:r>
      <w:proofErr w:type="spellStart"/>
      <w:r w:rsidRPr="00257C1D">
        <w:rPr>
          <w:lang w:val="en-ID" w:eastAsia="en-ID"/>
        </w:rPr>
        <w:t>nyata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live prediction</w:t>
      </w:r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mencatatkan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sebesar</w:t>
      </w:r>
      <w:proofErr w:type="spellEnd"/>
      <w:r w:rsidRPr="00257C1D">
        <w:rPr>
          <w:lang w:val="en-ID" w:eastAsia="en-ID"/>
        </w:rPr>
        <w:t xml:space="preserve"> 24,066 (</w:t>
      </w:r>
      <w:proofErr w:type="spellStart"/>
      <w:r w:rsidRPr="00257C1D">
        <w:rPr>
          <w:lang w:val="en-ID" w:eastAsia="en-ID"/>
        </w:rPr>
        <w:t>kategori</w:t>
      </w:r>
      <w:proofErr w:type="spellEnd"/>
      <w:r w:rsidRPr="00257C1D">
        <w:rPr>
          <w:lang w:val="en-ID" w:eastAsia="en-ID"/>
        </w:rPr>
        <w:t xml:space="preserve"> "</w:t>
      </w:r>
      <w:proofErr w:type="spellStart"/>
      <w:r w:rsidRPr="00257C1D">
        <w:rPr>
          <w:lang w:val="en-ID" w:eastAsia="en-ID"/>
        </w:rPr>
        <w:t>Jauh</w:t>
      </w:r>
      <w:proofErr w:type="spellEnd"/>
      <w:r w:rsidRPr="00257C1D">
        <w:rPr>
          <w:lang w:val="en-ID" w:eastAsia="en-ID"/>
        </w:rPr>
        <w:t xml:space="preserve">"). </w:t>
      </w:r>
      <w:proofErr w:type="spellStart"/>
      <w:r w:rsidRPr="00257C1D">
        <w:rPr>
          <w:lang w:val="en-ID" w:eastAsia="en-ID"/>
        </w:rPr>
        <w:t>Kesenjangan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performa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terkontrol</w:t>
      </w:r>
      <w:proofErr w:type="spellEnd"/>
      <w:r w:rsidRPr="00257C1D">
        <w:rPr>
          <w:lang w:val="en-ID" w:eastAsia="en-ID"/>
        </w:rPr>
        <w:t xml:space="preserve"> (10,530)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data </w:t>
      </w:r>
      <w:proofErr w:type="spellStart"/>
      <w:r w:rsidRPr="00257C1D">
        <w:rPr>
          <w:lang w:val="en-ID" w:eastAsia="en-ID"/>
        </w:rPr>
        <w:t>riil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mengindikasikan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kondisi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iluminasi</w:t>
      </w:r>
      <w:proofErr w:type="spellEnd"/>
      <w:r w:rsidRPr="00257C1D">
        <w:rPr>
          <w:lang w:val="en-ID" w:eastAsia="en-ID"/>
        </w:rPr>
        <w:t xml:space="preserve"> dunia </w:t>
      </w:r>
      <w:proofErr w:type="spellStart"/>
      <w:r w:rsidRPr="00257C1D">
        <w:rPr>
          <w:lang w:val="en-ID" w:eastAsia="en-ID"/>
        </w:rPr>
        <w:t>nyata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kualitas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kamera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gawai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distorsi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noise</w:t>
      </w:r>
      <w:r w:rsidRPr="00257C1D">
        <w:rPr>
          <w:lang w:val="en-ID" w:eastAsia="en-ID"/>
        </w:rPr>
        <w:t xml:space="preserve"> non-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lolos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proses </w:t>
      </w:r>
      <w:r w:rsidRPr="00257C1D">
        <w:rPr>
          <w:i/>
          <w:iCs/>
          <w:lang w:val="en-ID" w:eastAsia="en-ID"/>
        </w:rPr>
        <w:t>cropping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dampak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pergeseran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yang sangat </w:t>
      </w:r>
      <w:proofErr w:type="spellStart"/>
      <w:r w:rsidRPr="00257C1D">
        <w:rPr>
          <w:lang w:val="en-ID" w:eastAsia="en-ID"/>
        </w:rPr>
        <w:t>masif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diproses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langsung</w:t>
      </w:r>
      <w:proofErr w:type="spellEnd"/>
      <w:r w:rsidRPr="00257C1D">
        <w:rPr>
          <w:lang w:val="en-ID" w:eastAsia="en-ID"/>
        </w:rPr>
        <w:t xml:space="preserve"> [24].</w:t>
      </w:r>
    </w:p>
    <w:p w14:paraId="64E5E724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r w:rsidRPr="00257C1D">
        <w:rPr>
          <w:lang w:val="en-ID" w:eastAsia="en-ID"/>
        </w:rPr>
        <w:t xml:space="preserve">[SISIPKAN GAMBAR 4.x: Diagram </w:t>
      </w:r>
      <w:proofErr w:type="spellStart"/>
      <w:r w:rsidRPr="00257C1D">
        <w:rPr>
          <w:lang w:val="en-ID" w:eastAsia="en-ID"/>
        </w:rPr>
        <w:t>ringkasan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keterkaitan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RM1-RM4 yang </w:t>
      </w:r>
      <w:proofErr w:type="spellStart"/>
      <w:r w:rsidRPr="00257C1D">
        <w:rPr>
          <w:lang w:val="en-ID" w:eastAsia="en-ID"/>
        </w:rPr>
        <w:t>mengilustrasikan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ekstraksi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kompetisi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color</w:t>
      </w:r>
      <w:proofErr w:type="spellEnd"/>
      <w:r w:rsidRPr="00257C1D">
        <w:rPr>
          <w:lang w:val="en-ID" w:eastAsia="en-ID"/>
        </w:rPr>
        <w:t xml:space="preserve"> space,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ITA, </w:t>
      </w:r>
      <w:proofErr w:type="spellStart"/>
      <w:r w:rsidRPr="00257C1D">
        <w:rPr>
          <w:lang w:val="en-ID" w:eastAsia="en-ID"/>
        </w:rPr>
        <w:t>hingga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CIEDE2000]</w:t>
      </w:r>
    </w:p>
    <w:p w14:paraId="62E146C3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r w:rsidRPr="00257C1D">
        <w:rPr>
          <w:lang w:val="en-ID" w:eastAsia="en-ID"/>
        </w:rPr>
        <w:t xml:space="preserve">Gambar 4.x Diagram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Pipeline dan Multi-</w:t>
      </w:r>
      <w:proofErr w:type="spellStart"/>
      <w:r w:rsidRPr="00257C1D">
        <w:rPr>
          <w:lang w:val="en-ID" w:eastAsia="en-ID"/>
        </w:rPr>
        <w:t>Color</w:t>
      </w:r>
      <w:proofErr w:type="spellEnd"/>
      <w:r w:rsidRPr="00257C1D">
        <w:rPr>
          <w:lang w:val="en-ID" w:eastAsia="en-ID"/>
        </w:rPr>
        <w:t xml:space="preserve"> Space</w:t>
      </w:r>
    </w:p>
    <w:p w14:paraId="77649C40" w14:textId="77777777" w:rsidR="00257C1D" w:rsidRPr="00257C1D" w:rsidRDefault="00257C1D" w:rsidP="00257C1D">
      <w:pPr>
        <w:pStyle w:val="Heading3"/>
      </w:pPr>
      <w:r w:rsidRPr="00257C1D">
        <w:t xml:space="preserve">4.8.5 </w:t>
      </w:r>
      <w:proofErr w:type="spellStart"/>
      <w:r w:rsidRPr="00257C1D">
        <w:t>Keterbatasan</w:t>
      </w:r>
      <w:proofErr w:type="spellEnd"/>
      <w:r w:rsidRPr="00257C1D">
        <w:t xml:space="preserve"> </w:t>
      </w:r>
      <w:proofErr w:type="spellStart"/>
      <w:r w:rsidRPr="00257C1D">
        <w:t>Penelitian</w:t>
      </w:r>
      <w:proofErr w:type="spellEnd"/>
    </w:p>
    <w:p w14:paraId="69CB354A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pertanggungjawaban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ilmiah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bagi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pengembangan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di masa </w:t>
      </w:r>
      <w:proofErr w:type="spellStart"/>
      <w:r w:rsidRPr="00257C1D">
        <w:rPr>
          <w:lang w:val="en-ID" w:eastAsia="en-ID"/>
        </w:rPr>
        <w:t>mendatang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mengidentifikasi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beberapa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keterbatasan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operasional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metodologis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harus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diperhatikan</w:t>
      </w:r>
      <w:proofErr w:type="spellEnd"/>
      <w:r w:rsidRPr="00257C1D">
        <w:rPr>
          <w:lang w:val="en-ID" w:eastAsia="en-ID"/>
        </w:rPr>
        <w:t>:</w:t>
      </w:r>
    </w:p>
    <w:p w14:paraId="33C84368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lastRenderedPageBreak/>
        <w:t>Dualitas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Validitas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Metrik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Silhouette Score</w:t>
      </w:r>
      <w:r w:rsidRPr="00257C1D">
        <w:rPr>
          <w:lang w:val="en-ID" w:eastAsia="en-ID"/>
        </w:rPr>
        <w:t xml:space="preserve">, DBI, CHI)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menjamin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diekstraksi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Diperlukan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optik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pelengkap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mutlak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meskipun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rekomendasi</w:t>
      </w:r>
      <w:proofErr w:type="spellEnd"/>
      <w:r w:rsidRPr="00257C1D">
        <w:rPr>
          <w:lang w:val="en-ID" w:eastAsia="en-ID"/>
        </w:rPr>
        <w:t xml:space="preserve"> model yang </w:t>
      </w:r>
      <w:proofErr w:type="spellStart"/>
      <w:r w:rsidRPr="00257C1D">
        <w:rPr>
          <w:lang w:val="en-ID" w:eastAsia="en-ID"/>
        </w:rPr>
        <w:t>saling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bertolak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belakang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fenomena</w:t>
      </w:r>
      <w:proofErr w:type="spellEnd"/>
      <w:r w:rsidRPr="00257C1D">
        <w:rPr>
          <w:lang w:val="en-ID" w:eastAsia="en-ID"/>
        </w:rPr>
        <w:t xml:space="preserve"> RGB $K=3$ </w:t>
      </w:r>
      <w:proofErr w:type="spellStart"/>
      <w:r w:rsidRPr="00257C1D">
        <w:rPr>
          <w:lang w:val="en-ID" w:eastAsia="en-ID"/>
        </w:rPr>
        <w:t>menang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 LAB $K=5$ </w:t>
      </w:r>
      <w:proofErr w:type="spellStart"/>
      <w:r w:rsidRPr="00257C1D">
        <w:rPr>
          <w:lang w:val="en-ID" w:eastAsia="en-ID"/>
        </w:rPr>
        <w:t>menang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optik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>).</w:t>
      </w:r>
    </w:p>
    <w:p w14:paraId="24CEB95C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Ketiadaan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Analisis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Efisiensi</w:t>
      </w:r>
      <w:proofErr w:type="spellEnd"/>
      <w:r w:rsidRPr="00257C1D">
        <w:rPr>
          <w:b/>
          <w:bCs/>
          <w:lang w:val="en-ID" w:eastAsia="en-ID"/>
        </w:rPr>
        <w:t xml:space="preserve"> Waktu: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perekaman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pengukuran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waktu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computational cost</w:t>
      </w:r>
      <w:r w:rsidRPr="00257C1D">
        <w:rPr>
          <w:lang w:val="en-ID" w:eastAsia="en-ID"/>
        </w:rPr>
        <w:t xml:space="preserve">). Oleh </w:t>
      </w:r>
      <w:proofErr w:type="spellStart"/>
      <w:r w:rsidRPr="00257C1D">
        <w:rPr>
          <w:lang w:val="en-ID" w:eastAsia="en-ID"/>
        </w:rPr>
        <w:t>karenanya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perbandingan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i/>
          <w:iCs/>
          <w:lang w:val="en-ID" w:eastAsia="en-ID"/>
        </w:rPr>
        <w:t>color</w:t>
      </w:r>
      <w:proofErr w:type="spellEnd"/>
      <w:r w:rsidRPr="00257C1D">
        <w:rPr>
          <w:i/>
          <w:iCs/>
          <w:lang w:val="en-ID" w:eastAsia="en-ID"/>
        </w:rPr>
        <w:t xml:space="preserve"> space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ditinjau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aspek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kecepatan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pemrosesan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beban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disimpulkan</w:t>
      </w:r>
      <w:proofErr w:type="spellEnd"/>
      <w:r w:rsidRPr="00257C1D">
        <w:rPr>
          <w:lang w:val="en-ID" w:eastAsia="en-ID"/>
        </w:rPr>
        <w:t>.</w:t>
      </w:r>
    </w:p>
    <w:p w14:paraId="29A9CA53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Pembatalan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Implementasi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Antarmuka</w:t>
      </w:r>
      <w:proofErr w:type="spellEnd"/>
      <w:r w:rsidRPr="00257C1D">
        <w:rPr>
          <w:b/>
          <w:bCs/>
          <w:lang w:val="en-ID" w:eastAsia="en-ID"/>
        </w:rPr>
        <w:t xml:space="preserve"> (</w:t>
      </w:r>
      <w:proofErr w:type="spellStart"/>
      <w:r w:rsidRPr="00257C1D">
        <w:rPr>
          <w:b/>
          <w:bCs/>
          <w:lang w:val="en-ID" w:eastAsia="en-ID"/>
        </w:rPr>
        <w:t>Streamlit</w:t>
      </w:r>
      <w:proofErr w:type="spellEnd"/>
      <w:r w:rsidRPr="00257C1D">
        <w:rPr>
          <w:b/>
          <w:bCs/>
          <w:lang w:val="en-ID" w:eastAsia="en-ID"/>
        </w:rPr>
        <w:t>):</w:t>
      </w:r>
      <w:r w:rsidRPr="00257C1D">
        <w:rPr>
          <w:lang w:val="en-ID" w:eastAsia="en-ID"/>
        </w:rPr>
        <w:t xml:space="preserve"> 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perancangan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antarmuka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Streamlit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sebelumnya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direncanakan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dibatalkan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dihapus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arsitektur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implementasi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akhir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purwarupa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terminal </w:t>
      </w:r>
      <w:proofErr w:type="spellStart"/>
      <w:r w:rsidRPr="00257C1D">
        <w:rPr>
          <w:lang w:val="en-ID" w:eastAsia="en-ID"/>
        </w:rPr>
        <w:t>melalui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mekanisme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unggah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gambar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langsung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lingkungan</w:t>
      </w:r>
      <w:proofErr w:type="spellEnd"/>
      <w:r w:rsidRPr="00257C1D">
        <w:rPr>
          <w:lang w:val="en-ID" w:eastAsia="en-ID"/>
        </w:rPr>
        <w:t xml:space="preserve"> Google </w:t>
      </w:r>
      <w:proofErr w:type="spellStart"/>
      <w:r w:rsidRPr="00257C1D">
        <w:rPr>
          <w:lang w:val="en-ID" w:eastAsia="en-ID"/>
        </w:rPr>
        <w:t>Colaboratory</w:t>
      </w:r>
      <w:proofErr w:type="spellEnd"/>
      <w:r w:rsidRPr="00257C1D">
        <w:rPr>
          <w:lang w:val="en-ID" w:eastAsia="en-ID"/>
        </w:rPr>
        <w:t>.</w:t>
      </w:r>
    </w:p>
    <w:p w14:paraId="71C3AC10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Cakupan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Klasifikasi</w:t>
      </w:r>
      <w:proofErr w:type="spellEnd"/>
      <w:r w:rsidRPr="00257C1D">
        <w:rPr>
          <w:b/>
          <w:bCs/>
          <w:lang w:val="en-ID" w:eastAsia="en-ID"/>
        </w:rPr>
        <w:t xml:space="preserve"> Parameter </w:t>
      </w:r>
      <w:proofErr w:type="spellStart"/>
      <w:r w:rsidRPr="00257C1D">
        <w:rPr>
          <w:b/>
          <w:bCs/>
          <w:lang w:val="en-ID" w:eastAsia="en-ID"/>
        </w:rPr>
        <w:t>Biologis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Eksekusi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kalkulasi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ITA dan </w:t>
      </w:r>
      <w:proofErr w:type="spellStart"/>
      <w:r w:rsidRPr="00257C1D">
        <w:rPr>
          <w:lang w:val="en-ID" w:eastAsia="en-ID"/>
        </w:rPr>
        <w:t>penentuan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kategori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purwarupa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diimplementasikan</w:t>
      </w:r>
      <w:proofErr w:type="spellEnd"/>
      <w:r w:rsidRPr="00257C1D">
        <w:rPr>
          <w:lang w:val="en-ID" w:eastAsia="en-ID"/>
        </w:rPr>
        <w:t xml:space="preserve"> pada level </w:t>
      </w:r>
      <w:proofErr w:type="spellStart"/>
      <w:r w:rsidRPr="00257C1D">
        <w:rPr>
          <w:lang w:val="en-ID" w:eastAsia="en-ID"/>
        </w:rPr>
        <w:t>sentroid</w:t>
      </w:r>
      <w:proofErr w:type="spellEnd"/>
      <w:r w:rsidRPr="00257C1D">
        <w:rPr>
          <w:lang w:val="en-ID" w:eastAsia="en-ID"/>
        </w:rPr>
        <w:t xml:space="preserve"> (3 </w:t>
      </w:r>
      <w:proofErr w:type="spellStart"/>
      <w:r w:rsidRPr="00257C1D">
        <w:rPr>
          <w:lang w:val="en-ID" w:eastAsia="en-ID"/>
        </w:rPr>
        <w:t>kelas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representasi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agregat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terpilih</w:t>
      </w:r>
      <w:proofErr w:type="spellEnd"/>
      <w:r w:rsidRPr="00257C1D">
        <w:rPr>
          <w:lang w:val="en-ID" w:eastAsia="en-ID"/>
        </w:rPr>
        <w:t xml:space="preserve">), dan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diekspansi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individual pada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120 </w:t>
      </w:r>
      <w:proofErr w:type="spellStart"/>
      <w:r w:rsidRPr="00257C1D">
        <w:rPr>
          <w:lang w:val="en-ID" w:eastAsia="en-ID"/>
        </w:rPr>
        <w:t>sampel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satu</w:t>
      </w:r>
      <w:proofErr w:type="spellEnd"/>
      <w:r w:rsidRPr="00257C1D">
        <w:rPr>
          <w:lang w:val="en-ID" w:eastAsia="en-ID"/>
        </w:rPr>
        <w:t xml:space="preserve"> per </w:t>
      </w:r>
      <w:proofErr w:type="spellStart"/>
      <w:r w:rsidRPr="00257C1D">
        <w:rPr>
          <w:lang w:val="en-ID" w:eastAsia="en-ID"/>
        </w:rPr>
        <w:t>satu</w:t>
      </w:r>
      <w:proofErr w:type="spellEnd"/>
      <w:r w:rsidRPr="00257C1D">
        <w:rPr>
          <w:lang w:val="en-ID" w:eastAsia="en-ID"/>
        </w:rPr>
        <w:t>.</w:t>
      </w:r>
    </w:p>
    <w:p w14:paraId="7AACE0D0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Artefak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Metrik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Stabilitas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$K=3$ dan $K=5$ yang </w:t>
      </w:r>
      <w:proofErr w:type="spellStart"/>
      <w:r w:rsidRPr="00257C1D">
        <w:rPr>
          <w:lang w:val="en-ID" w:eastAsia="en-ID"/>
        </w:rPr>
        <w:t>bernilai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persis</w:t>
      </w:r>
      <w:proofErr w:type="spellEnd"/>
      <w:r w:rsidRPr="00257C1D">
        <w:rPr>
          <w:lang w:val="en-ID" w:eastAsia="en-ID"/>
        </w:rPr>
        <w:t xml:space="preserve"> 0,0000 </w:t>
      </w:r>
      <w:proofErr w:type="spellStart"/>
      <w:r w:rsidRPr="00257C1D">
        <w:rPr>
          <w:lang w:val="en-ID" w:eastAsia="en-ID"/>
        </w:rPr>
        <w:t>berpotensi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merupakan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artefak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matematis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akibat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pembulatan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konversi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paksa</w:t>
      </w:r>
      <w:proofErr w:type="spellEnd"/>
      <w:r w:rsidRPr="00257C1D">
        <w:rPr>
          <w:lang w:val="en-ID" w:eastAsia="en-ID"/>
        </w:rPr>
        <w:t xml:space="preserve"> format </w:t>
      </w:r>
      <w:proofErr w:type="spellStart"/>
      <w:r w:rsidRPr="00257C1D">
        <w:rPr>
          <w:lang w:val="en-ID" w:eastAsia="en-ID"/>
        </w:rPr>
        <w:t>matriks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. Nilai </w:t>
      </w:r>
      <w:proofErr w:type="spellStart"/>
      <w:r w:rsidRPr="00257C1D">
        <w:rPr>
          <w:lang w:val="en-ID" w:eastAsia="en-ID"/>
        </w:rPr>
        <w:t>nol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absolut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merepresentasikan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stabilitas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riil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sempurna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sehingga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komparasi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melibatkan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harus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diinterpretasikan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kehati-hatian</w:t>
      </w:r>
      <w:proofErr w:type="spellEnd"/>
      <w:r w:rsidRPr="00257C1D">
        <w:rPr>
          <w:lang w:val="en-ID" w:eastAsia="en-ID"/>
        </w:rPr>
        <w:t>.</w:t>
      </w:r>
    </w:p>
    <w:p w14:paraId="75912B7A" w14:textId="77777777" w:rsidR="00101AC6" w:rsidRPr="003B3801" w:rsidRDefault="00101AC6" w:rsidP="003B3801">
      <w:pPr>
        <w:spacing w:after="200" w:line="276" w:lineRule="auto"/>
        <w:rPr>
          <w:lang w:val="en-ID" w:eastAsia="en-ID"/>
        </w:rPr>
      </w:pPr>
    </w:p>
    <w:p w14:paraId="58C01146" w14:textId="6A4457E4" w:rsidR="002C2BCB" w:rsidRDefault="002C2BCB" w:rsidP="003B3801">
      <w:pPr>
        <w:spacing w:after="200" w:line="276" w:lineRule="auto"/>
        <w:jc w:val="left"/>
        <w:rPr>
          <w:b/>
          <w:bCs/>
          <w:szCs w:val="24"/>
          <w:lang w:val="en-ID" w:eastAsia="en-ID"/>
        </w:rPr>
      </w:pPr>
      <w:r>
        <w:rPr>
          <w:lang w:eastAsia="en-ID"/>
        </w:rPr>
        <w:br w:type="page"/>
      </w:r>
    </w:p>
    <w:p w14:paraId="03AE4C8B" w14:textId="5B6385C4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V </w:t>
      </w:r>
      <w:r>
        <w:rPr>
          <w:lang w:eastAsia="en-ID"/>
        </w:rPr>
        <w:br/>
      </w:r>
      <w:r w:rsidRPr="002C2BCB">
        <w:rPr>
          <w:lang w:eastAsia="en-ID"/>
        </w:rPr>
        <w:t>PENUTUP</w:t>
      </w:r>
    </w:p>
    <w:p w14:paraId="50BB35BB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5.1 Kesimpulan</w:t>
      </w:r>
    </w:p>
    <w:p w14:paraId="09E04129" w14:textId="77777777" w:rsidR="003F343D" w:rsidRPr="003F343D" w:rsidRDefault="003F343D" w:rsidP="003F343D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analisis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dipaparkan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bab-bab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menarik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empat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kesimpulan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7B30725F" w14:textId="50C9BFA2" w:rsidR="003F343D" w:rsidRPr="003F343D" w:rsidRDefault="003F343D" w:rsidP="003F343D">
      <w:pPr>
        <w:pStyle w:val="ListParagraph"/>
        <w:numPr>
          <w:ilvl w:val="0"/>
          <w:numId w:val="32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dibangun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serangkaian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data. Proses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lokalisasi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 Classifier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mendeteksi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97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120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dilanjutkan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majority voting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(RGB, HSV,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YCrCb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efektif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mengekstraksi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3.363.613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valid.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pengelompokan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optimal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$K=3$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composite score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metodologis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dipilih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mengungguli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$K=4$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Elbow Method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separasi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rasional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CA0945C" w14:textId="5436DC37" w:rsidR="003F343D" w:rsidRPr="003F343D" w:rsidRDefault="003F343D" w:rsidP="003F343D">
      <w:pPr>
        <w:pStyle w:val="ListParagraph"/>
        <w:numPr>
          <w:ilvl w:val="0"/>
          <w:numId w:val="32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menyimpulkan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terbaik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skor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0,9856.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Kendati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keunggulan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linier RGB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relatif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tipis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menempel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($K=3$)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skor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0,9594.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konsisten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paling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lemah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skor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0,6442)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anjloknya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dispersi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mengindikasikan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ketidakmampuannya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terpisah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tegas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7684BFE" w14:textId="2C6472A8" w:rsidR="003F343D" w:rsidRPr="003F343D" w:rsidRDefault="003F343D" w:rsidP="003F343D">
      <w:pPr>
        <w:pStyle w:val="ListParagraph"/>
        <w:numPr>
          <w:ilvl w:val="0"/>
          <w:numId w:val="32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Proses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dirumuskan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mengklasifikasikan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agregat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undertone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terbaik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(RGB $K=3$)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diklasifikasikan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Tan/Cool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(#AF7F68),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Dark/Cool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(#6A4638), dan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Very Light/Neutral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(#E7BDA5).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Klasifikasi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dipetakan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18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kombinasi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mesin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inferensi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bersandar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(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komplementer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analog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triadik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monokromatik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visual.</w:t>
      </w:r>
    </w:p>
    <w:p w14:paraId="29E6C02C" w14:textId="1235C615" w:rsidR="002C2BCB" w:rsidRPr="003F343D" w:rsidRDefault="003F343D" w:rsidP="003F343D">
      <w:pPr>
        <w:pStyle w:val="ListParagraph"/>
        <w:numPr>
          <w:ilvl w:val="0"/>
          <w:numId w:val="32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mengungkap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trade-off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tarik-ulur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optimalitas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Hasil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(CIEDE2000)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RGB $K=3$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rata-rata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10,530 ("Sedang"),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sementara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justru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dicatatkan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model CIELAB $K=5$ (9,464) dan RGB $K=7$ (9,495).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Selain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individual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live prediction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yakni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24,066 (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"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").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Kesenjangan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empiris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membuktikan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fluktuasi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noise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pengambilan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dunia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variabilitas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gangguan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dibandingkan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terkontrol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4670E9C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5.2 Saran</w:t>
      </w:r>
    </w:p>
    <w:p w14:paraId="6E07AA37" w14:textId="77777777" w:rsidR="003F343D" w:rsidRPr="003F343D" w:rsidRDefault="003F343D" w:rsidP="003F343D">
      <w:p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Berdasarkan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kesimpulan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dijabarkan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ditemukan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saran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3719DFBD" w14:textId="554368DB" w:rsidR="003F343D" w:rsidRPr="003F343D" w:rsidRDefault="003F343D" w:rsidP="003F343D">
      <w:pPr>
        <w:pStyle w:val="ListParagraph"/>
        <w:numPr>
          <w:ilvl w:val="0"/>
          <w:numId w:val="34"/>
        </w:num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lokalisasi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robust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pose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mengintegrasikan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adaptive histogram equalization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illumination normalization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Saran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mengingat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 Classifier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skipped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19%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dataset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faktor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oklusi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fluktuasi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bawaan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Penerapan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mitigasi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memproses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dunia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6A934E4" w14:textId="303896EC" w:rsidR="003F343D" w:rsidRPr="003F343D" w:rsidRDefault="003F343D" w:rsidP="003F343D">
      <w:pPr>
        <w:pStyle w:val="ListParagraph"/>
        <w:numPr>
          <w:ilvl w:val="0"/>
          <w:numId w:val="34"/>
        </w:num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Eksplorasi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pengimplementasian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bersifat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probabilistik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soft clustering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Fuzzy C-Means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(FCM)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Gaussian Mixture Model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(GMM) [18]. Karena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dibangun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kaku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hard clustering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berupa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alternatif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diperlukan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melihat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respon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saling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tumpang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tindih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overlapping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studi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antar-metode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pengelompokan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mempertahankan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kehalusan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alami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45F09DC" w14:textId="55BFDC5A" w:rsidR="003F343D" w:rsidRPr="003F343D" w:rsidRDefault="003F343D" w:rsidP="003F343D">
      <w:pPr>
        <w:pStyle w:val="ListParagraph"/>
        <w:numPr>
          <w:ilvl w:val="0"/>
          <w:numId w:val="34"/>
        </w:num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cakupan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menambahkan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YCbCr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 XYZ.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didasari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temuan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konsisten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menempati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terlemah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perhitungan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skor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Penambahan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YCbCr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teoretis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lazim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krominansi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[24],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tambahan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D0A20A6" w14:textId="246643A2" w:rsidR="003F343D" w:rsidRPr="003F343D" w:rsidRDefault="003F343D" w:rsidP="003F343D">
      <w:pPr>
        <w:pStyle w:val="ListParagraph"/>
        <w:numPr>
          <w:ilvl w:val="0"/>
          <w:numId w:val="34"/>
        </w:num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realisasi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user interface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web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mobile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Mengingat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tereksekusi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terminal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(Google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Colaboratory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diakses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praktis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Realisasi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berperan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krusial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menjembatani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fungsionalitas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back-end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kebutuhan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eksplorasi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masyarakat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68937770" w14:textId="619B0202" w:rsidR="003F343D" w:rsidRPr="003F343D" w:rsidRDefault="003F343D" w:rsidP="003F343D">
      <w:pPr>
        <w:pStyle w:val="ListParagraph"/>
        <w:numPr>
          <w:ilvl w:val="0"/>
          <w:numId w:val="34"/>
        </w:numPr>
        <w:spacing w:after="200" w:line="276" w:lineRule="auto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Pelibatan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 expert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kecocokan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baru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deduktif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bersandar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teoretis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komplementer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analog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triadik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monokromatik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melibatkan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instrumen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penilaian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validasi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empiris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penerimaan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3F343D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user acceptance test</w:t>
      </w:r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pandang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mengoreksi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bias,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meningkatkan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relevansi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perspektif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psikologi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yang </w:t>
      </w:r>
      <w:proofErr w:type="spellStart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sesungguhnya</w:t>
      </w:r>
      <w:proofErr w:type="spellEnd"/>
      <w:r w:rsidRPr="003F343D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F1B80C9" w14:textId="094ACB96" w:rsidR="002C2BCB" w:rsidRPr="002C2BCB" w:rsidRDefault="002C2BCB" w:rsidP="002C2BCB">
      <w:pPr>
        <w:spacing w:after="200" w:line="276" w:lineRule="auto"/>
        <w:jc w:val="left"/>
      </w:pPr>
      <w:r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>, dan S. Jassim,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>, dan D. I. Mulyana,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3A5118CD" w14:textId="070B9E8C" w:rsidR="00EA3D72" w:rsidRPr="00075DC5" w:rsidRDefault="00EA3D72" w:rsidP="00F20F1B">
      <w:pPr>
        <w:rPr>
          <w:lang w:val="en-ID"/>
        </w:rPr>
      </w:pPr>
      <w:r w:rsidRPr="00EA3D72">
        <w:t>[</w:t>
      </w:r>
      <w:r>
        <w:t>26</w:t>
      </w:r>
      <w:r w:rsidRPr="00EA3D72">
        <w:t xml:space="preserve">] D. Nguyen, "Dataset Skin Tone," Kaggle, 2024. [Daring]. </w:t>
      </w:r>
      <w:proofErr w:type="spellStart"/>
      <w:r w:rsidRPr="00EA3D72">
        <w:t>Tersedia</w:t>
      </w:r>
      <w:proofErr w:type="spellEnd"/>
      <w:r w:rsidRPr="00EA3D72">
        <w:t xml:space="preserve">: </w:t>
      </w:r>
      <w:hyperlink r:id="rId20" w:tgtFrame="_blank" w:history="1">
        <w:r w:rsidRPr="00EA3D72">
          <w:rPr>
            <w:rStyle w:val="Hyperlink"/>
            <w:color w:val="auto"/>
          </w:rPr>
          <w:t>https://www.kaggle.com/datasets/ducnguyen168/dataset-skin-tone</w:t>
        </w:r>
      </w:hyperlink>
      <w:r w:rsidRPr="00EA3D72">
        <w:t>. (</w:t>
      </w:r>
      <w:proofErr w:type="spellStart"/>
      <w:r w:rsidRPr="00EA3D72">
        <w:t>Diakses</w:t>
      </w:r>
      <w:proofErr w:type="spellEnd"/>
      <w:r w:rsidRPr="00EA3D72">
        <w:t>: 19 Jun. 2026).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B302A" w14:textId="77777777" w:rsidR="009A758D" w:rsidRDefault="009A758D" w:rsidP="006C311F">
      <w:pPr>
        <w:spacing w:after="0"/>
      </w:pPr>
      <w:r>
        <w:separator/>
      </w:r>
    </w:p>
  </w:endnote>
  <w:endnote w:type="continuationSeparator" w:id="0">
    <w:p w14:paraId="52B7FE7C" w14:textId="77777777" w:rsidR="009A758D" w:rsidRDefault="009A758D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C07CE" w14:textId="77777777" w:rsidR="009A758D" w:rsidRDefault="009A758D" w:rsidP="006C311F">
      <w:pPr>
        <w:spacing w:after="0"/>
      </w:pPr>
      <w:r>
        <w:separator/>
      </w:r>
    </w:p>
  </w:footnote>
  <w:footnote w:type="continuationSeparator" w:id="0">
    <w:p w14:paraId="20676262" w14:textId="77777777" w:rsidR="009A758D" w:rsidRDefault="009A758D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8ED"/>
    <w:multiLevelType w:val="hybridMultilevel"/>
    <w:tmpl w:val="C02C0B92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072EB"/>
    <w:multiLevelType w:val="multilevel"/>
    <w:tmpl w:val="E464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>
      <w:start w:val="1"/>
      <w:numFmt w:val="lowerRoman"/>
      <w:lvlText w:val="%3."/>
      <w:lvlJc w:val="right"/>
      <w:pPr>
        <w:ind w:left="2880" w:hanging="180"/>
      </w:pPr>
    </w:lvl>
    <w:lvl w:ilvl="3" w:tplc="3809000F">
      <w:start w:val="1"/>
      <w:numFmt w:val="decimal"/>
      <w:lvlText w:val="%4."/>
      <w:lvlJc w:val="left"/>
      <w:pPr>
        <w:ind w:left="3600" w:hanging="360"/>
      </w:pPr>
    </w:lvl>
    <w:lvl w:ilvl="4" w:tplc="38090019">
      <w:start w:val="1"/>
      <w:numFmt w:val="lowerLetter"/>
      <w:lvlText w:val="%5."/>
      <w:lvlJc w:val="left"/>
      <w:pPr>
        <w:ind w:left="4320" w:hanging="360"/>
      </w:pPr>
    </w:lvl>
    <w:lvl w:ilvl="5" w:tplc="3809001B">
      <w:start w:val="1"/>
      <w:numFmt w:val="lowerRoman"/>
      <w:lvlText w:val="%6."/>
      <w:lvlJc w:val="right"/>
      <w:pPr>
        <w:ind w:left="5040" w:hanging="180"/>
      </w:pPr>
    </w:lvl>
    <w:lvl w:ilvl="6" w:tplc="3809000F">
      <w:start w:val="1"/>
      <w:numFmt w:val="decimal"/>
      <w:lvlText w:val="%7."/>
      <w:lvlJc w:val="left"/>
      <w:pPr>
        <w:ind w:left="5760" w:hanging="360"/>
      </w:pPr>
    </w:lvl>
    <w:lvl w:ilvl="7" w:tplc="38090019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2C2359"/>
    <w:multiLevelType w:val="multilevel"/>
    <w:tmpl w:val="9ED606D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15338"/>
    <w:multiLevelType w:val="multilevel"/>
    <w:tmpl w:val="C22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261101"/>
    <w:multiLevelType w:val="multilevel"/>
    <w:tmpl w:val="1690EC64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F01D73"/>
    <w:multiLevelType w:val="multilevel"/>
    <w:tmpl w:val="D02486C2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A2F9A"/>
    <w:multiLevelType w:val="multilevel"/>
    <w:tmpl w:val="B5A64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A82EA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57A76DDE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CA1A93"/>
    <w:multiLevelType w:val="hybridMultilevel"/>
    <w:tmpl w:val="E348F7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26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646F33E4"/>
    <w:multiLevelType w:val="multilevel"/>
    <w:tmpl w:val="0086652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8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AE6F70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312434"/>
    <w:multiLevelType w:val="multilevel"/>
    <w:tmpl w:val="0C00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64024D"/>
    <w:multiLevelType w:val="multilevel"/>
    <w:tmpl w:val="E7D4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2984033">
    <w:abstractNumId w:val="17"/>
  </w:num>
  <w:num w:numId="2" w16cid:durableId="742483262">
    <w:abstractNumId w:val="27"/>
  </w:num>
  <w:num w:numId="3" w16cid:durableId="1613900686">
    <w:abstractNumId w:val="20"/>
  </w:num>
  <w:num w:numId="4" w16cid:durableId="1611820100">
    <w:abstractNumId w:val="14"/>
  </w:num>
  <w:num w:numId="5" w16cid:durableId="636884806">
    <w:abstractNumId w:val="24"/>
  </w:num>
  <w:num w:numId="6" w16cid:durableId="720440656">
    <w:abstractNumId w:val="1"/>
  </w:num>
  <w:num w:numId="7" w16cid:durableId="239025192">
    <w:abstractNumId w:val="10"/>
  </w:num>
  <w:num w:numId="8" w16cid:durableId="547104289">
    <w:abstractNumId w:val="29"/>
  </w:num>
  <w:num w:numId="9" w16cid:durableId="2106000152">
    <w:abstractNumId w:val="13"/>
  </w:num>
  <w:num w:numId="10" w16cid:durableId="298657117">
    <w:abstractNumId w:val="31"/>
  </w:num>
  <w:num w:numId="11" w16cid:durableId="467015881">
    <w:abstractNumId w:val="25"/>
  </w:num>
  <w:num w:numId="12" w16cid:durableId="559903323">
    <w:abstractNumId w:val="5"/>
  </w:num>
  <w:num w:numId="13" w16cid:durableId="825977384">
    <w:abstractNumId w:val="3"/>
  </w:num>
  <w:num w:numId="14" w16cid:durableId="126896429">
    <w:abstractNumId w:val="28"/>
  </w:num>
  <w:num w:numId="15" w16cid:durableId="1289164030">
    <w:abstractNumId w:val="16"/>
  </w:num>
  <w:num w:numId="16" w16cid:durableId="1749111662">
    <w:abstractNumId w:val="9"/>
  </w:num>
  <w:num w:numId="17" w16cid:durableId="1876649403">
    <w:abstractNumId w:val="23"/>
  </w:num>
  <w:num w:numId="18" w16cid:durableId="1488323886">
    <w:abstractNumId w:val="18"/>
  </w:num>
  <w:num w:numId="19" w16cid:durableId="1452438308">
    <w:abstractNumId w:val="22"/>
  </w:num>
  <w:num w:numId="20" w16cid:durableId="24522673">
    <w:abstractNumId w:val="26"/>
  </w:num>
  <w:num w:numId="21" w16cid:durableId="1829596555">
    <w:abstractNumId w:val="4"/>
  </w:num>
  <w:num w:numId="22" w16cid:durableId="796262707">
    <w:abstractNumId w:val="21"/>
  </w:num>
  <w:num w:numId="23" w16cid:durableId="1196961762">
    <w:abstractNumId w:val="7"/>
  </w:num>
  <w:num w:numId="24" w16cid:durableId="2006392209">
    <w:abstractNumId w:val="12"/>
  </w:num>
  <w:num w:numId="25" w16cid:durableId="1854680345">
    <w:abstractNumId w:val="2"/>
  </w:num>
  <w:num w:numId="26" w16cid:durableId="1254391671">
    <w:abstractNumId w:val="6"/>
  </w:num>
  <w:num w:numId="27" w16cid:durableId="1181510659">
    <w:abstractNumId w:val="32"/>
  </w:num>
  <w:num w:numId="28" w16cid:durableId="89392687">
    <w:abstractNumId w:val="11"/>
  </w:num>
  <w:num w:numId="29" w16cid:durableId="1964801928">
    <w:abstractNumId w:val="33"/>
  </w:num>
  <w:num w:numId="30" w16cid:durableId="213350007">
    <w:abstractNumId w:val="8"/>
  </w:num>
  <w:num w:numId="31" w16cid:durableId="2132042771">
    <w:abstractNumId w:val="0"/>
  </w:num>
  <w:num w:numId="32" w16cid:durableId="1664157867">
    <w:abstractNumId w:val="15"/>
  </w:num>
  <w:num w:numId="33" w16cid:durableId="624122707">
    <w:abstractNumId w:val="19"/>
  </w:num>
  <w:num w:numId="34" w16cid:durableId="2112241827">
    <w:abstractNumId w:val="3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17804"/>
    <w:rsid w:val="00032534"/>
    <w:rsid w:val="0005389D"/>
    <w:rsid w:val="00075DC5"/>
    <w:rsid w:val="00083157"/>
    <w:rsid w:val="00084A6C"/>
    <w:rsid w:val="000B0511"/>
    <w:rsid w:val="000D17EB"/>
    <w:rsid w:val="000F3A26"/>
    <w:rsid w:val="00101AC6"/>
    <w:rsid w:val="00101E18"/>
    <w:rsid w:val="00103ECB"/>
    <w:rsid w:val="0011045B"/>
    <w:rsid w:val="00115D94"/>
    <w:rsid w:val="00130DF1"/>
    <w:rsid w:val="00131279"/>
    <w:rsid w:val="00145279"/>
    <w:rsid w:val="00162B7D"/>
    <w:rsid w:val="001670C3"/>
    <w:rsid w:val="001A7D5D"/>
    <w:rsid w:val="001E1123"/>
    <w:rsid w:val="0024039F"/>
    <w:rsid w:val="002452BF"/>
    <w:rsid w:val="00257C1D"/>
    <w:rsid w:val="00264D77"/>
    <w:rsid w:val="00271538"/>
    <w:rsid w:val="00274F36"/>
    <w:rsid w:val="00276F13"/>
    <w:rsid w:val="002771BC"/>
    <w:rsid w:val="002A15E2"/>
    <w:rsid w:val="002C2BCB"/>
    <w:rsid w:val="002E42CE"/>
    <w:rsid w:val="00330D31"/>
    <w:rsid w:val="0033474F"/>
    <w:rsid w:val="00346FEF"/>
    <w:rsid w:val="00352209"/>
    <w:rsid w:val="00352E9E"/>
    <w:rsid w:val="003541EE"/>
    <w:rsid w:val="00365EF2"/>
    <w:rsid w:val="00377ED4"/>
    <w:rsid w:val="00392BA0"/>
    <w:rsid w:val="003A2FCF"/>
    <w:rsid w:val="003B3801"/>
    <w:rsid w:val="003B688E"/>
    <w:rsid w:val="003C3002"/>
    <w:rsid w:val="003E3DCD"/>
    <w:rsid w:val="003F343D"/>
    <w:rsid w:val="004046E9"/>
    <w:rsid w:val="0040507F"/>
    <w:rsid w:val="00407460"/>
    <w:rsid w:val="004322B2"/>
    <w:rsid w:val="00445186"/>
    <w:rsid w:val="0044768F"/>
    <w:rsid w:val="00452759"/>
    <w:rsid w:val="004649E3"/>
    <w:rsid w:val="00476AB7"/>
    <w:rsid w:val="004952B6"/>
    <w:rsid w:val="004A5DE0"/>
    <w:rsid w:val="004F1B39"/>
    <w:rsid w:val="004F787F"/>
    <w:rsid w:val="005057FC"/>
    <w:rsid w:val="00511273"/>
    <w:rsid w:val="00535CE8"/>
    <w:rsid w:val="005861A3"/>
    <w:rsid w:val="005C7B26"/>
    <w:rsid w:val="005F14F1"/>
    <w:rsid w:val="005F2009"/>
    <w:rsid w:val="005F73D2"/>
    <w:rsid w:val="00606CD1"/>
    <w:rsid w:val="00607D24"/>
    <w:rsid w:val="00621620"/>
    <w:rsid w:val="00666847"/>
    <w:rsid w:val="00696C2E"/>
    <w:rsid w:val="006C311F"/>
    <w:rsid w:val="006C6E6B"/>
    <w:rsid w:val="006D011F"/>
    <w:rsid w:val="006D1A00"/>
    <w:rsid w:val="006E5DDA"/>
    <w:rsid w:val="006F22C1"/>
    <w:rsid w:val="007165F0"/>
    <w:rsid w:val="00730661"/>
    <w:rsid w:val="00761CEE"/>
    <w:rsid w:val="007805D1"/>
    <w:rsid w:val="00790726"/>
    <w:rsid w:val="007A5055"/>
    <w:rsid w:val="007C4830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9A758D"/>
    <w:rsid w:val="009E179C"/>
    <w:rsid w:val="00A22706"/>
    <w:rsid w:val="00A43703"/>
    <w:rsid w:val="00A439F6"/>
    <w:rsid w:val="00A466A6"/>
    <w:rsid w:val="00A505CC"/>
    <w:rsid w:val="00A53E97"/>
    <w:rsid w:val="00A95780"/>
    <w:rsid w:val="00AC2DCC"/>
    <w:rsid w:val="00AC79F7"/>
    <w:rsid w:val="00AD652C"/>
    <w:rsid w:val="00AF3611"/>
    <w:rsid w:val="00AF58CF"/>
    <w:rsid w:val="00B37B6B"/>
    <w:rsid w:val="00B46A34"/>
    <w:rsid w:val="00BA210E"/>
    <w:rsid w:val="00BB1ED9"/>
    <w:rsid w:val="00BB6D83"/>
    <w:rsid w:val="00BF0F7A"/>
    <w:rsid w:val="00BF1A61"/>
    <w:rsid w:val="00C179AF"/>
    <w:rsid w:val="00C26581"/>
    <w:rsid w:val="00C35D89"/>
    <w:rsid w:val="00C97EC5"/>
    <w:rsid w:val="00CB2B78"/>
    <w:rsid w:val="00CB4800"/>
    <w:rsid w:val="00CC6D71"/>
    <w:rsid w:val="00CD0F4A"/>
    <w:rsid w:val="00CF12A6"/>
    <w:rsid w:val="00D32EAF"/>
    <w:rsid w:val="00D54674"/>
    <w:rsid w:val="00D60A45"/>
    <w:rsid w:val="00D80C2C"/>
    <w:rsid w:val="00DA2962"/>
    <w:rsid w:val="00DF1246"/>
    <w:rsid w:val="00E135FD"/>
    <w:rsid w:val="00E6020B"/>
    <w:rsid w:val="00E61379"/>
    <w:rsid w:val="00E81824"/>
    <w:rsid w:val="00E861FD"/>
    <w:rsid w:val="00EA230E"/>
    <w:rsid w:val="00EA2F63"/>
    <w:rsid w:val="00EA3D72"/>
    <w:rsid w:val="00EC01F6"/>
    <w:rsid w:val="00ED05E4"/>
    <w:rsid w:val="00F20F1B"/>
    <w:rsid w:val="00F72638"/>
    <w:rsid w:val="00F90AA3"/>
    <w:rsid w:val="00F919DA"/>
    <w:rsid w:val="00FA1A3A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3D7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F58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8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84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3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23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5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8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49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9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4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2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74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1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2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2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0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8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0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4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42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96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48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75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37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8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27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2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28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3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2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8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8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30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://www.kaggle.com/datasets/ducnguyen168/dataset-skin-tone" TargetMode="External"/><Relationship Id="rId20" Type="http://schemas.openxmlformats.org/officeDocument/2006/relationships/hyperlink" Target="https://www.kaggle.com/datasets/ducnguyen168/dataset-skin-to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72</Pages>
  <Words>26136</Words>
  <Characters>148981</Characters>
  <Application>Microsoft Office Word</Application>
  <DocSecurity>0</DocSecurity>
  <Lines>1241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</cp:lastModifiedBy>
  <cp:revision>4</cp:revision>
  <cp:lastPrinted>2026-05-01T18:08:00Z</cp:lastPrinted>
  <dcterms:created xsi:type="dcterms:W3CDTF">2026-06-25T19:58:00Z</dcterms:created>
  <dcterms:modified xsi:type="dcterms:W3CDTF">2026-06-25T21:21:00Z</dcterms:modified>
</cp:coreProperties>
</file>