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DBF" w:rsidRDefault="005C3DBF" w:rsidP="000A02E4">
      <w:pPr>
        <w:rPr>
          <w:b/>
          <w:sz w:val="40"/>
          <w:szCs w:val="40"/>
        </w:rPr>
      </w:pPr>
      <w:r>
        <w:rPr>
          <w:b/>
          <w:sz w:val="40"/>
          <w:szCs w:val="40"/>
        </w:rPr>
        <w:t>PEMROGRAMAN BERBASIS FRAMEWORK</w:t>
      </w:r>
    </w:p>
    <w:p w:rsidR="005C3DBF" w:rsidRDefault="005C3DBF" w:rsidP="005C3DBF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Minggu</w:t>
      </w:r>
      <w:proofErr w:type="spellEnd"/>
      <w:r>
        <w:rPr>
          <w:b/>
          <w:sz w:val="40"/>
          <w:szCs w:val="40"/>
        </w:rPr>
        <w:t xml:space="preserve"> 3</w:t>
      </w:r>
    </w:p>
    <w:p w:rsidR="005C3DBF" w:rsidRDefault="005C3DBF" w:rsidP="005C3DBF">
      <w:pPr>
        <w:jc w:val="center"/>
        <w:rPr>
          <w:b/>
          <w:sz w:val="40"/>
          <w:szCs w:val="40"/>
        </w:rPr>
      </w:pPr>
    </w:p>
    <w:p w:rsidR="005C3DBF" w:rsidRDefault="005C3DBF" w:rsidP="005C3DBF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62DE04E7" wp14:editId="7A6EF292">
            <wp:extent cx="2987040" cy="29946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DBF" w:rsidRDefault="005C3DBF" w:rsidP="005C3DBF">
      <w:pPr>
        <w:jc w:val="center"/>
        <w:rPr>
          <w:b/>
          <w:sz w:val="40"/>
          <w:szCs w:val="40"/>
        </w:rPr>
      </w:pPr>
    </w:p>
    <w:p w:rsidR="005C3DBF" w:rsidRDefault="005C3DBF" w:rsidP="005C3DBF">
      <w:pPr>
        <w:jc w:val="center"/>
        <w:rPr>
          <w:b/>
          <w:sz w:val="28"/>
          <w:szCs w:val="40"/>
        </w:rPr>
      </w:pPr>
      <w:r>
        <w:rPr>
          <w:b/>
          <w:sz w:val="28"/>
          <w:szCs w:val="40"/>
        </w:rPr>
        <w:t>Raihan Rachmadani</w:t>
      </w:r>
    </w:p>
    <w:p w:rsidR="005C3DBF" w:rsidRDefault="005C3DBF" w:rsidP="005C3DBF">
      <w:pPr>
        <w:jc w:val="center"/>
        <w:rPr>
          <w:b/>
          <w:sz w:val="28"/>
          <w:szCs w:val="40"/>
        </w:rPr>
      </w:pPr>
      <w:r>
        <w:rPr>
          <w:b/>
          <w:sz w:val="28"/>
          <w:szCs w:val="40"/>
        </w:rPr>
        <w:t>NIM 1841720167</w:t>
      </w:r>
    </w:p>
    <w:p w:rsidR="005C3DBF" w:rsidRDefault="005C3DBF" w:rsidP="005C3DBF">
      <w:pPr>
        <w:jc w:val="center"/>
        <w:rPr>
          <w:b/>
          <w:sz w:val="28"/>
          <w:szCs w:val="40"/>
        </w:rPr>
      </w:pPr>
    </w:p>
    <w:p w:rsidR="005C3DBF" w:rsidRDefault="005C3DBF" w:rsidP="005C3DBF">
      <w:pPr>
        <w:jc w:val="center"/>
        <w:rPr>
          <w:b/>
          <w:sz w:val="28"/>
          <w:szCs w:val="40"/>
        </w:rPr>
      </w:pPr>
    </w:p>
    <w:p w:rsidR="005C3DBF" w:rsidRDefault="005C3DBF" w:rsidP="005C3DB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D4 TEKNIK INFORMATIKA</w:t>
      </w:r>
    </w:p>
    <w:p w:rsidR="005C3DBF" w:rsidRDefault="005C3DBF" w:rsidP="005C3DB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JURUSAN TEKNOLOGI INFORMASI</w:t>
      </w:r>
    </w:p>
    <w:p w:rsidR="00D04E3C" w:rsidRDefault="005C3DBF" w:rsidP="005C3DBF">
      <w:pPr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POLITEKNIK NEGERI MALANG</w:t>
      </w:r>
    </w:p>
    <w:p w:rsidR="008F0870" w:rsidRDefault="008F0870" w:rsidP="008F0870">
      <w:pPr>
        <w:rPr>
          <w:b/>
          <w:sz w:val="40"/>
          <w:szCs w:val="40"/>
        </w:rPr>
      </w:pPr>
    </w:p>
    <w:p w:rsidR="008F0870" w:rsidRDefault="008F0870" w:rsidP="008F0870">
      <w:pPr>
        <w:rPr>
          <w:b/>
          <w:sz w:val="40"/>
          <w:szCs w:val="40"/>
        </w:rPr>
      </w:pPr>
    </w:p>
    <w:p w:rsidR="008F0870" w:rsidRPr="00BF5AF7" w:rsidRDefault="008F0870" w:rsidP="008F0870"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rFonts w:cstheme="minorHAnsi"/>
          <w:b/>
          <w:bCs/>
          <w:lang w:val="en-ID"/>
        </w:rPr>
      </w:pPr>
      <w:r w:rsidRPr="00BF5AF7">
        <w:rPr>
          <w:rFonts w:cstheme="minorHAnsi"/>
          <w:b/>
          <w:bCs/>
          <w:lang w:val="en-ID"/>
        </w:rPr>
        <w:lastRenderedPageBreak/>
        <w:t>PRAKTIKUM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8F0870" w:rsidTr="008F0870">
        <w:tc>
          <w:tcPr>
            <w:tcW w:w="535" w:type="dxa"/>
          </w:tcPr>
          <w:p w:rsidR="008F0870" w:rsidRDefault="008F0870" w:rsidP="008F0870">
            <w:r>
              <w:t>No.</w:t>
            </w:r>
          </w:p>
        </w:tc>
        <w:tc>
          <w:tcPr>
            <w:tcW w:w="8815" w:type="dxa"/>
          </w:tcPr>
          <w:p w:rsidR="008F0870" w:rsidRDefault="008F0870" w:rsidP="008F0870">
            <w:proofErr w:type="spellStart"/>
            <w:r>
              <w:t>Keterangan</w:t>
            </w:r>
            <w:proofErr w:type="spellEnd"/>
          </w:p>
        </w:tc>
      </w:tr>
      <w:tr w:rsidR="008F0870" w:rsidTr="008F0870">
        <w:tc>
          <w:tcPr>
            <w:tcW w:w="535" w:type="dxa"/>
          </w:tcPr>
          <w:p w:rsidR="008F0870" w:rsidRDefault="008F0870" w:rsidP="008F0870">
            <w:r>
              <w:t>1.</w:t>
            </w:r>
          </w:p>
        </w:tc>
        <w:tc>
          <w:tcPr>
            <w:tcW w:w="8815" w:type="dxa"/>
          </w:tcPr>
          <w:p w:rsidR="008F0870" w:rsidRPr="005B75B9" w:rsidRDefault="008F0870" w:rsidP="005B75B9">
            <w:pPr>
              <w:spacing w:line="276" w:lineRule="auto"/>
              <w:jc w:val="both"/>
              <w:rPr>
                <w:rFonts w:cstheme="minorHAnsi"/>
                <w:lang w:val="en-ID"/>
              </w:rPr>
            </w:pPr>
            <w:proofErr w:type="spellStart"/>
            <w:r w:rsidRPr="008F0870">
              <w:rPr>
                <w:rFonts w:cstheme="minorHAnsi"/>
                <w:lang w:val="en-ID"/>
              </w:rPr>
              <w:t>Membuka</w:t>
            </w:r>
            <w:proofErr w:type="spellEnd"/>
            <w:r w:rsidRPr="008F0870">
              <w:rPr>
                <w:rFonts w:cstheme="minorHAnsi"/>
                <w:lang w:val="en-ID"/>
              </w:rPr>
              <w:t xml:space="preserve"> </w:t>
            </w:r>
            <w:proofErr w:type="spellStart"/>
            <w:r w:rsidRPr="008F0870">
              <w:rPr>
                <w:rFonts w:cstheme="minorHAnsi"/>
                <w:lang w:val="en-ID"/>
              </w:rPr>
              <w:t>halaman</w:t>
            </w:r>
            <w:proofErr w:type="spellEnd"/>
            <w:r w:rsidRPr="008F0870">
              <w:rPr>
                <w:rFonts w:cstheme="minorHAnsi"/>
                <w:lang w:val="en-ID"/>
              </w:rPr>
              <w:t xml:space="preserve"> react</w:t>
            </w:r>
          </w:p>
        </w:tc>
      </w:tr>
      <w:tr w:rsidR="005B75B9" w:rsidTr="008F0870">
        <w:tc>
          <w:tcPr>
            <w:tcW w:w="535" w:type="dxa"/>
          </w:tcPr>
          <w:p w:rsidR="005B75B9" w:rsidRDefault="005B75B9" w:rsidP="008F0870">
            <w:r>
              <w:t>2.</w:t>
            </w:r>
          </w:p>
        </w:tc>
        <w:tc>
          <w:tcPr>
            <w:tcW w:w="8815" w:type="dxa"/>
          </w:tcPr>
          <w:p w:rsidR="005B75B9" w:rsidRPr="008F0870" w:rsidRDefault="005B75B9" w:rsidP="005B75B9">
            <w:pPr>
              <w:spacing w:line="276" w:lineRule="auto"/>
              <w:jc w:val="both"/>
              <w:rPr>
                <w:rFonts w:cstheme="minorHAnsi"/>
                <w:lang w:val="en-ID"/>
              </w:rPr>
            </w:pPr>
            <w:proofErr w:type="spellStart"/>
            <w:r>
              <w:rPr>
                <w:rFonts w:cstheme="minorHAnsi"/>
                <w:lang w:val="en-ID"/>
              </w:rPr>
              <w:t>Buka</w:t>
            </w:r>
            <w:proofErr w:type="spellEnd"/>
            <w:r>
              <w:rPr>
                <w:rFonts w:cstheme="minorHAnsi"/>
                <w:lang w:val="en-ID"/>
              </w:rPr>
              <w:t xml:space="preserve"> index.js</w:t>
            </w:r>
          </w:p>
        </w:tc>
      </w:tr>
      <w:tr w:rsidR="005B75B9" w:rsidTr="008F0870">
        <w:tc>
          <w:tcPr>
            <w:tcW w:w="535" w:type="dxa"/>
          </w:tcPr>
          <w:p w:rsidR="005B75B9" w:rsidRDefault="005B75B9" w:rsidP="008F0870">
            <w:r>
              <w:t>3.</w:t>
            </w:r>
          </w:p>
        </w:tc>
        <w:tc>
          <w:tcPr>
            <w:tcW w:w="8815" w:type="dxa"/>
          </w:tcPr>
          <w:p w:rsidR="005B75B9" w:rsidRDefault="005B75B9" w:rsidP="005B75B9">
            <w:pPr>
              <w:spacing w:line="276" w:lineRule="auto"/>
              <w:jc w:val="both"/>
              <w:rPr>
                <w:rFonts w:cstheme="minorHAnsi"/>
                <w:lang w:val="en-ID"/>
              </w:rPr>
            </w:pPr>
            <w:proofErr w:type="spellStart"/>
            <w:r>
              <w:rPr>
                <w:rFonts w:cstheme="minorHAnsi"/>
                <w:lang w:val="en-ID"/>
              </w:rPr>
              <w:t>Membuat</w:t>
            </w:r>
            <w:proofErr w:type="spellEnd"/>
            <w:r>
              <w:rPr>
                <w:rFonts w:cstheme="minorHAnsi"/>
                <w:lang w:val="en-ID"/>
              </w:rPr>
              <w:t xml:space="preserve"> Function </w:t>
            </w:r>
            <w:proofErr w:type="spellStart"/>
            <w:r>
              <w:rPr>
                <w:rFonts w:cstheme="minorHAnsi"/>
                <w:lang w:val="en-ID"/>
              </w:rPr>
              <w:t>baru</w:t>
            </w:r>
            <w:proofErr w:type="spellEnd"/>
            <w:r>
              <w:rPr>
                <w:rFonts w:cstheme="minorHAnsi"/>
                <w:lang w:val="en-ID"/>
              </w:rPr>
              <w:t xml:space="preserve"> </w:t>
            </w:r>
            <w:proofErr w:type="spellStart"/>
            <w:r>
              <w:rPr>
                <w:rFonts w:cstheme="minorHAnsi"/>
                <w:lang w:val="en-ID"/>
              </w:rPr>
              <w:t>dengan</w:t>
            </w:r>
            <w:proofErr w:type="spellEnd"/>
            <w:r>
              <w:rPr>
                <w:rFonts w:cstheme="minorHAnsi"/>
                <w:lang w:val="en-ID"/>
              </w:rPr>
              <w:t xml:space="preserve"> hello component (stateless component)</w:t>
            </w:r>
          </w:p>
          <w:p w:rsidR="005B75B9" w:rsidRDefault="000A02E4" w:rsidP="005B75B9">
            <w:pPr>
              <w:spacing w:line="276" w:lineRule="auto"/>
              <w:jc w:val="both"/>
              <w:rPr>
                <w:rFonts w:cstheme="minorHAnsi"/>
                <w:lang w:val="en-ID"/>
              </w:rPr>
            </w:pPr>
            <w:r w:rsidRPr="000A02E4">
              <w:rPr>
                <w:rFonts w:cstheme="minorHAnsi"/>
                <w:lang w:val="en-ID"/>
              </w:rPr>
              <w:drawing>
                <wp:inline distT="0" distB="0" distL="0" distR="0" wp14:anchorId="3473E98D" wp14:editId="549FDC0C">
                  <wp:extent cx="4929192" cy="3023870"/>
                  <wp:effectExtent l="0" t="0" r="508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885" cy="3026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5B9" w:rsidTr="008F0870">
        <w:tc>
          <w:tcPr>
            <w:tcW w:w="535" w:type="dxa"/>
          </w:tcPr>
          <w:p w:rsidR="005B75B9" w:rsidRDefault="005B75B9" w:rsidP="008F0870">
            <w:r>
              <w:t xml:space="preserve">4. </w:t>
            </w:r>
          </w:p>
        </w:tc>
        <w:tc>
          <w:tcPr>
            <w:tcW w:w="8815" w:type="dxa"/>
          </w:tcPr>
          <w:p w:rsidR="005B75B9" w:rsidRDefault="005B75B9" w:rsidP="005B75B9">
            <w:pPr>
              <w:spacing w:line="276" w:lineRule="auto"/>
              <w:jc w:val="both"/>
              <w:rPr>
                <w:rFonts w:cstheme="minorHAnsi"/>
                <w:lang w:val="en-ID"/>
              </w:rPr>
            </w:pPr>
            <w:r>
              <w:rPr>
                <w:rFonts w:cstheme="minorHAnsi"/>
                <w:lang w:val="en-ID"/>
              </w:rPr>
              <w:t xml:space="preserve">Run di browser </w:t>
            </w:r>
            <w:proofErr w:type="spellStart"/>
            <w:r>
              <w:rPr>
                <w:rFonts w:cstheme="minorHAnsi"/>
                <w:lang w:val="en-ID"/>
              </w:rPr>
              <w:t>dan</w:t>
            </w:r>
            <w:proofErr w:type="spellEnd"/>
            <w:r>
              <w:rPr>
                <w:rFonts w:cstheme="minorHAnsi"/>
                <w:lang w:val="en-ID"/>
              </w:rPr>
              <w:t xml:space="preserve"> </w:t>
            </w:r>
            <w:proofErr w:type="spellStart"/>
            <w:r>
              <w:rPr>
                <w:rFonts w:cstheme="minorHAnsi"/>
                <w:lang w:val="en-ID"/>
              </w:rPr>
              <w:t>catat</w:t>
            </w:r>
            <w:proofErr w:type="spellEnd"/>
            <w:r>
              <w:rPr>
                <w:rFonts w:cstheme="minorHAnsi"/>
                <w:lang w:val="en-ID"/>
              </w:rPr>
              <w:t xml:space="preserve"> </w:t>
            </w:r>
            <w:proofErr w:type="spellStart"/>
            <w:r>
              <w:rPr>
                <w:rFonts w:cstheme="minorHAnsi"/>
                <w:lang w:val="en-ID"/>
              </w:rPr>
              <w:t>hasilnya</w:t>
            </w:r>
            <w:proofErr w:type="spellEnd"/>
          </w:p>
          <w:p w:rsidR="005B75B9" w:rsidRDefault="000A02E4" w:rsidP="005B75B9">
            <w:pPr>
              <w:spacing w:line="276" w:lineRule="auto"/>
              <w:jc w:val="both"/>
              <w:rPr>
                <w:rFonts w:cstheme="minorHAnsi"/>
                <w:lang w:val="en-ID"/>
              </w:rPr>
            </w:pPr>
            <w:r w:rsidRPr="000A02E4">
              <w:rPr>
                <w:rFonts w:cstheme="minorHAnsi"/>
                <w:lang w:val="en-ID"/>
              </w:rPr>
              <w:drawing>
                <wp:inline distT="0" distB="0" distL="0" distR="0" wp14:anchorId="175DEE99" wp14:editId="07FFC239">
                  <wp:extent cx="3225800" cy="132204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5342" cy="132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5B9" w:rsidTr="008F0870">
        <w:tc>
          <w:tcPr>
            <w:tcW w:w="535" w:type="dxa"/>
          </w:tcPr>
          <w:p w:rsidR="005B75B9" w:rsidRDefault="005B75B9" w:rsidP="008F0870">
            <w:r>
              <w:t>5.</w:t>
            </w:r>
          </w:p>
        </w:tc>
        <w:tc>
          <w:tcPr>
            <w:tcW w:w="8815" w:type="dxa"/>
          </w:tcPr>
          <w:p w:rsidR="005B75B9" w:rsidRDefault="005B75B9" w:rsidP="005B75B9">
            <w:pPr>
              <w:spacing w:line="276" w:lineRule="auto"/>
              <w:jc w:val="both"/>
              <w:rPr>
                <w:rFonts w:cstheme="minorHAnsi"/>
                <w:lang w:val="en-ID"/>
              </w:rPr>
            </w:pPr>
            <w:proofErr w:type="spellStart"/>
            <w:r w:rsidRPr="005B75B9">
              <w:rPr>
                <w:rFonts w:cstheme="minorHAnsi"/>
                <w:lang w:val="en-ID"/>
              </w:rPr>
              <w:t>Buat</w:t>
            </w:r>
            <w:proofErr w:type="spellEnd"/>
            <w:r w:rsidRPr="005B75B9">
              <w:rPr>
                <w:rFonts w:cstheme="minorHAnsi"/>
                <w:lang w:val="en-ID"/>
              </w:rPr>
              <w:t xml:space="preserve"> class component / </w:t>
            </w:r>
            <w:proofErr w:type="spellStart"/>
            <w:r w:rsidRPr="005B75B9">
              <w:rPr>
                <w:rFonts w:cstheme="minorHAnsi"/>
                <w:lang w:val="en-ID"/>
              </w:rPr>
              <w:t>statefull</w:t>
            </w:r>
            <w:proofErr w:type="spellEnd"/>
            <w:r w:rsidRPr="005B75B9">
              <w:rPr>
                <w:rFonts w:cstheme="minorHAnsi"/>
                <w:lang w:val="en-ID"/>
              </w:rPr>
              <w:t xml:space="preserve"> component </w:t>
            </w:r>
            <w:proofErr w:type="spellStart"/>
            <w:r w:rsidRPr="005B75B9">
              <w:rPr>
                <w:rFonts w:cstheme="minorHAnsi"/>
                <w:lang w:val="en-ID"/>
              </w:rPr>
              <w:t>dengan</w:t>
            </w:r>
            <w:proofErr w:type="spellEnd"/>
            <w:r w:rsidRPr="005B75B9">
              <w:rPr>
                <w:rFonts w:cstheme="minorHAnsi"/>
                <w:lang w:val="en-ID"/>
              </w:rPr>
              <w:t xml:space="preserve"> </w:t>
            </w:r>
            <w:proofErr w:type="spellStart"/>
            <w:r w:rsidRPr="005B75B9">
              <w:rPr>
                <w:rFonts w:cstheme="minorHAnsi"/>
                <w:lang w:val="en-ID"/>
              </w:rPr>
              <w:t>memanggil</w:t>
            </w:r>
            <w:proofErr w:type="spellEnd"/>
            <w:r w:rsidRPr="005B75B9">
              <w:rPr>
                <w:rFonts w:cstheme="minorHAnsi"/>
                <w:lang w:val="en-ID"/>
              </w:rPr>
              <w:t xml:space="preserve"> react .component</w:t>
            </w:r>
          </w:p>
          <w:p w:rsidR="00C97216" w:rsidRDefault="00C97216" w:rsidP="005B75B9">
            <w:pPr>
              <w:spacing w:line="276" w:lineRule="auto"/>
              <w:jc w:val="both"/>
              <w:rPr>
                <w:rFonts w:cstheme="minorHAnsi"/>
                <w:lang w:val="en-ID"/>
              </w:rPr>
            </w:pPr>
            <w:r w:rsidRPr="00C97216">
              <w:rPr>
                <w:rFonts w:cstheme="minorHAnsi"/>
                <w:lang w:val="en-ID"/>
              </w:rPr>
              <w:lastRenderedPageBreak/>
              <w:drawing>
                <wp:inline distT="0" distB="0" distL="0" distR="0" wp14:anchorId="2012D77C" wp14:editId="75EB435F">
                  <wp:extent cx="4429125" cy="3306228"/>
                  <wp:effectExtent l="0" t="0" r="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2228" cy="331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0870" w:rsidRDefault="008F0870" w:rsidP="008F0870"/>
    <w:p w:rsidR="00834165" w:rsidRDefault="00834165" w:rsidP="00834165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Props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540"/>
        <w:gridCol w:w="8725"/>
      </w:tblGrid>
      <w:tr w:rsidR="00834165" w:rsidTr="00834165">
        <w:tc>
          <w:tcPr>
            <w:tcW w:w="540" w:type="dxa"/>
          </w:tcPr>
          <w:p w:rsidR="00834165" w:rsidRDefault="00834165" w:rsidP="00834165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8725" w:type="dxa"/>
          </w:tcPr>
          <w:p w:rsidR="00834165" w:rsidRDefault="00834165" w:rsidP="00834165">
            <w:pPr>
              <w:pStyle w:val="ListParagraph"/>
              <w:ind w:left="0"/>
            </w:pPr>
            <w:proofErr w:type="spellStart"/>
            <w:r>
              <w:t>Keterangan</w:t>
            </w:r>
            <w:proofErr w:type="spellEnd"/>
            <w:r>
              <w:t xml:space="preserve"> </w:t>
            </w:r>
          </w:p>
        </w:tc>
      </w:tr>
      <w:tr w:rsidR="00834165" w:rsidTr="00834165">
        <w:tc>
          <w:tcPr>
            <w:tcW w:w="540" w:type="dxa"/>
          </w:tcPr>
          <w:p w:rsidR="00834165" w:rsidRDefault="00834165" w:rsidP="00834165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8725" w:type="dxa"/>
          </w:tcPr>
          <w:p w:rsidR="00834165" w:rsidRPr="00BF5AF7" w:rsidRDefault="00834165" w:rsidP="00834165">
            <w:pPr>
              <w:pStyle w:val="hr"/>
              <w:rPr>
                <w:rFonts w:asciiTheme="majorHAnsi" w:hAnsiTheme="majorHAnsi" w:cstheme="majorHAnsi"/>
                <w:sz w:val="22"/>
                <w:szCs w:val="22"/>
              </w:rPr>
            </w:pPr>
            <w:r w:rsidRPr="00BF5AF7">
              <w:rPr>
                <w:rFonts w:asciiTheme="majorHAnsi" w:hAnsiTheme="majorHAnsi" w:cstheme="majorHAnsi"/>
                <w:sz w:val="22"/>
                <w:szCs w:val="22"/>
              </w:rPr>
              <w:t xml:space="preserve">Props </w:t>
            </w:r>
            <w:proofErr w:type="spellStart"/>
            <w:r w:rsidRPr="00BF5AF7">
              <w:rPr>
                <w:rFonts w:asciiTheme="majorHAnsi" w:hAnsiTheme="majorHAnsi" w:cstheme="majorHAnsi"/>
                <w:sz w:val="22"/>
                <w:szCs w:val="22"/>
              </w:rPr>
              <w:t>atau</w:t>
            </w:r>
            <w:proofErr w:type="spellEnd"/>
            <w:r w:rsidRPr="00BF5AF7">
              <w:rPr>
                <w:rFonts w:asciiTheme="majorHAnsi" w:hAnsiTheme="majorHAnsi" w:cstheme="majorHAnsi"/>
                <w:sz w:val="22"/>
                <w:szCs w:val="22"/>
              </w:rPr>
              <w:t xml:space="preserve"> properties </w:t>
            </w:r>
            <w:proofErr w:type="spellStart"/>
            <w:r w:rsidRPr="00BF5AF7">
              <w:rPr>
                <w:rFonts w:asciiTheme="majorHAnsi" w:hAnsiTheme="majorHAnsi" w:cstheme="majorHAnsi"/>
                <w:sz w:val="22"/>
                <w:szCs w:val="22"/>
              </w:rPr>
              <w:t>digunakan</w:t>
            </w:r>
            <w:proofErr w:type="spellEnd"/>
            <w:r w:rsidRPr="00BF5AF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5AF7">
              <w:rPr>
                <w:rFonts w:asciiTheme="majorHAnsi" w:hAnsiTheme="majorHAnsi" w:cstheme="majorHAnsi"/>
                <w:sz w:val="22"/>
                <w:szCs w:val="22"/>
              </w:rPr>
              <w:t>untuk</w:t>
            </w:r>
            <w:proofErr w:type="spellEnd"/>
            <w:r w:rsidRPr="00BF5AF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5AF7">
              <w:rPr>
                <w:rFonts w:asciiTheme="majorHAnsi" w:hAnsiTheme="majorHAnsi" w:cstheme="majorHAnsi"/>
                <w:sz w:val="22"/>
                <w:szCs w:val="22"/>
              </w:rPr>
              <w:t>menampung</w:t>
            </w:r>
            <w:proofErr w:type="spellEnd"/>
            <w:r w:rsidRPr="00BF5AF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5AF7">
              <w:rPr>
                <w:rFonts w:asciiTheme="majorHAnsi" w:hAnsiTheme="majorHAnsi" w:cstheme="majorHAnsi"/>
                <w:sz w:val="22"/>
                <w:szCs w:val="22"/>
              </w:rPr>
              <w:t>nilai</w:t>
            </w:r>
            <w:proofErr w:type="spellEnd"/>
            <w:r w:rsidRPr="00BF5AF7">
              <w:rPr>
                <w:rFonts w:asciiTheme="majorHAnsi" w:hAnsiTheme="majorHAnsi" w:cstheme="majorHAnsi"/>
                <w:sz w:val="22"/>
                <w:szCs w:val="22"/>
              </w:rPr>
              <w:t xml:space="preserve"> yang </w:t>
            </w:r>
            <w:proofErr w:type="spellStart"/>
            <w:r w:rsidRPr="00BF5AF7">
              <w:rPr>
                <w:rFonts w:asciiTheme="majorHAnsi" w:hAnsiTheme="majorHAnsi" w:cstheme="majorHAnsi"/>
                <w:sz w:val="22"/>
                <w:szCs w:val="22"/>
              </w:rPr>
              <w:t>nantinya</w:t>
            </w:r>
            <w:proofErr w:type="spellEnd"/>
            <w:r w:rsidRPr="00BF5AF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5AF7">
              <w:rPr>
                <w:rFonts w:asciiTheme="majorHAnsi" w:hAnsiTheme="majorHAnsi" w:cstheme="majorHAnsi"/>
                <w:sz w:val="22"/>
                <w:szCs w:val="22"/>
              </w:rPr>
              <w:t>dikirimkan</w:t>
            </w:r>
            <w:proofErr w:type="spellEnd"/>
            <w:r w:rsidRPr="00BF5AF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5AF7">
              <w:rPr>
                <w:rFonts w:asciiTheme="majorHAnsi" w:hAnsiTheme="majorHAnsi" w:cstheme="majorHAnsi"/>
                <w:sz w:val="22"/>
                <w:szCs w:val="22"/>
              </w:rPr>
              <w:t>ke</w:t>
            </w:r>
            <w:proofErr w:type="spellEnd"/>
            <w:r w:rsidRPr="00BF5AF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5AF7">
              <w:rPr>
                <w:rFonts w:asciiTheme="majorHAnsi" w:hAnsiTheme="majorHAnsi" w:cstheme="majorHAnsi"/>
                <w:sz w:val="22"/>
                <w:szCs w:val="22"/>
              </w:rPr>
              <w:t>suatu</w:t>
            </w:r>
            <w:proofErr w:type="spellEnd"/>
            <w:r w:rsidRPr="00BF5AF7">
              <w:rPr>
                <w:rFonts w:asciiTheme="majorHAnsi" w:hAnsiTheme="majorHAnsi" w:cstheme="majorHAnsi"/>
                <w:sz w:val="22"/>
                <w:szCs w:val="22"/>
              </w:rPr>
              <w:t xml:space="preserve"> Component.</w:t>
            </w:r>
          </w:p>
          <w:p w:rsidR="00834165" w:rsidRDefault="00834165" w:rsidP="0083416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BF5AF7">
              <w:rPr>
                <w:rFonts w:asciiTheme="majorHAnsi" w:hAnsiTheme="majorHAnsi" w:cstheme="majorHAnsi"/>
              </w:rPr>
              <w:t>Buatlah</w:t>
            </w:r>
            <w:proofErr w:type="spellEnd"/>
            <w:r w:rsidRPr="00BF5AF7">
              <w:rPr>
                <w:rFonts w:asciiTheme="majorHAnsi" w:hAnsiTheme="majorHAnsi" w:cstheme="majorHAnsi"/>
              </w:rPr>
              <w:t xml:space="preserve"> Program </w:t>
            </w:r>
            <w:proofErr w:type="spellStart"/>
            <w:r w:rsidRPr="00BF5AF7">
              <w:rPr>
                <w:rFonts w:asciiTheme="majorHAnsi" w:hAnsiTheme="majorHAnsi" w:cstheme="majorHAnsi"/>
              </w:rPr>
              <w:t>berikut</w:t>
            </w:r>
            <w:proofErr w:type="spellEnd"/>
            <w:r w:rsidRPr="00BF5AF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F5AF7">
              <w:rPr>
                <w:rFonts w:asciiTheme="majorHAnsi" w:hAnsiTheme="majorHAnsi" w:cstheme="majorHAnsi"/>
              </w:rPr>
              <w:t>ini</w:t>
            </w:r>
            <w:proofErr w:type="spellEnd"/>
          </w:p>
          <w:p w:rsidR="004261F0" w:rsidRDefault="004261F0" w:rsidP="0083416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StateFullComponent</w:t>
            </w:r>
            <w:proofErr w:type="spellEnd"/>
          </w:p>
          <w:p w:rsidR="00305EF6" w:rsidRDefault="00FB3072" w:rsidP="00834165">
            <w:pPr>
              <w:pStyle w:val="ListParagraph"/>
              <w:ind w:left="0"/>
            </w:pPr>
            <w:r w:rsidRPr="00FB3072">
              <w:drawing>
                <wp:inline distT="0" distB="0" distL="0" distR="0" wp14:anchorId="61F9A463" wp14:editId="6BDB907D">
                  <wp:extent cx="4411980" cy="2492109"/>
                  <wp:effectExtent l="0" t="0" r="762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7862" cy="2495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3072" w:rsidRDefault="00FB3072" w:rsidP="00834165">
            <w:pPr>
              <w:pStyle w:val="ListParagraph"/>
              <w:ind w:left="0"/>
            </w:pPr>
          </w:p>
          <w:p w:rsidR="004261F0" w:rsidRDefault="004261F0" w:rsidP="00834165">
            <w:pPr>
              <w:pStyle w:val="ListParagraph"/>
              <w:ind w:left="0"/>
            </w:pPr>
            <w:proofErr w:type="spellStart"/>
            <w:r>
              <w:t>HelloComponent</w:t>
            </w:r>
            <w:proofErr w:type="spellEnd"/>
          </w:p>
          <w:p w:rsidR="004261F0" w:rsidRDefault="004261F0" w:rsidP="00834165">
            <w:pPr>
              <w:pStyle w:val="ListParagraph"/>
              <w:ind w:left="0"/>
            </w:pPr>
            <w:r w:rsidRPr="004261F0">
              <w:lastRenderedPageBreak/>
              <w:drawing>
                <wp:inline distT="0" distB="0" distL="0" distR="0" wp14:anchorId="6C50109B" wp14:editId="07BAC97C">
                  <wp:extent cx="4465320" cy="2449724"/>
                  <wp:effectExtent l="0" t="0" r="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2104" cy="2453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3072" w:rsidRDefault="00FB3072" w:rsidP="00834165">
            <w:pPr>
              <w:pStyle w:val="ListParagraph"/>
              <w:ind w:left="0"/>
            </w:pP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buat</w:t>
            </w:r>
            <w:proofErr w:type="spellEnd"/>
            <w:r>
              <w:t xml:space="preserve"> Code </w:t>
            </w:r>
            <w:proofErr w:type="spellStart"/>
            <w:r>
              <w:t>seperti</w:t>
            </w:r>
            <w:proofErr w:type="spellEnd"/>
            <w:r>
              <w:t xml:space="preserve"> di </w:t>
            </w:r>
            <w:proofErr w:type="spellStart"/>
            <w:r>
              <w:t>bawah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save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folder component</w:t>
            </w:r>
          </w:p>
          <w:p w:rsidR="00305EF6" w:rsidRDefault="00305EF6" w:rsidP="00305EF6">
            <w:pPr>
              <w:pStyle w:val="ListParagraph"/>
              <w:ind w:left="0"/>
            </w:pPr>
            <w:r w:rsidRPr="00305EF6">
              <w:drawing>
                <wp:inline distT="0" distB="0" distL="0" distR="0" wp14:anchorId="2CA79FDD" wp14:editId="35ACA878">
                  <wp:extent cx="3627120" cy="1676070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4104" cy="1683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3072" w:rsidRDefault="00FB3072" w:rsidP="00305EF6">
            <w:pPr>
              <w:pStyle w:val="ListParagraph"/>
              <w:ind w:left="0"/>
            </w:pPr>
          </w:p>
          <w:p w:rsidR="00FB3072" w:rsidRDefault="00FB3072" w:rsidP="00305EF6">
            <w:pPr>
              <w:pStyle w:val="ListParagraph"/>
              <w:ind w:left="0"/>
            </w:pP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StateFullComponent.jsx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simpan</w:t>
            </w:r>
            <w:proofErr w:type="spellEnd"/>
            <w:r>
              <w:t xml:space="preserve"> di folder container</w:t>
            </w:r>
          </w:p>
          <w:p w:rsidR="00FB3072" w:rsidRDefault="00FB3072" w:rsidP="00305EF6">
            <w:pPr>
              <w:pStyle w:val="ListParagraph"/>
              <w:ind w:left="0"/>
            </w:pPr>
            <w:r w:rsidRPr="00FB3072">
              <w:drawing>
                <wp:inline distT="0" distB="0" distL="0" distR="0" wp14:anchorId="6325B43C" wp14:editId="2C3D19B7">
                  <wp:extent cx="4938188" cy="2293819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8188" cy="229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61F0" w:rsidRPr="004261F0" w:rsidRDefault="004261F0" w:rsidP="004261F0">
            <w:pPr>
              <w:pStyle w:val="h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>Simpan</w:t>
            </w:r>
            <w:proofErr w:type="spellEnd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Folder component/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HelloComponent.jsx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container/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StateFullComponent.jsx</w:t>
            </w:r>
            <w:proofErr w:type="spellEnd"/>
          </w:p>
        </w:tc>
      </w:tr>
      <w:tr w:rsidR="00305EF6" w:rsidTr="00834165">
        <w:tc>
          <w:tcPr>
            <w:tcW w:w="540" w:type="dxa"/>
          </w:tcPr>
          <w:p w:rsidR="00305EF6" w:rsidRDefault="00305EF6" w:rsidP="00834165">
            <w:pPr>
              <w:pStyle w:val="ListParagraph"/>
              <w:ind w:left="0"/>
            </w:pPr>
            <w:r>
              <w:lastRenderedPageBreak/>
              <w:t>2.</w:t>
            </w:r>
          </w:p>
        </w:tc>
        <w:tc>
          <w:tcPr>
            <w:tcW w:w="8725" w:type="dxa"/>
          </w:tcPr>
          <w:p w:rsidR="004261F0" w:rsidRDefault="004261F0" w:rsidP="004261F0">
            <w:pPr>
              <w:pStyle w:val="h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Hasilnya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seperti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4261F0" w:rsidRDefault="004261F0" w:rsidP="004261F0">
            <w:pPr>
              <w:pStyle w:val="hr"/>
              <w:rPr>
                <w:rFonts w:asciiTheme="minorHAnsi" w:hAnsiTheme="minorHAnsi" w:cstheme="minorHAnsi"/>
                <w:sz w:val="22"/>
                <w:szCs w:val="22"/>
              </w:rPr>
            </w:pPr>
            <w:r w:rsidRPr="004261F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drawing>
                <wp:inline distT="0" distB="0" distL="0" distR="0" wp14:anchorId="06DABB41" wp14:editId="12DD80EF">
                  <wp:extent cx="3688080" cy="1240069"/>
                  <wp:effectExtent l="0" t="0" r="762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0717" cy="1244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r w:rsidRPr="004261F0">
              <w:rPr>
                <w:rFonts w:asciiTheme="minorHAnsi" w:hAnsiTheme="minorHAnsi" w:cstheme="minorHAnsi"/>
                <w:sz w:val="22"/>
                <w:szCs w:val="22"/>
              </w:rPr>
              <w:drawing>
                <wp:inline distT="0" distB="0" distL="0" distR="0" wp14:anchorId="5E66FFEA" wp14:editId="30748DC6">
                  <wp:extent cx="3078244" cy="1295400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284" cy="1297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4261F0" w:rsidRPr="00305EF6" w:rsidRDefault="004261F0" w:rsidP="004261F0">
            <w:pPr>
              <w:pStyle w:val="h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834165" w:rsidRDefault="00834165" w:rsidP="00834165">
      <w:pPr>
        <w:pStyle w:val="ListParagraph"/>
      </w:pPr>
    </w:p>
    <w:p w:rsidR="004261F0" w:rsidRDefault="004261F0" w:rsidP="00834165">
      <w:pPr>
        <w:pStyle w:val="ListParagraph"/>
      </w:pPr>
    </w:p>
    <w:p w:rsidR="004261F0" w:rsidRDefault="004261F0" w:rsidP="004261F0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Props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540"/>
        <w:gridCol w:w="8725"/>
      </w:tblGrid>
      <w:tr w:rsidR="004261F0" w:rsidTr="004261F0">
        <w:tc>
          <w:tcPr>
            <w:tcW w:w="540" w:type="dxa"/>
          </w:tcPr>
          <w:p w:rsidR="004261F0" w:rsidRDefault="004261F0" w:rsidP="004261F0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8725" w:type="dxa"/>
          </w:tcPr>
          <w:p w:rsidR="004261F0" w:rsidRDefault="004261F0" w:rsidP="004261F0">
            <w:pPr>
              <w:pStyle w:val="ListParagraph"/>
              <w:ind w:left="0"/>
            </w:pPr>
            <w:proofErr w:type="spellStart"/>
            <w:r>
              <w:t>Keterangan</w:t>
            </w:r>
            <w:proofErr w:type="spellEnd"/>
          </w:p>
        </w:tc>
      </w:tr>
      <w:tr w:rsidR="004261F0" w:rsidTr="004261F0">
        <w:tc>
          <w:tcPr>
            <w:tcW w:w="540" w:type="dxa"/>
          </w:tcPr>
          <w:p w:rsidR="004261F0" w:rsidRDefault="004261F0" w:rsidP="004261F0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8725" w:type="dxa"/>
          </w:tcPr>
          <w:p w:rsidR="004261F0" w:rsidRDefault="004261F0" w:rsidP="004261F0">
            <w:pPr>
              <w:pStyle w:val="ListParagraph"/>
              <w:ind w:left="0"/>
            </w:pPr>
          </w:p>
        </w:tc>
      </w:tr>
    </w:tbl>
    <w:p w:rsidR="004261F0" w:rsidRPr="00834165" w:rsidRDefault="004261F0" w:rsidP="004261F0">
      <w:pPr>
        <w:pStyle w:val="ListParagraph"/>
      </w:pPr>
    </w:p>
    <w:sectPr w:rsidR="004261F0" w:rsidRPr="0083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22331"/>
    <w:multiLevelType w:val="hybridMultilevel"/>
    <w:tmpl w:val="E5F45B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448EC"/>
    <w:multiLevelType w:val="hybridMultilevel"/>
    <w:tmpl w:val="FB824FAE"/>
    <w:lvl w:ilvl="0" w:tplc="7C543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DBF"/>
    <w:rsid w:val="000A02E4"/>
    <w:rsid w:val="00305EF6"/>
    <w:rsid w:val="004261F0"/>
    <w:rsid w:val="005B75B9"/>
    <w:rsid w:val="005C3DBF"/>
    <w:rsid w:val="00834165"/>
    <w:rsid w:val="008F0870"/>
    <w:rsid w:val="00C97216"/>
    <w:rsid w:val="00D04E3C"/>
    <w:rsid w:val="00D10786"/>
    <w:rsid w:val="00FB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E4A83-47D1-42E2-AEBF-5EFB427D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D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870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8F08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r">
    <w:name w:val="hr"/>
    <w:basedOn w:val="Normal"/>
    <w:rsid w:val="00834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6</cp:revision>
  <dcterms:created xsi:type="dcterms:W3CDTF">2021-02-23T02:40:00Z</dcterms:created>
  <dcterms:modified xsi:type="dcterms:W3CDTF">2021-02-23T07:21:00Z</dcterms:modified>
</cp:coreProperties>
</file>