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E8FD8" w14:textId="77777777" w:rsidR="00CF533C" w:rsidRDefault="00CF533C" w:rsidP="00CF533C">
      <w:pPr>
        <w:pStyle w:val="Heading1"/>
      </w:pPr>
      <w:r>
        <w:t>Technology Selection Report</w:t>
      </w:r>
    </w:p>
    <w:p w14:paraId="5E211BA5" w14:textId="77777777" w:rsidR="00CF533C" w:rsidRDefault="00CF533C" w:rsidP="00CF533C"/>
    <w:p w14:paraId="372E8267" w14:textId="77777777" w:rsidR="00CF533C" w:rsidRDefault="00CF533C" w:rsidP="00CF533C">
      <w:pPr>
        <w:pStyle w:val="Heading2"/>
      </w:pPr>
      <w:r>
        <w:t>Introduction:</w:t>
      </w:r>
    </w:p>
    <w:p w14:paraId="0E4D6DC2" w14:textId="77777777" w:rsidR="00CF533C" w:rsidRDefault="00CF533C" w:rsidP="00CF533C">
      <w:r>
        <w:t xml:space="preserve">In fulfilling the customer requirements for the project, we have evaluated various technologies to construct a robust and efficient solution. Among the array of options available, we have chosen Flutter as the front-end framework and Firebase with </w:t>
      </w:r>
      <w:proofErr w:type="spellStart"/>
      <w:r>
        <w:t>Firestore</w:t>
      </w:r>
      <w:proofErr w:type="spellEnd"/>
      <w:r>
        <w:t xml:space="preserve"> as the back-end database management system (DBMS). This report elucidates the rationale behind this selection, along with potential risks and limitations associated with these technologies.</w:t>
      </w:r>
    </w:p>
    <w:p w14:paraId="4B7851C4" w14:textId="77777777" w:rsidR="00CF533C" w:rsidRDefault="00CF533C" w:rsidP="00CF533C"/>
    <w:p w14:paraId="411471B2" w14:textId="28968687" w:rsidR="00CF533C" w:rsidRDefault="00CF533C" w:rsidP="00CF533C">
      <w:pPr>
        <w:pStyle w:val="Heading2"/>
      </w:pPr>
      <w:r>
        <w:t>Technologies Considered:</w:t>
      </w:r>
    </w:p>
    <w:p w14:paraId="485A92AE" w14:textId="77777777" w:rsidR="00CF533C" w:rsidRDefault="00CF533C" w:rsidP="00CF533C">
      <w:r>
        <w:t>Front-End Frameworks: Options such as React Native, Xamarin, and Native Android/iOS development.</w:t>
      </w:r>
    </w:p>
    <w:p w14:paraId="55B9EEF5" w14:textId="77777777" w:rsidR="00CF533C" w:rsidRDefault="00CF533C" w:rsidP="00CF533C">
      <w:r>
        <w:t xml:space="preserve">Back-End DBMS: MySQL, PostgreSQL, MongoDB, Firebase </w:t>
      </w:r>
      <w:proofErr w:type="spellStart"/>
      <w:r>
        <w:t>Firestore</w:t>
      </w:r>
      <w:proofErr w:type="spellEnd"/>
      <w:r>
        <w:t>, and Amazon DynamoDB.</w:t>
      </w:r>
    </w:p>
    <w:p w14:paraId="57DAEEB0" w14:textId="77777777" w:rsidR="00CF533C" w:rsidRDefault="00CF533C" w:rsidP="00CF533C"/>
    <w:p w14:paraId="7E3A72E3" w14:textId="08DF5F30" w:rsidR="00CF533C" w:rsidRDefault="00CF533C" w:rsidP="00CF533C">
      <w:pPr>
        <w:pStyle w:val="Heading2"/>
      </w:pPr>
      <w:r>
        <w:t>Justification of Selected Technologies:</w:t>
      </w:r>
    </w:p>
    <w:p w14:paraId="235660F5" w14:textId="77777777" w:rsidR="00CF533C" w:rsidRDefault="00CF533C" w:rsidP="00CF533C">
      <w:r>
        <w:t>Flutter: Flutter has been selected as the front-end framework due to its cross-platform capabilities, allowing for the development of both Android and iOS applications from a single codebase. Its reactive framework enables rapid development with hot reload functionality, reducing development time and enhancing productivity. Additionally, Flutter's rich widget library facilitates the creation of aesthetically pleasing and responsive user interfaces, aligning with the customer's desire for a visually appealing application.</w:t>
      </w:r>
    </w:p>
    <w:p w14:paraId="43D25F76" w14:textId="77777777" w:rsidR="00CF533C" w:rsidRDefault="00CF533C" w:rsidP="00CF533C">
      <w:r>
        <w:t xml:space="preserve">Firebase with </w:t>
      </w:r>
      <w:proofErr w:type="spellStart"/>
      <w:r>
        <w:t>Firestore</w:t>
      </w:r>
      <w:proofErr w:type="spellEnd"/>
      <w:r>
        <w:t xml:space="preserve">: Firebase, coupled with </w:t>
      </w:r>
      <w:proofErr w:type="spellStart"/>
      <w:r>
        <w:t>Firestore</w:t>
      </w:r>
      <w:proofErr w:type="spellEnd"/>
      <w:r>
        <w:t xml:space="preserve"> as the back-end DBMS, offers a comprehensive suite of tools for building scalable and real-time applications. </w:t>
      </w:r>
      <w:proofErr w:type="spellStart"/>
      <w:r>
        <w:t>Firestore</w:t>
      </w:r>
      <w:proofErr w:type="spellEnd"/>
      <w:r>
        <w:t xml:space="preserve"> provides seamless integration with Flutter, offering offline support, real-time synchronization, and automatic scaling, thereby ensuring optimal performance and reliability. Its NoSQL database model is well-suited for flexible data structures, accommodating the dynamic nature of the application's data requirements. Furthermore, Firebase's built-in authentication, hosting, and cloud functions streamline the development process, enabling rapid prototyping and deployment.</w:t>
      </w:r>
    </w:p>
    <w:p w14:paraId="27110A52" w14:textId="77777777" w:rsidR="00CF533C" w:rsidRDefault="00CF533C" w:rsidP="00CF533C"/>
    <w:p w14:paraId="6CB6A7D5" w14:textId="53C5A6C2" w:rsidR="00CF533C" w:rsidRDefault="00CF533C" w:rsidP="00CF533C">
      <w:pPr>
        <w:pStyle w:val="Heading2"/>
      </w:pPr>
      <w:r>
        <w:t>Risks/Limitations:</w:t>
      </w:r>
    </w:p>
    <w:p w14:paraId="365180DA" w14:textId="77777777" w:rsidR="00CF533C" w:rsidRDefault="00CF533C" w:rsidP="00CF533C">
      <w:r>
        <w:t>Vendor Lock-In: Utilizing Firebase entails a degree of vendor lock-in, as the application becomes reliant on Google's infrastructure and services. Migration to alternative platforms may pose challenges and require significant reconfiguration.</w:t>
      </w:r>
    </w:p>
    <w:p w14:paraId="6FC90961" w14:textId="77777777" w:rsidR="00CF533C" w:rsidRDefault="00CF533C" w:rsidP="00CF533C">
      <w:r>
        <w:lastRenderedPageBreak/>
        <w:t xml:space="preserve">Limited Query Capabilities: </w:t>
      </w:r>
      <w:proofErr w:type="spellStart"/>
      <w:r>
        <w:t>Firestore's</w:t>
      </w:r>
      <w:proofErr w:type="spellEnd"/>
      <w:r>
        <w:t xml:space="preserve"> query capabilities, while suitable for most use cases, may be limited in complex data retrieval scenarios. Careful consideration and optimization of data structures may be necessary to mitigate performance issues.</w:t>
      </w:r>
    </w:p>
    <w:p w14:paraId="0E79B472" w14:textId="77777777" w:rsidR="00CF533C" w:rsidRDefault="00CF533C" w:rsidP="00CF533C">
      <w:r>
        <w:t>Cost Considerations: While Firebase offers a generous free tier, scaling up may incur costs, particularly for applications with high traffic or extensive storage requirements. Proper monitoring and budgeting are essential to prevent unexpected expenses.</w:t>
      </w:r>
    </w:p>
    <w:p w14:paraId="3DD12A55" w14:textId="77777777" w:rsidR="00CF533C" w:rsidRDefault="00CF533C" w:rsidP="00CF533C"/>
    <w:p w14:paraId="6E0C2399" w14:textId="77777777" w:rsidR="00CF533C" w:rsidRDefault="00CF533C" w:rsidP="00CF533C">
      <w:pPr>
        <w:pStyle w:val="Heading2"/>
      </w:pPr>
      <w:r>
        <w:t>Conclusion:</w:t>
      </w:r>
    </w:p>
    <w:p w14:paraId="6F5C0E69" w14:textId="62BE8889" w:rsidR="00CF533C" w:rsidRDefault="00CF533C" w:rsidP="00CF533C">
      <w:r>
        <w:t xml:space="preserve">In conclusion, the adoption of Flutter for the front-end and Firebase with </w:t>
      </w:r>
      <w:proofErr w:type="spellStart"/>
      <w:r>
        <w:t>Firestore</w:t>
      </w:r>
      <w:proofErr w:type="spellEnd"/>
      <w:r>
        <w:t xml:space="preserve"> for the back-end aligns with the project's objectives of delivering a high-quality, cross-platform application with real-time capabilities. While certain risks and limitations exist, they are outweighed by the numerous advantages offered by these technologies in terms of development efficiency, performance, and scalability.</w:t>
      </w:r>
    </w:p>
    <w:p w14:paraId="099EBB70" w14:textId="77777777" w:rsidR="000F0257" w:rsidRDefault="000F0257" w:rsidP="00CF533C"/>
    <w:p w14:paraId="161AD05E" w14:textId="77777777" w:rsidR="000F0257" w:rsidRDefault="000F0257" w:rsidP="00CF533C"/>
    <w:sectPr w:rsidR="000F0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3C"/>
    <w:rsid w:val="000F0257"/>
    <w:rsid w:val="00C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9291"/>
  <w15:chartTrackingRefBased/>
  <w15:docId w15:val="{0BA23A91-3B1A-4B33-AAF7-B59F1F8A5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3C"/>
    <w:rPr>
      <w:rFonts w:ascii="Times New Roman" w:hAnsi="Times New Roman"/>
      <w:sz w:val="24"/>
    </w:rPr>
  </w:style>
  <w:style w:type="paragraph" w:styleId="Heading1">
    <w:name w:val="heading 1"/>
    <w:basedOn w:val="Normal"/>
    <w:next w:val="Normal"/>
    <w:link w:val="Heading1Char"/>
    <w:uiPriority w:val="9"/>
    <w:qFormat/>
    <w:rsid w:val="00CF533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F533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33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F533C"/>
    <w:rPr>
      <w:rFonts w:ascii="Times New Roman" w:eastAsiaTheme="majorEastAsia" w:hAnsi="Times New Roman"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Tamang</dc:creator>
  <cp:keywords/>
  <dc:description/>
  <cp:lastModifiedBy>Aayush Tamang</cp:lastModifiedBy>
  <cp:revision>2</cp:revision>
  <dcterms:created xsi:type="dcterms:W3CDTF">2024-04-21T15:10:00Z</dcterms:created>
  <dcterms:modified xsi:type="dcterms:W3CDTF">2024-04-21T18:22:00Z</dcterms:modified>
</cp:coreProperties>
</file>