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72A4F" w14:textId="77777777" w:rsidR="00012AA0" w:rsidRDefault="00012AA0">
      <w:pPr>
        <w:pStyle w:val="1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Apache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License</w:t>
      </w:r>
      <w:proofErr w:type="spellEnd"/>
      <w:r>
        <w:rPr>
          <w:rFonts w:eastAsia="Times New Roman"/>
        </w:rPr>
        <w:t xml:space="preserve"> 2.0</w:t>
      </w:r>
    </w:p>
    <w:p w14:paraId="7F0EE7E5" w14:textId="77777777" w:rsidR="00012AA0" w:rsidRDefault="00012AA0">
      <w:pPr>
        <w:pStyle w:val="ac"/>
      </w:pPr>
      <w:proofErr w:type="spellStart"/>
      <w:r>
        <w:t>Copyright</w:t>
      </w:r>
      <w:proofErr w:type="spellEnd"/>
      <w:r>
        <w:t xml:space="preserve"> 2026 </w:t>
      </w:r>
      <w:proofErr w:type="spellStart"/>
      <w:r>
        <w:t>Symbiont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79E33C2A" w14:textId="77777777" w:rsidR="00012AA0" w:rsidRDefault="00012AA0">
      <w:pPr>
        <w:pStyle w:val="ac"/>
      </w:pPr>
      <w:proofErr w:type="spellStart"/>
      <w:r>
        <w:t>Licensed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 xml:space="preserve"> 2.0 (</w:t>
      </w:r>
      <w:proofErr w:type="spellStart"/>
      <w:r>
        <w:t>the</w:t>
      </w:r>
      <w:proofErr w:type="spellEnd"/>
      <w:r>
        <w:t xml:space="preserve"> "</w:t>
      </w:r>
      <w:proofErr w:type="spellStart"/>
      <w:r>
        <w:t>License</w:t>
      </w:r>
      <w:proofErr w:type="spellEnd"/>
      <w:r>
        <w:t>");</w:t>
      </w:r>
      <w:r>
        <w:br/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>.</w:t>
      </w:r>
    </w:p>
    <w:p w14:paraId="1D8820C1" w14:textId="77777777" w:rsidR="00012AA0" w:rsidRDefault="00012AA0">
      <w:pPr>
        <w:pStyle w:val="ac"/>
      </w:pP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a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at</w:t>
      </w:r>
      <w:proofErr w:type="spellEnd"/>
      <w:r>
        <w:t>:</w:t>
      </w:r>
    </w:p>
    <w:p w14:paraId="0A5D4B95" w14:textId="77777777" w:rsidR="00012AA0" w:rsidRDefault="00012AA0">
      <w:pPr>
        <w:pStyle w:val="ac"/>
      </w:pPr>
      <w:hyperlink r:id="rId4" w:history="1">
        <w:r>
          <w:rPr>
            <w:rStyle w:val="ad"/>
          </w:rPr>
          <w:t>http://www.apache.org/licenses/LICENSE-2.0</w:t>
        </w:r>
      </w:hyperlink>
    </w:p>
    <w:p w14:paraId="382940D6" w14:textId="77777777" w:rsidR="00012AA0" w:rsidRDefault="00012AA0">
      <w:pPr>
        <w:pStyle w:val="ac"/>
      </w:pPr>
      <w:proofErr w:type="spellStart"/>
      <w:r>
        <w:t>Unless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, </w:t>
      </w:r>
      <w:proofErr w:type="spellStart"/>
      <w:r>
        <w:t>software</w:t>
      </w:r>
      <w:proofErr w:type="spellEnd"/>
      <w:r>
        <w:br/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"AS IS" BASIS,</w:t>
      </w:r>
      <w:r>
        <w:br/>
        <w:t xml:space="preserve">WITHOUT WARRANTIES OR CONDITIONS OF ANY KIND,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implied</w:t>
      </w:r>
      <w:proofErr w:type="spellEnd"/>
      <w:r>
        <w:t>.</w:t>
      </w:r>
    </w:p>
    <w:p w14:paraId="21A923F1" w14:textId="77777777" w:rsidR="00012AA0" w:rsidRDefault="00012AA0">
      <w:pPr>
        <w:pStyle w:val="ac"/>
      </w:pP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and</w:t>
      </w:r>
      <w:proofErr w:type="spellEnd"/>
      <w:r>
        <w:br/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>.</w:t>
      </w:r>
    </w:p>
    <w:p w14:paraId="70D491FD" w14:textId="77777777" w:rsidR="00012AA0" w:rsidRDefault="00012AA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1907E4" wp14:editId="2C368C0A">
                <wp:extent cx="5940425" cy="1270"/>
                <wp:effectExtent l="0" t="31750" r="0" b="36830"/>
                <wp:docPr id="1523338628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FEA94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LOQOR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5F19504" w14:textId="77777777" w:rsidR="00012AA0" w:rsidRDefault="00012AA0">
      <w:pPr>
        <w:pStyle w:val="2"/>
        <w:rPr>
          <w:rFonts w:eastAsia="Times New Roman"/>
        </w:rPr>
      </w:pPr>
      <w:r>
        <w:rPr>
          <w:rFonts w:eastAsia="Times New Roman"/>
        </w:rPr>
        <w:t>SYMBIONT PROJECT NOTICE</w:t>
      </w:r>
    </w:p>
    <w:p w14:paraId="3FEE88E7" w14:textId="77777777" w:rsidR="00012AA0" w:rsidRDefault="00012AA0">
      <w:pPr>
        <w:pStyle w:val="ac"/>
      </w:pPr>
      <w:proofErr w:type="spellStart"/>
      <w:r>
        <w:t>Symbiont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br/>
        <w:t xml:space="preserve">AI </w:t>
      </w:r>
      <w:proofErr w:type="spellStart"/>
      <w:r>
        <w:t>agents</w:t>
      </w:r>
      <w:proofErr w:type="spellEnd"/>
      <w:r>
        <w:t xml:space="preserve">,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decentralized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, </w:t>
      </w:r>
      <w:proofErr w:type="spellStart"/>
      <w:r>
        <w:t>and</w:t>
      </w:r>
      <w:proofErr w:type="spellEnd"/>
      <w:r>
        <w:br/>
      </w:r>
      <w:proofErr w:type="spellStart"/>
      <w:r>
        <w:t>human-oriented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.</w:t>
      </w:r>
    </w:p>
    <w:p w14:paraId="3D06E693" w14:textId="77777777" w:rsidR="00012AA0" w:rsidRDefault="00012AA0">
      <w:pPr>
        <w:pStyle w:val="ac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experimentation</w:t>
      </w:r>
      <w:proofErr w:type="spellEnd"/>
      <w:r>
        <w:t xml:space="preserve">, </w:t>
      </w:r>
      <w:proofErr w:type="spellStart"/>
      <w:r>
        <w:t>development</w:t>
      </w:r>
      <w:proofErr w:type="spellEnd"/>
      <w:r>
        <w:t>,</w:t>
      </w:r>
      <w:r>
        <w:br/>
      </w:r>
      <w:proofErr w:type="spellStart"/>
      <w:r>
        <w:t>and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>.</w:t>
      </w:r>
    </w:p>
    <w:p w14:paraId="4CC87B61" w14:textId="77777777" w:rsidR="00012AA0" w:rsidRDefault="00012AA0">
      <w:pPr>
        <w:pStyle w:val="ac"/>
      </w:pPr>
      <w:proofErr w:type="spellStart"/>
      <w:r>
        <w:t>The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philosophy</w:t>
      </w:r>
      <w:proofErr w:type="spellEnd"/>
      <w:r>
        <w:t xml:space="preserve">,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manifesto</w:t>
      </w:r>
      <w:proofErr w:type="spellEnd"/>
      <w:r>
        <w:t xml:space="preserve">, </w:t>
      </w:r>
      <w:proofErr w:type="spellStart"/>
      <w:r>
        <w:t>documentation</w:t>
      </w:r>
      <w:proofErr w:type="spellEnd"/>
      <w:r>
        <w:t>,</w:t>
      </w:r>
      <w:r>
        <w:br/>
      </w:r>
      <w:proofErr w:type="spellStart"/>
      <w:r>
        <w:t>trademarks</w:t>
      </w:r>
      <w:proofErr w:type="spellEnd"/>
      <w:r>
        <w:t xml:space="preserve">, </w:t>
      </w:r>
      <w:proofErr w:type="spellStart"/>
      <w:r>
        <w:t>logos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non-code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br/>
      </w:r>
      <w:proofErr w:type="spellStart"/>
      <w:r>
        <w:t>Symbiont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licensed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License</w:t>
      </w:r>
      <w:proofErr w:type="spellEnd"/>
      <w:r>
        <w:br/>
        <w:t xml:space="preserve">2.0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>.</w:t>
      </w:r>
    </w:p>
    <w:p w14:paraId="42321A3F" w14:textId="77777777" w:rsidR="00012AA0" w:rsidRDefault="00012AA0">
      <w:pPr>
        <w:pStyle w:val="ac"/>
      </w:pPr>
      <w:proofErr w:type="spellStart"/>
      <w:r>
        <w:t>The</w:t>
      </w:r>
      <w:proofErr w:type="spellEnd"/>
      <w: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2.0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br/>
      </w:r>
      <w:proofErr w:type="spellStart"/>
      <w:r>
        <w:t>state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2.0.</w:t>
      </w:r>
    </w:p>
    <w:p w14:paraId="1725ACD8" w14:textId="77777777" w:rsidR="00012AA0" w:rsidRDefault="00012AA0">
      <w:pPr>
        <w:pStyle w:val="ac"/>
      </w:pPr>
      <w:proofErr w:type="spellStart"/>
      <w:r>
        <w:t>Nothing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grants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Symbiont</w:t>
      </w:r>
      <w:proofErr w:type="spellEnd"/>
      <w:r>
        <w:t xml:space="preserve"> </w:t>
      </w:r>
      <w:proofErr w:type="spellStart"/>
      <w:r>
        <w:t>name</w:t>
      </w:r>
      <w:proofErr w:type="spellEnd"/>
      <w:r>
        <w:t>,</w:t>
      </w:r>
      <w:r>
        <w:br/>
      </w:r>
      <w:proofErr w:type="spellStart"/>
      <w:r>
        <w:t>logo</w:t>
      </w:r>
      <w:proofErr w:type="spellEnd"/>
      <w:r>
        <w:t xml:space="preserve">, </w:t>
      </w:r>
      <w:proofErr w:type="spellStart"/>
      <w:r>
        <w:t>trademarks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suggests</w:t>
      </w:r>
      <w:proofErr w:type="spellEnd"/>
      <w:r>
        <w:br/>
      </w:r>
      <w:proofErr w:type="spellStart"/>
      <w:r>
        <w:t>official</w:t>
      </w:r>
      <w:proofErr w:type="spellEnd"/>
      <w:r>
        <w:t xml:space="preserve"> </w:t>
      </w:r>
      <w:proofErr w:type="spellStart"/>
      <w:r>
        <w:t>endorsement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affiliation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>.</w:t>
      </w:r>
    </w:p>
    <w:p w14:paraId="1B6498A9" w14:textId="77777777" w:rsidR="00012AA0" w:rsidRDefault="00012AA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50AA7E" wp14:editId="62C22C2D">
                <wp:extent cx="5940425" cy="1270"/>
                <wp:effectExtent l="0" t="31750" r="0" b="36830"/>
                <wp:docPr id="1916924208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6ED4A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LOQOR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D415C17" w14:textId="77777777" w:rsidR="00012AA0" w:rsidRDefault="00012AA0">
      <w:pPr>
        <w:pStyle w:val="2"/>
        <w:rPr>
          <w:rFonts w:eastAsia="Times New Roman"/>
        </w:rPr>
      </w:pPr>
      <w:r>
        <w:rPr>
          <w:rFonts w:eastAsia="Times New Roman"/>
        </w:rPr>
        <w:t>NO WARRANTY</w:t>
      </w:r>
    </w:p>
    <w:p w14:paraId="4F76D03F" w14:textId="77777777" w:rsidR="00012AA0" w:rsidRDefault="00012AA0">
      <w:pPr>
        <w:pStyle w:val="ac"/>
      </w:pPr>
      <w:proofErr w:type="spellStart"/>
      <w:r>
        <w:t>The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"AS IS",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warranty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kind</w:t>
      </w:r>
      <w:proofErr w:type="spellEnd"/>
      <w:r>
        <w:t>,</w:t>
      </w:r>
      <w:r>
        <w:br/>
      </w:r>
      <w:proofErr w:type="spellStart"/>
      <w:r>
        <w:t>express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implied</w:t>
      </w:r>
      <w:proofErr w:type="spellEnd"/>
      <w:r>
        <w:t>.</w:t>
      </w:r>
    </w:p>
    <w:p w14:paraId="1C1FDE53" w14:textId="77777777" w:rsidR="00012AA0" w:rsidRDefault="00012AA0">
      <w:pPr>
        <w:pStyle w:val="ac"/>
      </w:pPr>
      <w:proofErr w:type="spellStart"/>
      <w:r>
        <w:t>The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contributors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damage</w:t>
      </w:r>
      <w:proofErr w:type="spellEnd"/>
      <w:r>
        <w:t>,</w:t>
      </w:r>
      <w:r>
        <w:br/>
      </w:r>
      <w:proofErr w:type="spellStart"/>
      <w:r>
        <w:t>loss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consequence</w:t>
      </w:r>
      <w:proofErr w:type="spellEnd"/>
      <w:r>
        <w:br/>
      </w:r>
      <w:proofErr w:type="spellStart"/>
      <w:r>
        <w:t>resulting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, </w:t>
      </w:r>
      <w:proofErr w:type="spellStart"/>
      <w:r>
        <w:t>modification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>.</w:t>
      </w:r>
    </w:p>
    <w:p w14:paraId="0DA0DD0A" w14:textId="77777777" w:rsidR="00012AA0" w:rsidRDefault="00012AA0">
      <w:pPr>
        <w:pStyle w:val="ac"/>
      </w:pPr>
      <w:proofErr w:type="spellStart"/>
      <w:r>
        <w:t>Users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deploying</w:t>
      </w:r>
      <w:proofErr w:type="spellEnd"/>
      <w:r>
        <w:br/>
      </w:r>
      <w:proofErr w:type="spellStart"/>
      <w:r>
        <w:t>it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,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financial</w:t>
      </w:r>
      <w:proofErr w:type="spellEnd"/>
      <w:r>
        <w:t xml:space="preserve">, </w:t>
      </w:r>
      <w:proofErr w:type="spellStart"/>
      <w:r>
        <w:t>networked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safety-critical</w:t>
      </w:r>
      <w:proofErr w:type="spellEnd"/>
      <w:r>
        <w:br/>
      </w:r>
      <w:proofErr w:type="spellStart"/>
      <w:r>
        <w:t>environments</w:t>
      </w:r>
      <w:proofErr w:type="spellEnd"/>
      <w:r>
        <w:t>.</w:t>
      </w:r>
    </w:p>
    <w:p w14:paraId="6F4C75AA" w14:textId="77777777" w:rsidR="00012AA0" w:rsidRDefault="00012AA0"/>
    <w:sectPr w:rsidR="00012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A0"/>
    <w:rsid w:val="00012AA0"/>
    <w:rsid w:val="00620A22"/>
    <w:rsid w:val="00833B2D"/>
    <w:rsid w:val="00E5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97E324"/>
  <w15:chartTrackingRefBased/>
  <w15:docId w15:val="{64BE8692-BB9C-9F4F-A9F8-E3561F5F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2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12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2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2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2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2A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2A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2A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2A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2A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2A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2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2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2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2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2A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2A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2A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2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2A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2AA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12AA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Hyperlink"/>
    <w:basedOn w:val="a0"/>
    <w:uiPriority w:val="99"/>
    <w:semiHidden/>
    <w:unhideWhenUsed/>
    <w:rsid w:val="00012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www.apache.org/licenses/LICENSE-2.0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мамед исмаилов</dc:creator>
  <cp:keywords/>
  <dc:description/>
  <cp:lastModifiedBy>мамед исмаилов</cp:lastModifiedBy>
  <cp:revision>2</cp:revision>
  <dcterms:created xsi:type="dcterms:W3CDTF">2026-09-06T14:56:00Z</dcterms:created>
  <dcterms:modified xsi:type="dcterms:W3CDTF">2026-09-06T14:56:00Z</dcterms:modified>
</cp:coreProperties>
</file>