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sz w:val="36"/>
          <w:szCs w:val="36"/>
        </w:rPr>
      </w:pPr>
      <w:r>
        <w:rPr>
          <w:sz w:val="36"/>
          <w:szCs w:val="36"/>
        </w:rPr>
        <w:t>Описание результатов и содержательные выводы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br/>
        <w:t>Основные результаты:</w:t>
        <w:br/>
        <w:t>1. Для почти отсортированного алгоритма стандартный Quick показал результат в чуть более 5000 мс. IntroSort же показал сперва печальный результат (спасибо железу, на котором запускается код), но проведя тест заново алгоритм показал внушительные ~3800 мс.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-752475</wp:posOffset>
            </wp:positionH>
            <wp:positionV relativeFrom="paragraph">
              <wp:posOffset>1180465</wp:posOffset>
            </wp:positionV>
            <wp:extent cx="3435350" cy="20612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2755265</wp:posOffset>
            </wp:positionH>
            <wp:positionV relativeFrom="paragraph">
              <wp:posOffset>1180465</wp:posOffset>
            </wp:positionV>
            <wp:extent cx="3451860" cy="20713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br/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2. Для обратно отсортированного массива Quick работал ~5000 мс. Intro же справился за 4000 мс, однако на графике чётко видны скачки, причина их не очень ясна, ведь массивы на всех прогонах отсортированы обратно.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-821690</wp:posOffset>
            </wp:positionH>
            <wp:positionV relativeFrom="paragraph">
              <wp:posOffset>-63500</wp:posOffset>
            </wp:positionV>
            <wp:extent cx="3503295" cy="21024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2747010</wp:posOffset>
            </wp:positionH>
            <wp:positionV relativeFrom="paragraph">
              <wp:posOffset>-72390</wp:posOffset>
            </wp:positionV>
            <wp:extent cx="3475355" cy="20853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55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3. Для абсолютно случайного массива же стандартный алгоритм отработал за время чуть большее 6000 мс. Intro вновь выигрывает с показателем аккурат в 4000 мс.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-515620</wp:posOffset>
            </wp:positionH>
            <wp:positionV relativeFrom="paragraph">
              <wp:posOffset>635</wp:posOffset>
            </wp:positionV>
            <wp:extent cx="3402330" cy="20415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2977515</wp:posOffset>
            </wp:positionH>
            <wp:positionV relativeFrom="paragraph">
              <wp:posOffset>12065</wp:posOffset>
            </wp:positionV>
            <wp:extent cx="3382010" cy="202946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Вывод: Intro Sort ни разу не показал себя хуже Quick Sort — самого оптимального по количеству сравнений. Изначально, прочитав описание Intro Sort, я с небольшим сомнением отнёсся к тому, что «</w:t>
      </w:r>
      <w:bookmarkStart w:id="0" w:name="yui_3_18_1_1_1763221892037_152"/>
      <w:bookmarkEnd w:id="0"/>
      <w:r>
        <w:rPr>
          <w:sz w:val="26"/>
          <w:szCs w:val="26"/>
        </w:rPr>
        <w:t xml:space="preserve">это один из лучших среди известных алгоритмов сортировки», но после тестов я никак не могу оспорить это и, признаюсь, мне очень понравилась его идея и реализация, возьму на заметку. </w:t>
        <w:br/>
        <w:br/>
        <w:t xml:space="preserve"> GitHub: https://github.com/raijin57/SET3A/tree/main/A3</w:t>
      </w:r>
    </w:p>
    <w:p>
      <w:pPr>
        <w:pStyle w:val="Normal"/>
        <w:rPr/>
      </w:pPr>
      <w:r>
        <w:rPr>
          <w:sz w:val="26"/>
          <w:szCs w:val="26"/>
        </w:rPr>
        <w:t xml:space="preserve">ID посылки: </w:t>
      </w:r>
      <w:hyperlink r:id="rId8">
        <w:r>
          <w:rPr>
            <w:rStyle w:val="Hyperlink"/>
            <w:sz w:val="26"/>
            <w:szCs w:val="26"/>
          </w:rPr>
          <w:t>349134009</w:t>
        </w:r>
      </w:hyperlink>
    </w:p>
    <w:p>
      <w:pPr>
        <w:pStyle w:val="Normal"/>
        <w:spacing w:before="0" w:after="200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ru-RU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dsahse25.contest.codeforces.com/group/SLdI1pWUpC/contest/647790/submission/349134009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LibreOffice/24.2.7.2$Linux_X86_64 LibreOffice_project/420$Build-2</Application>
  <AppVersion>15.0000</AppVersion>
  <Pages>2</Pages>
  <Words>162</Words>
  <Characters>978</Characters>
  <CharactersWithSpaces>1140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2025-11-15T19:01:09Z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