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B1" w:rsidRDefault="00EB59A9" w:rsidP="00AF770B">
      <w:pPr>
        <w:pStyle w:val="aaaa"/>
        <w:jc w:val="center"/>
        <w:rPr>
          <w:b/>
        </w:rPr>
      </w:pPr>
      <w:r w:rsidRPr="00AF770B">
        <w:rPr>
          <w:b/>
        </w:rPr>
        <w:t>40 Технологии удаленной загрузки</w:t>
      </w:r>
    </w:p>
    <w:p w:rsidR="00AF770B" w:rsidRDefault="00AF770B" w:rsidP="00AF770B">
      <w:pPr>
        <w:pStyle w:val="aaaa"/>
        <w:jc w:val="center"/>
        <w:rPr>
          <w:b/>
        </w:rPr>
      </w:pPr>
    </w:p>
    <w:p w:rsidR="00AF770B" w:rsidRPr="00AF770B" w:rsidRDefault="00AF770B" w:rsidP="00AF770B">
      <w:pPr>
        <w:pStyle w:val="aaaa"/>
      </w:pPr>
      <w:r w:rsidRPr="00AF770B">
        <w:t>В настоящее время существуют несколько семейств технологий,</w:t>
      </w:r>
      <w:r w:rsidRPr="00AF770B">
        <w:t xml:space="preserve"> </w:t>
      </w:r>
      <w:r w:rsidRPr="00AF770B">
        <w:t>связанных с удаленной загрузкой (исполь</w:t>
      </w:r>
      <w:r>
        <w:t>зуется клиент-серверная модель,</w:t>
      </w:r>
      <w:r w:rsidRPr="00AF770B">
        <w:t xml:space="preserve"> </w:t>
      </w:r>
      <w:r w:rsidRPr="00AF770B">
        <w:t xml:space="preserve">включая поддержку со стороны </w:t>
      </w:r>
      <w:r>
        <w:t>BIOS</w:t>
      </w:r>
      <w:r w:rsidRPr="00AF770B">
        <w:t>/</w:t>
      </w:r>
      <w:r>
        <w:t>UEFI</w:t>
      </w:r>
      <w:r w:rsidRPr="00AF770B">
        <w:t xml:space="preserve"> и загрузчиков </w:t>
      </w:r>
      <w:proofErr w:type="spellStart"/>
      <w:r>
        <w:t>Linux</w:t>
      </w:r>
      <w:proofErr w:type="spellEnd"/>
      <w:r>
        <w:t>, в первую</w:t>
      </w:r>
      <w:r w:rsidRPr="00AF770B">
        <w:t xml:space="preserve"> </w:t>
      </w:r>
      <w:r w:rsidRPr="00AF770B">
        <w:t>очередь выражены в соответствующих протоколах):</w:t>
      </w:r>
    </w:p>
    <w:p w:rsidR="00AF770B" w:rsidRPr="00AF770B" w:rsidRDefault="00AF770B" w:rsidP="00AF770B">
      <w:pPr>
        <w:pStyle w:val="aaaa"/>
        <w:ind w:firstLine="720"/>
        <w:rPr>
          <w:lang w:val="en-US"/>
        </w:rPr>
      </w:pPr>
      <w:r w:rsidRPr="00AF770B">
        <w:rPr>
          <w:lang w:val="en-US"/>
        </w:rPr>
        <w:t xml:space="preserve">1. </w:t>
      </w:r>
      <w:r>
        <w:t>Для</w:t>
      </w:r>
      <w:r w:rsidRPr="00AF770B">
        <w:rPr>
          <w:lang w:val="en-US"/>
        </w:rPr>
        <w:t xml:space="preserve"> IPX: RPL (Remote Program Load)</w:t>
      </w:r>
      <w:r w:rsidRPr="00AF770B">
        <w:rPr>
          <w:lang w:val="en-US"/>
        </w:rPr>
        <w:t xml:space="preserve"> </w:t>
      </w:r>
      <w:r>
        <w:t>плюс</w:t>
      </w:r>
      <w:r w:rsidRPr="00AF770B">
        <w:rPr>
          <w:lang w:val="en-US"/>
        </w:rPr>
        <w:t xml:space="preserve"> </w:t>
      </w:r>
      <w:r>
        <w:t>ПО</w:t>
      </w:r>
      <w:r w:rsidRPr="00AF770B">
        <w:rPr>
          <w:lang w:val="en-US"/>
        </w:rPr>
        <w:t xml:space="preserve"> </w:t>
      </w:r>
      <w:r>
        <w:t>от</w:t>
      </w:r>
      <w:r w:rsidRPr="00AF770B">
        <w:rPr>
          <w:lang w:val="en-US"/>
        </w:rPr>
        <w:t xml:space="preserve"> Novell, Microsoft </w:t>
      </w:r>
      <w:r>
        <w:t>и</w:t>
      </w:r>
      <w:r>
        <w:rPr>
          <w:lang w:val="en-US"/>
        </w:rPr>
        <w:t xml:space="preserve"> </w:t>
      </w:r>
      <w:r>
        <w:t>другое</w:t>
      </w:r>
      <w:r w:rsidRPr="00AF770B">
        <w:rPr>
          <w:lang w:val="en-US"/>
        </w:rPr>
        <w:t>.</w:t>
      </w:r>
    </w:p>
    <w:p w:rsidR="00AF770B" w:rsidRPr="00AF770B" w:rsidRDefault="00AF770B" w:rsidP="00AF770B">
      <w:pPr>
        <w:pStyle w:val="aaaa"/>
        <w:ind w:firstLine="720"/>
        <w:rPr>
          <w:lang w:val="en-US"/>
        </w:rPr>
      </w:pPr>
      <w:r w:rsidRPr="00AF770B">
        <w:rPr>
          <w:lang w:val="en-US"/>
        </w:rPr>
        <w:t xml:space="preserve">2. </w:t>
      </w:r>
      <w:r>
        <w:t>Для</w:t>
      </w:r>
      <w:r w:rsidRPr="00AF770B">
        <w:rPr>
          <w:lang w:val="en-US"/>
        </w:rPr>
        <w:t xml:space="preserve"> IPv4: BOOTP (</w:t>
      </w:r>
      <w:proofErr w:type="spellStart"/>
      <w:r w:rsidRPr="00AF770B">
        <w:rPr>
          <w:lang w:val="en-US"/>
        </w:rPr>
        <w:t>BOOTstrap</w:t>
      </w:r>
      <w:proofErr w:type="spellEnd"/>
      <w:r w:rsidRPr="00AF770B">
        <w:rPr>
          <w:lang w:val="en-US"/>
        </w:rPr>
        <w:t xml:space="preserve"> Proto</w:t>
      </w:r>
      <w:r w:rsidRPr="00AF770B">
        <w:rPr>
          <w:lang w:val="en-US"/>
        </w:rPr>
        <w:t>col) (RFC 951) -&gt; DHCP (Dynamic</w:t>
      </w:r>
      <w:r>
        <w:rPr>
          <w:lang w:val="en-US"/>
        </w:rPr>
        <w:t xml:space="preserve"> </w:t>
      </w:r>
      <w:r w:rsidRPr="00AF770B">
        <w:rPr>
          <w:lang w:val="en-US"/>
        </w:rPr>
        <w:t xml:space="preserve">Host Configuration Protocol) (RFC 2131) -&gt; PXE </w:t>
      </w:r>
      <w:r>
        <w:rPr>
          <w:lang w:val="en-US"/>
        </w:rPr>
        <w:t>(</w:t>
      </w:r>
      <w:proofErr w:type="spellStart"/>
      <w:r>
        <w:rPr>
          <w:lang w:val="en-US"/>
        </w:rPr>
        <w:t>Preboot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eXecution</w:t>
      </w:r>
      <w:proofErr w:type="spellEnd"/>
      <w:r>
        <w:rPr>
          <w:lang w:val="en-US"/>
        </w:rPr>
        <w:t xml:space="preserve"> Environment) </w:t>
      </w:r>
      <w:r w:rsidRPr="00AF770B">
        <w:rPr>
          <w:lang w:val="en-US"/>
        </w:rPr>
        <w:t>(</w:t>
      </w:r>
      <w:r>
        <w:t>открытый</w:t>
      </w:r>
      <w:r w:rsidRPr="00AF770B">
        <w:rPr>
          <w:lang w:val="en-US"/>
        </w:rPr>
        <w:t xml:space="preserve"> </w:t>
      </w:r>
      <w:r>
        <w:t>стандарт</w:t>
      </w:r>
      <w:r w:rsidRPr="00AF770B">
        <w:rPr>
          <w:lang w:val="en-US"/>
        </w:rPr>
        <w:t xml:space="preserve"> Intel) </w:t>
      </w:r>
      <w:r>
        <w:t>плюс</w:t>
      </w:r>
      <w:r w:rsidRPr="00AF770B">
        <w:rPr>
          <w:lang w:val="en-US"/>
        </w:rPr>
        <w:t xml:space="preserve"> </w:t>
      </w:r>
      <w:r>
        <w:t>ПО</w:t>
      </w:r>
      <w:r w:rsidRPr="00AF770B">
        <w:rPr>
          <w:lang w:val="en-US"/>
        </w:rPr>
        <w:t xml:space="preserve"> </w:t>
      </w:r>
      <w:r>
        <w:t>от</w:t>
      </w:r>
      <w:r w:rsidRPr="00AF770B">
        <w:rPr>
          <w:lang w:val="en-US"/>
        </w:rPr>
        <w:t xml:space="preserve"> 3COM (DABS), </w:t>
      </w:r>
      <w:r>
        <w:rPr>
          <w:lang w:val="en-US"/>
        </w:rPr>
        <w:t xml:space="preserve">Intel (PXE PDK), </w:t>
      </w:r>
      <w:proofErr w:type="spellStart"/>
      <w:r>
        <w:rPr>
          <w:lang w:val="en-US"/>
        </w:rPr>
        <w:t>InCom</w:t>
      </w:r>
      <w:proofErr w:type="spellEnd"/>
      <w:r>
        <w:rPr>
          <w:lang w:val="en-US"/>
        </w:rPr>
        <w:t xml:space="preserve"> -- </w:t>
      </w:r>
      <w:proofErr w:type="spellStart"/>
      <w:r w:rsidRPr="00AF770B">
        <w:rPr>
          <w:lang w:val="en-US"/>
        </w:rPr>
        <w:t>Bootix</w:t>
      </w:r>
      <w:proofErr w:type="spellEnd"/>
      <w:r w:rsidRPr="00AF770B">
        <w:rPr>
          <w:lang w:val="en-US"/>
        </w:rPr>
        <w:t xml:space="preserve"> (BPB), Microsoft (RIS, WDS, Windows P</w:t>
      </w:r>
      <w:r>
        <w:rPr>
          <w:lang w:val="en-US"/>
        </w:rPr>
        <w:t xml:space="preserve">E), </w:t>
      </w:r>
      <w:proofErr w:type="spellStart"/>
      <w:r>
        <w:rPr>
          <w:lang w:val="en-US"/>
        </w:rPr>
        <w:t>Rembo</w:t>
      </w:r>
      <w:proofErr w:type="spellEnd"/>
      <w:r>
        <w:rPr>
          <w:lang w:val="en-US"/>
        </w:rPr>
        <w:t xml:space="preserve"> -- IBM (Tivoli </w:t>
      </w:r>
      <w:proofErr w:type="spellStart"/>
      <w:r>
        <w:rPr>
          <w:lang w:val="en-US"/>
        </w:rPr>
        <w:t>PMfOSD</w:t>
      </w:r>
      <w:proofErr w:type="spellEnd"/>
      <w:r>
        <w:rPr>
          <w:lang w:val="en-US"/>
        </w:rPr>
        <w:t xml:space="preserve"> - </w:t>
      </w:r>
      <w:r w:rsidRPr="00AF770B">
        <w:rPr>
          <w:lang w:val="en-US"/>
        </w:rPr>
        <w:t xml:space="preserve">- </w:t>
      </w:r>
      <w:r>
        <w:t>развитие</w:t>
      </w:r>
      <w:r w:rsidRPr="00AF770B">
        <w:rPr>
          <w:lang w:val="en-US"/>
        </w:rPr>
        <w:t xml:space="preserve"> </w:t>
      </w:r>
      <w:proofErr w:type="spellStart"/>
      <w:r w:rsidRPr="00AF770B">
        <w:rPr>
          <w:lang w:val="en-US"/>
        </w:rPr>
        <w:t>BpBatch</w:t>
      </w:r>
      <w:proofErr w:type="spellEnd"/>
      <w:r w:rsidRPr="00AF770B">
        <w:rPr>
          <w:lang w:val="en-US"/>
        </w:rPr>
        <w:t xml:space="preserve">), </w:t>
      </w:r>
      <w:proofErr w:type="spellStart"/>
      <w:r w:rsidRPr="00AF770B">
        <w:rPr>
          <w:lang w:val="en-US"/>
        </w:rPr>
        <w:t>Venturcom</w:t>
      </w:r>
      <w:proofErr w:type="spellEnd"/>
      <w:r w:rsidRPr="00AF770B">
        <w:rPr>
          <w:lang w:val="en-US"/>
        </w:rPr>
        <w:t xml:space="preserve"> -- </w:t>
      </w:r>
      <w:proofErr w:type="spellStart"/>
      <w:r w:rsidRPr="00AF770B">
        <w:rPr>
          <w:lang w:val="en-US"/>
        </w:rPr>
        <w:t>Ardence</w:t>
      </w:r>
      <w:proofErr w:type="spellEnd"/>
      <w:r w:rsidRPr="00AF770B">
        <w:rPr>
          <w:lang w:val="en-US"/>
        </w:rPr>
        <w:t xml:space="preserve"> -- Citrix (PVS -- </w:t>
      </w:r>
      <w:r>
        <w:t>развитие</w:t>
      </w:r>
      <w:r>
        <w:rPr>
          <w:lang w:val="en-US"/>
        </w:rPr>
        <w:t xml:space="preserve"> BXP), </w:t>
      </w:r>
      <w:proofErr w:type="spellStart"/>
      <w:r w:rsidRPr="00AF770B">
        <w:rPr>
          <w:lang w:val="en-US"/>
        </w:rPr>
        <w:t>Qualystem</w:t>
      </w:r>
      <w:proofErr w:type="spellEnd"/>
      <w:r w:rsidRPr="00AF770B">
        <w:rPr>
          <w:lang w:val="en-US"/>
        </w:rPr>
        <w:t xml:space="preserve"> -- </w:t>
      </w:r>
      <w:proofErr w:type="spellStart"/>
      <w:r w:rsidRPr="00AF770B">
        <w:rPr>
          <w:lang w:val="en-US"/>
        </w:rPr>
        <w:t>Neoware</w:t>
      </w:r>
      <w:proofErr w:type="spellEnd"/>
      <w:r w:rsidRPr="00AF770B">
        <w:rPr>
          <w:lang w:val="en-US"/>
        </w:rPr>
        <w:t xml:space="preserve"> -- HP (Image Manager), </w:t>
      </w:r>
      <w:proofErr w:type="spellStart"/>
      <w:r w:rsidRPr="00AF770B">
        <w:rPr>
          <w:lang w:val="en-US"/>
        </w:rPr>
        <w:t>Youngzsoft</w:t>
      </w:r>
      <w:proofErr w:type="spellEnd"/>
      <w:r w:rsidRPr="00AF770B">
        <w:rPr>
          <w:lang w:val="en-US"/>
        </w:rPr>
        <w:t xml:space="preserve"> (</w:t>
      </w:r>
      <w:proofErr w:type="spellStart"/>
      <w:r w:rsidRPr="00AF770B">
        <w:rPr>
          <w:lang w:val="en-US"/>
        </w:rPr>
        <w:t>CCBoot</w:t>
      </w:r>
      <w:proofErr w:type="spellEnd"/>
      <w:r w:rsidRPr="00AF770B">
        <w:rPr>
          <w:lang w:val="en-US"/>
        </w:rPr>
        <w:t xml:space="preserve">) </w:t>
      </w:r>
      <w:r>
        <w:t>и</w:t>
      </w:r>
      <w:r w:rsidRPr="00AF770B">
        <w:rPr>
          <w:lang w:val="en-US"/>
        </w:rPr>
        <w:t xml:space="preserve"> </w:t>
      </w:r>
      <w:r>
        <w:t>другое</w:t>
      </w:r>
      <w:r w:rsidRPr="00AF770B">
        <w:rPr>
          <w:lang w:val="en-US"/>
        </w:rPr>
        <w:t>.</w:t>
      </w:r>
    </w:p>
    <w:p w:rsidR="00AF770B" w:rsidRDefault="00AF770B" w:rsidP="00AF770B">
      <w:pPr>
        <w:pStyle w:val="aaaa"/>
        <w:ind w:firstLine="720"/>
        <w:rPr>
          <w:lang w:val="en-US"/>
        </w:rPr>
      </w:pPr>
      <w:r w:rsidRPr="00AF770B">
        <w:rPr>
          <w:lang w:val="en-US"/>
        </w:rPr>
        <w:t xml:space="preserve">3. </w:t>
      </w:r>
      <w:r w:rsidRPr="00AF770B">
        <w:t>Для</w:t>
      </w:r>
      <w:r w:rsidRPr="00AF770B">
        <w:rPr>
          <w:lang w:val="en-US"/>
        </w:rPr>
        <w:t xml:space="preserve"> IPv6: DHCPv6 -&gt; Netboot6 (PXE </w:t>
      </w:r>
      <w:r w:rsidRPr="00AF770B">
        <w:t>на</w:t>
      </w:r>
      <w:r w:rsidRPr="00AF770B">
        <w:rPr>
          <w:lang w:val="en-US"/>
        </w:rPr>
        <w:t xml:space="preserve"> </w:t>
      </w:r>
      <w:r w:rsidRPr="00AF770B">
        <w:t>базе</w:t>
      </w:r>
      <w:r w:rsidRPr="00AF770B">
        <w:rPr>
          <w:lang w:val="en-US"/>
        </w:rPr>
        <w:t xml:space="preserve"> IPv</w:t>
      </w:r>
      <w:r w:rsidRPr="00AF770B">
        <w:rPr>
          <w:lang w:val="en-US"/>
        </w:rPr>
        <w:t xml:space="preserve">6, </w:t>
      </w:r>
      <w:r>
        <w:t>открытый</w:t>
      </w:r>
      <w:r w:rsidRPr="00AF770B">
        <w:rPr>
          <w:lang w:val="en-US"/>
        </w:rPr>
        <w:t xml:space="preserve"> </w:t>
      </w:r>
      <w:r>
        <w:t>стандарт</w:t>
      </w:r>
      <w:r>
        <w:rPr>
          <w:lang w:val="en-US"/>
        </w:rPr>
        <w:t xml:space="preserve"> </w:t>
      </w:r>
      <w:r w:rsidRPr="00AF770B">
        <w:rPr>
          <w:lang w:val="en-US"/>
        </w:rPr>
        <w:t xml:space="preserve">UEFI Forum) </w:t>
      </w:r>
      <w:r>
        <w:t>плюс</w:t>
      </w:r>
      <w:r w:rsidRPr="00AF770B">
        <w:rPr>
          <w:lang w:val="en-US"/>
        </w:rPr>
        <w:t xml:space="preserve"> </w:t>
      </w:r>
      <w:r>
        <w:t>ПО</w:t>
      </w:r>
      <w:r w:rsidRPr="00AF770B">
        <w:rPr>
          <w:lang w:val="en-US"/>
        </w:rPr>
        <w:t xml:space="preserve"> </w:t>
      </w:r>
      <w:r>
        <w:t>от</w:t>
      </w:r>
      <w:r w:rsidRPr="00AF770B">
        <w:rPr>
          <w:lang w:val="en-US"/>
        </w:rPr>
        <w:t xml:space="preserve"> Citrix (PVS), Microsoft (WDS).</w:t>
      </w:r>
    </w:p>
    <w:p w:rsidR="00AF770B" w:rsidRPr="00AF770B" w:rsidRDefault="00AF770B" w:rsidP="00AF770B">
      <w:pPr>
        <w:pStyle w:val="aaaa"/>
        <w:ind w:firstLine="720"/>
        <w:rPr>
          <w:lang w:val="en-US"/>
        </w:rPr>
      </w:pPr>
      <w:r w:rsidRPr="00AF770B">
        <w:rPr>
          <w:lang w:val="en-US"/>
        </w:rPr>
        <w:t xml:space="preserve">4. </w:t>
      </w:r>
      <w:r>
        <w:t>Для</w:t>
      </w:r>
      <w:r w:rsidRPr="00AF770B">
        <w:rPr>
          <w:lang w:val="en-US"/>
        </w:rPr>
        <w:t xml:space="preserve"> IPv4/IPv6: iSCSI (internet SCSI) Boot </w:t>
      </w:r>
      <w:r>
        <w:t>и</w:t>
      </w:r>
      <w:r w:rsidRPr="00AF770B">
        <w:rPr>
          <w:lang w:val="en-US"/>
        </w:rPr>
        <w:t xml:space="preserve"> </w:t>
      </w:r>
      <w:proofErr w:type="spellStart"/>
      <w:r w:rsidRPr="00AF770B">
        <w:rPr>
          <w:lang w:val="en-US"/>
        </w:rPr>
        <w:t>FCoE</w:t>
      </w:r>
      <w:proofErr w:type="spellEnd"/>
      <w:r w:rsidRPr="00AF770B">
        <w:rPr>
          <w:lang w:val="en-US"/>
        </w:rPr>
        <w:t xml:space="preserve"> (</w:t>
      </w:r>
      <w:proofErr w:type="spellStart"/>
      <w:r w:rsidRPr="00AF770B">
        <w:rPr>
          <w:lang w:val="en-US"/>
        </w:rPr>
        <w:t>Fibre</w:t>
      </w:r>
      <w:proofErr w:type="spellEnd"/>
      <w:r w:rsidRPr="00AF770B">
        <w:rPr>
          <w:lang w:val="en-US"/>
        </w:rPr>
        <w:t xml:space="preserve"> Channel Over</w:t>
      </w:r>
      <w:r>
        <w:rPr>
          <w:lang w:val="en-US"/>
        </w:rPr>
        <w:t xml:space="preserve"> </w:t>
      </w:r>
      <w:r w:rsidRPr="00AF770B">
        <w:rPr>
          <w:lang w:val="en-US"/>
        </w:rPr>
        <w:t xml:space="preserve">Ethernet) Boot </w:t>
      </w:r>
      <w:r>
        <w:t>плюс</w:t>
      </w:r>
      <w:r w:rsidRPr="00AF770B">
        <w:rPr>
          <w:lang w:val="en-US"/>
        </w:rPr>
        <w:t xml:space="preserve"> </w:t>
      </w:r>
      <w:r>
        <w:t>ПО</w:t>
      </w:r>
      <w:r w:rsidRPr="00AF770B">
        <w:rPr>
          <w:lang w:val="en-US"/>
        </w:rPr>
        <w:t xml:space="preserve"> </w:t>
      </w:r>
      <w:r>
        <w:t>от</w:t>
      </w:r>
      <w:r w:rsidRPr="00AF770B">
        <w:rPr>
          <w:lang w:val="en-US"/>
        </w:rPr>
        <w:t xml:space="preserve"> </w:t>
      </w:r>
      <w:proofErr w:type="spellStart"/>
      <w:r w:rsidRPr="00AF770B">
        <w:rPr>
          <w:lang w:val="en-US"/>
        </w:rPr>
        <w:t>emBoot</w:t>
      </w:r>
      <w:proofErr w:type="spellEnd"/>
      <w:r w:rsidRPr="00AF770B">
        <w:rPr>
          <w:lang w:val="en-US"/>
        </w:rPr>
        <w:t xml:space="preserve"> -- Double-take -- </w:t>
      </w:r>
      <w:proofErr w:type="spellStart"/>
      <w:r w:rsidRPr="00AF770B">
        <w:rPr>
          <w:lang w:val="en-US"/>
        </w:rPr>
        <w:t>StarWind</w:t>
      </w:r>
      <w:proofErr w:type="spellEnd"/>
      <w:r w:rsidRPr="00AF770B">
        <w:rPr>
          <w:lang w:val="en-US"/>
        </w:rPr>
        <w:t xml:space="preserve"> (</w:t>
      </w:r>
      <w:proofErr w:type="spellStart"/>
      <w:r w:rsidRPr="00AF770B">
        <w:rPr>
          <w:lang w:val="en-US"/>
        </w:rPr>
        <w:t>netB</w:t>
      </w:r>
      <w:r>
        <w:rPr>
          <w:lang w:val="en-US"/>
        </w:rPr>
        <w:t>oot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Cisco </w:t>
      </w:r>
      <w:r w:rsidRPr="00AF770B">
        <w:rPr>
          <w:lang w:val="en-US"/>
        </w:rPr>
        <w:t>(Network Boot), Microsoft (</w:t>
      </w:r>
      <w:r w:rsidRPr="00AF770B">
        <w:rPr>
          <w:color w:val="FF0000"/>
          <w:lang w:val="en-US"/>
        </w:rPr>
        <w:t>iSCSI Software Initiator Boot Version</w:t>
      </w:r>
      <w:r w:rsidRPr="00AF770B">
        <w:rPr>
          <w:lang w:val="en-US"/>
        </w:rPr>
        <w:t xml:space="preserve">), Intel (iSCSI </w:t>
      </w:r>
      <w:r w:rsidRPr="00AF770B">
        <w:rPr>
          <w:color w:val="FF0000"/>
          <w:lang w:val="en-US"/>
        </w:rPr>
        <w:t>b</w:t>
      </w:r>
      <w:r>
        <w:rPr>
          <w:lang w:val="en-US"/>
        </w:rPr>
        <w:t xml:space="preserve">oot </w:t>
      </w:r>
      <w:r w:rsidRPr="00AF770B">
        <w:rPr>
          <w:color w:val="FF0000"/>
          <w:lang w:val="en-US"/>
        </w:rPr>
        <w:t>f</w:t>
      </w:r>
      <w:r w:rsidRPr="00AF770B">
        <w:rPr>
          <w:lang w:val="en-US"/>
        </w:rPr>
        <w:t xml:space="preserve">irmware, </w:t>
      </w:r>
      <w:proofErr w:type="spellStart"/>
      <w:r w:rsidRPr="00AF770B">
        <w:rPr>
          <w:lang w:val="en-US"/>
        </w:rPr>
        <w:t>FCoE</w:t>
      </w:r>
      <w:proofErr w:type="spellEnd"/>
      <w:r w:rsidRPr="00AF770B">
        <w:rPr>
          <w:lang w:val="en-US"/>
        </w:rPr>
        <w:t xml:space="preserve"> </w:t>
      </w:r>
      <w:r w:rsidRPr="00AF770B">
        <w:rPr>
          <w:color w:val="FF0000"/>
          <w:lang w:val="en-US"/>
        </w:rPr>
        <w:t>b</w:t>
      </w:r>
      <w:r w:rsidRPr="00AF770B">
        <w:rPr>
          <w:lang w:val="en-US"/>
        </w:rPr>
        <w:t xml:space="preserve">oot </w:t>
      </w:r>
      <w:r w:rsidRPr="00AF770B">
        <w:rPr>
          <w:color w:val="FF0000"/>
          <w:lang w:val="en-US"/>
        </w:rPr>
        <w:t>f</w:t>
      </w:r>
      <w:r w:rsidRPr="00AF770B">
        <w:rPr>
          <w:lang w:val="en-US"/>
        </w:rPr>
        <w:t xml:space="preserve">irmware) </w:t>
      </w:r>
      <w:r>
        <w:t>и</w:t>
      </w:r>
      <w:r w:rsidRPr="00AF770B">
        <w:rPr>
          <w:lang w:val="en-US"/>
        </w:rPr>
        <w:t xml:space="preserve"> </w:t>
      </w:r>
      <w:r>
        <w:t>другое</w:t>
      </w:r>
      <w:r w:rsidRPr="00AF770B">
        <w:rPr>
          <w:lang w:val="en-US"/>
        </w:rPr>
        <w:t>.</w:t>
      </w:r>
    </w:p>
    <w:p w:rsidR="00AF770B" w:rsidRPr="00AF770B" w:rsidRDefault="00AF770B" w:rsidP="00AF770B">
      <w:pPr>
        <w:pStyle w:val="aaaa"/>
        <w:ind w:firstLine="720"/>
        <w:rPr>
          <w:color w:val="FF0000"/>
        </w:rPr>
      </w:pPr>
      <w:r w:rsidRPr="00AF770B">
        <w:t xml:space="preserve">5. Для </w:t>
      </w:r>
      <w:r>
        <w:t>IPv</w:t>
      </w:r>
      <w:r w:rsidRPr="00AF770B">
        <w:t>4/</w:t>
      </w:r>
      <w:r>
        <w:t>IPv</w:t>
      </w:r>
      <w:r w:rsidRPr="00AF770B">
        <w:t xml:space="preserve">6: </w:t>
      </w:r>
      <w:r>
        <w:t>HTTP</w:t>
      </w:r>
      <w:r w:rsidRPr="00AF770B">
        <w:t xml:space="preserve"> </w:t>
      </w:r>
      <w:proofErr w:type="spellStart"/>
      <w:r>
        <w:t>Boot</w:t>
      </w:r>
      <w:proofErr w:type="spellEnd"/>
      <w:r w:rsidRPr="00AF770B">
        <w:t xml:space="preserve"> плюс ПО от </w:t>
      </w:r>
      <w:r>
        <w:t>HPE</w:t>
      </w:r>
      <w:r w:rsidRPr="00AF770B">
        <w:t xml:space="preserve"> (</w:t>
      </w:r>
      <w:r w:rsidRPr="00AF770B">
        <w:rPr>
          <w:color w:val="FF0000"/>
        </w:rPr>
        <w:t>для некоторых серверов</w:t>
      </w:r>
      <w:r w:rsidRPr="00AF770B">
        <w:t>)</w:t>
      </w:r>
      <w:r>
        <w:rPr>
          <w:color w:val="FF0000"/>
        </w:rPr>
        <w:t>,</w:t>
      </w:r>
      <w:r w:rsidRPr="00AF770B">
        <w:rPr>
          <w:color w:val="FF0000"/>
        </w:rPr>
        <w:t xml:space="preserve"> </w:t>
      </w:r>
      <w:r>
        <w:rPr>
          <w:color w:val="FF0000"/>
        </w:rPr>
        <w:t>IBM</w:t>
      </w:r>
      <w:r w:rsidRPr="00AF770B">
        <w:rPr>
          <w:color w:val="FF0000"/>
        </w:rPr>
        <w:t xml:space="preserve"> (для некоторых серверов)</w:t>
      </w:r>
      <w:r w:rsidRPr="00AF770B">
        <w:t>.</w:t>
      </w:r>
    </w:p>
    <w:p w:rsidR="00AF770B" w:rsidRDefault="00AF770B" w:rsidP="00AF770B">
      <w:pPr>
        <w:pStyle w:val="aaaa"/>
        <w:ind w:firstLine="720"/>
      </w:pPr>
      <w:r w:rsidRPr="00AF770B">
        <w:t xml:space="preserve">6. Для </w:t>
      </w:r>
      <w:r>
        <w:t>IPv</w:t>
      </w:r>
      <w:r w:rsidRPr="00AF770B">
        <w:t>4/</w:t>
      </w:r>
      <w:r>
        <w:t>IPv</w:t>
      </w:r>
      <w:r w:rsidRPr="00AF770B">
        <w:t>6: Прочие прот</w:t>
      </w:r>
      <w:r>
        <w:t>околы плюс как правило свободно</w:t>
      </w:r>
      <w:r w:rsidRPr="00AF770B">
        <w:t xml:space="preserve"> </w:t>
      </w:r>
      <w:r w:rsidRPr="00AF770B">
        <w:t xml:space="preserve">распространяемое ПО, например, </w:t>
      </w:r>
      <w:proofErr w:type="spellStart"/>
      <w:r>
        <w:t>gPXE</w:t>
      </w:r>
      <w:proofErr w:type="spellEnd"/>
      <w:r w:rsidRPr="00AF770B">
        <w:t xml:space="preserve"> -&gt; </w:t>
      </w:r>
      <w:proofErr w:type="spellStart"/>
      <w:r>
        <w:t>iPXE</w:t>
      </w:r>
      <w:proofErr w:type="spellEnd"/>
      <w:r w:rsidRPr="00AF770B">
        <w:t xml:space="preserve"> (развитие </w:t>
      </w:r>
      <w:proofErr w:type="spellStart"/>
      <w:r>
        <w:t>EtherBoot</w:t>
      </w:r>
      <w:proofErr w:type="spellEnd"/>
      <w:r>
        <w:t>)</w:t>
      </w:r>
      <w:r w:rsidRPr="00AF770B">
        <w:t xml:space="preserve"> </w:t>
      </w:r>
      <w:r>
        <w:t>(альтернатива PXE, но поддерживает PXE плюс другие протоколы).</w:t>
      </w:r>
    </w:p>
    <w:p w:rsidR="00AF770B" w:rsidRPr="00AF770B" w:rsidRDefault="00AF770B" w:rsidP="00AF770B">
      <w:pPr>
        <w:pStyle w:val="aaaa"/>
        <w:ind w:firstLine="720"/>
      </w:pPr>
      <w:bookmarkStart w:id="0" w:name="_GoBack"/>
      <w:bookmarkEnd w:id="0"/>
    </w:p>
    <w:sectPr w:rsidR="00AF770B" w:rsidRPr="00AF77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5B"/>
    <w:rsid w:val="0041155B"/>
    <w:rsid w:val="008A1DB1"/>
    <w:rsid w:val="00AF770B"/>
    <w:rsid w:val="00E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766A"/>
  <w15:chartTrackingRefBased/>
  <w15:docId w15:val="{44485FDF-D67D-4616-9710-E5DB5CC1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AF770B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AF770B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2023-05-10T06:55:00Z</dcterms:created>
  <dcterms:modified xsi:type="dcterms:W3CDTF">2023-05-10T07:03:00Z</dcterms:modified>
</cp:coreProperties>
</file>