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fldChar w:fldCharType="begin"/>
      </w:r>
      <w:r w:rsidRPr="002C1CD6">
        <w:rPr>
          <w:rFonts w:ascii="Helvetica" w:eastAsia="Times New Roman" w:hAnsi="Helvetica" w:cs="Helvetica"/>
          <w:color w:val="000000"/>
          <w:sz w:val="21"/>
          <w:szCs w:val="21"/>
        </w:rPr>
        <w:instrText xml:space="preserve"> HYPERLINK "http://www.cdc.gov/men/lcod/2013/index.htm" \l "searchTarget" </w:instrText>
      </w:r>
      <w:r w:rsidRPr="002C1CD6">
        <w:rPr>
          <w:rFonts w:ascii="Helvetica" w:eastAsia="Times New Roman" w:hAnsi="Helvetica" w:cs="Helvetica"/>
          <w:color w:val="000000"/>
          <w:sz w:val="21"/>
          <w:szCs w:val="21"/>
        </w:rPr>
        <w:fldChar w:fldCharType="separate"/>
      </w:r>
      <w:r w:rsidRPr="002C1CD6">
        <w:rPr>
          <w:rFonts w:ascii="Helvetica" w:eastAsia="Times New Roman" w:hAnsi="Helvetica" w:cs="Helvetica"/>
          <w:color w:val="075290"/>
          <w:sz w:val="21"/>
          <w:szCs w:val="21"/>
          <w:u w:val="single"/>
        </w:rPr>
        <w:t xml:space="preserve">Skip directly to </w:t>
      </w:r>
      <w:proofErr w:type="spellStart"/>
      <w:r w:rsidRPr="002C1CD6">
        <w:rPr>
          <w:rFonts w:ascii="Helvetica" w:eastAsia="Times New Roman" w:hAnsi="Helvetica" w:cs="Helvetica"/>
          <w:color w:val="075290"/>
          <w:sz w:val="21"/>
          <w:szCs w:val="21"/>
          <w:u w:val="single"/>
        </w:rPr>
        <w:t>search</w:t>
      </w:r>
      <w:r w:rsidRPr="002C1CD6">
        <w:rPr>
          <w:rFonts w:ascii="Helvetica" w:eastAsia="Times New Roman" w:hAnsi="Helvetica" w:cs="Helvetica"/>
          <w:color w:val="000000"/>
          <w:sz w:val="21"/>
          <w:szCs w:val="21"/>
        </w:rPr>
        <w:fldChar w:fldCharType="end"/>
      </w:r>
      <w:hyperlink r:id="rId5" w:anchor="azTab" w:history="1">
        <w:r w:rsidRPr="002C1CD6">
          <w:rPr>
            <w:rFonts w:ascii="Helvetica" w:eastAsia="Times New Roman" w:hAnsi="Helvetica" w:cs="Helvetica"/>
            <w:color w:val="075290"/>
            <w:sz w:val="21"/>
            <w:szCs w:val="21"/>
            <w:u w:val="single"/>
          </w:rPr>
          <w:t>Skip</w:t>
        </w:r>
        <w:proofErr w:type="spellEnd"/>
        <w:r w:rsidRPr="002C1CD6">
          <w:rPr>
            <w:rFonts w:ascii="Helvetica" w:eastAsia="Times New Roman" w:hAnsi="Helvetica" w:cs="Helvetica"/>
            <w:color w:val="075290"/>
            <w:sz w:val="21"/>
            <w:szCs w:val="21"/>
            <w:u w:val="single"/>
          </w:rPr>
          <w:t xml:space="preserve"> directly to A to Z </w:t>
        </w:r>
        <w:proofErr w:type="spellStart"/>
        <w:r w:rsidRPr="002C1CD6">
          <w:rPr>
            <w:rFonts w:ascii="Helvetica" w:eastAsia="Times New Roman" w:hAnsi="Helvetica" w:cs="Helvetica"/>
            <w:color w:val="075290"/>
            <w:sz w:val="21"/>
            <w:szCs w:val="21"/>
            <w:u w:val="single"/>
          </w:rPr>
          <w:t>list</w:t>
        </w:r>
      </w:hyperlink>
      <w:hyperlink r:id="rId6" w:anchor="nav-container" w:history="1">
        <w:r w:rsidRPr="002C1CD6">
          <w:rPr>
            <w:rFonts w:ascii="Helvetica" w:eastAsia="Times New Roman" w:hAnsi="Helvetica" w:cs="Helvetica"/>
            <w:color w:val="075290"/>
            <w:sz w:val="21"/>
            <w:szCs w:val="21"/>
            <w:u w:val="single"/>
          </w:rPr>
          <w:t>Skip</w:t>
        </w:r>
        <w:proofErr w:type="spellEnd"/>
        <w:r w:rsidRPr="002C1CD6">
          <w:rPr>
            <w:rFonts w:ascii="Helvetica" w:eastAsia="Times New Roman" w:hAnsi="Helvetica" w:cs="Helvetica"/>
            <w:color w:val="075290"/>
            <w:sz w:val="21"/>
            <w:szCs w:val="21"/>
            <w:u w:val="single"/>
          </w:rPr>
          <w:t xml:space="preserve"> directly to </w:t>
        </w:r>
        <w:proofErr w:type="spellStart"/>
        <w:r w:rsidRPr="002C1CD6">
          <w:rPr>
            <w:rFonts w:ascii="Helvetica" w:eastAsia="Times New Roman" w:hAnsi="Helvetica" w:cs="Helvetica"/>
            <w:color w:val="075290"/>
            <w:sz w:val="21"/>
            <w:szCs w:val="21"/>
            <w:u w:val="single"/>
          </w:rPr>
          <w:t>navigation</w:t>
        </w:r>
      </w:hyperlink>
      <w:hyperlink r:id="rId7" w:anchor="share-bar" w:history="1">
        <w:r w:rsidRPr="002C1CD6">
          <w:rPr>
            <w:rFonts w:ascii="Helvetica" w:eastAsia="Times New Roman" w:hAnsi="Helvetica" w:cs="Helvetica"/>
            <w:color w:val="075290"/>
            <w:sz w:val="21"/>
            <w:szCs w:val="21"/>
            <w:u w:val="single"/>
          </w:rPr>
          <w:t>Skip</w:t>
        </w:r>
        <w:proofErr w:type="spellEnd"/>
        <w:r w:rsidRPr="002C1CD6">
          <w:rPr>
            <w:rFonts w:ascii="Helvetica" w:eastAsia="Times New Roman" w:hAnsi="Helvetica" w:cs="Helvetica"/>
            <w:color w:val="075290"/>
            <w:sz w:val="21"/>
            <w:szCs w:val="21"/>
            <w:u w:val="single"/>
          </w:rPr>
          <w:t xml:space="preserve"> directly to page </w:t>
        </w:r>
        <w:proofErr w:type="spellStart"/>
        <w:r w:rsidRPr="002C1CD6">
          <w:rPr>
            <w:rFonts w:ascii="Helvetica" w:eastAsia="Times New Roman" w:hAnsi="Helvetica" w:cs="Helvetica"/>
            <w:color w:val="075290"/>
            <w:sz w:val="21"/>
            <w:szCs w:val="21"/>
            <w:u w:val="single"/>
          </w:rPr>
          <w:t>options</w:t>
        </w:r>
      </w:hyperlink>
      <w:hyperlink r:id="rId8" w:anchor="contentArea" w:history="1">
        <w:r w:rsidRPr="002C1CD6">
          <w:rPr>
            <w:rFonts w:ascii="Helvetica" w:eastAsia="Times New Roman" w:hAnsi="Helvetica" w:cs="Helvetica"/>
            <w:color w:val="075290"/>
            <w:sz w:val="21"/>
            <w:szCs w:val="21"/>
            <w:u w:val="single"/>
          </w:rPr>
          <w:t>Skip</w:t>
        </w:r>
        <w:proofErr w:type="spellEnd"/>
        <w:r w:rsidRPr="002C1CD6">
          <w:rPr>
            <w:rFonts w:ascii="Helvetica" w:eastAsia="Times New Roman" w:hAnsi="Helvetica" w:cs="Helvetica"/>
            <w:color w:val="075290"/>
            <w:sz w:val="21"/>
            <w:szCs w:val="21"/>
            <w:u w:val="single"/>
          </w:rPr>
          <w:t xml:space="preserve"> directly to site content</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Helvetica" w:eastAsia="Times New Roman" w:hAnsi="Helvetica" w:cs="Helvetica"/>
          <w:noProof/>
          <w:color w:val="075290"/>
          <w:sz w:val="21"/>
          <w:szCs w:val="21"/>
        </w:rPr>
        <mc:AlternateContent>
          <mc:Choice Requires="wps">
            <w:drawing>
              <wp:inline distT="0" distB="0" distL="0" distR="0">
                <wp:extent cx="304800" cy="304800"/>
                <wp:effectExtent l="0" t="0" r="0" b="0"/>
                <wp:docPr id="6" name="Rectangle 6" descr="CDC. Centers for Disease Control and Prevention. CDC 24/7: Saving Lives. Protecting Peo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12CEB" id="Rectangle 6" o:spid="_x0000_s1026" alt="CDC. Centers for Disease Control and Prevention. CDC 24/7: Saving Lives. Protecting People." href="http://www.cdc.go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" o:button="t" filled="f" stroked="f">
                <v:fill o:detectmouseclick="t"/>
                <o:lock v:ext="edit" aspectratio="t"/>
                <w10:anchorlock/>
              </v:rect>
            </w:pict>
          </mc:Fallback>
        </mc:AlternateContent>
      </w:r>
    </w:p>
    <w:p w:rsidR="002C1CD6" w:rsidRPr="002C1CD6" w:rsidRDefault="002C1CD6" w:rsidP="002C1CD6">
      <w:pPr>
        <w:pBdr>
          <w:bottom w:val="single" w:sz="6" w:space="1" w:color="auto"/>
        </w:pBdr>
        <w:spacing w:after="0" w:line="240" w:lineRule="auto"/>
        <w:jc w:val="center"/>
        <w:rPr>
          <w:rFonts w:ascii="Arial" w:eastAsia="Times New Roman" w:hAnsi="Arial" w:cs="Arial"/>
          <w:vanish/>
          <w:sz w:val="16"/>
          <w:szCs w:val="16"/>
        </w:rPr>
      </w:pPr>
      <w:r w:rsidRPr="002C1CD6">
        <w:rPr>
          <w:rFonts w:ascii="Arial" w:eastAsia="Times New Roman" w:hAnsi="Arial" w:cs="Arial"/>
          <w:vanish/>
          <w:sz w:val="16"/>
          <w:szCs w:val="16"/>
        </w:rPr>
        <w:t>Top of Form</w:t>
      </w:r>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
          <w:szCs w:val="2"/>
        </w:rPr>
        <w:t>Submit</w:t>
      </w:r>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0.75pt;height:18pt" o:ole="">
            <v:imagedata r:id="rId10" o:title=""/>
          </v:shape>
          <w:control r:id="rId11" w:name="DefaultOcxName" w:shapeid="_x0000_i1042"/>
        </w:object>
      </w:r>
    </w:p>
    <w:p w:rsidR="002C1CD6" w:rsidRPr="002C1CD6" w:rsidRDefault="002C1CD6" w:rsidP="002C1CD6">
      <w:pPr>
        <w:pBdr>
          <w:top w:val="single" w:sz="6" w:space="1" w:color="auto"/>
        </w:pBdr>
        <w:spacing w:after="0" w:line="240" w:lineRule="auto"/>
        <w:jc w:val="center"/>
        <w:rPr>
          <w:rFonts w:ascii="Arial" w:eastAsia="Times New Roman" w:hAnsi="Arial" w:cs="Arial"/>
          <w:vanish/>
          <w:sz w:val="16"/>
          <w:szCs w:val="16"/>
        </w:rPr>
      </w:pPr>
      <w:r w:rsidRPr="002C1CD6">
        <w:rPr>
          <w:rFonts w:ascii="Arial" w:eastAsia="Times New Roman" w:hAnsi="Arial" w:cs="Arial"/>
          <w:vanish/>
          <w:sz w:val="16"/>
          <w:szCs w:val="16"/>
        </w:rPr>
        <w:t>Bottom of Form</w:t>
      </w:r>
    </w:p>
    <w:p w:rsidR="002C1CD6" w:rsidRPr="002C1CD6" w:rsidRDefault="002C1CD6" w:rsidP="002C1CD6">
      <w:pPr>
        <w:shd w:val="clear" w:color="auto" w:fill="075290"/>
        <w:spacing w:after="0" w:line="375" w:lineRule="atLeast"/>
        <w:jc w:val="center"/>
        <w:rPr>
          <w:rFonts w:ascii="Helvetica" w:eastAsia="Times New Roman" w:hAnsi="Helvetica" w:cs="Helvetica"/>
          <w:caps/>
          <w:color w:val="000000"/>
          <w:sz w:val="21"/>
          <w:szCs w:val="21"/>
        </w:rPr>
      </w:pPr>
      <w:hyperlink r:id="rId12" w:history="1">
        <w:r w:rsidRPr="002C1CD6">
          <w:rPr>
            <w:rFonts w:ascii="Helvetica" w:eastAsia="Times New Roman" w:hAnsi="Helvetica" w:cs="Helvetica"/>
            <w:caps/>
            <w:color w:val="FFFFFF"/>
            <w:sz w:val="21"/>
            <w:szCs w:val="21"/>
            <w:u w:val="single"/>
          </w:rPr>
          <w:t>CDC A-Z INDEX</w:t>
        </w:r>
        <w:r w:rsidRPr="002C1CD6">
          <w:rPr>
            <w:rFonts w:ascii="Helvetica" w:eastAsia="Times New Roman" w:hAnsi="Helvetica" w:cs="Helvetica"/>
            <w:caps/>
            <w:color w:val="FFFFFF"/>
            <w:sz w:val="21"/>
            <w:szCs w:val="21"/>
          </w:rPr>
          <w:t> </w:t>
        </w:r>
      </w:hyperlink>
    </w:p>
    <w:p w:rsidR="002C1CD6" w:rsidRPr="002C1CD6" w:rsidRDefault="002C1CD6" w:rsidP="002C1CD6">
      <w:pPr>
        <w:shd w:val="clear" w:color="auto" w:fill="503608"/>
        <w:spacing w:before="45" w:after="45" w:line="690" w:lineRule="atLeast"/>
        <w:ind w:left="150"/>
        <w:outlineLvl w:val="1"/>
        <w:rPr>
          <w:rFonts w:ascii="Helvetica" w:eastAsia="Times New Roman" w:hAnsi="Helvetica" w:cs="Helvetica"/>
          <w:color w:val="FFFFFF"/>
          <w:sz w:val="36"/>
          <w:szCs w:val="36"/>
        </w:rPr>
      </w:pPr>
      <w:hyperlink r:id="rId13" w:history="1">
        <w:r w:rsidRPr="002C1CD6">
          <w:rPr>
            <w:rFonts w:ascii="Helvetica" w:eastAsia="Times New Roman" w:hAnsi="Helvetica" w:cs="Helvetica"/>
            <w:color w:val="FFFFFF"/>
            <w:sz w:val="36"/>
            <w:szCs w:val="36"/>
            <w:u w:val="single"/>
          </w:rPr>
          <w:t>Men's Health</w:t>
        </w:r>
      </w:hyperlink>
    </w:p>
    <w:p w:rsidR="002C1CD6" w:rsidRPr="002C1CD6" w:rsidRDefault="002C1CD6" w:rsidP="002C1CD6">
      <w:pPr>
        <w:shd w:val="clear" w:color="auto" w:fill="503608"/>
        <w:spacing w:after="0" w:line="240" w:lineRule="atLeast"/>
        <w:ind w:left="-15"/>
        <w:outlineLvl w:val="2"/>
        <w:rPr>
          <w:rFonts w:ascii="Helvetica" w:eastAsia="Times New Roman" w:hAnsi="Helvetica" w:cs="Helvetica"/>
          <w:color w:val="000000"/>
          <w:sz w:val="21"/>
          <w:szCs w:val="21"/>
        </w:rPr>
      </w:pPr>
      <w:hyperlink r:id="rId14" w:history="1">
        <w:r w:rsidRPr="002C1CD6">
          <w:rPr>
            <w:rFonts w:ascii="Helvetica" w:eastAsia="Times New Roman" w:hAnsi="Helvetica" w:cs="Helvetica"/>
            <w:color w:val="FFFFFF"/>
            <w:sz w:val="21"/>
            <w:szCs w:val="21"/>
            <w:u w:val="single"/>
          </w:rPr>
          <w:t>Men's Health</w:t>
        </w:r>
      </w:hyperlink>
    </w:p>
    <w:p w:rsidR="002C1CD6" w:rsidRPr="002C1CD6" w:rsidRDefault="002C1CD6" w:rsidP="002C1CD6">
      <w:pPr>
        <w:numPr>
          <w:ilvl w:val="0"/>
          <w:numId w:val="1"/>
        </w:numPr>
        <w:pBdr>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15" w:history="1">
        <w:r w:rsidRPr="002C1CD6">
          <w:rPr>
            <w:rFonts w:ascii="Helvetica" w:eastAsia="Times New Roman" w:hAnsi="Helvetica" w:cs="Helvetica"/>
            <w:color w:val="000000"/>
            <w:sz w:val="21"/>
            <w:szCs w:val="21"/>
            <w:u w:val="single"/>
          </w:rPr>
          <w:t>A-Z Topics</w:t>
        </w:r>
      </w:hyperlink>
    </w:p>
    <w:p w:rsidR="002C1CD6" w:rsidRPr="002C1CD6" w:rsidRDefault="002C1CD6" w:rsidP="002C1CD6">
      <w:pPr>
        <w:numPr>
          <w:ilvl w:val="0"/>
          <w:numId w:val="1"/>
        </w:numPr>
        <w:pBdr>
          <w:top w:val="single" w:sz="6" w:space="0" w:color="E5E5E5"/>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16" w:history="1">
        <w:r w:rsidRPr="002C1CD6">
          <w:rPr>
            <w:rFonts w:ascii="Helvetica" w:eastAsia="Times New Roman" w:hAnsi="Helvetica" w:cs="Helvetica"/>
            <w:color w:val="000000"/>
            <w:sz w:val="21"/>
            <w:szCs w:val="21"/>
            <w:u w:val="single"/>
          </w:rPr>
          <w:t>Health-e-Cards</w:t>
        </w:r>
      </w:hyperlink>
    </w:p>
    <w:p w:rsidR="002C1CD6" w:rsidRPr="002C1CD6" w:rsidRDefault="002C1CD6" w:rsidP="002C1CD6">
      <w:pPr>
        <w:numPr>
          <w:ilvl w:val="0"/>
          <w:numId w:val="1"/>
        </w:numPr>
        <w:pBdr>
          <w:top w:val="single" w:sz="6" w:space="0" w:color="E5E5E5"/>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17" w:history="1">
        <w:r w:rsidRPr="002C1CD6">
          <w:rPr>
            <w:rFonts w:ascii="Helvetica" w:eastAsia="Times New Roman" w:hAnsi="Helvetica" w:cs="Helvetica"/>
            <w:color w:val="000000"/>
            <w:sz w:val="21"/>
            <w:szCs w:val="21"/>
            <w:u w:val="single"/>
          </w:rPr>
          <w:t>Healthy Living</w:t>
        </w:r>
      </w:hyperlink>
    </w:p>
    <w:p w:rsidR="002C1CD6" w:rsidRPr="002C1CD6" w:rsidRDefault="002C1CD6" w:rsidP="002C1CD6">
      <w:pPr>
        <w:pBdr>
          <w:top w:val="single" w:sz="6" w:space="0" w:color="E5E5E5"/>
          <w:bottom w:val="single" w:sz="6" w:space="0" w:color="CCBA8B"/>
          <w:right w:val="single" w:sz="6" w:space="0" w:color="CCBA8B"/>
        </w:pBdr>
        <w:shd w:val="clear" w:color="auto" w:fill="CCBA8B"/>
        <w:spacing w:after="15" w:line="450" w:lineRule="atLeast"/>
        <w:jc w:val="center"/>
        <w:rPr>
          <w:rFonts w:ascii="Helvetica" w:eastAsia="Times New Roman" w:hAnsi="Helvetica" w:cs="Helvetica"/>
          <w:color w:val="000000"/>
          <w:sz w:val="21"/>
          <w:szCs w:val="21"/>
        </w:rPr>
      </w:pPr>
      <w:r w:rsidRPr="002C1CD6">
        <w:rPr>
          <w:rFonts w:ascii="Helvetica" w:eastAsia="Times New Roman" w:hAnsi="Helvetica" w:cs="Helvetica"/>
          <w:noProof/>
          <w:color w:val="000000"/>
          <w:sz w:val="21"/>
          <w:szCs w:val="21"/>
        </w:rPr>
        <w:drawing>
          <wp:inline distT="0" distB="0" distL="0" distR="0">
            <wp:extent cx="161925" cy="161925"/>
            <wp:effectExtent l="0" t="0" r="9525" b="9525"/>
            <wp:docPr id="5" name="Picture 5" descr="expa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2C1CD6" w:rsidRPr="002C1CD6" w:rsidRDefault="002C1CD6" w:rsidP="002C1CD6">
      <w:pPr>
        <w:numPr>
          <w:ilvl w:val="0"/>
          <w:numId w:val="1"/>
        </w:numPr>
        <w:pBdr>
          <w:top w:val="single" w:sz="6" w:space="0" w:color="E5E5E5"/>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19" w:history="1">
        <w:r w:rsidRPr="002C1CD6">
          <w:rPr>
            <w:rFonts w:ascii="Helvetica" w:eastAsia="Times New Roman" w:hAnsi="Helvetica" w:cs="Helvetica"/>
            <w:color w:val="000000"/>
            <w:sz w:val="21"/>
            <w:szCs w:val="21"/>
            <w:u w:val="single"/>
          </w:rPr>
          <w:t>Leading Causes of Death</w:t>
        </w:r>
      </w:hyperlink>
    </w:p>
    <w:p w:rsidR="002C1CD6" w:rsidRPr="002C1CD6" w:rsidRDefault="002C1CD6" w:rsidP="002C1CD6">
      <w:pPr>
        <w:pBdr>
          <w:top w:val="single" w:sz="6" w:space="0" w:color="E5E5E5"/>
          <w:bottom w:val="single" w:sz="6" w:space="0" w:color="CCBA8B"/>
          <w:right w:val="single" w:sz="6" w:space="0" w:color="CCBA8B"/>
        </w:pBdr>
        <w:shd w:val="clear" w:color="auto" w:fill="CCBA8B"/>
        <w:spacing w:after="15" w:line="450" w:lineRule="atLeast"/>
        <w:jc w:val="center"/>
        <w:rPr>
          <w:rFonts w:ascii="Helvetica" w:eastAsia="Times New Roman" w:hAnsi="Helvetica" w:cs="Helvetica"/>
          <w:color w:val="000000"/>
          <w:sz w:val="21"/>
          <w:szCs w:val="21"/>
        </w:rPr>
      </w:pPr>
      <w:r w:rsidRPr="002C1CD6">
        <w:rPr>
          <w:rFonts w:ascii="Helvetica" w:eastAsia="Times New Roman" w:hAnsi="Helvetica" w:cs="Helvetica"/>
          <w:noProof/>
          <w:color w:val="000000"/>
          <w:sz w:val="21"/>
          <w:szCs w:val="21"/>
        </w:rPr>
        <w:drawing>
          <wp:inline distT="0" distB="0" distL="0" distR="0">
            <wp:extent cx="161925" cy="161925"/>
            <wp:effectExtent l="0" t="0" r="9525" b="0"/>
            <wp:docPr id="4" name="Picture 4" descr="collap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pse">
                      <a:hlinkClick r:id="rId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b/>
          <w:bCs/>
          <w:color w:val="000000"/>
          <w:sz w:val="21"/>
          <w:szCs w:val="21"/>
        </w:rPr>
      </w:pPr>
      <w:hyperlink r:id="rId21" w:history="1">
        <w:r w:rsidRPr="002C1CD6">
          <w:rPr>
            <w:rFonts w:ascii="Helvetica" w:eastAsia="Times New Roman" w:hAnsi="Helvetica" w:cs="Helvetica"/>
            <w:b/>
            <w:bCs/>
            <w:color w:val="000000"/>
            <w:sz w:val="21"/>
            <w:szCs w:val="21"/>
            <w:u w:val="single"/>
          </w:rPr>
          <w:t>2013</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2" w:history="1">
        <w:r w:rsidRPr="002C1CD6">
          <w:rPr>
            <w:rFonts w:ascii="Helvetica" w:eastAsia="Times New Roman" w:hAnsi="Helvetica" w:cs="Helvetica"/>
            <w:color w:val="000000"/>
            <w:sz w:val="21"/>
            <w:szCs w:val="21"/>
            <w:u w:val="single"/>
          </w:rPr>
          <w:t>2011</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3" w:history="1">
        <w:r w:rsidRPr="002C1CD6">
          <w:rPr>
            <w:rFonts w:ascii="Helvetica" w:eastAsia="Times New Roman" w:hAnsi="Helvetica" w:cs="Helvetica"/>
            <w:color w:val="000000"/>
            <w:sz w:val="21"/>
            <w:szCs w:val="21"/>
            <w:u w:val="single"/>
          </w:rPr>
          <w:t>2010</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4" w:history="1">
        <w:r w:rsidRPr="002C1CD6">
          <w:rPr>
            <w:rFonts w:ascii="Helvetica" w:eastAsia="Times New Roman" w:hAnsi="Helvetica" w:cs="Helvetica"/>
            <w:color w:val="000000"/>
            <w:sz w:val="21"/>
            <w:szCs w:val="21"/>
            <w:u w:val="single"/>
          </w:rPr>
          <w:t>2009</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5" w:history="1">
        <w:r w:rsidRPr="002C1CD6">
          <w:rPr>
            <w:rFonts w:ascii="Helvetica" w:eastAsia="Times New Roman" w:hAnsi="Helvetica" w:cs="Helvetica"/>
            <w:color w:val="000000"/>
            <w:sz w:val="21"/>
            <w:szCs w:val="21"/>
            <w:u w:val="single"/>
          </w:rPr>
          <w:t>2008</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6" w:history="1">
        <w:r w:rsidRPr="002C1CD6">
          <w:rPr>
            <w:rFonts w:ascii="Helvetica" w:eastAsia="Times New Roman" w:hAnsi="Helvetica" w:cs="Helvetica"/>
            <w:color w:val="000000"/>
            <w:sz w:val="21"/>
            <w:szCs w:val="21"/>
            <w:u w:val="single"/>
          </w:rPr>
          <w:t>2007</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7" w:history="1">
        <w:r w:rsidRPr="002C1CD6">
          <w:rPr>
            <w:rFonts w:ascii="Helvetica" w:eastAsia="Times New Roman" w:hAnsi="Helvetica" w:cs="Helvetica"/>
            <w:color w:val="000000"/>
            <w:sz w:val="21"/>
            <w:szCs w:val="21"/>
            <w:u w:val="single"/>
          </w:rPr>
          <w:t>2006</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8" w:history="1">
        <w:r w:rsidRPr="002C1CD6">
          <w:rPr>
            <w:rFonts w:ascii="Helvetica" w:eastAsia="Times New Roman" w:hAnsi="Helvetica" w:cs="Helvetica"/>
            <w:color w:val="000000"/>
            <w:sz w:val="21"/>
            <w:szCs w:val="21"/>
            <w:u w:val="single"/>
          </w:rPr>
          <w:t>2004</w:t>
        </w:r>
      </w:hyperlink>
    </w:p>
    <w:p w:rsidR="002C1CD6" w:rsidRPr="002C1CD6" w:rsidRDefault="002C1CD6" w:rsidP="002C1CD6">
      <w:pPr>
        <w:numPr>
          <w:ilvl w:val="1"/>
          <w:numId w:val="1"/>
        </w:numPr>
        <w:pBdr>
          <w:top w:val="single" w:sz="6" w:space="0" w:color="E5E5E5"/>
          <w:bottom w:val="single" w:sz="6" w:space="0" w:color="CCBA8B"/>
          <w:right w:val="single" w:sz="6" w:space="0" w:color="CCBA8B"/>
        </w:pBdr>
        <w:shd w:val="clear" w:color="auto" w:fill="E4DABC"/>
        <w:spacing w:after="0" w:line="450" w:lineRule="atLeast"/>
        <w:ind w:left="0"/>
        <w:rPr>
          <w:rFonts w:ascii="Helvetica" w:eastAsia="Times New Roman" w:hAnsi="Helvetica" w:cs="Helvetica"/>
          <w:color w:val="000000"/>
          <w:sz w:val="21"/>
          <w:szCs w:val="21"/>
        </w:rPr>
      </w:pPr>
      <w:hyperlink r:id="rId29" w:history="1">
        <w:r w:rsidRPr="002C1CD6">
          <w:rPr>
            <w:rFonts w:ascii="Helvetica" w:eastAsia="Times New Roman" w:hAnsi="Helvetica" w:cs="Helvetica"/>
            <w:color w:val="000000"/>
            <w:sz w:val="21"/>
            <w:szCs w:val="21"/>
            <w:u w:val="single"/>
          </w:rPr>
          <w:t>Older Dates</w:t>
        </w:r>
      </w:hyperlink>
    </w:p>
    <w:p w:rsidR="002C1CD6" w:rsidRPr="002C1CD6" w:rsidRDefault="002C1CD6" w:rsidP="002C1CD6">
      <w:pPr>
        <w:pBdr>
          <w:top w:val="single" w:sz="6" w:space="0" w:color="E5E5E5"/>
          <w:bottom w:val="single" w:sz="6" w:space="0" w:color="CCBA8B"/>
          <w:right w:val="single" w:sz="6" w:space="0" w:color="CCBA8B"/>
        </w:pBdr>
        <w:shd w:val="clear" w:color="auto" w:fill="E4DABC"/>
        <w:spacing w:after="15" w:line="450" w:lineRule="atLeast"/>
        <w:jc w:val="center"/>
        <w:rPr>
          <w:rFonts w:ascii="Helvetica" w:eastAsia="Times New Roman" w:hAnsi="Helvetica" w:cs="Helvetica"/>
          <w:color w:val="000000"/>
          <w:sz w:val="21"/>
          <w:szCs w:val="21"/>
        </w:rPr>
      </w:pPr>
      <w:r w:rsidRPr="002C1CD6">
        <w:rPr>
          <w:rFonts w:ascii="Helvetica" w:eastAsia="Times New Roman" w:hAnsi="Helvetica" w:cs="Helvetica"/>
          <w:noProof/>
          <w:color w:val="000000"/>
          <w:sz w:val="21"/>
          <w:szCs w:val="21"/>
        </w:rPr>
        <w:drawing>
          <wp:inline distT="0" distB="0" distL="0" distR="0">
            <wp:extent cx="161925" cy="161925"/>
            <wp:effectExtent l="0" t="0" r="9525" b="9525"/>
            <wp:docPr id="3" name="Picture 3" descr="expa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and">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2C1CD6" w:rsidRPr="002C1CD6" w:rsidRDefault="002C1CD6" w:rsidP="002C1CD6">
      <w:pPr>
        <w:numPr>
          <w:ilvl w:val="0"/>
          <w:numId w:val="1"/>
        </w:numPr>
        <w:pBdr>
          <w:top w:val="single" w:sz="6" w:space="0" w:color="E5E5E5"/>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30" w:history="1">
        <w:r w:rsidRPr="002C1CD6">
          <w:rPr>
            <w:rFonts w:ascii="Helvetica" w:eastAsia="Times New Roman" w:hAnsi="Helvetica" w:cs="Helvetica"/>
            <w:color w:val="000000"/>
            <w:sz w:val="21"/>
            <w:szCs w:val="21"/>
            <w:u w:val="single"/>
          </w:rPr>
          <w:t>National Men's Health Week</w:t>
        </w:r>
      </w:hyperlink>
    </w:p>
    <w:p w:rsidR="002C1CD6" w:rsidRPr="002C1CD6" w:rsidRDefault="002C1CD6" w:rsidP="002C1CD6">
      <w:pPr>
        <w:numPr>
          <w:ilvl w:val="0"/>
          <w:numId w:val="1"/>
        </w:numPr>
        <w:pBdr>
          <w:top w:val="single" w:sz="6" w:space="0" w:color="E5E5E5"/>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31" w:history="1">
        <w:r w:rsidRPr="002C1CD6">
          <w:rPr>
            <w:rFonts w:ascii="Helvetica" w:eastAsia="Times New Roman" w:hAnsi="Helvetica" w:cs="Helvetica"/>
            <w:color w:val="000000"/>
            <w:sz w:val="21"/>
            <w:szCs w:val="21"/>
            <w:u w:val="single"/>
          </w:rPr>
          <w:t>Resources and Links</w:t>
        </w:r>
      </w:hyperlink>
    </w:p>
    <w:p w:rsidR="002C1CD6" w:rsidRPr="002C1CD6" w:rsidRDefault="002C1CD6" w:rsidP="002C1CD6">
      <w:pPr>
        <w:numPr>
          <w:ilvl w:val="0"/>
          <w:numId w:val="1"/>
        </w:numPr>
        <w:pBdr>
          <w:top w:val="single" w:sz="6" w:space="0" w:color="E5E5E5"/>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32" w:history="1">
        <w:r w:rsidRPr="002C1CD6">
          <w:rPr>
            <w:rFonts w:ascii="Helvetica" w:eastAsia="Times New Roman" w:hAnsi="Helvetica" w:cs="Helvetica"/>
            <w:color w:val="000000"/>
            <w:sz w:val="21"/>
            <w:szCs w:val="21"/>
            <w:u w:val="single"/>
          </w:rPr>
          <w:t>Test Your Knowledge</w:t>
        </w:r>
      </w:hyperlink>
    </w:p>
    <w:p w:rsidR="002C1CD6" w:rsidRPr="002C1CD6" w:rsidRDefault="002C1CD6" w:rsidP="002C1CD6">
      <w:pPr>
        <w:numPr>
          <w:ilvl w:val="0"/>
          <w:numId w:val="1"/>
        </w:numPr>
        <w:pBdr>
          <w:top w:val="single" w:sz="6" w:space="0" w:color="E5E5E5"/>
          <w:bottom w:val="single" w:sz="6" w:space="0" w:color="CCBA8B"/>
          <w:right w:val="single" w:sz="6" w:space="0" w:color="CCBA8B"/>
        </w:pBdr>
        <w:shd w:val="clear" w:color="auto" w:fill="CCBA8B"/>
        <w:spacing w:after="0" w:line="450" w:lineRule="atLeast"/>
        <w:ind w:left="0"/>
        <w:rPr>
          <w:rFonts w:ascii="Helvetica" w:eastAsia="Times New Roman" w:hAnsi="Helvetica" w:cs="Helvetica"/>
          <w:color w:val="000000"/>
          <w:sz w:val="21"/>
          <w:szCs w:val="21"/>
        </w:rPr>
      </w:pPr>
      <w:hyperlink r:id="rId33" w:history="1">
        <w:r w:rsidRPr="002C1CD6">
          <w:rPr>
            <w:rFonts w:ascii="Helvetica" w:eastAsia="Times New Roman" w:hAnsi="Helvetica" w:cs="Helvetica"/>
            <w:color w:val="000000"/>
            <w:sz w:val="21"/>
            <w:szCs w:val="21"/>
            <w:u w:val="single"/>
          </w:rPr>
          <w:t>What's New</w:t>
        </w:r>
      </w:hyperlink>
    </w:p>
    <w:p w:rsidR="002C1CD6" w:rsidRPr="002C1CD6" w:rsidRDefault="002C1CD6" w:rsidP="002C1CD6">
      <w:pPr>
        <w:pBdr>
          <w:top w:val="single" w:sz="6" w:space="0" w:color="E5E5E5"/>
          <w:bottom w:val="single" w:sz="6" w:space="0" w:color="CCBA8B"/>
          <w:right w:val="single" w:sz="6" w:space="0" w:color="CCBA8B"/>
        </w:pBdr>
        <w:shd w:val="clear" w:color="auto" w:fill="CCBA8B"/>
        <w:spacing w:after="15" w:line="450" w:lineRule="atLeast"/>
        <w:jc w:val="center"/>
        <w:rPr>
          <w:rFonts w:ascii="Helvetica" w:eastAsia="Times New Roman" w:hAnsi="Helvetica" w:cs="Helvetica"/>
          <w:color w:val="000000"/>
          <w:sz w:val="21"/>
          <w:szCs w:val="21"/>
        </w:rPr>
      </w:pPr>
      <w:r w:rsidRPr="002C1CD6">
        <w:rPr>
          <w:rFonts w:ascii="Helvetica" w:eastAsia="Times New Roman" w:hAnsi="Helvetica" w:cs="Helvetica"/>
          <w:noProof/>
          <w:color w:val="000000"/>
          <w:sz w:val="21"/>
          <w:szCs w:val="21"/>
        </w:rPr>
        <w:lastRenderedPageBreak/>
        <w:drawing>
          <wp:inline distT="0" distB="0" distL="0" distR="0">
            <wp:extent cx="161925" cy="161925"/>
            <wp:effectExtent l="0" t="0" r="9525" b="9525"/>
            <wp:docPr id="2" name="Picture 2"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and">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2C1CD6" w:rsidRPr="002C1CD6" w:rsidRDefault="002C1CD6" w:rsidP="002C1CD6">
      <w:pPr>
        <w:pBdr>
          <w:bottom w:val="single" w:sz="6" w:space="4" w:color="E5E5E5"/>
        </w:pBdr>
        <w:shd w:val="clear" w:color="auto" w:fill="F0F0F0"/>
        <w:spacing w:after="150" w:line="420" w:lineRule="atLeast"/>
        <w:outlineLvl w:val="3"/>
        <w:rPr>
          <w:rFonts w:ascii="Helvetica" w:eastAsia="Times New Roman" w:hAnsi="Helvetica" w:cs="Helvetica"/>
          <w:b/>
          <w:bCs/>
          <w:color w:val="000000"/>
          <w:sz w:val="24"/>
          <w:szCs w:val="24"/>
        </w:rPr>
      </w:pPr>
      <w:r w:rsidRPr="002C1CD6">
        <w:rPr>
          <w:rFonts w:ascii="Helvetica" w:eastAsia="Times New Roman" w:hAnsi="Helvetica" w:cs="Helvetica"/>
          <w:b/>
          <w:bCs/>
          <w:color w:val="000000"/>
          <w:sz w:val="24"/>
          <w:szCs w:val="24"/>
        </w:rPr>
        <w:t>Get Email Updates</w:t>
      </w:r>
    </w:p>
    <w:p w:rsidR="002C1CD6" w:rsidRPr="002C1CD6" w:rsidRDefault="002C1CD6" w:rsidP="002C1CD6">
      <w:pPr>
        <w:shd w:val="clear" w:color="auto" w:fill="F0F0F0"/>
        <w:spacing w:after="15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To receive email updates about this page, enter your email address:</w:t>
      </w:r>
    </w:p>
    <w:p w:rsidR="002C1CD6" w:rsidRPr="002C1CD6" w:rsidRDefault="002C1CD6" w:rsidP="002C1CD6">
      <w:pPr>
        <w:pBdr>
          <w:bottom w:val="single" w:sz="6" w:space="1" w:color="auto"/>
        </w:pBdr>
        <w:spacing w:after="0" w:line="240" w:lineRule="auto"/>
        <w:jc w:val="center"/>
        <w:rPr>
          <w:rFonts w:ascii="Arial" w:eastAsia="Times New Roman" w:hAnsi="Arial" w:cs="Arial"/>
          <w:vanish/>
          <w:sz w:val="16"/>
          <w:szCs w:val="16"/>
        </w:rPr>
      </w:pPr>
      <w:r w:rsidRPr="002C1CD6">
        <w:rPr>
          <w:rFonts w:ascii="Arial" w:eastAsia="Times New Roman" w:hAnsi="Arial" w:cs="Arial"/>
          <w:vanish/>
          <w:sz w:val="16"/>
          <w:szCs w:val="16"/>
        </w:rPr>
        <w:t>Top of Form</w:t>
      </w:r>
    </w:p>
    <w:p w:rsidR="002C1CD6" w:rsidRPr="002C1CD6" w:rsidRDefault="002C1CD6" w:rsidP="002C1CD6">
      <w:pPr>
        <w:shd w:val="clear" w:color="auto" w:fill="F0F0F0"/>
        <w:spacing w:after="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object w:dxaOrig="1440" w:dyaOrig="1440">
          <v:shape id="_x0000_i1041" type="#_x0000_t75" style="width:60.75pt;height:18pt" o:ole="">
            <v:imagedata r:id="rId10" o:title=""/>
          </v:shape>
          <w:control r:id="rId34" w:name="DefaultOcxName1" w:shapeid="_x0000_i1041"/>
        </w:object>
      </w:r>
      <w:r w:rsidRPr="002C1CD6">
        <w:rPr>
          <w:rFonts w:ascii="Helvetica" w:eastAsia="Times New Roman" w:hAnsi="Helvetica" w:cs="Helvetica"/>
          <w:color w:val="000000"/>
          <w:sz w:val="21"/>
          <w:szCs w:val="21"/>
        </w:rPr>
        <w:fldChar w:fldCharType="begin"/>
      </w:r>
      <w:r w:rsidRPr="002C1CD6">
        <w:rPr>
          <w:rFonts w:ascii="Helvetica" w:eastAsia="Times New Roman" w:hAnsi="Helvetica" w:cs="Helvetica"/>
          <w:color w:val="000000"/>
          <w:sz w:val="21"/>
          <w:szCs w:val="21"/>
        </w:rPr>
        <w:instrText xml:space="preserve"> HYPERLINK "http://www.cdc.gov/emailupdates/" </w:instrText>
      </w:r>
      <w:r w:rsidRPr="002C1CD6">
        <w:rPr>
          <w:rFonts w:ascii="Helvetica" w:eastAsia="Times New Roman" w:hAnsi="Helvetica" w:cs="Helvetica"/>
          <w:color w:val="000000"/>
          <w:sz w:val="21"/>
          <w:szCs w:val="21"/>
        </w:rPr>
        <w:fldChar w:fldCharType="separate"/>
      </w:r>
      <w:r w:rsidRPr="002C1CD6">
        <w:rPr>
          <w:rFonts w:ascii="Helvetica" w:eastAsia="Times New Roman" w:hAnsi="Helvetica" w:cs="Helvetica"/>
          <w:color w:val="075290"/>
          <w:sz w:val="21"/>
          <w:szCs w:val="21"/>
          <w:u w:val="single"/>
        </w:rPr>
        <w:t xml:space="preserve">What's </w:t>
      </w:r>
      <w:proofErr w:type="spellStart"/>
      <w:r w:rsidRPr="002C1CD6">
        <w:rPr>
          <w:rFonts w:ascii="Helvetica" w:eastAsia="Times New Roman" w:hAnsi="Helvetica" w:cs="Helvetica"/>
          <w:color w:val="075290"/>
          <w:sz w:val="21"/>
          <w:szCs w:val="21"/>
          <w:u w:val="single"/>
        </w:rPr>
        <w:t>this?</w:t>
      </w:r>
      <w:r w:rsidRPr="002C1CD6">
        <w:rPr>
          <w:rFonts w:ascii="Helvetica" w:eastAsia="Times New Roman" w:hAnsi="Helvetica" w:cs="Helvetica"/>
          <w:color w:val="000000"/>
          <w:sz w:val="21"/>
          <w:szCs w:val="21"/>
        </w:rPr>
        <w:fldChar w:fldCharType="end"/>
      </w:r>
      <w:hyperlink r:id="rId35" w:history="1">
        <w:r w:rsidRPr="002C1CD6">
          <w:rPr>
            <w:rFonts w:ascii="Helvetica" w:eastAsia="Times New Roman" w:hAnsi="Helvetica" w:cs="Helvetica"/>
            <w:b/>
            <w:bCs/>
            <w:color w:val="FFFFFF"/>
            <w:sz w:val="21"/>
            <w:szCs w:val="21"/>
            <w:u w:val="single"/>
            <w:shd w:val="clear" w:color="auto" w:fill="503608"/>
          </w:rPr>
          <w:t>Submit</w:t>
        </w:r>
        <w:proofErr w:type="spellEnd"/>
      </w:hyperlink>
    </w:p>
    <w:p w:rsidR="002C1CD6" w:rsidRPr="002C1CD6" w:rsidRDefault="002C1CD6" w:rsidP="002C1CD6">
      <w:pPr>
        <w:pBdr>
          <w:top w:val="single" w:sz="6" w:space="1" w:color="auto"/>
        </w:pBdr>
        <w:spacing w:line="240" w:lineRule="auto"/>
        <w:jc w:val="center"/>
        <w:rPr>
          <w:rFonts w:ascii="Arial" w:eastAsia="Times New Roman" w:hAnsi="Arial" w:cs="Arial"/>
          <w:vanish/>
          <w:sz w:val="16"/>
          <w:szCs w:val="16"/>
        </w:rPr>
      </w:pPr>
      <w:r w:rsidRPr="002C1CD6">
        <w:rPr>
          <w:rFonts w:ascii="Arial" w:eastAsia="Times New Roman" w:hAnsi="Arial" w:cs="Arial"/>
          <w:vanish/>
          <w:sz w:val="16"/>
          <w:szCs w:val="16"/>
        </w:rPr>
        <w:t>Bottom of Form</w:t>
      </w:r>
    </w:p>
    <w:p w:rsidR="002C1CD6" w:rsidRPr="002C1CD6" w:rsidRDefault="002C1CD6" w:rsidP="002C1CD6">
      <w:pPr>
        <w:pBdr>
          <w:bottom w:val="single" w:sz="6" w:space="4" w:color="E5E5E5"/>
        </w:pBdr>
        <w:shd w:val="clear" w:color="auto" w:fill="F0F0F0"/>
        <w:spacing w:after="150" w:line="450" w:lineRule="atLeast"/>
        <w:outlineLvl w:val="2"/>
        <w:rPr>
          <w:rFonts w:ascii="Helvetica" w:eastAsia="Times New Roman" w:hAnsi="Helvetica" w:cs="Helvetica"/>
          <w:b/>
          <w:bCs/>
          <w:color w:val="000000"/>
          <w:sz w:val="21"/>
          <w:szCs w:val="21"/>
        </w:rPr>
      </w:pPr>
      <w:r w:rsidRPr="002C1CD6">
        <w:rPr>
          <w:rFonts w:ascii="Helvetica" w:eastAsia="Times New Roman" w:hAnsi="Helvetica" w:cs="Helvetica"/>
          <w:b/>
          <w:bCs/>
          <w:color w:val="000000"/>
          <w:sz w:val="21"/>
          <w:szCs w:val="21"/>
        </w:rPr>
        <w:t>Related Links</w:t>
      </w:r>
    </w:p>
    <w:p w:rsidR="002C1CD6" w:rsidRPr="002C1CD6" w:rsidRDefault="002C1CD6" w:rsidP="002C1CD6">
      <w:pPr>
        <w:numPr>
          <w:ilvl w:val="0"/>
          <w:numId w:val="2"/>
        </w:numPr>
        <w:shd w:val="clear" w:color="auto" w:fill="FFFFFF"/>
        <w:spacing w:after="0" w:line="375" w:lineRule="atLeast"/>
        <w:ind w:left="150"/>
        <w:rPr>
          <w:rFonts w:ascii="Helvetica" w:eastAsia="Times New Roman" w:hAnsi="Helvetica" w:cs="Helvetica"/>
          <w:color w:val="000000"/>
          <w:sz w:val="21"/>
          <w:szCs w:val="21"/>
        </w:rPr>
      </w:pPr>
      <w:hyperlink r:id="rId36" w:history="1">
        <w:r w:rsidRPr="002C1CD6">
          <w:rPr>
            <w:rFonts w:ascii="Helvetica" w:eastAsia="Times New Roman" w:hAnsi="Helvetica" w:cs="Helvetica"/>
            <w:color w:val="075290"/>
            <w:sz w:val="21"/>
            <w:szCs w:val="21"/>
            <w:u w:val="single"/>
          </w:rPr>
          <w:t>Family Health</w:t>
        </w:r>
      </w:hyperlink>
    </w:p>
    <w:p w:rsidR="002C1CD6" w:rsidRPr="002C1CD6" w:rsidRDefault="002C1CD6" w:rsidP="002C1CD6">
      <w:pPr>
        <w:numPr>
          <w:ilvl w:val="0"/>
          <w:numId w:val="2"/>
        </w:numPr>
        <w:pBdr>
          <w:top w:val="dotted" w:sz="6" w:space="4" w:color="C0C0C0"/>
        </w:pBdr>
        <w:shd w:val="clear" w:color="auto" w:fill="FFFFFF"/>
        <w:spacing w:after="0" w:line="375" w:lineRule="atLeast"/>
        <w:ind w:left="150"/>
        <w:rPr>
          <w:rFonts w:ascii="Helvetica" w:eastAsia="Times New Roman" w:hAnsi="Helvetica" w:cs="Helvetica"/>
          <w:color w:val="000000"/>
          <w:sz w:val="21"/>
          <w:szCs w:val="21"/>
        </w:rPr>
      </w:pPr>
      <w:hyperlink r:id="rId37" w:history="1">
        <w:r w:rsidRPr="002C1CD6">
          <w:rPr>
            <w:rFonts w:ascii="Helvetica" w:eastAsia="Times New Roman" w:hAnsi="Helvetica" w:cs="Helvetica"/>
            <w:color w:val="075290"/>
            <w:sz w:val="21"/>
            <w:szCs w:val="21"/>
            <w:u w:val="single"/>
          </w:rPr>
          <w:t>Safe and Healthy Kids and Teens</w:t>
        </w:r>
      </w:hyperlink>
    </w:p>
    <w:p w:rsidR="002C1CD6" w:rsidRPr="002C1CD6" w:rsidRDefault="002C1CD6" w:rsidP="002C1CD6">
      <w:pPr>
        <w:numPr>
          <w:ilvl w:val="0"/>
          <w:numId w:val="2"/>
        </w:numPr>
        <w:pBdr>
          <w:top w:val="dotted" w:sz="6" w:space="4" w:color="C0C0C0"/>
        </w:pBdr>
        <w:shd w:val="clear" w:color="auto" w:fill="FFFFFF"/>
        <w:spacing w:after="0" w:line="375" w:lineRule="atLeast"/>
        <w:ind w:left="150"/>
        <w:rPr>
          <w:rFonts w:ascii="Helvetica" w:eastAsia="Times New Roman" w:hAnsi="Helvetica" w:cs="Helvetica"/>
          <w:color w:val="000000"/>
          <w:sz w:val="21"/>
          <w:szCs w:val="21"/>
        </w:rPr>
      </w:pPr>
      <w:hyperlink r:id="rId38" w:history="1">
        <w:r w:rsidRPr="002C1CD6">
          <w:rPr>
            <w:rFonts w:ascii="Helvetica" w:eastAsia="Times New Roman" w:hAnsi="Helvetica" w:cs="Helvetica"/>
            <w:color w:val="075290"/>
            <w:sz w:val="21"/>
            <w:szCs w:val="21"/>
            <w:u w:val="single"/>
          </w:rPr>
          <w:t>Gay and Bisexual Men's Health</w:t>
        </w:r>
      </w:hyperlink>
    </w:p>
    <w:p w:rsidR="002C1CD6" w:rsidRPr="002C1CD6" w:rsidRDefault="002C1CD6" w:rsidP="002C1CD6">
      <w:pPr>
        <w:numPr>
          <w:ilvl w:val="0"/>
          <w:numId w:val="2"/>
        </w:numPr>
        <w:pBdr>
          <w:top w:val="dotted" w:sz="6" w:space="4" w:color="C0C0C0"/>
        </w:pBdr>
        <w:shd w:val="clear" w:color="auto" w:fill="FFFFFF"/>
        <w:spacing w:after="0" w:line="375" w:lineRule="atLeast"/>
        <w:ind w:left="150"/>
        <w:rPr>
          <w:rFonts w:ascii="Helvetica" w:eastAsia="Times New Roman" w:hAnsi="Helvetica" w:cs="Helvetica"/>
          <w:color w:val="000000"/>
          <w:sz w:val="21"/>
          <w:szCs w:val="21"/>
        </w:rPr>
      </w:pPr>
      <w:hyperlink r:id="rId39" w:history="1">
        <w:proofErr w:type="spellStart"/>
        <w:r w:rsidRPr="002C1CD6">
          <w:rPr>
            <w:rFonts w:ascii="Helvetica" w:eastAsia="Times New Roman" w:hAnsi="Helvetica" w:cs="Helvetica"/>
            <w:color w:val="075290"/>
            <w:sz w:val="21"/>
            <w:szCs w:val="21"/>
            <w:u w:val="single"/>
          </w:rPr>
          <w:t>FastStats</w:t>
        </w:r>
        <w:proofErr w:type="spellEnd"/>
        <w:r w:rsidRPr="002C1CD6">
          <w:rPr>
            <w:rFonts w:ascii="Helvetica" w:eastAsia="Times New Roman" w:hAnsi="Helvetica" w:cs="Helvetica"/>
            <w:color w:val="075290"/>
            <w:sz w:val="21"/>
            <w:szCs w:val="21"/>
            <w:u w:val="single"/>
          </w:rPr>
          <w:t xml:space="preserve"> Men's Health</w:t>
        </w:r>
      </w:hyperlink>
    </w:p>
    <w:p w:rsidR="002C1CD6" w:rsidRPr="002C1CD6" w:rsidRDefault="002C1CD6" w:rsidP="002C1CD6">
      <w:pPr>
        <w:numPr>
          <w:ilvl w:val="0"/>
          <w:numId w:val="2"/>
        </w:numPr>
        <w:pBdr>
          <w:top w:val="dotted" w:sz="6" w:space="4" w:color="C0C0C0"/>
        </w:pBdr>
        <w:shd w:val="clear" w:color="auto" w:fill="FFFFFF"/>
        <w:spacing w:after="0" w:line="375" w:lineRule="atLeast"/>
        <w:ind w:left="150"/>
        <w:rPr>
          <w:rFonts w:ascii="Helvetica" w:eastAsia="Times New Roman" w:hAnsi="Helvetica" w:cs="Helvetica"/>
          <w:color w:val="000000"/>
          <w:sz w:val="21"/>
          <w:szCs w:val="21"/>
        </w:rPr>
      </w:pPr>
      <w:hyperlink r:id="rId40" w:tgtFrame="_blank" w:tooltip="Link to External Web Site" w:history="1">
        <w:r w:rsidRPr="002C1CD6">
          <w:rPr>
            <w:rFonts w:ascii="Helvetica" w:eastAsia="Times New Roman" w:hAnsi="Helvetica" w:cs="Helvetica"/>
            <w:color w:val="075290"/>
            <w:sz w:val="21"/>
            <w:szCs w:val="21"/>
            <w:u w:val="single"/>
          </w:rPr>
          <w:t>National Health Observances</w:t>
        </w:r>
      </w:hyperlink>
    </w:p>
    <w:p w:rsidR="002C1CD6" w:rsidRPr="002C1CD6" w:rsidRDefault="002C1CD6" w:rsidP="002C1CD6">
      <w:pPr>
        <w:numPr>
          <w:ilvl w:val="0"/>
          <w:numId w:val="2"/>
        </w:numPr>
        <w:pBdr>
          <w:top w:val="dotted" w:sz="6" w:space="4" w:color="C0C0C0"/>
        </w:pBdr>
        <w:shd w:val="clear" w:color="auto" w:fill="FFFFFF"/>
        <w:spacing w:after="0" w:line="375" w:lineRule="atLeast"/>
        <w:ind w:left="150"/>
        <w:rPr>
          <w:rFonts w:ascii="Helvetica" w:eastAsia="Times New Roman" w:hAnsi="Helvetica" w:cs="Helvetica"/>
          <w:color w:val="000000"/>
          <w:sz w:val="21"/>
          <w:szCs w:val="21"/>
        </w:rPr>
      </w:pPr>
      <w:hyperlink r:id="rId41" w:history="1">
        <w:proofErr w:type="spellStart"/>
        <w:r w:rsidRPr="002C1CD6">
          <w:rPr>
            <w:rFonts w:ascii="Helvetica" w:eastAsia="Times New Roman" w:hAnsi="Helvetica" w:cs="Helvetica"/>
            <w:color w:val="075290"/>
            <w:sz w:val="21"/>
            <w:szCs w:val="21"/>
            <w:u w:val="single"/>
          </w:rPr>
          <w:t>Etapas</w:t>
        </w:r>
        <w:proofErr w:type="spellEnd"/>
        <w:r w:rsidRPr="002C1CD6">
          <w:rPr>
            <w:rFonts w:ascii="Helvetica" w:eastAsia="Times New Roman" w:hAnsi="Helvetica" w:cs="Helvetica"/>
            <w:color w:val="075290"/>
            <w:sz w:val="21"/>
            <w:szCs w:val="21"/>
            <w:u w:val="single"/>
          </w:rPr>
          <w:t xml:space="preserve"> de la </w:t>
        </w:r>
        <w:proofErr w:type="spellStart"/>
        <w:r w:rsidRPr="002C1CD6">
          <w:rPr>
            <w:rFonts w:ascii="Helvetica" w:eastAsia="Times New Roman" w:hAnsi="Helvetica" w:cs="Helvetica"/>
            <w:color w:val="075290"/>
            <w:sz w:val="21"/>
            <w:szCs w:val="21"/>
            <w:u w:val="single"/>
          </w:rPr>
          <w:t>vida</w:t>
        </w:r>
        <w:proofErr w:type="spellEnd"/>
      </w:hyperlink>
    </w:p>
    <w:p w:rsidR="002C1CD6" w:rsidRPr="002C1CD6" w:rsidRDefault="002C1CD6" w:rsidP="002C1CD6">
      <w:pPr>
        <w:numPr>
          <w:ilvl w:val="0"/>
          <w:numId w:val="2"/>
        </w:numPr>
        <w:pBdr>
          <w:top w:val="dotted" w:sz="6" w:space="4" w:color="C0C0C0"/>
        </w:pBdr>
        <w:shd w:val="clear" w:color="auto" w:fill="FFFFFF"/>
        <w:spacing w:line="375" w:lineRule="atLeast"/>
        <w:ind w:left="150"/>
        <w:rPr>
          <w:rFonts w:ascii="Helvetica" w:eastAsia="Times New Roman" w:hAnsi="Helvetica" w:cs="Helvetica"/>
          <w:color w:val="000000"/>
          <w:sz w:val="21"/>
          <w:szCs w:val="21"/>
        </w:rPr>
      </w:pPr>
      <w:hyperlink r:id="rId42" w:history="1">
        <w:r w:rsidRPr="002C1CD6">
          <w:rPr>
            <w:rFonts w:ascii="Helvetica" w:eastAsia="Times New Roman" w:hAnsi="Helvetica" w:cs="Helvetica"/>
            <w:color w:val="075290"/>
            <w:sz w:val="21"/>
            <w:szCs w:val="21"/>
            <w:u w:val="single"/>
          </w:rPr>
          <w:t>CDC Office of Women's Health</w:t>
        </w:r>
      </w:hyperlink>
    </w:p>
    <w:p w:rsidR="002C1CD6" w:rsidRPr="002C1CD6" w:rsidRDefault="002C1CD6" w:rsidP="002C1CD6">
      <w:pPr>
        <w:spacing w:after="150" w:line="375" w:lineRule="atLeast"/>
        <w:rPr>
          <w:rFonts w:ascii="Helvetica" w:eastAsia="Times New Roman" w:hAnsi="Helvetica" w:cs="Helvetica"/>
          <w:color w:val="000000"/>
          <w:sz w:val="21"/>
          <w:szCs w:val="21"/>
        </w:rPr>
      </w:pPr>
      <w:hyperlink r:id="rId43" w:history="1">
        <w:r w:rsidRPr="002C1CD6">
          <w:rPr>
            <w:rFonts w:ascii="Helvetica" w:eastAsia="Times New Roman" w:hAnsi="Helvetica" w:cs="Helvetica"/>
            <w:color w:val="000000"/>
            <w:sz w:val="21"/>
            <w:szCs w:val="21"/>
            <w:u w:val="single"/>
          </w:rPr>
          <w:t xml:space="preserve">Men's </w:t>
        </w:r>
        <w:proofErr w:type="spellStart"/>
        <w:r w:rsidRPr="002C1CD6">
          <w:rPr>
            <w:rFonts w:ascii="Helvetica" w:eastAsia="Times New Roman" w:hAnsi="Helvetica" w:cs="Helvetica"/>
            <w:color w:val="000000"/>
            <w:sz w:val="21"/>
            <w:szCs w:val="21"/>
            <w:u w:val="single"/>
          </w:rPr>
          <w:t>Health</w:t>
        </w:r>
      </w:hyperlink>
      <w:hyperlink r:id="rId44" w:history="1">
        <w:r w:rsidRPr="002C1CD6">
          <w:rPr>
            <w:rFonts w:ascii="Helvetica" w:eastAsia="Times New Roman" w:hAnsi="Helvetica" w:cs="Helvetica"/>
            <w:color w:val="000000"/>
            <w:sz w:val="21"/>
            <w:szCs w:val="21"/>
            <w:u w:val="single"/>
          </w:rPr>
          <w:t>Leading</w:t>
        </w:r>
        <w:proofErr w:type="spellEnd"/>
        <w:r w:rsidRPr="002C1CD6">
          <w:rPr>
            <w:rFonts w:ascii="Helvetica" w:eastAsia="Times New Roman" w:hAnsi="Helvetica" w:cs="Helvetica"/>
            <w:color w:val="000000"/>
            <w:sz w:val="21"/>
            <w:szCs w:val="21"/>
            <w:u w:val="single"/>
          </w:rPr>
          <w:t xml:space="preserve"> Causes of Death</w:t>
        </w:r>
      </w:hyperlink>
    </w:p>
    <w:p w:rsidR="002C1CD6" w:rsidRPr="002C1CD6" w:rsidRDefault="002C1CD6" w:rsidP="002C1CD6">
      <w:pPr>
        <w:spacing w:after="150" w:line="450" w:lineRule="atLeast"/>
        <w:outlineLvl w:val="0"/>
        <w:rPr>
          <w:rFonts w:ascii="Helvetica" w:eastAsia="Times New Roman" w:hAnsi="Helvetica" w:cs="Helvetica"/>
          <w:color w:val="000000"/>
          <w:kern w:val="36"/>
          <w:sz w:val="33"/>
          <w:szCs w:val="33"/>
        </w:rPr>
      </w:pPr>
      <w:r w:rsidRPr="002C1CD6">
        <w:rPr>
          <w:rFonts w:ascii="Helvetica" w:eastAsia="Times New Roman" w:hAnsi="Helvetica" w:cs="Helvetica"/>
          <w:color w:val="000000"/>
          <w:kern w:val="36"/>
          <w:sz w:val="33"/>
          <w:szCs w:val="33"/>
        </w:rPr>
        <w:t>Leading Causes of Death in Males United States, 2013 (current listing)</w:t>
      </w:r>
    </w:p>
    <w:p w:rsidR="002C1CD6" w:rsidRPr="002C1CD6" w:rsidRDefault="002C1CD6" w:rsidP="002C1CD6">
      <w:pPr>
        <w:spacing w:after="150" w:line="375" w:lineRule="atLeast"/>
        <w:rPr>
          <w:rFonts w:ascii="Helvetica" w:eastAsia="Times New Roman" w:hAnsi="Helvetica" w:cs="Helvetica"/>
          <w:color w:val="000000"/>
          <w:sz w:val="21"/>
          <w:szCs w:val="21"/>
        </w:rPr>
      </w:pPr>
      <w:hyperlink r:id="rId45" w:tgtFrame="_blank" w:tooltip="Facebook" w:history="1">
        <w:r w:rsidRPr="002C1CD6">
          <w:rPr>
            <w:rFonts w:ascii="Helvetica" w:eastAsia="Times New Roman" w:hAnsi="Helvetica" w:cs="Helvetica"/>
            <w:color w:val="0000FF"/>
            <w:sz w:val="18"/>
            <w:szCs w:val="18"/>
            <w:u w:val="single"/>
            <w:bdr w:val="none" w:sz="0" w:space="0" w:color="auto" w:frame="1"/>
          </w:rPr>
          <w:t xml:space="preserve">Recommend on </w:t>
        </w:r>
        <w:proofErr w:type="spellStart"/>
        <w:r w:rsidRPr="002C1CD6">
          <w:rPr>
            <w:rFonts w:ascii="Helvetica" w:eastAsia="Times New Roman" w:hAnsi="Helvetica" w:cs="Helvetica"/>
            <w:color w:val="0000FF"/>
            <w:sz w:val="18"/>
            <w:szCs w:val="18"/>
            <w:u w:val="single"/>
            <w:bdr w:val="none" w:sz="0" w:space="0" w:color="auto" w:frame="1"/>
          </w:rPr>
          <w:t>Facebook</w:t>
        </w:r>
      </w:hyperlink>
      <w:hyperlink r:id="rId46" w:tgtFrame="_blank" w:tooltip="Twitter" w:history="1">
        <w:r w:rsidRPr="002C1CD6">
          <w:rPr>
            <w:rFonts w:ascii="Helvetica" w:eastAsia="Times New Roman" w:hAnsi="Helvetica" w:cs="Helvetica"/>
            <w:color w:val="0000FF"/>
            <w:sz w:val="18"/>
            <w:szCs w:val="18"/>
            <w:u w:val="single"/>
            <w:bdr w:val="none" w:sz="0" w:space="0" w:color="auto" w:frame="1"/>
          </w:rPr>
          <w:t>Tweet</w:t>
        </w:r>
        <w:proofErr w:type="spellEnd"/>
      </w:hyperlink>
      <w:r w:rsidRPr="002C1CD6">
        <w:rPr>
          <w:rFonts w:ascii="Helvetica" w:eastAsia="Times New Roman" w:hAnsi="Helvetica" w:cs="Helvetica"/>
          <w:noProof/>
          <w:color w:val="0000FF"/>
          <w:sz w:val="18"/>
          <w:szCs w:val="18"/>
        </w:rPr>
        <w:drawing>
          <wp:inline distT="0" distB="0" distL="0" distR="0">
            <wp:extent cx="304800" cy="304800"/>
            <wp:effectExtent l="0" t="0" r="0" b="0"/>
            <wp:docPr id="1" name="Picture 1" descr="Shar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C1CD6" w:rsidRPr="002C1CD6" w:rsidRDefault="002C1CD6" w:rsidP="002C1CD6">
      <w:pPr>
        <w:pBdr>
          <w:bottom w:val="single" w:sz="6" w:space="4" w:color="E5E5E5"/>
        </w:pBdr>
        <w:shd w:val="clear" w:color="auto" w:fill="F0F0F0"/>
        <w:spacing w:after="150" w:line="420" w:lineRule="atLeast"/>
        <w:outlineLvl w:val="3"/>
        <w:rPr>
          <w:rFonts w:ascii="Helvetica" w:eastAsia="Times New Roman" w:hAnsi="Helvetica" w:cs="Helvetica"/>
          <w:b/>
          <w:bCs/>
          <w:color w:val="000000"/>
          <w:sz w:val="24"/>
          <w:szCs w:val="24"/>
        </w:rPr>
      </w:pPr>
      <w:r w:rsidRPr="002C1CD6">
        <w:rPr>
          <w:rFonts w:ascii="Helvetica" w:eastAsia="Times New Roman" w:hAnsi="Helvetica" w:cs="Helvetica"/>
          <w:b/>
          <w:bCs/>
          <w:color w:val="000000"/>
          <w:sz w:val="24"/>
          <w:szCs w:val="24"/>
        </w:rPr>
        <w:t>On this Page</w:t>
      </w:r>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49" w:anchor="all" w:history="1">
        <w:r w:rsidRPr="002C1CD6">
          <w:rPr>
            <w:rFonts w:ascii="Helvetica" w:eastAsia="Times New Roman" w:hAnsi="Helvetica" w:cs="Helvetica"/>
            <w:color w:val="075290"/>
            <w:sz w:val="21"/>
            <w:szCs w:val="21"/>
            <w:u w:val="single"/>
          </w:rPr>
          <w:t>All Males</w:t>
        </w:r>
      </w:hyperlink>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50" w:anchor="white" w:history="1">
        <w:r w:rsidRPr="002C1CD6">
          <w:rPr>
            <w:rFonts w:ascii="Helvetica" w:eastAsia="Times New Roman" w:hAnsi="Helvetica" w:cs="Helvetica"/>
            <w:color w:val="075290"/>
            <w:sz w:val="21"/>
            <w:szCs w:val="21"/>
            <w:u w:val="single"/>
          </w:rPr>
          <w:t>White Males</w:t>
        </w:r>
      </w:hyperlink>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51" w:anchor="black" w:history="1">
        <w:r w:rsidRPr="002C1CD6">
          <w:rPr>
            <w:rFonts w:ascii="Helvetica" w:eastAsia="Times New Roman" w:hAnsi="Helvetica" w:cs="Helvetica"/>
            <w:color w:val="075290"/>
            <w:sz w:val="21"/>
            <w:szCs w:val="21"/>
            <w:u w:val="single"/>
          </w:rPr>
          <w:t>Black Males</w:t>
        </w:r>
      </w:hyperlink>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52" w:anchor="indian" w:history="1">
        <w:r w:rsidRPr="002C1CD6">
          <w:rPr>
            <w:rFonts w:ascii="Helvetica" w:eastAsia="Times New Roman" w:hAnsi="Helvetica" w:cs="Helvetica"/>
            <w:color w:val="075290"/>
            <w:sz w:val="21"/>
            <w:szCs w:val="21"/>
            <w:u w:val="single"/>
          </w:rPr>
          <w:t>American Indian or Alaska Native</w:t>
        </w:r>
      </w:hyperlink>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53" w:anchor="asian" w:history="1">
        <w:r w:rsidRPr="002C1CD6">
          <w:rPr>
            <w:rFonts w:ascii="Helvetica" w:eastAsia="Times New Roman" w:hAnsi="Helvetica" w:cs="Helvetica"/>
            <w:color w:val="075290"/>
            <w:sz w:val="21"/>
            <w:szCs w:val="21"/>
            <w:u w:val="single"/>
          </w:rPr>
          <w:t>Asian or Pacific Islander</w:t>
        </w:r>
      </w:hyperlink>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54" w:anchor="hispanic" w:history="1">
        <w:r w:rsidRPr="002C1CD6">
          <w:rPr>
            <w:rFonts w:ascii="Helvetica" w:eastAsia="Times New Roman" w:hAnsi="Helvetica" w:cs="Helvetica"/>
            <w:color w:val="075290"/>
            <w:sz w:val="21"/>
            <w:szCs w:val="21"/>
            <w:u w:val="single"/>
          </w:rPr>
          <w:t>Hispanic Males</w:t>
        </w:r>
      </w:hyperlink>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55" w:anchor="term" w:history="1">
        <w:r w:rsidRPr="002C1CD6">
          <w:rPr>
            <w:rFonts w:ascii="Helvetica" w:eastAsia="Times New Roman" w:hAnsi="Helvetica" w:cs="Helvetica"/>
            <w:color w:val="075290"/>
            <w:sz w:val="21"/>
            <w:szCs w:val="21"/>
            <w:u w:val="single"/>
          </w:rPr>
          <w:t>Short and Full Terms</w:t>
        </w:r>
      </w:hyperlink>
    </w:p>
    <w:p w:rsidR="002C1CD6" w:rsidRPr="002C1CD6" w:rsidRDefault="002C1CD6" w:rsidP="002C1CD6">
      <w:pPr>
        <w:numPr>
          <w:ilvl w:val="0"/>
          <w:numId w:val="3"/>
        </w:numPr>
        <w:shd w:val="clear" w:color="auto" w:fill="F0F0F0"/>
        <w:spacing w:before="100" w:beforeAutospacing="1" w:after="100" w:afterAutospacing="1" w:line="375" w:lineRule="atLeast"/>
        <w:ind w:left="450"/>
        <w:rPr>
          <w:rFonts w:ascii="Helvetica" w:eastAsia="Times New Roman" w:hAnsi="Helvetica" w:cs="Helvetica"/>
          <w:color w:val="000000"/>
          <w:sz w:val="21"/>
          <w:szCs w:val="21"/>
        </w:rPr>
      </w:pPr>
      <w:hyperlink r:id="rId56" w:anchor="relatedlinks" w:history="1">
        <w:r w:rsidRPr="002C1CD6">
          <w:rPr>
            <w:rFonts w:ascii="Helvetica" w:eastAsia="Times New Roman" w:hAnsi="Helvetica" w:cs="Helvetica"/>
            <w:color w:val="075290"/>
            <w:sz w:val="21"/>
            <w:szCs w:val="21"/>
            <w:u w:val="single"/>
          </w:rPr>
          <w:t>Related Leading Causes of Death Links</w:t>
        </w:r>
      </w:hyperlink>
    </w:p>
    <w:p w:rsidR="002C1CD6" w:rsidRPr="002C1CD6" w:rsidRDefault="002C1CD6" w:rsidP="002C1CD6">
      <w:pPr>
        <w:spacing w:after="15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Below are the leading causes of death in males for 2013.</w:t>
      </w:r>
    </w:p>
    <w:tbl>
      <w:tblPr>
        <w:tblW w:w="840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93"/>
        <w:gridCol w:w="1707"/>
      </w:tblGrid>
      <w:tr w:rsidR="002C1CD6" w:rsidRPr="002C1CD6" w:rsidTr="002C1CD6">
        <w:trPr>
          <w:tblHeader/>
          <w:tblCellSpacing w:w="15" w:type="dxa"/>
        </w:trPr>
        <w:tc>
          <w:tcPr>
            <w:tcW w:w="4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bookmarkStart w:id="0" w:name="all"/>
            <w:bookmarkEnd w:id="0"/>
            <w:r w:rsidRPr="002C1CD6">
              <w:rPr>
                <w:rFonts w:ascii="Times New Roman" w:eastAsia="Times New Roman" w:hAnsi="Times New Roman" w:cs="Times New Roman"/>
                <w:b/>
                <w:bCs/>
                <w:sz w:val="24"/>
                <w:szCs w:val="24"/>
              </w:rPr>
              <w:lastRenderedPageBreak/>
              <w:t>All Males, All Ages</w:t>
            </w:r>
          </w:p>
        </w:tc>
        <w:tc>
          <w:tcPr>
            <w:tcW w:w="1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Percent*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 Heart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24.6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 Cancer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23.5</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 Unintentional injuries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6.3</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 Chronic lower respiratory diseases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5.4</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 Stroke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 Diabetes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7) Suicide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2.5</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8) Influenza and pneumonia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9) Alzheimer's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10) Chronic liver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1.8</w:t>
            </w:r>
          </w:p>
        </w:tc>
      </w:tr>
    </w:tbl>
    <w:p w:rsidR="002C1CD6" w:rsidRPr="002C1CD6" w:rsidRDefault="002C1CD6" w:rsidP="002C1CD6">
      <w:pPr>
        <w:spacing w:after="0" w:line="375" w:lineRule="atLeast"/>
        <w:rPr>
          <w:rFonts w:ascii="Helvetica" w:eastAsia="Times New Roman" w:hAnsi="Helvetica" w:cs="Helvetica"/>
          <w:color w:val="000000"/>
          <w:sz w:val="21"/>
          <w:szCs w:val="21"/>
        </w:rPr>
      </w:pPr>
      <w:hyperlink r:id="rId57" w:history="1">
        <w:r w:rsidRPr="002C1CD6">
          <w:rPr>
            <w:rFonts w:ascii="Helvetica" w:eastAsia="Times New Roman" w:hAnsi="Helvetica" w:cs="Helvetica"/>
            <w:color w:val="075290"/>
            <w:sz w:val="21"/>
            <w:szCs w:val="21"/>
            <w:u w:val="single"/>
          </w:rPr>
          <w:t>All Males by Race/Ethnicity- United States, 2013</w:t>
        </w:r>
      </w:hyperlink>
    </w:p>
    <w:p w:rsidR="002C1CD6" w:rsidRPr="002C1CD6" w:rsidRDefault="002C1CD6" w:rsidP="002C1CD6">
      <w:pPr>
        <w:spacing w:after="0" w:line="375" w:lineRule="atLeast"/>
        <w:rPr>
          <w:rFonts w:ascii="Helvetica" w:eastAsia="Times New Roman" w:hAnsi="Helvetica" w:cs="Helvetica"/>
          <w:color w:val="000000"/>
          <w:sz w:val="21"/>
          <w:szCs w:val="21"/>
        </w:rPr>
      </w:pPr>
      <w:hyperlink r:id="rId58" w:history="1">
        <w:r w:rsidRPr="002C1CD6">
          <w:rPr>
            <w:rFonts w:ascii="Helvetica" w:eastAsia="Times New Roman" w:hAnsi="Helvetica" w:cs="Helvetica"/>
            <w:color w:val="075290"/>
            <w:sz w:val="21"/>
            <w:szCs w:val="21"/>
            <w:u w:val="single"/>
          </w:rPr>
          <w:t>All Males by Age Group- United States, 2013</w:t>
        </w:r>
      </w:hyperlink>
    </w:p>
    <w:p w:rsidR="002C1CD6" w:rsidRPr="002C1CD6" w:rsidRDefault="002C1CD6" w:rsidP="002C1CD6">
      <w:pPr>
        <w:spacing w:after="0" w:line="375" w:lineRule="atLeast"/>
        <w:rPr>
          <w:rFonts w:ascii="Helvetica" w:eastAsia="Times New Roman" w:hAnsi="Helvetica" w:cs="Helvetica"/>
          <w:color w:val="000000"/>
          <w:sz w:val="21"/>
          <w:szCs w:val="21"/>
        </w:rPr>
      </w:pPr>
      <w:hyperlink r:id="rId59" w:history="1">
        <w:r w:rsidRPr="002C1CD6">
          <w:rPr>
            <w:rFonts w:ascii="Helvetica" w:eastAsia="Times New Roman" w:hAnsi="Helvetica" w:cs="Helvetica"/>
            <w:color w:val="075290"/>
            <w:sz w:val="21"/>
            <w:szCs w:val="21"/>
            <w:u w:val="single"/>
          </w:rPr>
          <w:t>Leading Causes of Death Short and Full Terms</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60" w:history="1">
        <w:r w:rsidRPr="002C1CD6">
          <w:rPr>
            <w:rFonts w:ascii="Helvetica" w:eastAsia="Times New Roman" w:hAnsi="Helvetica" w:cs="Helvetica"/>
            <w:color w:val="075290"/>
            <w:sz w:val="21"/>
            <w:szCs w:val="21"/>
            <w:u w:val="single"/>
          </w:rPr>
          <w:t>Top of Page</w:t>
        </w:r>
      </w:hyperlink>
    </w:p>
    <w:tbl>
      <w:tblPr>
        <w:tblW w:w="840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93"/>
        <w:gridCol w:w="1707"/>
      </w:tblGrid>
      <w:tr w:rsidR="002C1CD6" w:rsidRPr="002C1CD6" w:rsidTr="002C1CD6">
        <w:trPr>
          <w:tblHeader/>
          <w:tblCellSpacing w:w="15" w:type="dxa"/>
        </w:trPr>
        <w:tc>
          <w:tcPr>
            <w:tcW w:w="4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bookmarkStart w:id="1" w:name="white"/>
            <w:bookmarkEnd w:id="1"/>
            <w:r w:rsidRPr="002C1CD6">
              <w:rPr>
                <w:rFonts w:ascii="Times New Roman" w:eastAsia="Times New Roman" w:hAnsi="Times New Roman" w:cs="Times New Roman"/>
                <w:b/>
                <w:bCs/>
                <w:sz w:val="24"/>
                <w:szCs w:val="24"/>
              </w:rPr>
              <w:lastRenderedPageBreak/>
              <w:t>White Males, All Ages</w:t>
            </w:r>
          </w:p>
        </w:tc>
        <w:tc>
          <w:tcPr>
            <w:tcW w:w="1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Percent*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 Heart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24.8</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 Cancer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23.7</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 Unintentional injuries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6.3</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 Chronic lower respiratory diseases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5.7</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 Stroke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 Diabetes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2.9</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7) Suicide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8) Alzheimer’s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9) Influenza and pneumonia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10) Chronic liver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1.9</w:t>
            </w:r>
          </w:p>
        </w:tc>
      </w:tr>
    </w:tbl>
    <w:p w:rsidR="002C1CD6" w:rsidRPr="002C1CD6" w:rsidRDefault="002C1CD6" w:rsidP="002C1CD6">
      <w:pPr>
        <w:spacing w:after="0" w:line="375" w:lineRule="atLeast"/>
        <w:rPr>
          <w:rFonts w:ascii="Helvetica" w:eastAsia="Times New Roman" w:hAnsi="Helvetica" w:cs="Helvetica"/>
          <w:color w:val="000000"/>
          <w:sz w:val="21"/>
          <w:szCs w:val="21"/>
        </w:rPr>
      </w:pPr>
      <w:hyperlink r:id="rId61" w:history="1">
        <w:r w:rsidRPr="002C1CD6">
          <w:rPr>
            <w:rFonts w:ascii="Helvetica" w:eastAsia="Times New Roman" w:hAnsi="Helvetica" w:cs="Helvetica"/>
            <w:color w:val="075290"/>
            <w:sz w:val="21"/>
            <w:szCs w:val="21"/>
            <w:u w:val="single"/>
          </w:rPr>
          <w:t>White Males by Age Group- United States, 2013</w:t>
        </w:r>
      </w:hyperlink>
    </w:p>
    <w:p w:rsidR="002C1CD6" w:rsidRPr="002C1CD6" w:rsidRDefault="002C1CD6" w:rsidP="002C1CD6">
      <w:pPr>
        <w:spacing w:after="0" w:line="375" w:lineRule="atLeast"/>
        <w:rPr>
          <w:rFonts w:ascii="Helvetica" w:eastAsia="Times New Roman" w:hAnsi="Helvetica" w:cs="Helvetica"/>
          <w:color w:val="000000"/>
          <w:sz w:val="21"/>
          <w:szCs w:val="21"/>
        </w:rPr>
      </w:pPr>
      <w:hyperlink r:id="rId62" w:history="1">
        <w:r w:rsidRPr="002C1CD6">
          <w:rPr>
            <w:rFonts w:ascii="Helvetica" w:eastAsia="Times New Roman" w:hAnsi="Helvetica" w:cs="Helvetica"/>
            <w:color w:val="075290"/>
            <w:sz w:val="21"/>
            <w:szCs w:val="21"/>
            <w:u w:val="single"/>
          </w:rPr>
          <w:t>Leading Causes of Death Short and Full Terms</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63" w:history="1">
        <w:r w:rsidRPr="002C1CD6">
          <w:rPr>
            <w:rFonts w:ascii="Helvetica" w:eastAsia="Times New Roman" w:hAnsi="Helvetica" w:cs="Helvetica"/>
            <w:color w:val="075290"/>
            <w:sz w:val="21"/>
            <w:szCs w:val="21"/>
            <w:u w:val="single"/>
          </w:rPr>
          <w:t>Top of Page</w:t>
        </w:r>
      </w:hyperlink>
    </w:p>
    <w:tbl>
      <w:tblPr>
        <w:tblW w:w="840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93"/>
        <w:gridCol w:w="1707"/>
      </w:tblGrid>
      <w:tr w:rsidR="002C1CD6" w:rsidRPr="002C1CD6" w:rsidTr="002C1CD6">
        <w:trPr>
          <w:tblHeader/>
          <w:tblCellSpacing w:w="15" w:type="dxa"/>
        </w:trPr>
        <w:tc>
          <w:tcPr>
            <w:tcW w:w="4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bookmarkStart w:id="2" w:name="black"/>
            <w:bookmarkEnd w:id="2"/>
            <w:r w:rsidRPr="002C1CD6">
              <w:rPr>
                <w:rFonts w:ascii="Times New Roman" w:eastAsia="Times New Roman" w:hAnsi="Times New Roman" w:cs="Times New Roman"/>
                <w:b/>
                <w:bCs/>
                <w:sz w:val="24"/>
                <w:szCs w:val="24"/>
              </w:rPr>
              <w:t>Black Males, All Ages</w:t>
            </w:r>
          </w:p>
        </w:tc>
        <w:tc>
          <w:tcPr>
            <w:tcW w:w="1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Percent*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 Heart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24.0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lastRenderedPageBreak/>
              <w:t>2) Cancer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22.4</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 Unintentional injuries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5.8</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 Stroke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4.7</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 Homicide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4.5</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 Diabetes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7) Chronic lower respiratory diseases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3.3</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8) Kidney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9) Septicemia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1.9</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10) Influenza &amp; pneumonia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1.7</w:t>
            </w:r>
          </w:p>
        </w:tc>
      </w:tr>
    </w:tbl>
    <w:p w:rsidR="002C1CD6" w:rsidRPr="002C1CD6" w:rsidRDefault="002C1CD6" w:rsidP="002C1CD6">
      <w:pPr>
        <w:spacing w:after="0" w:line="375" w:lineRule="atLeast"/>
        <w:rPr>
          <w:rFonts w:ascii="Helvetica" w:eastAsia="Times New Roman" w:hAnsi="Helvetica" w:cs="Helvetica"/>
          <w:color w:val="000000"/>
          <w:sz w:val="21"/>
          <w:szCs w:val="21"/>
        </w:rPr>
      </w:pPr>
      <w:hyperlink r:id="rId64" w:history="1">
        <w:r w:rsidRPr="002C1CD6">
          <w:rPr>
            <w:rFonts w:ascii="Helvetica" w:eastAsia="Times New Roman" w:hAnsi="Helvetica" w:cs="Helvetica"/>
            <w:color w:val="075290"/>
            <w:sz w:val="21"/>
            <w:szCs w:val="21"/>
            <w:u w:val="single"/>
          </w:rPr>
          <w:t>Black Males by Age Group- United States, 2013</w:t>
        </w:r>
      </w:hyperlink>
    </w:p>
    <w:p w:rsidR="002C1CD6" w:rsidRPr="002C1CD6" w:rsidRDefault="002C1CD6" w:rsidP="002C1CD6">
      <w:pPr>
        <w:spacing w:after="0" w:line="375" w:lineRule="atLeast"/>
        <w:rPr>
          <w:rFonts w:ascii="Helvetica" w:eastAsia="Times New Roman" w:hAnsi="Helvetica" w:cs="Helvetica"/>
          <w:color w:val="000000"/>
          <w:sz w:val="21"/>
          <w:szCs w:val="21"/>
        </w:rPr>
      </w:pPr>
      <w:hyperlink r:id="rId65" w:history="1">
        <w:r w:rsidRPr="002C1CD6">
          <w:rPr>
            <w:rFonts w:ascii="Helvetica" w:eastAsia="Times New Roman" w:hAnsi="Helvetica" w:cs="Helvetica"/>
            <w:color w:val="075290"/>
            <w:sz w:val="21"/>
            <w:szCs w:val="21"/>
            <w:u w:val="single"/>
          </w:rPr>
          <w:t>Leading Causes of Death Short and Full Terms</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66" w:history="1">
        <w:r w:rsidRPr="002C1CD6">
          <w:rPr>
            <w:rFonts w:ascii="Helvetica" w:eastAsia="Times New Roman" w:hAnsi="Helvetica" w:cs="Helvetica"/>
            <w:color w:val="075290"/>
            <w:sz w:val="21"/>
            <w:szCs w:val="21"/>
            <w:u w:val="single"/>
          </w:rPr>
          <w:t>Top of Page</w:t>
        </w:r>
      </w:hyperlink>
    </w:p>
    <w:tbl>
      <w:tblPr>
        <w:tblW w:w="840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10"/>
        <w:gridCol w:w="1790"/>
      </w:tblGrid>
      <w:tr w:rsidR="002C1CD6" w:rsidRPr="002C1CD6" w:rsidTr="002C1CD6">
        <w:trPr>
          <w:tblHeader/>
          <w:tblCellSpacing w:w="15" w:type="dxa"/>
        </w:trPr>
        <w:tc>
          <w:tcPr>
            <w:tcW w:w="395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bookmarkStart w:id="3" w:name="indian"/>
            <w:bookmarkEnd w:id="3"/>
            <w:r w:rsidRPr="002C1CD6">
              <w:rPr>
                <w:rFonts w:ascii="Times New Roman" w:eastAsia="Times New Roman" w:hAnsi="Times New Roman" w:cs="Times New Roman"/>
                <w:b/>
                <w:bCs/>
                <w:sz w:val="24"/>
                <w:szCs w:val="24"/>
              </w:rPr>
              <w:t>American Indian or Alaska Native Males, All Ages</w:t>
            </w:r>
          </w:p>
        </w:tc>
        <w:tc>
          <w:tcPr>
            <w:tcW w:w="105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Percent*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 Heart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19.8</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 Cancer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17.7</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lastRenderedPageBreak/>
              <w:t>3) Unintentional injuries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12.6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 Chronic liver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5.5</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 Diabetes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5.3</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 Suicide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4.3</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7) Chronic lower respiratory diseases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8) Stroke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2.7</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9) Influenza and pneumonia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10) Homicide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2.0</w:t>
            </w:r>
          </w:p>
        </w:tc>
      </w:tr>
    </w:tbl>
    <w:p w:rsidR="002C1CD6" w:rsidRPr="002C1CD6" w:rsidRDefault="002C1CD6" w:rsidP="002C1CD6">
      <w:pPr>
        <w:spacing w:after="0" w:line="375" w:lineRule="atLeast"/>
        <w:rPr>
          <w:rFonts w:ascii="Helvetica" w:eastAsia="Times New Roman" w:hAnsi="Helvetica" w:cs="Helvetica"/>
          <w:color w:val="000000"/>
          <w:sz w:val="21"/>
          <w:szCs w:val="21"/>
        </w:rPr>
      </w:pPr>
      <w:hyperlink r:id="rId67" w:history="1">
        <w:r w:rsidRPr="002C1CD6">
          <w:rPr>
            <w:rFonts w:ascii="Helvetica" w:eastAsia="Times New Roman" w:hAnsi="Helvetica" w:cs="Helvetica"/>
            <w:color w:val="075290"/>
            <w:sz w:val="21"/>
            <w:szCs w:val="21"/>
            <w:u w:val="single"/>
          </w:rPr>
          <w:t>American Indian or Alaska Native Males by Age Group- United States, 2013</w:t>
        </w:r>
      </w:hyperlink>
    </w:p>
    <w:p w:rsidR="002C1CD6" w:rsidRPr="002C1CD6" w:rsidRDefault="002C1CD6" w:rsidP="002C1CD6">
      <w:pPr>
        <w:spacing w:after="0" w:line="375" w:lineRule="atLeast"/>
        <w:rPr>
          <w:rFonts w:ascii="Helvetica" w:eastAsia="Times New Roman" w:hAnsi="Helvetica" w:cs="Helvetica"/>
          <w:color w:val="000000"/>
          <w:sz w:val="21"/>
          <w:szCs w:val="21"/>
        </w:rPr>
      </w:pPr>
      <w:hyperlink r:id="rId68" w:history="1">
        <w:r w:rsidRPr="002C1CD6">
          <w:rPr>
            <w:rFonts w:ascii="Helvetica" w:eastAsia="Times New Roman" w:hAnsi="Helvetica" w:cs="Helvetica"/>
            <w:color w:val="075290"/>
            <w:sz w:val="21"/>
            <w:szCs w:val="21"/>
            <w:u w:val="single"/>
          </w:rPr>
          <w:t>Leading Causes of Death Short and Full Terms</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69" w:history="1">
        <w:r w:rsidRPr="002C1CD6">
          <w:rPr>
            <w:rFonts w:ascii="Helvetica" w:eastAsia="Times New Roman" w:hAnsi="Helvetica" w:cs="Helvetica"/>
            <w:color w:val="075290"/>
            <w:sz w:val="21"/>
            <w:szCs w:val="21"/>
            <w:u w:val="single"/>
          </w:rPr>
          <w:t>Top of Page</w:t>
        </w:r>
      </w:hyperlink>
    </w:p>
    <w:tbl>
      <w:tblPr>
        <w:tblW w:w="840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16"/>
        <w:gridCol w:w="1784"/>
      </w:tblGrid>
      <w:tr w:rsidR="002C1CD6" w:rsidRPr="002C1CD6" w:rsidTr="002C1CD6">
        <w:trPr>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bookmarkStart w:id="4" w:name="asian"/>
            <w:bookmarkEnd w:id="4"/>
            <w:r w:rsidRPr="002C1CD6">
              <w:rPr>
                <w:rFonts w:ascii="Times New Roman" w:eastAsia="Times New Roman" w:hAnsi="Times New Roman" w:cs="Times New Roman"/>
                <w:b/>
                <w:bCs/>
                <w:sz w:val="24"/>
                <w:szCs w:val="24"/>
              </w:rPr>
              <w:t>Asian or Pacific Islander Males, All Ages</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Percent*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 Cancer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26.1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 Heart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23.6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 Stroke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6.1</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lastRenderedPageBreak/>
              <w:t>4) Unintentional injuries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5) Diabetes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 Chronic lower respiratory diseases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7) Influenza and pneumonia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3.3</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8) Suicide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9) Kidney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1.9</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10) Alzheimer’s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1.4</w:t>
            </w:r>
          </w:p>
        </w:tc>
      </w:tr>
    </w:tbl>
    <w:p w:rsidR="002C1CD6" w:rsidRPr="002C1CD6" w:rsidRDefault="002C1CD6" w:rsidP="002C1CD6">
      <w:pPr>
        <w:spacing w:after="0" w:line="375" w:lineRule="atLeast"/>
        <w:rPr>
          <w:rFonts w:ascii="Helvetica" w:eastAsia="Times New Roman" w:hAnsi="Helvetica" w:cs="Helvetica"/>
          <w:color w:val="000000"/>
          <w:sz w:val="21"/>
          <w:szCs w:val="21"/>
        </w:rPr>
      </w:pPr>
      <w:hyperlink r:id="rId70" w:history="1">
        <w:r w:rsidRPr="002C1CD6">
          <w:rPr>
            <w:rFonts w:ascii="Helvetica" w:eastAsia="Times New Roman" w:hAnsi="Helvetica" w:cs="Helvetica"/>
            <w:color w:val="075290"/>
            <w:sz w:val="21"/>
            <w:szCs w:val="21"/>
            <w:u w:val="single"/>
          </w:rPr>
          <w:t>Asian or Pacific Islander Males by Age Group- United States, 2013</w:t>
        </w:r>
      </w:hyperlink>
    </w:p>
    <w:p w:rsidR="002C1CD6" w:rsidRPr="002C1CD6" w:rsidRDefault="002C1CD6" w:rsidP="002C1CD6">
      <w:pPr>
        <w:spacing w:after="0" w:line="375" w:lineRule="atLeast"/>
        <w:rPr>
          <w:rFonts w:ascii="Helvetica" w:eastAsia="Times New Roman" w:hAnsi="Helvetica" w:cs="Helvetica"/>
          <w:color w:val="000000"/>
          <w:sz w:val="21"/>
          <w:szCs w:val="21"/>
        </w:rPr>
      </w:pPr>
      <w:hyperlink r:id="rId71" w:history="1">
        <w:r w:rsidRPr="002C1CD6">
          <w:rPr>
            <w:rFonts w:ascii="Helvetica" w:eastAsia="Times New Roman" w:hAnsi="Helvetica" w:cs="Helvetica"/>
            <w:color w:val="075290"/>
            <w:sz w:val="21"/>
            <w:szCs w:val="21"/>
            <w:u w:val="single"/>
          </w:rPr>
          <w:t>Leading Causes of Death Short and Full Terms</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72" w:history="1">
        <w:r w:rsidRPr="002C1CD6">
          <w:rPr>
            <w:rFonts w:ascii="Helvetica" w:eastAsia="Times New Roman" w:hAnsi="Helvetica" w:cs="Helvetica"/>
            <w:color w:val="075290"/>
            <w:sz w:val="21"/>
            <w:szCs w:val="21"/>
            <w:u w:val="single"/>
          </w:rPr>
          <w:t>Top of Page</w:t>
        </w:r>
      </w:hyperlink>
    </w:p>
    <w:tbl>
      <w:tblPr>
        <w:tblW w:w="840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93"/>
        <w:gridCol w:w="1707"/>
      </w:tblGrid>
      <w:tr w:rsidR="002C1CD6" w:rsidRPr="002C1CD6" w:rsidTr="002C1CD6">
        <w:trPr>
          <w:tblHeader/>
          <w:tblCellSpacing w:w="15" w:type="dxa"/>
        </w:trPr>
        <w:tc>
          <w:tcPr>
            <w:tcW w:w="4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bookmarkStart w:id="5" w:name="hispanic"/>
            <w:bookmarkEnd w:id="5"/>
            <w:r w:rsidRPr="002C1CD6">
              <w:rPr>
                <w:rFonts w:ascii="Times New Roman" w:eastAsia="Times New Roman" w:hAnsi="Times New Roman" w:cs="Times New Roman"/>
                <w:b/>
                <w:bCs/>
                <w:sz w:val="24"/>
                <w:szCs w:val="24"/>
              </w:rPr>
              <w:t>Hispanic Males, All Ages</w:t>
            </w:r>
          </w:p>
        </w:tc>
        <w:tc>
          <w:tcPr>
            <w:tcW w:w="10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Percent*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 Heart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20.7</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 Cancer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20.7</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3) Unintentional injuries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9.9</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 Diabetes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4.4</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lastRenderedPageBreak/>
              <w:t>5) Stroke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4.3</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6) Chronic liver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4.0</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7) Chronic lower respiratory diseases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2.9</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8) Suicide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2.6</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9) Homicide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2.4</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10) Influenza &amp; pneumonia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2.0</w:t>
            </w:r>
          </w:p>
        </w:tc>
      </w:tr>
    </w:tbl>
    <w:p w:rsidR="002C1CD6" w:rsidRPr="002C1CD6" w:rsidRDefault="002C1CD6" w:rsidP="002C1CD6">
      <w:pPr>
        <w:spacing w:after="0" w:line="375" w:lineRule="atLeast"/>
        <w:rPr>
          <w:rFonts w:ascii="Helvetica" w:eastAsia="Times New Roman" w:hAnsi="Helvetica" w:cs="Helvetica"/>
          <w:color w:val="000000"/>
          <w:sz w:val="21"/>
          <w:szCs w:val="21"/>
        </w:rPr>
      </w:pPr>
      <w:hyperlink r:id="rId73" w:history="1">
        <w:r w:rsidRPr="002C1CD6">
          <w:rPr>
            <w:rFonts w:ascii="Helvetica" w:eastAsia="Times New Roman" w:hAnsi="Helvetica" w:cs="Helvetica"/>
            <w:color w:val="075290"/>
            <w:sz w:val="21"/>
            <w:szCs w:val="21"/>
            <w:u w:val="single"/>
          </w:rPr>
          <w:t>Hispanic Males by Age Group- United States, 2013</w:t>
        </w:r>
      </w:hyperlink>
    </w:p>
    <w:p w:rsidR="002C1CD6" w:rsidRPr="002C1CD6" w:rsidRDefault="002C1CD6" w:rsidP="002C1CD6">
      <w:pPr>
        <w:spacing w:after="0" w:line="375" w:lineRule="atLeast"/>
        <w:rPr>
          <w:rFonts w:ascii="Helvetica" w:eastAsia="Times New Roman" w:hAnsi="Helvetica" w:cs="Helvetica"/>
          <w:color w:val="000000"/>
          <w:sz w:val="21"/>
          <w:szCs w:val="21"/>
        </w:rPr>
      </w:pPr>
      <w:hyperlink r:id="rId74" w:history="1">
        <w:r w:rsidRPr="002C1CD6">
          <w:rPr>
            <w:rFonts w:ascii="Helvetica" w:eastAsia="Times New Roman" w:hAnsi="Helvetica" w:cs="Helvetica"/>
            <w:color w:val="075290"/>
            <w:sz w:val="21"/>
            <w:szCs w:val="21"/>
            <w:u w:val="single"/>
          </w:rPr>
          <w:t>Leading Causes of Death Short and Full Terms</w:t>
        </w:r>
      </w:hyperlink>
    </w:p>
    <w:p w:rsidR="002C1CD6" w:rsidRPr="002C1CD6" w:rsidRDefault="002C1CD6" w:rsidP="002C1CD6">
      <w:pPr>
        <w:spacing w:after="15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*Percent of total deaths in the race category due to the disease indicated. The white, black, American Indian/Alaska Native, and Asian/Pacific Islander race groups include persons of Hispanic and non-Hispanic origin. Persons of Hispanic origin may be of any race.</w:t>
      </w:r>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75" w:history="1">
        <w:r w:rsidRPr="002C1CD6">
          <w:rPr>
            <w:rFonts w:ascii="Helvetica" w:eastAsia="Times New Roman" w:hAnsi="Helvetica" w:cs="Helvetica"/>
            <w:color w:val="075290"/>
            <w:sz w:val="21"/>
            <w:szCs w:val="21"/>
            <w:u w:val="single"/>
          </w:rPr>
          <w:t>Top of Page</w:t>
        </w:r>
      </w:hyperlink>
    </w:p>
    <w:p w:rsidR="002C1CD6" w:rsidRPr="002C1CD6" w:rsidRDefault="002C1CD6" w:rsidP="002C1CD6">
      <w:pPr>
        <w:spacing w:before="150" w:after="150" w:line="480" w:lineRule="atLeast"/>
        <w:outlineLvl w:val="1"/>
        <w:rPr>
          <w:rFonts w:ascii="Helvetica" w:eastAsia="Times New Roman" w:hAnsi="Helvetica" w:cs="Helvetica"/>
          <w:color w:val="000000"/>
          <w:sz w:val="33"/>
          <w:szCs w:val="33"/>
        </w:rPr>
      </w:pPr>
      <w:bookmarkStart w:id="6" w:name="term"/>
      <w:bookmarkEnd w:id="6"/>
      <w:r w:rsidRPr="002C1CD6">
        <w:rPr>
          <w:rFonts w:ascii="Helvetica" w:eastAsia="Times New Roman" w:hAnsi="Helvetica" w:cs="Helvetica"/>
          <w:color w:val="000000"/>
          <w:sz w:val="33"/>
          <w:szCs w:val="33"/>
        </w:rPr>
        <w:t>Short and Full Terms</w:t>
      </w:r>
    </w:p>
    <w:p w:rsidR="002C1CD6" w:rsidRPr="002C1CD6" w:rsidRDefault="002C1CD6" w:rsidP="002C1CD6">
      <w:pPr>
        <w:spacing w:after="15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Some terms in the leading causes of death tables have been shortened from those used in the National Vital Statistics Report. Below is a listing of the shortened terms used in the tables and their full, unabridged equivalents used in the report.</w:t>
      </w:r>
    </w:p>
    <w:tbl>
      <w:tblPr>
        <w:tblW w:w="1401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1"/>
        <w:gridCol w:w="9789"/>
      </w:tblGrid>
      <w:tr w:rsidR="002C1CD6" w:rsidRPr="002C1CD6" w:rsidTr="002C1CD6">
        <w:trPr>
          <w:tblHeader/>
          <w:tblCellSpacing w:w="15" w:type="dxa"/>
        </w:trPr>
        <w:tc>
          <w:tcPr>
            <w:tcW w:w="15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Short Terms</w:t>
            </w:r>
          </w:p>
        </w:tc>
        <w:tc>
          <w:tcPr>
            <w:tcW w:w="3500" w:type="pct"/>
            <w:tcBorders>
              <w:top w:val="nil"/>
              <w:left w:val="single" w:sz="6" w:space="0" w:color="DDDDDD"/>
            </w:tcBorders>
            <w:shd w:val="clear" w:color="auto" w:fill="auto"/>
            <w:tcMar>
              <w:top w:w="120" w:type="dxa"/>
              <w:left w:w="120" w:type="dxa"/>
              <w:bottom w:w="120" w:type="dxa"/>
              <w:right w:w="120" w:type="dxa"/>
            </w:tcMar>
            <w:vAlign w:val="bottom"/>
            <w:hideMark/>
          </w:tcPr>
          <w:p w:rsidR="002C1CD6" w:rsidRPr="002C1CD6" w:rsidRDefault="002C1CD6" w:rsidP="002C1CD6">
            <w:pPr>
              <w:spacing w:after="300" w:line="300" w:lineRule="atLeast"/>
              <w:rPr>
                <w:rFonts w:ascii="Times New Roman" w:eastAsia="Times New Roman" w:hAnsi="Times New Roman" w:cs="Times New Roman"/>
                <w:b/>
                <w:bCs/>
                <w:sz w:val="24"/>
                <w:szCs w:val="24"/>
              </w:rPr>
            </w:pPr>
            <w:r w:rsidRPr="002C1CD6">
              <w:rPr>
                <w:rFonts w:ascii="Times New Roman" w:eastAsia="Times New Roman" w:hAnsi="Times New Roman" w:cs="Times New Roman"/>
                <w:b/>
                <w:bCs/>
                <w:sz w:val="24"/>
                <w:szCs w:val="24"/>
              </w:rPr>
              <w:t>Full Terms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Aortic aneurism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Aortic aneurism and dissection</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lastRenderedPageBreak/>
              <w:t>Benign neoplasms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In situ neoplasms and neoplasms of uncertain or unknown behavior</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Birth defects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Congenital malformations, deformations and chromosomal abnormalities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Bronchitis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Acute bronchitis and bronchiolitis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Cancer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Malignant neoplasms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C. difficile infection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proofErr w:type="spellStart"/>
            <w:r w:rsidRPr="002C1CD6">
              <w:rPr>
                <w:rFonts w:ascii="Times New Roman" w:eastAsia="Times New Roman" w:hAnsi="Times New Roman" w:cs="Times New Roman"/>
                <w:sz w:val="24"/>
                <w:szCs w:val="24"/>
              </w:rPr>
              <w:t>Entercolitis</w:t>
            </w:r>
            <w:proofErr w:type="spellEnd"/>
            <w:r w:rsidRPr="002C1CD6">
              <w:rPr>
                <w:rFonts w:ascii="Times New Roman" w:eastAsia="Times New Roman" w:hAnsi="Times New Roman" w:cs="Times New Roman"/>
                <w:sz w:val="24"/>
                <w:szCs w:val="24"/>
              </w:rPr>
              <w:t xml:space="preserve"> due to clostridium</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Chronic liver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Chronic liver disease and cirrhosis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Chronic lower respiratory diseases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Includes bronchitis, emphysema, asthma, bronchiectasis, and other chronic obstructive pulmonary disease</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Diabetes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Diabetes mellitus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Gallbladder disorders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proofErr w:type="spellStart"/>
            <w:r w:rsidRPr="002C1CD6">
              <w:rPr>
                <w:rFonts w:ascii="Times New Roman" w:eastAsia="Times New Roman" w:hAnsi="Times New Roman" w:cs="Times New Roman"/>
                <w:sz w:val="24"/>
                <w:szCs w:val="24"/>
              </w:rPr>
              <w:t>Cholethiasis</w:t>
            </w:r>
            <w:proofErr w:type="spellEnd"/>
            <w:r w:rsidRPr="002C1CD6">
              <w:rPr>
                <w:rFonts w:ascii="Times New Roman" w:eastAsia="Times New Roman" w:hAnsi="Times New Roman" w:cs="Times New Roman"/>
                <w:sz w:val="24"/>
                <w:szCs w:val="24"/>
              </w:rPr>
              <w:t xml:space="preserve"> and other disorders of gallbladder</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Heart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Diseases of the heart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HIV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Human immunodeficiency virus (HIV) disease</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Homicide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Assault (homicide)</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Hypertension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Essential (primary) hypertension and hypertensive renal disease</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lastRenderedPageBreak/>
              <w:t>Kidney disease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Nephritis, nephrotic syndrome and nephrosis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Kidney infection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Infections of kidney</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Legal Intervention*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Physical or other force used by police or other law-enforcing agents, including military on duty, in the course of arresting or attempting to arrest lawbreakers, suppressing disturbances, maintaining order, and other legal action. Includes legal execution and excludes citizen arrest.</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Medical &amp; surgical care complications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Complications of medical and surgical care</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Operations of War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Operations of War and their sequelae</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Perinatal conditions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Certain conditions originating in the perinatal period</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Pneumonitis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Pneumonitis due to solids and liquids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Pregnancy complications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 xml:space="preserve">Pregnancy, childbirth and the </w:t>
            </w:r>
            <w:proofErr w:type="spellStart"/>
            <w:r w:rsidRPr="002C1CD6">
              <w:rPr>
                <w:rFonts w:ascii="Times New Roman" w:eastAsia="Times New Roman" w:hAnsi="Times New Roman" w:cs="Times New Roman"/>
                <w:sz w:val="24"/>
                <w:szCs w:val="24"/>
              </w:rPr>
              <w:t>peurperium</w:t>
            </w:r>
            <w:proofErr w:type="spellEnd"/>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Stroke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Cerebrovascular diseases</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Suicide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Intentional self-harm</w:t>
            </w:r>
          </w:p>
        </w:tc>
      </w:tr>
      <w:tr w:rsidR="002C1CD6" w:rsidRPr="002C1CD6" w:rsidTr="002C1CD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Helvetica" w:eastAsia="Times New Roman" w:hAnsi="Helvetica" w:cs="Helvetica"/>
                <w:b/>
                <w:bCs/>
                <w:sz w:val="24"/>
                <w:szCs w:val="24"/>
              </w:rPr>
              <w:t>Unintentional injuries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Accidents (unintentional injuries)</w:t>
            </w:r>
          </w:p>
        </w:tc>
      </w:tr>
      <w:tr w:rsidR="002C1CD6" w:rsidRPr="002C1CD6" w:rsidTr="002C1CD6">
        <w:trPr>
          <w:tblCellSpacing w:w="15" w:type="dxa"/>
        </w:trPr>
        <w:tc>
          <w:tcPr>
            <w:tcW w:w="0" w:type="auto"/>
            <w:gridSpan w:val="2"/>
            <w:tcBorders>
              <w:top w:val="single" w:sz="6" w:space="0" w:color="DDDDDD"/>
              <w:left w:val="single" w:sz="6" w:space="0" w:color="DDDDDD"/>
            </w:tcBorders>
            <w:shd w:val="clear" w:color="auto" w:fill="auto"/>
            <w:tcMar>
              <w:top w:w="120" w:type="dxa"/>
              <w:left w:w="120" w:type="dxa"/>
              <w:bottom w:w="120" w:type="dxa"/>
              <w:right w:w="120" w:type="dxa"/>
            </w:tcMar>
            <w:hideMark/>
          </w:tcPr>
          <w:p w:rsidR="002C1CD6" w:rsidRPr="002C1CD6" w:rsidRDefault="002C1CD6" w:rsidP="002C1CD6">
            <w:pPr>
              <w:spacing w:after="300" w:line="300" w:lineRule="atLeast"/>
              <w:rPr>
                <w:rFonts w:ascii="Times New Roman" w:eastAsia="Times New Roman" w:hAnsi="Times New Roman" w:cs="Times New Roman"/>
                <w:sz w:val="24"/>
                <w:szCs w:val="24"/>
              </w:rPr>
            </w:pPr>
            <w:r w:rsidRPr="002C1CD6">
              <w:rPr>
                <w:rFonts w:ascii="Times New Roman" w:eastAsia="Times New Roman" w:hAnsi="Times New Roman" w:cs="Times New Roman"/>
                <w:sz w:val="24"/>
                <w:szCs w:val="24"/>
              </w:rPr>
              <w:t>*World Health Organization. International statistical Classification of Diseases and Related Health Problems, Tenth Revision (ICD-10). Geneva: worked Health Organization, 1992. Available at </w:t>
            </w:r>
            <w:hyperlink r:id="rId76" w:tgtFrame="_blank" w:tooltip="Link to External Web Site" w:history="1">
              <w:r w:rsidRPr="002C1CD6">
                <w:rPr>
                  <w:rFonts w:ascii="Times New Roman" w:eastAsia="Times New Roman" w:hAnsi="Times New Roman" w:cs="Times New Roman"/>
                  <w:color w:val="075290"/>
                  <w:sz w:val="24"/>
                  <w:szCs w:val="24"/>
                  <w:u w:val="single"/>
                </w:rPr>
                <w:t>http://www.who.int/classifications/icd/en/</w:t>
              </w:r>
            </w:hyperlink>
            <w:r w:rsidRPr="002C1CD6">
              <w:rPr>
                <w:rFonts w:ascii="Times New Roman" w:eastAsia="Times New Roman" w:hAnsi="Times New Roman" w:cs="Times New Roman"/>
                <w:sz w:val="24"/>
                <w:szCs w:val="24"/>
              </w:rPr>
              <w:t>. Accessed April 15, 2010.</w:t>
            </w:r>
          </w:p>
        </w:tc>
      </w:tr>
    </w:tbl>
    <w:p w:rsidR="002C1CD6" w:rsidRPr="002C1CD6" w:rsidRDefault="002C1CD6" w:rsidP="002C1CD6">
      <w:pPr>
        <w:spacing w:after="0" w:line="375" w:lineRule="atLeast"/>
        <w:rPr>
          <w:rFonts w:ascii="Helvetica" w:eastAsia="Times New Roman" w:hAnsi="Helvetica" w:cs="Helvetica"/>
          <w:color w:val="000000"/>
          <w:sz w:val="21"/>
          <w:szCs w:val="21"/>
        </w:rPr>
      </w:pPr>
      <w:hyperlink r:id="rId77" w:history="1">
        <w:r w:rsidRPr="002C1CD6">
          <w:rPr>
            <w:rFonts w:ascii="Helvetica" w:eastAsia="Times New Roman" w:hAnsi="Helvetica" w:cs="Helvetica"/>
            <w:color w:val="075290"/>
            <w:sz w:val="21"/>
            <w:szCs w:val="21"/>
            <w:u w:val="single"/>
          </w:rPr>
          <w:t>Leading Causes of Death Short and Full Terms</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78" w:history="1">
        <w:r w:rsidRPr="002C1CD6">
          <w:rPr>
            <w:rFonts w:ascii="Helvetica" w:eastAsia="Times New Roman" w:hAnsi="Helvetica" w:cs="Helvetica"/>
            <w:color w:val="075290"/>
            <w:sz w:val="21"/>
            <w:szCs w:val="21"/>
            <w:u w:val="single"/>
          </w:rPr>
          <w:t>Top of Page</w:t>
        </w:r>
      </w:hyperlink>
    </w:p>
    <w:p w:rsidR="002C1CD6" w:rsidRPr="002C1CD6" w:rsidRDefault="002C1CD6" w:rsidP="002C1CD6">
      <w:pPr>
        <w:pBdr>
          <w:bottom w:val="single" w:sz="6" w:space="4" w:color="E5E5E5"/>
        </w:pBdr>
        <w:shd w:val="clear" w:color="auto" w:fill="F0F0F0"/>
        <w:spacing w:after="150" w:line="420" w:lineRule="atLeast"/>
        <w:outlineLvl w:val="3"/>
        <w:rPr>
          <w:rFonts w:ascii="Helvetica" w:eastAsia="Times New Roman" w:hAnsi="Helvetica" w:cs="Helvetica"/>
          <w:b/>
          <w:bCs/>
          <w:color w:val="000000"/>
          <w:sz w:val="21"/>
          <w:szCs w:val="21"/>
        </w:rPr>
      </w:pPr>
      <w:bookmarkStart w:id="7" w:name="relatedlinks"/>
      <w:bookmarkEnd w:id="7"/>
      <w:r w:rsidRPr="002C1CD6">
        <w:rPr>
          <w:rFonts w:ascii="Helvetica" w:eastAsia="Times New Roman" w:hAnsi="Helvetica" w:cs="Helvetica"/>
          <w:b/>
          <w:bCs/>
          <w:color w:val="000000"/>
          <w:sz w:val="21"/>
          <w:szCs w:val="21"/>
        </w:rPr>
        <w:t>Related Links</w:t>
      </w:r>
    </w:p>
    <w:p w:rsidR="002C1CD6" w:rsidRPr="002C1CD6" w:rsidRDefault="002C1CD6" w:rsidP="002C1CD6">
      <w:pPr>
        <w:numPr>
          <w:ilvl w:val="0"/>
          <w:numId w:val="4"/>
        </w:numPr>
        <w:shd w:val="clear" w:color="auto" w:fill="FFFFFF"/>
        <w:spacing w:after="0" w:line="375" w:lineRule="atLeast"/>
        <w:ind w:left="0"/>
        <w:rPr>
          <w:rFonts w:ascii="Helvetica" w:eastAsia="Times New Roman" w:hAnsi="Helvetica" w:cs="Helvetica"/>
          <w:color w:val="000000"/>
          <w:sz w:val="21"/>
          <w:szCs w:val="21"/>
        </w:rPr>
      </w:pPr>
      <w:hyperlink r:id="rId79" w:history="1">
        <w:r w:rsidRPr="002C1CD6">
          <w:rPr>
            <w:rFonts w:ascii="Helvetica" w:eastAsia="Times New Roman" w:hAnsi="Helvetica" w:cs="Helvetica"/>
            <w:color w:val="075290"/>
            <w:sz w:val="21"/>
            <w:szCs w:val="21"/>
            <w:u w:val="single"/>
          </w:rPr>
          <w:t>Leading Causes of Death in Females</w:t>
        </w:r>
      </w:hyperlink>
    </w:p>
    <w:p w:rsidR="002C1CD6" w:rsidRPr="002C1CD6" w:rsidRDefault="002C1CD6" w:rsidP="002C1CD6">
      <w:pPr>
        <w:numPr>
          <w:ilvl w:val="0"/>
          <w:numId w:val="4"/>
        </w:numPr>
        <w:pBdr>
          <w:top w:val="dotted" w:sz="6" w:space="4" w:color="C0C0C0"/>
        </w:pBdr>
        <w:shd w:val="clear" w:color="auto" w:fill="FFFFFF"/>
        <w:spacing w:after="0" w:line="375" w:lineRule="atLeast"/>
        <w:ind w:left="0"/>
        <w:rPr>
          <w:rFonts w:ascii="Helvetica" w:eastAsia="Times New Roman" w:hAnsi="Helvetica" w:cs="Helvetica"/>
          <w:color w:val="000000"/>
          <w:sz w:val="21"/>
          <w:szCs w:val="21"/>
        </w:rPr>
      </w:pPr>
      <w:hyperlink r:id="rId80" w:history="1">
        <w:r w:rsidRPr="002C1CD6">
          <w:rPr>
            <w:rFonts w:ascii="Helvetica" w:eastAsia="Times New Roman" w:hAnsi="Helvetica" w:cs="Helvetica"/>
            <w:color w:val="075290"/>
            <w:sz w:val="21"/>
            <w:szCs w:val="21"/>
            <w:u w:val="single"/>
          </w:rPr>
          <w:t>Deaths/Mortality</w:t>
        </w:r>
      </w:hyperlink>
    </w:p>
    <w:p w:rsidR="002C1CD6" w:rsidRPr="002C1CD6" w:rsidRDefault="002C1CD6" w:rsidP="002C1CD6">
      <w:pPr>
        <w:numPr>
          <w:ilvl w:val="0"/>
          <w:numId w:val="4"/>
        </w:numPr>
        <w:pBdr>
          <w:top w:val="dotted" w:sz="6" w:space="4" w:color="C0C0C0"/>
        </w:pBdr>
        <w:shd w:val="clear" w:color="auto" w:fill="FFFFFF"/>
        <w:spacing w:line="375" w:lineRule="atLeast"/>
        <w:ind w:left="0"/>
        <w:rPr>
          <w:rFonts w:ascii="Helvetica" w:eastAsia="Times New Roman" w:hAnsi="Helvetica" w:cs="Helvetica"/>
          <w:color w:val="000000"/>
          <w:sz w:val="21"/>
          <w:szCs w:val="21"/>
        </w:rPr>
      </w:pPr>
      <w:hyperlink r:id="rId81" w:history="1">
        <w:r w:rsidRPr="002C1CD6">
          <w:rPr>
            <w:rFonts w:ascii="Helvetica" w:eastAsia="Times New Roman" w:hAnsi="Helvetica" w:cs="Helvetica"/>
            <w:color w:val="075290"/>
            <w:sz w:val="21"/>
            <w:szCs w:val="21"/>
            <w:u w:val="single"/>
          </w:rPr>
          <w:t>Mortality Tables</w:t>
        </w:r>
      </w:hyperlink>
    </w:p>
    <w:p w:rsidR="002C1CD6" w:rsidRPr="002C1CD6" w:rsidRDefault="002C1CD6" w:rsidP="002C1CD6">
      <w:pPr>
        <w:spacing w:after="0" w:line="375" w:lineRule="atLeast"/>
        <w:rPr>
          <w:rFonts w:ascii="Helvetica" w:eastAsia="Times New Roman" w:hAnsi="Helvetica" w:cs="Helvetica"/>
          <w:color w:val="000000"/>
          <w:sz w:val="21"/>
          <w:szCs w:val="21"/>
        </w:rPr>
      </w:pPr>
      <w:r w:rsidRPr="002C1CD6">
        <w:rPr>
          <w:rFonts w:ascii="FontAwesome" w:eastAsia="Times New Roman" w:hAnsi="FontAwesome" w:cs="Helvetica"/>
          <w:color w:val="000000"/>
          <w:sz w:val="21"/>
          <w:szCs w:val="21"/>
        </w:rPr>
        <w:t> </w:t>
      </w:r>
      <w:r w:rsidRPr="002C1CD6">
        <w:rPr>
          <w:rFonts w:ascii="Helvetica" w:eastAsia="Times New Roman" w:hAnsi="Helvetica" w:cs="Helvetica"/>
          <w:color w:val="000000"/>
          <w:sz w:val="21"/>
          <w:szCs w:val="21"/>
        </w:rPr>
        <w:t> </w:t>
      </w:r>
      <w:hyperlink r:id="rId82" w:history="1">
        <w:r w:rsidRPr="002C1CD6">
          <w:rPr>
            <w:rFonts w:ascii="Helvetica" w:eastAsia="Times New Roman" w:hAnsi="Helvetica" w:cs="Helvetica"/>
            <w:color w:val="075290"/>
            <w:sz w:val="21"/>
            <w:szCs w:val="21"/>
            <w:u w:val="single"/>
          </w:rPr>
          <w:t>Top of Page</w:t>
        </w:r>
      </w:hyperlink>
    </w:p>
    <w:p w:rsidR="002C1CD6" w:rsidRPr="002C1CD6" w:rsidRDefault="002C1CD6" w:rsidP="002C1CD6">
      <w:pPr>
        <w:spacing w:after="150" w:line="375" w:lineRule="atLeast"/>
        <w:outlineLvl w:val="4"/>
        <w:rPr>
          <w:rFonts w:ascii="Helvetica" w:eastAsia="Times New Roman" w:hAnsi="Helvetica" w:cs="Helvetica"/>
          <w:b/>
          <w:bCs/>
          <w:color w:val="000000"/>
          <w:sz w:val="24"/>
          <w:szCs w:val="24"/>
        </w:rPr>
      </w:pPr>
      <w:r w:rsidRPr="002C1CD6">
        <w:rPr>
          <w:rFonts w:ascii="Helvetica" w:eastAsia="Times New Roman" w:hAnsi="Helvetica" w:cs="Helvetica"/>
          <w:b/>
          <w:bCs/>
          <w:color w:val="000000"/>
          <w:sz w:val="24"/>
          <w:szCs w:val="24"/>
        </w:rPr>
        <w:t>File Formats Help:</w:t>
      </w:r>
    </w:p>
    <w:p w:rsidR="002C1CD6" w:rsidRPr="002C1CD6" w:rsidRDefault="002C1CD6" w:rsidP="002C1CD6">
      <w:pPr>
        <w:spacing w:after="0" w:line="375" w:lineRule="atLeast"/>
        <w:rPr>
          <w:rFonts w:ascii="Helvetica" w:eastAsia="Times New Roman" w:hAnsi="Helvetica" w:cs="Helvetica"/>
          <w:color w:val="000000"/>
          <w:sz w:val="21"/>
          <w:szCs w:val="21"/>
        </w:rPr>
      </w:pPr>
      <w:hyperlink r:id="rId83" w:history="1">
        <w:r w:rsidRPr="002C1CD6">
          <w:rPr>
            <w:rFonts w:ascii="Helvetica" w:eastAsia="Times New Roman" w:hAnsi="Helvetica" w:cs="Helvetica"/>
            <w:color w:val="075290"/>
            <w:sz w:val="21"/>
            <w:szCs w:val="21"/>
            <w:u w:val="single"/>
          </w:rPr>
          <w:t xml:space="preserve">How do I view different file formats (PDF, DOC, PPT, </w:t>
        </w:r>
        <w:proofErr w:type="gramStart"/>
        <w:r w:rsidRPr="002C1CD6">
          <w:rPr>
            <w:rFonts w:ascii="Helvetica" w:eastAsia="Times New Roman" w:hAnsi="Helvetica" w:cs="Helvetica"/>
            <w:color w:val="075290"/>
            <w:sz w:val="21"/>
            <w:szCs w:val="21"/>
            <w:u w:val="single"/>
          </w:rPr>
          <w:t>MPEG</w:t>
        </w:r>
        <w:proofErr w:type="gramEnd"/>
        <w:r w:rsidRPr="002C1CD6">
          <w:rPr>
            <w:rFonts w:ascii="Helvetica" w:eastAsia="Times New Roman" w:hAnsi="Helvetica" w:cs="Helvetica"/>
            <w:color w:val="075290"/>
            <w:sz w:val="21"/>
            <w:szCs w:val="21"/>
            <w:u w:val="single"/>
          </w:rPr>
          <w:t>) on this site?</w:t>
        </w:r>
      </w:hyperlink>
    </w:p>
    <w:p w:rsidR="002C1CD6" w:rsidRPr="002C1CD6" w:rsidRDefault="002C1CD6" w:rsidP="002C1CD6">
      <w:pPr>
        <w:numPr>
          <w:ilvl w:val="0"/>
          <w:numId w:val="5"/>
        </w:numPr>
        <w:spacing w:beforeAutospacing="1" w:after="0" w:afterAutospacing="1" w:line="375" w:lineRule="atLeast"/>
        <w:ind w:left="150"/>
        <w:rPr>
          <w:rFonts w:ascii="Helvetica" w:eastAsia="Times New Roman" w:hAnsi="Helvetica" w:cs="Helvetica"/>
          <w:color w:val="000000"/>
          <w:sz w:val="21"/>
          <w:szCs w:val="21"/>
        </w:rPr>
      </w:pPr>
      <w:hyperlink r:id="rId84" w:anchor="pdf" w:history="1">
        <w:r w:rsidRPr="002C1CD6">
          <w:rPr>
            <w:rFonts w:ascii="Helvetica" w:eastAsia="Times New Roman" w:hAnsi="Helvetica" w:cs="Helvetica"/>
            <w:color w:val="075290"/>
            <w:sz w:val="2"/>
            <w:szCs w:val="2"/>
          </w:rPr>
          <w:t>Adobe PDF file</w:t>
        </w:r>
      </w:hyperlink>
    </w:p>
    <w:p w:rsidR="002C1CD6" w:rsidRPr="002C1CD6" w:rsidRDefault="002C1CD6" w:rsidP="002C1CD6">
      <w:pPr>
        <w:numPr>
          <w:ilvl w:val="0"/>
          <w:numId w:val="6"/>
        </w:numPr>
        <w:spacing w:before="100" w:beforeAutospacing="1" w:after="100" w:afterAutospacing="1" w:line="375" w:lineRule="atLeast"/>
        <w:ind w:left="225"/>
        <w:rPr>
          <w:rFonts w:ascii="Helvetica" w:eastAsia="Times New Roman" w:hAnsi="Helvetica" w:cs="Helvetica"/>
          <w:color w:val="404040"/>
          <w:sz w:val="21"/>
          <w:szCs w:val="21"/>
        </w:rPr>
      </w:pPr>
      <w:r w:rsidRPr="002C1CD6">
        <w:rPr>
          <w:rFonts w:ascii="Helvetica" w:eastAsia="Times New Roman" w:hAnsi="Helvetica" w:cs="Helvetica"/>
          <w:color w:val="404040"/>
          <w:sz w:val="21"/>
          <w:szCs w:val="21"/>
        </w:rPr>
        <w:t>Page last reviewed: July 22, 2015</w:t>
      </w:r>
    </w:p>
    <w:p w:rsidR="002C1CD6" w:rsidRPr="002C1CD6" w:rsidRDefault="002C1CD6" w:rsidP="002C1CD6">
      <w:pPr>
        <w:numPr>
          <w:ilvl w:val="0"/>
          <w:numId w:val="6"/>
        </w:numPr>
        <w:spacing w:before="100" w:beforeAutospacing="1" w:after="100" w:afterAutospacing="1" w:line="375" w:lineRule="atLeast"/>
        <w:ind w:left="225"/>
        <w:rPr>
          <w:rFonts w:ascii="Helvetica" w:eastAsia="Times New Roman" w:hAnsi="Helvetica" w:cs="Helvetica"/>
          <w:color w:val="404040"/>
          <w:sz w:val="21"/>
          <w:szCs w:val="21"/>
        </w:rPr>
      </w:pPr>
      <w:r w:rsidRPr="002C1CD6">
        <w:rPr>
          <w:rFonts w:ascii="Helvetica" w:eastAsia="Times New Roman" w:hAnsi="Helvetica" w:cs="Helvetica"/>
          <w:color w:val="404040"/>
          <w:sz w:val="21"/>
          <w:szCs w:val="21"/>
        </w:rPr>
        <w:t>Page last updated: July 13, 2015</w:t>
      </w:r>
    </w:p>
    <w:p w:rsidR="002C1CD6" w:rsidRPr="002C1CD6" w:rsidRDefault="002C1CD6" w:rsidP="002C1CD6">
      <w:pPr>
        <w:numPr>
          <w:ilvl w:val="0"/>
          <w:numId w:val="6"/>
        </w:numPr>
        <w:spacing w:before="100" w:beforeAutospacing="1" w:after="100" w:afterAutospacing="1" w:line="375" w:lineRule="atLeast"/>
        <w:ind w:left="225"/>
        <w:rPr>
          <w:rFonts w:ascii="Helvetica" w:eastAsia="Times New Roman" w:hAnsi="Helvetica" w:cs="Helvetica"/>
          <w:color w:val="404040"/>
          <w:sz w:val="21"/>
          <w:szCs w:val="21"/>
        </w:rPr>
      </w:pPr>
      <w:r w:rsidRPr="002C1CD6">
        <w:rPr>
          <w:rFonts w:ascii="Helvetica" w:eastAsia="Times New Roman" w:hAnsi="Helvetica" w:cs="Helvetica"/>
          <w:color w:val="404040"/>
          <w:sz w:val="21"/>
          <w:szCs w:val="21"/>
        </w:rPr>
        <w:t>Content source: </w:t>
      </w:r>
    </w:p>
    <w:p w:rsidR="002C1CD6" w:rsidRPr="002C1CD6" w:rsidRDefault="002C1CD6" w:rsidP="002C1CD6">
      <w:pPr>
        <w:numPr>
          <w:ilvl w:val="1"/>
          <w:numId w:val="6"/>
        </w:numPr>
        <w:spacing w:before="100" w:beforeAutospacing="1" w:after="100" w:afterAutospacing="1" w:line="375" w:lineRule="atLeast"/>
        <w:ind w:left="270"/>
        <w:rPr>
          <w:rFonts w:ascii="Helvetica" w:eastAsia="Times New Roman" w:hAnsi="Helvetica" w:cs="Helvetica"/>
          <w:color w:val="404040"/>
          <w:sz w:val="21"/>
          <w:szCs w:val="21"/>
        </w:rPr>
      </w:pPr>
      <w:hyperlink r:id="rId85" w:history="1">
        <w:r w:rsidRPr="002C1CD6">
          <w:rPr>
            <w:rFonts w:ascii="Helvetica" w:eastAsia="Times New Roman" w:hAnsi="Helvetica" w:cs="Helvetica"/>
            <w:color w:val="075290"/>
            <w:sz w:val="21"/>
            <w:szCs w:val="21"/>
            <w:u w:val="single"/>
          </w:rPr>
          <w:t>CDC Office of Women's Health</w:t>
        </w:r>
      </w:hyperlink>
    </w:p>
    <w:p w:rsidR="002C1CD6" w:rsidRPr="002C1CD6" w:rsidRDefault="002C1CD6" w:rsidP="002C1CD6">
      <w:pPr>
        <w:numPr>
          <w:ilvl w:val="0"/>
          <w:numId w:val="7"/>
        </w:numPr>
        <w:shd w:val="clear" w:color="auto" w:fill="C0C0C0"/>
        <w:spacing w:after="0" w:line="375" w:lineRule="atLeast"/>
        <w:ind w:left="0" w:right="375" w:firstLine="7343"/>
        <w:rPr>
          <w:rFonts w:ascii="Helvetica" w:eastAsia="Times New Roman" w:hAnsi="Helvetica" w:cs="Helvetica"/>
          <w:color w:val="000000"/>
          <w:sz w:val="21"/>
          <w:szCs w:val="21"/>
        </w:rPr>
      </w:pPr>
      <w:hyperlink r:id="rId86" w:history="1">
        <w:r w:rsidRPr="002C1CD6">
          <w:rPr>
            <w:rFonts w:ascii="Helvetica" w:eastAsia="Times New Roman" w:hAnsi="Helvetica" w:cs="Helvetica"/>
            <w:color w:val="404040"/>
            <w:sz w:val="21"/>
            <w:szCs w:val="21"/>
            <w:bdr w:val="none" w:sz="0" w:space="0" w:color="auto" w:frame="1"/>
          </w:rPr>
          <w:t>Email</w:t>
        </w:r>
      </w:hyperlink>
    </w:p>
    <w:p w:rsidR="002C1CD6" w:rsidRPr="002C1CD6" w:rsidRDefault="002C1CD6" w:rsidP="002C1CD6">
      <w:pPr>
        <w:shd w:val="clear" w:color="auto" w:fill="C0C0C0"/>
        <w:spacing w:after="0" w:line="240"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0"/>
          <w:numId w:val="7"/>
        </w:numPr>
        <w:shd w:val="clear" w:color="auto" w:fill="C0C0C0"/>
        <w:spacing w:after="0" w:line="375" w:lineRule="atLeast"/>
        <w:ind w:left="0" w:right="375" w:firstLine="7343"/>
        <w:rPr>
          <w:rFonts w:ascii="Helvetica" w:eastAsia="Times New Roman" w:hAnsi="Helvetica" w:cs="Helvetica"/>
          <w:color w:val="000000"/>
          <w:sz w:val="21"/>
          <w:szCs w:val="21"/>
        </w:rPr>
      </w:pPr>
      <w:hyperlink r:id="rId87" w:tgtFrame="_blank" w:history="1">
        <w:r w:rsidRPr="002C1CD6">
          <w:rPr>
            <w:rFonts w:ascii="Helvetica" w:eastAsia="Times New Roman" w:hAnsi="Helvetica" w:cs="Helvetica"/>
            <w:color w:val="404040"/>
            <w:sz w:val="21"/>
            <w:szCs w:val="21"/>
            <w:bdr w:val="none" w:sz="0" w:space="0" w:color="auto" w:frame="1"/>
          </w:rPr>
          <w:t>Recommend</w:t>
        </w:r>
      </w:hyperlink>
    </w:p>
    <w:p w:rsidR="002C1CD6" w:rsidRPr="002C1CD6" w:rsidRDefault="002C1CD6" w:rsidP="002C1CD6">
      <w:pPr>
        <w:shd w:val="clear" w:color="auto" w:fill="C0C0C0"/>
        <w:spacing w:after="0" w:line="240"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0"/>
          <w:numId w:val="7"/>
        </w:numPr>
        <w:shd w:val="clear" w:color="auto" w:fill="C0C0C0"/>
        <w:spacing w:after="0" w:line="375" w:lineRule="atLeast"/>
        <w:ind w:left="0" w:right="375" w:firstLine="7343"/>
        <w:rPr>
          <w:rFonts w:ascii="Helvetica" w:eastAsia="Times New Roman" w:hAnsi="Helvetica" w:cs="Helvetica"/>
          <w:color w:val="000000"/>
          <w:sz w:val="21"/>
          <w:szCs w:val="21"/>
        </w:rPr>
      </w:pPr>
      <w:hyperlink r:id="rId88" w:tgtFrame="_blank" w:history="1">
        <w:r w:rsidRPr="002C1CD6">
          <w:rPr>
            <w:rFonts w:ascii="Helvetica" w:eastAsia="Times New Roman" w:hAnsi="Helvetica" w:cs="Helvetica"/>
            <w:color w:val="404040"/>
            <w:sz w:val="21"/>
            <w:szCs w:val="21"/>
            <w:bdr w:val="none" w:sz="0" w:space="0" w:color="auto" w:frame="1"/>
          </w:rPr>
          <w:t>Tweet</w:t>
        </w:r>
      </w:hyperlink>
    </w:p>
    <w:p w:rsidR="002C1CD6" w:rsidRPr="002C1CD6" w:rsidRDefault="002C1CD6" w:rsidP="002C1CD6">
      <w:pPr>
        <w:shd w:val="clear" w:color="auto" w:fill="C0C0C0"/>
        <w:spacing w:after="0" w:line="240"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0"/>
          <w:numId w:val="7"/>
        </w:numPr>
        <w:shd w:val="clear" w:color="auto" w:fill="C0C0C0"/>
        <w:spacing w:after="0" w:line="375" w:lineRule="atLeast"/>
        <w:ind w:left="0" w:right="375" w:firstLine="7343"/>
        <w:rPr>
          <w:rFonts w:ascii="Helvetica" w:eastAsia="Times New Roman" w:hAnsi="Helvetica" w:cs="Helvetica"/>
          <w:color w:val="000000"/>
          <w:sz w:val="21"/>
          <w:szCs w:val="21"/>
        </w:rPr>
      </w:pPr>
      <w:hyperlink r:id="rId89" w:tgtFrame="_blank" w:history="1">
        <w:r w:rsidRPr="002C1CD6">
          <w:rPr>
            <w:rFonts w:ascii="Helvetica" w:eastAsia="Times New Roman" w:hAnsi="Helvetica" w:cs="Helvetica"/>
            <w:color w:val="404040"/>
            <w:sz w:val="21"/>
            <w:szCs w:val="21"/>
            <w:bdr w:val="none" w:sz="0" w:space="0" w:color="auto" w:frame="1"/>
          </w:rPr>
          <w:t>YouTube</w:t>
        </w:r>
      </w:hyperlink>
    </w:p>
    <w:p w:rsidR="002C1CD6" w:rsidRPr="002C1CD6" w:rsidRDefault="002C1CD6" w:rsidP="002C1CD6">
      <w:pPr>
        <w:shd w:val="clear" w:color="auto" w:fill="C0C0C0"/>
        <w:spacing w:after="0" w:line="240"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0"/>
          <w:numId w:val="7"/>
        </w:numPr>
        <w:shd w:val="clear" w:color="auto" w:fill="C0C0C0"/>
        <w:spacing w:after="0" w:line="375" w:lineRule="atLeast"/>
        <w:ind w:left="0" w:right="375" w:firstLine="7343"/>
        <w:rPr>
          <w:rFonts w:ascii="Helvetica" w:eastAsia="Times New Roman" w:hAnsi="Helvetica" w:cs="Helvetica"/>
          <w:color w:val="000000"/>
          <w:sz w:val="21"/>
          <w:szCs w:val="21"/>
        </w:rPr>
      </w:pPr>
      <w:hyperlink r:id="rId90" w:tgtFrame="_blank" w:history="1">
        <w:r w:rsidRPr="002C1CD6">
          <w:rPr>
            <w:rFonts w:ascii="Helvetica" w:eastAsia="Times New Roman" w:hAnsi="Helvetica" w:cs="Helvetica"/>
            <w:color w:val="404040"/>
            <w:sz w:val="21"/>
            <w:szCs w:val="21"/>
            <w:bdr w:val="none" w:sz="0" w:space="0" w:color="auto" w:frame="1"/>
          </w:rPr>
          <w:t>Instagram</w:t>
        </w:r>
      </w:hyperlink>
    </w:p>
    <w:p w:rsidR="002C1CD6" w:rsidRPr="002C1CD6" w:rsidRDefault="002C1CD6" w:rsidP="002C1CD6">
      <w:pPr>
        <w:shd w:val="clear" w:color="auto" w:fill="C0C0C0"/>
        <w:spacing w:after="0" w:line="375"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0"/>
          <w:numId w:val="8"/>
        </w:numPr>
        <w:shd w:val="clear" w:color="auto" w:fill="C0C0C0"/>
        <w:spacing w:after="0" w:line="375" w:lineRule="atLeast"/>
        <w:ind w:left="0" w:right="375" w:firstLine="7343"/>
        <w:rPr>
          <w:rFonts w:ascii="Helvetica" w:eastAsia="Times New Roman" w:hAnsi="Helvetica" w:cs="Helvetica"/>
          <w:color w:val="000000"/>
          <w:sz w:val="21"/>
          <w:szCs w:val="21"/>
        </w:rPr>
      </w:pPr>
      <w:hyperlink r:id="rId91" w:history="1">
        <w:r w:rsidRPr="002C1CD6">
          <w:rPr>
            <w:rFonts w:ascii="Helvetica" w:eastAsia="Times New Roman" w:hAnsi="Helvetica" w:cs="Helvetica"/>
            <w:color w:val="404040"/>
            <w:sz w:val="21"/>
            <w:szCs w:val="21"/>
            <w:bdr w:val="none" w:sz="0" w:space="0" w:color="auto" w:frame="1"/>
          </w:rPr>
          <w:t>Listen</w:t>
        </w:r>
      </w:hyperlink>
    </w:p>
    <w:p w:rsidR="002C1CD6" w:rsidRPr="002C1CD6" w:rsidRDefault="002C1CD6" w:rsidP="002C1CD6">
      <w:pPr>
        <w:shd w:val="clear" w:color="auto" w:fill="C0C0C0"/>
        <w:spacing w:after="0" w:line="240"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0"/>
          <w:numId w:val="8"/>
        </w:numPr>
        <w:shd w:val="clear" w:color="auto" w:fill="C0C0C0"/>
        <w:spacing w:after="0" w:line="375" w:lineRule="atLeast"/>
        <w:ind w:left="0" w:right="375" w:firstLine="7343"/>
        <w:rPr>
          <w:rFonts w:ascii="Helvetica" w:eastAsia="Times New Roman" w:hAnsi="Helvetica" w:cs="Helvetica"/>
          <w:color w:val="000000"/>
          <w:sz w:val="21"/>
          <w:szCs w:val="21"/>
        </w:rPr>
      </w:pPr>
      <w:hyperlink r:id="rId92" w:history="1">
        <w:r w:rsidRPr="002C1CD6">
          <w:rPr>
            <w:rFonts w:ascii="Helvetica" w:eastAsia="Times New Roman" w:hAnsi="Helvetica" w:cs="Helvetica"/>
            <w:color w:val="404040"/>
            <w:sz w:val="21"/>
            <w:szCs w:val="21"/>
            <w:bdr w:val="none" w:sz="0" w:space="0" w:color="auto" w:frame="1"/>
          </w:rPr>
          <w:t>Watch</w:t>
        </w:r>
      </w:hyperlink>
    </w:p>
    <w:p w:rsidR="002C1CD6" w:rsidRPr="002C1CD6" w:rsidRDefault="002C1CD6" w:rsidP="002C1CD6">
      <w:pPr>
        <w:shd w:val="clear" w:color="auto" w:fill="C0C0C0"/>
        <w:spacing w:after="0" w:line="240" w:lineRule="atLeast"/>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0"/>
          <w:numId w:val="8"/>
        </w:numPr>
        <w:shd w:val="clear" w:color="auto" w:fill="C0C0C0"/>
        <w:spacing w:after="0" w:line="375" w:lineRule="atLeast"/>
        <w:ind w:left="0" w:right="375" w:firstLine="7343"/>
        <w:rPr>
          <w:rFonts w:ascii="Helvetica" w:eastAsia="Times New Roman" w:hAnsi="Helvetica" w:cs="Helvetica"/>
          <w:color w:val="000000"/>
          <w:sz w:val="21"/>
          <w:szCs w:val="21"/>
        </w:rPr>
      </w:pPr>
      <w:hyperlink r:id="rId93" w:history="1">
        <w:r w:rsidRPr="002C1CD6">
          <w:rPr>
            <w:rFonts w:ascii="Helvetica" w:eastAsia="Times New Roman" w:hAnsi="Helvetica" w:cs="Helvetica"/>
            <w:color w:val="404040"/>
            <w:sz w:val="21"/>
            <w:szCs w:val="21"/>
            <w:bdr w:val="none" w:sz="0" w:space="0" w:color="auto" w:frame="1"/>
          </w:rPr>
          <w:t>RSS</w:t>
        </w:r>
      </w:hyperlink>
    </w:p>
    <w:p w:rsidR="002C1CD6" w:rsidRPr="002C1CD6" w:rsidRDefault="002C1CD6" w:rsidP="002C1CD6">
      <w:pPr>
        <w:numPr>
          <w:ilvl w:val="0"/>
          <w:numId w:val="9"/>
        </w:numPr>
        <w:shd w:val="clear" w:color="auto" w:fill="E5E5E5"/>
        <w:spacing w:after="0" w:line="375" w:lineRule="atLeast"/>
        <w:ind w:left="0"/>
        <w:textAlignment w:val="top"/>
        <w:rPr>
          <w:rFonts w:ascii="Helvetica" w:eastAsia="Times New Roman" w:hAnsi="Helvetica" w:cs="Helvetica"/>
          <w:color w:val="000000"/>
          <w:sz w:val="21"/>
          <w:szCs w:val="21"/>
        </w:rPr>
      </w:pP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94" w:history="1">
        <w:r w:rsidRPr="002C1CD6">
          <w:rPr>
            <w:rFonts w:ascii="Helvetica" w:eastAsia="Times New Roman" w:hAnsi="Helvetica" w:cs="Helvetica"/>
            <w:color w:val="404040"/>
            <w:sz w:val="21"/>
            <w:szCs w:val="21"/>
            <w:u w:val="single"/>
          </w:rPr>
          <w:t>About CDC</w:t>
        </w:r>
      </w:hyperlink>
    </w:p>
    <w:p w:rsidR="002C1CD6" w:rsidRPr="002C1CD6" w:rsidRDefault="002C1CD6" w:rsidP="002C1CD6">
      <w:pPr>
        <w:shd w:val="clear" w:color="auto" w:fill="E5E5E5"/>
        <w:spacing w:after="0" w:line="375" w:lineRule="atLeast"/>
        <w:textAlignment w:val="top"/>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lastRenderedPageBreak/>
        <w:t> </w:t>
      </w: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95" w:history="1">
        <w:r w:rsidRPr="002C1CD6">
          <w:rPr>
            <w:rFonts w:ascii="Helvetica" w:eastAsia="Times New Roman" w:hAnsi="Helvetica" w:cs="Helvetica"/>
            <w:color w:val="404040"/>
            <w:sz w:val="21"/>
            <w:szCs w:val="21"/>
            <w:u w:val="single"/>
          </w:rPr>
          <w:t>Jobs</w:t>
        </w:r>
      </w:hyperlink>
    </w:p>
    <w:p w:rsidR="002C1CD6" w:rsidRPr="002C1CD6" w:rsidRDefault="002C1CD6" w:rsidP="002C1CD6">
      <w:pPr>
        <w:shd w:val="clear" w:color="auto" w:fill="E5E5E5"/>
        <w:spacing w:after="0" w:line="375" w:lineRule="atLeast"/>
        <w:textAlignment w:val="top"/>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96" w:history="1">
        <w:r w:rsidRPr="002C1CD6">
          <w:rPr>
            <w:rFonts w:ascii="Helvetica" w:eastAsia="Times New Roman" w:hAnsi="Helvetica" w:cs="Helvetica"/>
            <w:color w:val="404040"/>
            <w:sz w:val="21"/>
            <w:szCs w:val="21"/>
            <w:u w:val="single"/>
          </w:rPr>
          <w:t>Funding</w:t>
        </w:r>
      </w:hyperlink>
    </w:p>
    <w:p w:rsidR="002C1CD6" w:rsidRPr="002C1CD6" w:rsidRDefault="002C1CD6" w:rsidP="002C1CD6">
      <w:pPr>
        <w:shd w:val="clear" w:color="auto" w:fill="E5E5E5"/>
        <w:spacing w:after="0" w:line="375" w:lineRule="atLeast"/>
        <w:rPr>
          <w:rFonts w:ascii="Helvetica" w:eastAsia="Times New Roman" w:hAnsi="Helvetica" w:cs="Helvetica"/>
          <w:color w:val="404040"/>
          <w:sz w:val="21"/>
          <w:szCs w:val="21"/>
        </w:rPr>
      </w:pPr>
      <w:r w:rsidRPr="002C1CD6">
        <w:rPr>
          <w:rFonts w:ascii="Helvetica" w:eastAsia="Times New Roman" w:hAnsi="Helvetica" w:cs="Helvetica"/>
          <w:color w:val="404040"/>
          <w:sz w:val="21"/>
          <w:szCs w:val="21"/>
        </w:rPr>
        <w:t> </w:t>
      </w:r>
    </w:p>
    <w:p w:rsidR="002C1CD6" w:rsidRPr="002C1CD6" w:rsidRDefault="002C1CD6" w:rsidP="002C1CD6">
      <w:pPr>
        <w:numPr>
          <w:ilvl w:val="0"/>
          <w:numId w:val="9"/>
        </w:numPr>
        <w:shd w:val="clear" w:color="auto" w:fill="E5E5E5"/>
        <w:spacing w:after="0" w:line="375" w:lineRule="atLeast"/>
        <w:ind w:left="0"/>
        <w:textAlignment w:val="top"/>
        <w:rPr>
          <w:rFonts w:ascii="Helvetica" w:eastAsia="Times New Roman" w:hAnsi="Helvetica" w:cs="Helvetica"/>
          <w:color w:val="000000"/>
          <w:sz w:val="21"/>
          <w:szCs w:val="21"/>
        </w:rPr>
      </w:pP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97" w:history="1">
        <w:r w:rsidRPr="002C1CD6">
          <w:rPr>
            <w:rFonts w:ascii="Helvetica" w:eastAsia="Times New Roman" w:hAnsi="Helvetica" w:cs="Helvetica"/>
            <w:color w:val="404040"/>
            <w:sz w:val="21"/>
            <w:szCs w:val="21"/>
            <w:u w:val="single"/>
          </w:rPr>
          <w:t>Policies</w:t>
        </w:r>
      </w:hyperlink>
    </w:p>
    <w:p w:rsidR="002C1CD6" w:rsidRPr="002C1CD6" w:rsidRDefault="002C1CD6" w:rsidP="002C1CD6">
      <w:pPr>
        <w:shd w:val="clear" w:color="auto" w:fill="E5E5E5"/>
        <w:spacing w:after="0" w:line="375" w:lineRule="atLeast"/>
        <w:textAlignment w:val="top"/>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98" w:history="1">
        <w:r w:rsidRPr="002C1CD6">
          <w:rPr>
            <w:rFonts w:ascii="Helvetica" w:eastAsia="Times New Roman" w:hAnsi="Helvetica" w:cs="Helvetica"/>
            <w:color w:val="404040"/>
            <w:sz w:val="21"/>
            <w:szCs w:val="21"/>
            <w:u w:val="single"/>
          </w:rPr>
          <w:t>Privacy</w:t>
        </w:r>
      </w:hyperlink>
    </w:p>
    <w:p w:rsidR="002C1CD6" w:rsidRPr="002C1CD6" w:rsidRDefault="002C1CD6" w:rsidP="002C1CD6">
      <w:pPr>
        <w:shd w:val="clear" w:color="auto" w:fill="E5E5E5"/>
        <w:spacing w:after="0" w:line="375" w:lineRule="atLeast"/>
        <w:textAlignment w:val="top"/>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99" w:history="1">
        <w:r w:rsidRPr="002C1CD6">
          <w:rPr>
            <w:rFonts w:ascii="Helvetica" w:eastAsia="Times New Roman" w:hAnsi="Helvetica" w:cs="Helvetica"/>
            <w:color w:val="404040"/>
            <w:sz w:val="21"/>
            <w:szCs w:val="21"/>
            <w:u w:val="single"/>
          </w:rPr>
          <w:t>FOIA</w:t>
        </w:r>
      </w:hyperlink>
    </w:p>
    <w:p w:rsidR="002C1CD6" w:rsidRPr="002C1CD6" w:rsidRDefault="002C1CD6" w:rsidP="002C1CD6">
      <w:pPr>
        <w:shd w:val="clear" w:color="auto" w:fill="E5E5E5"/>
        <w:spacing w:after="0" w:line="375" w:lineRule="atLeast"/>
        <w:textAlignment w:val="top"/>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100" w:history="1">
        <w:r w:rsidRPr="002C1CD6">
          <w:rPr>
            <w:rFonts w:ascii="Helvetica" w:eastAsia="Times New Roman" w:hAnsi="Helvetica" w:cs="Helvetica"/>
            <w:color w:val="404040"/>
            <w:sz w:val="21"/>
            <w:szCs w:val="21"/>
            <w:u w:val="single"/>
          </w:rPr>
          <w:t>No Fear Act</w:t>
        </w:r>
      </w:hyperlink>
    </w:p>
    <w:p w:rsidR="002C1CD6" w:rsidRPr="002C1CD6" w:rsidRDefault="002C1CD6" w:rsidP="002C1CD6">
      <w:pPr>
        <w:shd w:val="clear" w:color="auto" w:fill="E5E5E5"/>
        <w:spacing w:after="0" w:line="375" w:lineRule="atLeast"/>
        <w:textAlignment w:val="top"/>
        <w:rPr>
          <w:rFonts w:ascii="Helvetica" w:eastAsia="Times New Roman" w:hAnsi="Helvetica" w:cs="Helvetica"/>
          <w:color w:val="000000"/>
          <w:sz w:val="21"/>
          <w:szCs w:val="21"/>
        </w:rPr>
      </w:pPr>
      <w:r w:rsidRPr="002C1CD6">
        <w:rPr>
          <w:rFonts w:ascii="Helvetica" w:eastAsia="Times New Roman" w:hAnsi="Helvetica" w:cs="Helvetica"/>
          <w:color w:val="000000"/>
          <w:sz w:val="21"/>
          <w:szCs w:val="21"/>
        </w:rPr>
        <w:t> </w:t>
      </w:r>
    </w:p>
    <w:p w:rsidR="002C1CD6" w:rsidRPr="002C1CD6" w:rsidRDefault="002C1CD6" w:rsidP="002C1CD6">
      <w:pPr>
        <w:numPr>
          <w:ilvl w:val="1"/>
          <w:numId w:val="9"/>
        </w:numPr>
        <w:shd w:val="clear" w:color="auto" w:fill="E5E5E5"/>
        <w:spacing w:after="0" w:line="600" w:lineRule="atLeast"/>
        <w:ind w:left="0" w:right="600"/>
        <w:textAlignment w:val="top"/>
        <w:rPr>
          <w:rFonts w:ascii="Helvetica" w:eastAsia="Times New Roman" w:hAnsi="Helvetica" w:cs="Helvetica"/>
          <w:color w:val="000000"/>
          <w:sz w:val="21"/>
          <w:szCs w:val="21"/>
        </w:rPr>
      </w:pPr>
      <w:hyperlink r:id="rId101" w:history="1">
        <w:r w:rsidRPr="002C1CD6">
          <w:rPr>
            <w:rFonts w:ascii="Helvetica" w:eastAsia="Times New Roman" w:hAnsi="Helvetica" w:cs="Helvetica"/>
            <w:color w:val="404040"/>
            <w:sz w:val="21"/>
            <w:szCs w:val="21"/>
            <w:u w:val="single"/>
          </w:rPr>
          <w:t>OIG</w:t>
        </w:r>
      </w:hyperlink>
    </w:p>
    <w:p w:rsidR="002C1CD6" w:rsidRPr="002C1CD6" w:rsidRDefault="002C1CD6" w:rsidP="002C1CD6">
      <w:pPr>
        <w:numPr>
          <w:ilvl w:val="0"/>
          <w:numId w:val="10"/>
        </w:numPr>
        <w:spacing w:after="300" w:line="300" w:lineRule="atLeast"/>
        <w:ind w:left="0"/>
        <w:rPr>
          <w:rFonts w:ascii="Helvetica" w:eastAsia="Times New Roman" w:hAnsi="Helvetica" w:cs="Helvetica"/>
          <w:color w:val="404040"/>
          <w:sz w:val="21"/>
          <w:szCs w:val="21"/>
        </w:rPr>
      </w:pPr>
      <w:r w:rsidRPr="002C1CD6">
        <w:rPr>
          <w:rFonts w:ascii="Helvetica" w:eastAsia="Times New Roman" w:hAnsi="Helvetica" w:cs="Helvetica"/>
          <w:color w:val="404040"/>
          <w:sz w:val="21"/>
          <w:szCs w:val="21"/>
        </w:rPr>
        <w:t>1600 Clifton Road Atlanta, GA 30329-4027 USA </w:t>
      </w:r>
      <w:r w:rsidRPr="002C1CD6">
        <w:rPr>
          <w:rFonts w:ascii="Helvetica" w:eastAsia="Times New Roman" w:hAnsi="Helvetica" w:cs="Helvetica"/>
          <w:color w:val="404040"/>
          <w:sz w:val="21"/>
          <w:szCs w:val="21"/>
        </w:rPr>
        <w:br/>
        <w:t>800-CDC-INFO (800-232-4636), TTY: 888-232-6348</w:t>
      </w:r>
      <w:r w:rsidRPr="002C1CD6">
        <w:rPr>
          <w:rFonts w:ascii="Helvetica" w:eastAsia="Times New Roman" w:hAnsi="Helvetica" w:cs="Helvetica"/>
          <w:color w:val="404040"/>
          <w:sz w:val="21"/>
          <w:szCs w:val="21"/>
        </w:rPr>
        <w:br/>
      </w:r>
      <w:hyperlink r:id="rId102" w:history="1">
        <w:r w:rsidRPr="002C1CD6">
          <w:rPr>
            <w:rFonts w:ascii="Helvetica" w:eastAsia="Times New Roman" w:hAnsi="Helvetica" w:cs="Helvetica"/>
            <w:color w:val="075290"/>
            <w:sz w:val="21"/>
            <w:szCs w:val="21"/>
            <w:u w:val="single"/>
          </w:rPr>
          <w:t>Email CDC-INFO</w:t>
        </w:r>
      </w:hyperlink>
    </w:p>
    <w:p w:rsidR="002C1CD6" w:rsidRPr="002C1CD6" w:rsidRDefault="002C1CD6" w:rsidP="002C1CD6">
      <w:pPr>
        <w:numPr>
          <w:ilvl w:val="0"/>
          <w:numId w:val="10"/>
        </w:numPr>
        <w:spacing w:after="300" w:line="300" w:lineRule="atLeast"/>
        <w:ind w:left="0"/>
        <w:jc w:val="right"/>
        <w:rPr>
          <w:rFonts w:ascii="Helvetica" w:eastAsia="Times New Roman" w:hAnsi="Helvetica" w:cs="Helvetica"/>
          <w:color w:val="404040"/>
          <w:sz w:val="21"/>
          <w:szCs w:val="21"/>
        </w:rPr>
      </w:pPr>
      <w:hyperlink r:id="rId103" w:history="1">
        <w:r w:rsidRPr="002C1CD6">
          <w:rPr>
            <w:rFonts w:ascii="Helvetica" w:eastAsia="Times New Roman" w:hAnsi="Helvetica" w:cs="Helvetica"/>
            <w:color w:val="404040"/>
            <w:sz w:val="21"/>
            <w:szCs w:val="21"/>
            <w:u w:val="single"/>
          </w:rPr>
          <w:t>U.S. Department of Health &amp; Human Services</w:t>
        </w:r>
      </w:hyperlink>
      <w:r w:rsidRPr="002C1CD6">
        <w:rPr>
          <w:rFonts w:ascii="Helvetica" w:eastAsia="Times New Roman" w:hAnsi="Helvetica" w:cs="Helvetica"/>
          <w:color w:val="404040"/>
          <w:sz w:val="21"/>
          <w:szCs w:val="21"/>
        </w:rPr>
        <w:t> </w:t>
      </w:r>
      <w:r w:rsidRPr="002C1CD6">
        <w:rPr>
          <w:rFonts w:ascii="Helvetica" w:eastAsia="Times New Roman" w:hAnsi="Helvetica" w:cs="Helvetica"/>
          <w:color w:val="404040"/>
          <w:sz w:val="21"/>
          <w:szCs w:val="21"/>
        </w:rPr>
        <w:br/>
      </w:r>
      <w:hyperlink r:id="rId104" w:history="1">
        <w:r w:rsidRPr="002C1CD6">
          <w:rPr>
            <w:rFonts w:ascii="Helvetica" w:eastAsia="Times New Roman" w:hAnsi="Helvetica" w:cs="Helvetica"/>
            <w:color w:val="404040"/>
            <w:sz w:val="21"/>
            <w:szCs w:val="21"/>
            <w:u w:val="single"/>
          </w:rPr>
          <w:t>HHS/Open</w:t>
        </w:r>
      </w:hyperlink>
      <w:r w:rsidRPr="002C1CD6">
        <w:rPr>
          <w:rFonts w:ascii="Helvetica" w:eastAsia="Times New Roman" w:hAnsi="Helvetica" w:cs="Helvetica"/>
          <w:color w:val="404040"/>
          <w:sz w:val="21"/>
          <w:szCs w:val="21"/>
        </w:rPr>
        <w:t> </w:t>
      </w:r>
      <w:r w:rsidRPr="002C1CD6">
        <w:rPr>
          <w:rFonts w:ascii="Helvetica" w:eastAsia="Times New Roman" w:hAnsi="Helvetica" w:cs="Helvetica"/>
          <w:color w:val="404040"/>
          <w:sz w:val="21"/>
          <w:szCs w:val="21"/>
        </w:rPr>
        <w:br/>
      </w:r>
      <w:hyperlink r:id="rId105" w:history="1">
        <w:r w:rsidRPr="002C1CD6">
          <w:rPr>
            <w:rFonts w:ascii="Helvetica" w:eastAsia="Times New Roman" w:hAnsi="Helvetica" w:cs="Helvetica"/>
            <w:color w:val="404040"/>
            <w:sz w:val="21"/>
            <w:szCs w:val="21"/>
            <w:u w:val="single"/>
          </w:rPr>
          <w:t>USA.gov</w:t>
        </w:r>
      </w:hyperlink>
    </w:p>
    <w:p w:rsidR="00EE4795" w:rsidRDefault="00EE4795">
      <w:bookmarkStart w:id="8" w:name="_GoBack"/>
      <w:bookmarkEnd w:id="8"/>
    </w:p>
    <w:sectPr w:rsidR="00EE4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6AD2"/>
    <w:multiLevelType w:val="multilevel"/>
    <w:tmpl w:val="B22A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A0637"/>
    <w:multiLevelType w:val="multilevel"/>
    <w:tmpl w:val="3DE2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D6B3D"/>
    <w:multiLevelType w:val="multilevel"/>
    <w:tmpl w:val="99C6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F327A"/>
    <w:multiLevelType w:val="multilevel"/>
    <w:tmpl w:val="73F8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B4521"/>
    <w:multiLevelType w:val="multilevel"/>
    <w:tmpl w:val="9008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62A11"/>
    <w:multiLevelType w:val="multilevel"/>
    <w:tmpl w:val="02AC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1343B"/>
    <w:multiLevelType w:val="multilevel"/>
    <w:tmpl w:val="F25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23E92"/>
    <w:multiLevelType w:val="multilevel"/>
    <w:tmpl w:val="5472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6687B"/>
    <w:multiLevelType w:val="multilevel"/>
    <w:tmpl w:val="0092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D7D7D"/>
    <w:multiLevelType w:val="multilevel"/>
    <w:tmpl w:val="E88C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9"/>
  </w:num>
  <w:num w:numId="5">
    <w:abstractNumId w:val="3"/>
  </w:num>
  <w:num w:numId="6">
    <w:abstractNumId w:val="1"/>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D6"/>
    <w:rsid w:val="002C1CD6"/>
    <w:rsid w:val="00EE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A5C76-0FD6-4EC7-A065-246119F7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1C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1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C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1C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1C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C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C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C1CD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C1CD6"/>
    <w:rPr>
      <w:color w:val="0000FF"/>
      <w:u w:val="single"/>
    </w:rPr>
  </w:style>
  <w:style w:type="paragraph" w:styleId="z-TopofForm">
    <w:name w:val="HTML Top of Form"/>
    <w:basedOn w:val="Normal"/>
    <w:next w:val="Normal"/>
    <w:link w:val="z-TopofFormChar"/>
    <w:hidden/>
    <w:uiPriority w:val="99"/>
    <w:semiHidden/>
    <w:unhideWhenUsed/>
    <w:rsid w:val="002C1C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1CD6"/>
    <w:rPr>
      <w:rFonts w:ascii="Arial" w:eastAsia="Times New Roman" w:hAnsi="Arial" w:cs="Arial"/>
      <w:vanish/>
      <w:sz w:val="16"/>
      <w:szCs w:val="16"/>
    </w:rPr>
  </w:style>
  <w:style w:type="character" w:customStyle="1" w:styleId="sprite-14-search-black">
    <w:name w:val="sprite-14-search-black"/>
    <w:basedOn w:val="DefaultParagraphFont"/>
    <w:rsid w:val="002C1CD6"/>
  </w:style>
  <w:style w:type="paragraph" w:styleId="z-BottomofForm">
    <w:name w:val="HTML Bottom of Form"/>
    <w:basedOn w:val="Normal"/>
    <w:next w:val="Normal"/>
    <w:link w:val="z-BottomofFormChar"/>
    <w:hidden/>
    <w:uiPriority w:val="99"/>
    <w:semiHidden/>
    <w:unhideWhenUsed/>
    <w:rsid w:val="002C1C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1CD6"/>
    <w:rPr>
      <w:rFonts w:ascii="Arial" w:eastAsia="Times New Roman" w:hAnsi="Arial" w:cs="Arial"/>
      <w:vanish/>
      <w:sz w:val="16"/>
      <w:szCs w:val="16"/>
    </w:rPr>
  </w:style>
  <w:style w:type="character" w:customStyle="1" w:styleId="apple-converted-space">
    <w:name w:val="apple-converted-space"/>
    <w:basedOn w:val="DefaultParagraphFont"/>
    <w:rsid w:val="002C1CD6"/>
  </w:style>
  <w:style w:type="paragraph" w:styleId="NormalWeb">
    <w:name w:val="Normal (Web)"/>
    <w:basedOn w:val="Normal"/>
    <w:uiPriority w:val="99"/>
    <w:semiHidden/>
    <w:unhideWhenUsed/>
    <w:rsid w:val="002C1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one">
    <w:name w:val="hidden-one"/>
    <w:basedOn w:val="DefaultParagraphFont"/>
    <w:rsid w:val="002C1CD6"/>
  </w:style>
  <w:style w:type="character" w:customStyle="1" w:styleId="tp-sr-only">
    <w:name w:val="tp-sr-only"/>
    <w:basedOn w:val="DefaultParagraphFont"/>
    <w:rsid w:val="002C1CD6"/>
  </w:style>
  <w:style w:type="character" w:customStyle="1" w:styleId="tp-label">
    <w:name w:val="tp-label"/>
    <w:basedOn w:val="DefaultParagraphFont"/>
    <w:rsid w:val="002C1CD6"/>
  </w:style>
  <w:style w:type="character" w:customStyle="1" w:styleId="sprite-16-pdf">
    <w:name w:val="sprite-16-pdf"/>
    <w:basedOn w:val="DefaultParagraphFont"/>
    <w:rsid w:val="002C1CD6"/>
  </w:style>
  <w:style w:type="character" w:customStyle="1" w:styleId="totop">
    <w:name w:val="totop"/>
    <w:basedOn w:val="DefaultParagraphFont"/>
    <w:rsid w:val="002C1CD6"/>
  </w:style>
  <w:style w:type="character" w:styleId="Strong">
    <w:name w:val="Strong"/>
    <w:basedOn w:val="DefaultParagraphFont"/>
    <w:uiPriority w:val="22"/>
    <w:qFormat/>
    <w:rsid w:val="002C1CD6"/>
    <w:rPr>
      <w:b/>
      <w:bCs/>
    </w:rPr>
  </w:style>
  <w:style w:type="paragraph" w:styleId="HTMLAddress">
    <w:name w:val="HTML Address"/>
    <w:basedOn w:val="Normal"/>
    <w:link w:val="HTMLAddressChar"/>
    <w:uiPriority w:val="99"/>
    <w:semiHidden/>
    <w:unhideWhenUsed/>
    <w:rsid w:val="002C1CD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C1CD6"/>
    <w:rPr>
      <w:rFonts w:ascii="Times New Roman" w:eastAsia="Times New Roman" w:hAnsi="Times New Roman" w:cs="Times New Roman"/>
      <w:i/>
      <w:iCs/>
      <w:sz w:val="24"/>
      <w:szCs w:val="24"/>
    </w:rPr>
  </w:style>
  <w:style w:type="character" w:customStyle="1" w:styleId="value">
    <w:name w:val="value"/>
    <w:basedOn w:val="DefaultParagraphFont"/>
    <w:rsid w:val="002C1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821926">
      <w:bodyDiv w:val="1"/>
      <w:marLeft w:val="0"/>
      <w:marRight w:val="0"/>
      <w:marTop w:val="0"/>
      <w:marBottom w:val="0"/>
      <w:divBdr>
        <w:top w:val="none" w:sz="0" w:space="0" w:color="auto"/>
        <w:left w:val="none" w:sz="0" w:space="0" w:color="auto"/>
        <w:bottom w:val="none" w:sz="0" w:space="0" w:color="auto"/>
        <w:right w:val="none" w:sz="0" w:space="0" w:color="auto"/>
      </w:divBdr>
      <w:divsChild>
        <w:div w:id="1025011614">
          <w:marLeft w:val="0"/>
          <w:marRight w:val="0"/>
          <w:marTop w:val="0"/>
          <w:marBottom w:val="0"/>
          <w:divBdr>
            <w:top w:val="none" w:sz="0" w:space="0" w:color="auto"/>
            <w:left w:val="none" w:sz="0" w:space="0" w:color="auto"/>
            <w:bottom w:val="none" w:sz="0" w:space="0" w:color="auto"/>
            <w:right w:val="none" w:sz="0" w:space="0" w:color="auto"/>
          </w:divBdr>
        </w:div>
        <w:div w:id="1803227083">
          <w:marLeft w:val="0"/>
          <w:marRight w:val="0"/>
          <w:marTop w:val="0"/>
          <w:marBottom w:val="0"/>
          <w:divBdr>
            <w:top w:val="none" w:sz="0" w:space="0" w:color="auto"/>
            <w:left w:val="none" w:sz="0" w:space="0" w:color="auto"/>
            <w:bottom w:val="none" w:sz="0" w:space="0" w:color="auto"/>
            <w:right w:val="none" w:sz="0" w:space="0" w:color="auto"/>
          </w:divBdr>
          <w:divsChild>
            <w:div w:id="1726678290">
              <w:marLeft w:val="0"/>
              <w:marRight w:val="0"/>
              <w:marTop w:val="0"/>
              <w:marBottom w:val="0"/>
              <w:divBdr>
                <w:top w:val="none" w:sz="0" w:space="0" w:color="auto"/>
                <w:left w:val="none" w:sz="0" w:space="0" w:color="auto"/>
                <w:bottom w:val="none" w:sz="0" w:space="0" w:color="auto"/>
                <w:right w:val="none" w:sz="0" w:space="0" w:color="auto"/>
              </w:divBdr>
              <w:divsChild>
                <w:div w:id="1962420377">
                  <w:marLeft w:val="-225"/>
                  <w:marRight w:val="0"/>
                  <w:marTop w:val="0"/>
                  <w:marBottom w:val="0"/>
                  <w:divBdr>
                    <w:top w:val="none" w:sz="0" w:space="0" w:color="auto"/>
                    <w:left w:val="none" w:sz="0" w:space="0" w:color="auto"/>
                    <w:bottom w:val="none" w:sz="0" w:space="0" w:color="auto"/>
                    <w:right w:val="none" w:sz="0" w:space="0" w:color="auto"/>
                  </w:divBdr>
                  <w:divsChild>
                    <w:div w:id="436146656">
                      <w:marLeft w:val="225"/>
                      <w:marRight w:val="0"/>
                      <w:marTop w:val="150"/>
                      <w:marBottom w:val="0"/>
                      <w:divBdr>
                        <w:top w:val="none" w:sz="0" w:space="0" w:color="auto"/>
                        <w:left w:val="none" w:sz="0" w:space="0" w:color="auto"/>
                        <w:bottom w:val="none" w:sz="0" w:space="0" w:color="auto"/>
                        <w:right w:val="none" w:sz="0" w:space="0" w:color="auto"/>
                      </w:divBdr>
                    </w:div>
                    <w:div w:id="63650556">
                      <w:marLeft w:val="225"/>
                      <w:marRight w:val="0"/>
                      <w:marTop w:val="0"/>
                      <w:marBottom w:val="0"/>
                      <w:divBdr>
                        <w:top w:val="none" w:sz="0" w:space="0" w:color="auto"/>
                        <w:left w:val="none" w:sz="0" w:space="0" w:color="auto"/>
                        <w:bottom w:val="none" w:sz="0" w:space="0" w:color="auto"/>
                        <w:right w:val="none" w:sz="0" w:space="0" w:color="auto"/>
                      </w:divBdr>
                      <w:divsChild>
                        <w:div w:id="329799436">
                          <w:marLeft w:val="0"/>
                          <w:marRight w:val="0"/>
                          <w:marTop w:val="0"/>
                          <w:marBottom w:val="0"/>
                          <w:divBdr>
                            <w:top w:val="single" w:sz="12" w:space="0" w:color="075290"/>
                            <w:left w:val="single" w:sz="12" w:space="0" w:color="075290"/>
                            <w:bottom w:val="single" w:sz="12" w:space="0" w:color="075290"/>
                            <w:right w:val="single" w:sz="12" w:space="0" w:color="075290"/>
                          </w:divBdr>
                          <w:divsChild>
                            <w:div w:id="1011419697">
                              <w:marLeft w:val="0"/>
                              <w:marRight w:val="0"/>
                              <w:marTop w:val="0"/>
                              <w:marBottom w:val="0"/>
                              <w:divBdr>
                                <w:top w:val="none" w:sz="0" w:space="0" w:color="auto"/>
                                <w:left w:val="none" w:sz="0" w:space="0" w:color="auto"/>
                                <w:bottom w:val="none" w:sz="0" w:space="0" w:color="auto"/>
                                <w:right w:val="none" w:sz="0" w:space="0" w:color="auto"/>
                              </w:divBdr>
                            </w:div>
                            <w:div w:id="276103786">
                              <w:marLeft w:val="0"/>
                              <w:marRight w:val="1200"/>
                              <w:marTop w:val="0"/>
                              <w:marBottom w:val="0"/>
                              <w:divBdr>
                                <w:top w:val="none" w:sz="0" w:space="0" w:color="auto"/>
                                <w:left w:val="none" w:sz="0" w:space="0" w:color="auto"/>
                                <w:bottom w:val="none" w:sz="0" w:space="0" w:color="auto"/>
                                <w:right w:val="none" w:sz="0" w:space="0" w:color="auto"/>
                              </w:divBdr>
                            </w:div>
                          </w:divsChild>
                        </w:div>
                        <w:div w:id="402602265">
                          <w:marLeft w:val="0"/>
                          <w:marRight w:val="150"/>
                          <w:marTop w:val="270"/>
                          <w:marBottom w:val="0"/>
                          <w:divBdr>
                            <w:top w:val="none" w:sz="0" w:space="0" w:color="auto"/>
                            <w:left w:val="none" w:sz="0" w:space="0" w:color="auto"/>
                            <w:bottom w:val="single" w:sz="6" w:space="4" w:color="FFFFFF"/>
                            <w:right w:val="none" w:sz="0" w:space="0" w:color="auto"/>
                          </w:divBdr>
                        </w:div>
                      </w:divsChild>
                    </w:div>
                  </w:divsChild>
                </w:div>
                <w:div w:id="2020617225">
                  <w:marLeft w:val="0"/>
                  <w:marRight w:val="0"/>
                  <w:marTop w:val="0"/>
                  <w:marBottom w:val="0"/>
                  <w:divBdr>
                    <w:top w:val="none" w:sz="0" w:space="0" w:color="auto"/>
                    <w:left w:val="none" w:sz="0" w:space="0" w:color="auto"/>
                    <w:bottom w:val="none" w:sz="0" w:space="0" w:color="auto"/>
                    <w:right w:val="none" w:sz="0" w:space="0" w:color="auto"/>
                  </w:divBdr>
                </w:div>
              </w:divsChild>
            </w:div>
            <w:div w:id="888881018">
              <w:marLeft w:val="0"/>
              <w:marRight w:val="0"/>
              <w:marTop w:val="0"/>
              <w:marBottom w:val="0"/>
              <w:divBdr>
                <w:top w:val="none" w:sz="0" w:space="0" w:color="auto"/>
                <w:left w:val="none" w:sz="0" w:space="0" w:color="auto"/>
                <w:bottom w:val="none" w:sz="0" w:space="0" w:color="auto"/>
                <w:right w:val="none" w:sz="0" w:space="0" w:color="auto"/>
              </w:divBdr>
              <w:divsChild>
                <w:div w:id="275064075">
                  <w:marLeft w:val="0"/>
                  <w:marRight w:val="0"/>
                  <w:marTop w:val="150"/>
                  <w:marBottom w:val="0"/>
                  <w:divBdr>
                    <w:top w:val="none" w:sz="0" w:space="0" w:color="auto"/>
                    <w:left w:val="none" w:sz="0" w:space="0" w:color="auto"/>
                    <w:bottom w:val="none" w:sz="0" w:space="0" w:color="auto"/>
                    <w:right w:val="none" w:sz="0" w:space="0" w:color="auto"/>
                  </w:divBdr>
                  <w:divsChild>
                    <w:div w:id="829752666">
                      <w:marLeft w:val="-225"/>
                      <w:marRight w:val="0"/>
                      <w:marTop w:val="0"/>
                      <w:marBottom w:val="0"/>
                      <w:divBdr>
                        <w:top w:val="none" w:sz="0" w:space="0" w:color="auto"/>
                        <w:left w:val="none" w:sz="0" w:space="0" w:color="auto"/>
                        <w:bottom w:val="none" w:sz="0" w:space="0" w:color="auto"/>
                        <w:right w:val="none" w:sz="0" w:space="0" w:color="auto"/>
                      </w:divBdr>
                      <w:divsChild>
                        <w:div w:id="1517035675">
                          <w:marLeft w:val="225"/>
                          <w:marRight w:val="0"/>
                          <w:marTop w:val="0"/>
                          <w:marBottom w:val="0"/>
                          <w:divBdr>
                            <w:top w:val="none" w:sz="0" w:space="0" w:color="auto"/>
                            <w:left w:val="none" w:sz="0" w:space="0" w:color="auto"/>
                            <w:bottom w:val="none" w:sz="0" w:space="0" w:color="auto"/>
                            <w:right w:val="none" w:sz="0" w:space="0" w:color="auto"/>
                          </w:divBdr>
                          <w:divsChild>
                            <w:div w:id="99224253">
                              <w:marLeft w:val="0"/>
                              <w:marRight w:val="0"/>
                              <w:marTop w:val="30"/>
                              <w:marBottom w:val="15"/>
                              <w:divBdr>
                                <w:top w:val="none" w:sz="0" w:space="0" w:color="auto"/>
                                <w:left w:val="none" w:sz="0" w:space="0" w:color="auto"/>
                                <w:bottom w:val="none" w:sz="0" w:space="0" w:color="auto"/>
                                <w:right w:val="none" w:sz="0" w:space="0" w:color="auto"/>
                              </w:divBdr>
                            </w:div>
                            <w:div w:id="163782751">
                              <w:marLeft w:val="0"/>
                              <w:marRight w:val="0"/>
                              <w:marTop w:val="30"/>
                              <w:marBottom w:val="15"/>
                              <w:divBdr>
                                <w:top w:val="none" w:sz="0" w:space="0" w:color="auto"/>
                                <w:left w:val="none" w:sz="0" w:space="0" w:color="auto"/>
                                <w:bottom w:val="none" w:sz="0" w:space="0" w:color="auto"/>
                                <w:right w:val="none" w:sz="0" w:space="0" w:color="auto"/>
                              </w:divBdr>
                            </w:div>
                            <w:div w:id="1582595242">
                              <w:marLeft w:val="0"/>
                              <w:marRight w:val="0"/>
                              <w:marTop w:val="30"/>
                              <w:marBottom w:val="15"/>
                              <w:divBdr>
                                <w:top w:val="none" w:sz="0" w:space="0" w:color="auto"/>
                                <w:left w:val="none" w:sz="0" w:space="0" w:color="auto"/>
                                <w:bottom w:val="none" w:sz="0" w:space="0" w:color="auto"/>
                                <w:right w:val="none" w:sz="0" w:space="0" w:color="auto"/>
                              </w:divBdr>
                            </w:div>
                            <w:div w:id="549464713">
                              <w:marLeft w:val="0"/>
                              <w:marRight w:val="0"/>
                              <w:marTop w:val="30"/>
                              <w:marBottom w:val="15"/>
                              <w:divBdr>
                                <w:top w:val="none" w:sz="0" w:space="0" w:color="auto"/>
                                <w:left w:val="none" w:sz="0" w:space="0" w:color="auto"/>
                                <w:bottom w:val="none" w:sz="0" w:space="0" w:color="auto"/>
                                <w:right w:val="none" w:sz="0" w:space="0" w:color="auto"/>
                              </w:divBdr>
                            </w:div>
                            <w:div w:id="1278637944">
                              <w:marLeft w:val="0"/>
                              <w:marRight w:val="0"/>
                              <w:marTop w:val="0"/>
                              <w:marBottom w:val="0"/>
                              <w:divBdr>
                                <w:top w:val="none" w:sz="0" w:space="0" w:color="auto"/>
                                <w:left w:val="none" w:sz="0" w:space="0" w:color="auto"/>
                                <w:bottom w:val="none" w:sz="0" w:space="0" w:color="auto"/>
                                <w:right w:val="none" w:sz="0" w:space="0" w:color="auto"/>
                              </w:divBdr>
                              <w:divsChild>
                                <w:div w:id="1369794076">
                                  <w:marLeft w:val="150"/>
                                  <w:marRight w:val="150"/>
                                  <w:marTop w:val="0"/>
                                  <w:marBottom w:val="300"/>
                                  <w:divBdr>
                                    <w:top w:val="none" w:sz="0" w:space="0" w:color="auto"/>
                                    <w:left w:val="none" w:sz="0" w:space="0" w:color="auto"/>
                                    <w:bottom w:val="none" w:sz="0" w:space="0" w:color="auto"/>
                                    <w:right w:val="none" w:sz="0" w:space="0" w:color="auto"/>
                                  </w:divBdr>
                                </w:div>
                                <w:div w:id="358431763">
                                  <w:marLeft w:val="150"/>
                                  <w:marRight w:val="150"/>
                                  <w:marTop w:val="0"/>
                                  <w:marBottom w:val="300"/>
                                  <w:divBdr>
                                    <w:top w:val="single" w:sz="6" w:space="0" w:color="E5E5E5"/>
                                    <w:left w:val="single" w:sz="6" w:space="0" w:color="E5E5E5"/>
                                    <w:bottom w:val="single" w:sz="6" w:space="8" w:color="E5E5E5"/>
                                    <w:right w:val="single" w:sz="6" w:space="0" w:color="E5E5E5"/>
                                  </w:divBdr>
                                  <w:divsChild>
                                    <w:div w:id="9928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676">
                          <w:marLeft w:val="225"/>
                          <w:marRight w:val="0"/>
                          <w:marTop w:val="0"/>
                          <w:marBottom w:val="0"/>
                          <w:divBdr>
                            <w:top w:val="none" w:sz="0" w:space="0" w:color="auto"/>
                            <w:left w:val="none" w:sz="0" w:space="0" w:color="auto"/>
                            <w:bottom w:val="none" w:sz="0" w:space="0" w:color="auto"/>
                            <w:right w:val="none" w:sz="0" w:space="0" w:color="auto"/>
                          </w:divBdr>
                          <w:divsChild>
                            <w:div w:id="1996108402">
                              <w:marLeft w:val="0"/>
                              <w:marRight w:val="0"/>
                              <w:marTop w:val="0"/>
                              <w:marBottom w:val="150"/>
                              <w:divBdr>
                                <w:top w:val="none" w:sz="0" w:space="0" w:color="auto"/>
                                <w:left w:val="none" w:sz="0" w:space="0" w:color="auto"/>
                                <w:bottom w:val="none" w:sz="0" w:space="0" w:color="auto"/>
                                <w:right w:val="none" w:sz="0" w:space="0" w:color="auto"/>
                              </w:divBdr>
                            </w:div>
                          </w:divsChild>
                        </w:div>
                        <w:div w:id="1731537593">
                          <w:marLeft w:val="225"/>
                          <w:marRight w:val="0"/>
                          <w:marTop w:val="0"/>
                          <w:marBottom w:val="0"/>
                          <w:divBdr>
                            <w:top w:val="none" w:sz="0" w:space="0" w:color="auto"/>
                            <w:left w:val="none" w:sz="0" w:space="0" w:color="auto"/>
                            <w:bottom w:val="none" w:sz="0" w:space="0" w:color="auto"/>
                            <w:right w:val="none" w:sz="0" w:space="0" w:color="auto"/>
                          </w:divBdr>
                          <w:divsChild>
                            <w:div w:id="100030549">
                              <w:marLeft w:val="0"/>
                              <w:marRight w:val="0"/>
                              <w:marTop w:val="0"/>
                              <w:marBottom w:val="0"/>
                              <w:divBdr>
                                <w:top w:val="none" w:sz="0" w:space="0" w:color="auto"/>
                                <w:left w:val="none" w:sz="0" w:space="0" w:color="auto"/>
                                <w:bottom w:val="none" w:sz="0" w:space="0" w:color="auto"/>
                                <w:right w:val="none" w:sz="0" w:space="0" w:color="auto"/>
                              </w:divBdr>
                              <w:divsChild>
                                <w:div w:id="21219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284">
                          <w:marLeft w:val="225"/>
                          <w:marRight w:val="0"/>
                          <w:marTop w:val="0"/>
                          <w:marBottom w:val="150"/>
                          <w:divBdr>
                            <w:top w:val="none" w:sz="0" w:space="0" w:color="auto"/>
                            <w:left w:val="none" w:sz="0" w:space="0" w:color="auto"/>
                            <w:bottom w:val="none" w:sz="0" w:space="0" w:color="auto"/>
                            <w:right w:val="none" w:sz="0" w:space="0" w:color="auto"/>
                          </w:divBdr>
                          <w:divsChild>
                            <w:div w:id="470444680">
                              <w:marLeft w:val="0"/>
                              <w:marRight w:val="0"/>
                              <w:marTop w:val="0"/>
                              <w:marBottom w:val="0"/>
                              <w:divBdr>
                                <w:top w:val="none" w:sz="0" w:space="0" w:color="auto"/>
                                <w:left w:val="none" w:sz="0" w:space="0" w:color="auto"/>
                                <w:bottom w:val="none" w:sz="0" w:space="0" w:color="auto"/>
                                <w:right w:val="none" w:sz="0" w:space="0" w:color="auto"/>
                              </w:divBdr>
                              <w:divsChild>
                                <w:div w:id="1243294493">
                                  <w:marLeft w:val="-225"/>
                                  <w:marRight w:val="0"/>
                                  <w:marTop w:val="0"/>
                                  <w:marBottom w:val="0"/>
                                  <w:divBdr>
                                    <w:top w:val="none" w:sz="0" w:space="0" w:color="auto"/>
                                    <w:left w:val="none" w:sz="0" w:space="0" w:color="auto"/>
                                    <w:bottom w:val="none" w:sz="0" w:space="0" w:color="auto"/>
                                    <w:right w:val="none" w:sz="0" w:space="0" w:color="auto"/>
                                  </w:divBdr>
                                  <w:divsChild>
                                    <w:div w:id="2027322378">
                                      <w:marLeft w:val="225"/>
                                      <w:marRight w:val="0"/>
                                      <w:marTop w:val="0"/>
                                      <w:marBottom w:val="0"/>
                                      <w:divBdr>
                                        <w:top w:val="none" w:sz="0" w:space="0" w:color="auto"/>
                                        <w:left w:val="none" w:sz="0" w:space="0" w:color="auto"/>
                                        <w:bottom w:val="none" w:sz="0" w:space="0" w:color="auto"/>
                                        <w:right w:val="none" w:sz="0" w:space="0" w:color="auto"/>
                                      </w:divBdr>
                                      <w:divsChild>
                                        <w:div w:id="593780332">
                                          <w:marLeft w:val="0"/>
                                          <w:marRight w:val="0"/>
                                          <w:marTop w:val="0"/>
                                          <w:marBottom w:val="0"/>
                                          <w:divBdr>
                                            <w:top w:val="none" w:sz="0" w:space="0" w:color="auto"/>
                                            <w:left w:val="none" w:sz="0" w:space="0" w:color="auto"/>
                                            <w:bottom w:val="none" w:sz="0" w:space="0" w:color="auto"/>
                                            <w:right w:val="none" w:sz="0" w:space="0" w:color="auto"/>
                                          </w:divBdr>
                                          <w:divsChild>
                                            <w:div w:id="2726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40002">
                          <w:marLeft w:val="225"/>
                          <w:marRight w:val="0"/>
                          <w:marTop w:val="0"/>
                          <w:marBottom w:val="0"/>
                          <w:divBdr>
                            <w:top w:val="none" w:sz="0" w:space="0" w:color="auto"/>
                            <w:left w:val="none" w:sz="0" w:space="0" w:color="auto"/>
                            <w:bottom w:val="none" w:sz="0" w:space="0" w:color="auto"/>
                            <w:right w:val="none" w:sz="0" w:space="0" w:color="auto"/>
                          </w:divBdr>
                          <w:divsChild>
                            <w:div w:id="1957563765">
                              <w:marLeft w:val="0"/>
                              <w:marRight w:val="0"/>
                              <w:marTop w:val="0"/>
                              <w:marBottom w:val="0"/>
                              <w:divBdr>
                                <w:top w:val="none" w:sz="0" w:space="0" w:color="auto"/>
                                <w:left w:val="none" w:sz="0" w:space="0" w:color="auto"/>
                                <w:bottom w:val="none" w:sz="0" w:space="0" w:color="auto"/>
                                <w:right w:val="none" w:sz="0" w:space="0" w:color="auto"/>
                              </w:divBdr>
                              <w:divsChild>
                                <w:div w:id="1113597579">
                                  <w:marLeft w:val="225"/>
                                  <w:marRight w:val="0"/>
                                  <w:marTop w:val="0"/>
                                  <w:marBottom w:val="0"/>
                                  <w:divBdr>
                                    <w:top w:val="none" w:sz="0" w:space="0" w:color="auto"/>
                                    <w:left w:val="none" w:sz="0" w:space="0" w:color="auto"/>
                                    <w:bottom w:val="none" w:sz="0" w:space="0" w:color="auto"/>
                                    <w:right w:val="none" w:sz="0" w:space="0" w:color="auto"/>
                                  </w:divBdr>
                                  <w:divsChild>
                                    <w:div w:id="146242387">
                                      <w:marLeft w:val="0"/>
                                      <w:marRight w:val="0"/>
                                      <w:marTop w:val="0"/>
                                      <w:marBottom w:val="300"/>
                                      <w:divBdr>
                                        <w:top w:val="single" w:sz="6" w:space="0" w:color="E5E5E5"/>
                                        <w:left w:val="single" w:sz="6" w:space="0" w:color="E5E5E5"/>
                                        <w:bottom w:val="single" w:sz="6" w:space="8" w:color="E5E5E5"/>
                                        <w:right w:val="single" w:sz="6" w:space="0" w:color="E5E5E5"/>
                                      </w:divBdr>
                                    </w:div>
                                  </w:divsChild>
                                </w:div>
                                <w:div w:id="1217475464">
                                  <w:marLeft w:val="0"/>
                                  <w:marRight w:val="0"/>
                                  <w:marTop w:val="0"/>
                                  <w:marBottom w:val="0"/>
                                  <w:divBdr>
                                    <w:top w:val="none" w:sz="0" w:space="0" w:color="auto"/>
                                    <w:left w:val="none" w:sz="0" w:space="0" w:color="auto"/>
                                    <w:bottom w:val="none" w:sz="0" w:space="0" w:color="auto"/>
                                    <w:right w:val="none" w:sz="0" w:space="0" w:color="auto"/>
                                  </w:divBdr>
                                  <w:divsChild>
                                    <w:div w:id="818571016">
                                      <w:marLeft w:val="0"/>
                                      <w:marRight w:val="0"/>
                                      <w:marTop w:val="0"/>
                                      <w:marBottom w:val="0"/>
                                      <w:divBdr>
                                        <w:top w:val="none" w:sz="0" w:space="0" w:color="auto"/>
                                        <w:left w:val="none" w:sz="0" w:space="0" w:color="auto"/>
                                        <w:bottom w:val="none" w:sz="0" w:space="0" w:color="auto"/>
                                        <w:right w:val="none" w:sz="0" w:space="0" w:color="auto"/>
                                      </w:divBdr>
                                      <w:divsChild>
                                        <w:div w:id="284166389">
                                          <w:marLeft w:val="0"/>
                                          <w:marRight w:val="0"/>
                                          <w:marTop w:val="0"/>
                                          <w:marBottom w:val="300"/>
                                          <w:divBdr>
                                            <w:top w:val="single" w:sz="6" w:space="0" w:color="E5E5E5"/>
                                            <w:left w:val="single" w:sz="6" w:space="0" w:color="E5E5E5"/>
                                            <w:bottom w:val="single" w:sz="6" w:space="8" w:color="E5E5E5"/>
                                            <w:right w:val="single" w:sz="6" w:space="0" w:color="E5E5E5"/>
                                          </w:divBdr>
                                        </w:div>
                                      </w:divsChild>
                                    </w:div>
                                  </w:divsChild>
                                </w:div>
                              </w:divsChild>
                            </w:div>
                          </w:divsChild>
                        </w:div>
                      </w:divsChild>
                    </w:div>
                    <w:div w:id="2139179484">
                      <w:marLeft w:val="-225"/>
                      <w:marRight w:val="0"/>
                      <w:marTop w:val="0"/>
                      <w:marBottom w:val="0"/>
                      <w:divBdr>
                        <w:top w:val="none" w:sz="0" w:space="0" w:color="auto"/>
                        <w:left w:val="none" w:sz="0" w:space="0" w:color="auto"/>
                        <w:bottom w:val="none" w:sz="0" w:space="0" w:color="auto"/>
                        <w:right w:val="none" w:sz="0" w:space="0" w:color="auto"/>
                      </w:divBdr>
                      <w:divsChild>
                        <w:div w:id="658507393">
                          <w:marLeft w:val="225"/>
                          <w:marRight w:val="0"/>
                          <w:marTop w:val="0"/>
                          <w:marBottom w:val="0"/>
                          <w:divBdr>
                            <w:top w:val="none" w:sz="0" w:space="0" w:color="auto"/>
                            <w:left w:val="none" w:sz="0" w:space="0" w:color="auto"/>
                            <w:bottom w:val="none" w:sz="0" w:space="0" w:color="auto"/>
                            <w:right w:val="none" w:sz="0" w:space="0" w:color="auto"/>
                          </w:divBdr>
                          <w:divsChild>
                            <w:div w:id="620889396">
                              <w:marLeft w:val="0"/>
                              <w:marRight w:val="0"/>
                              <w:marTop w:val="450"/>
                              <w:marBottom w:val="0"/>
                              <w:divBdr>
                                <w:top w:val="single" w:sz="6" w:space="0" w:color="E5E5E5"/>
                                <w:left w:val="none" w:sz="0" w:space="0" w:color="auto"/>
                                <w:bottom w:val="none" w:sz="0" w:space="0" w:color="auto"/>
                                <w:right w:val="none" w:sz="0" w:space="0" w:color="auto"/>
                              </w:divBdr>
                            </w:div>
                          </w:divsChild>
                        </w:div>
                      </w:divsChild>
                    </w:div>
                    <w:div w:id="1761950314">
                      <w:marLeft w:val="0"/>
                      <w:marRight w:val="0"/>
                      <w:marTop w:val="450"/>
                      <w:marBottom w:val="0"/>
                      <w:divBdr>
                        <w:top w:val="single" w:sz="6" w:space="0" w:color="E5E5E5"/>
                        <w:left w:val="none" w:sz="0" w:space="0" w:color="auto"/>
                        <w:bottom w:val="none" w:sz="0" w:space="0" w:color="auto"/>
                        <w:right w:val="none" w:sz="0" w:space="0" w:color="auto"/>
                      </w:divBdr>
                      <w:divsChild>
                        <w:div w:id="125327380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7251">
              <w:marLeft w:val="0"/>
              <w:marRight w:val="0"/>
              <w:marTop w:val="0"/>
              <w:marBottom w:val="0"/>
              <w:divBdr>
                <w:top w:val="none" w:sz="0" w:space="0" w:color="auto"/>
                <w:left w:val="none" w:sz="0" w:space="0" w:color="auto"/>
                <w:bottom w:val="none" w:sz="0" w:space="0" w:color="auto"/>
                <w:right w:val="none" w:sz="0" w:space="0" w:color="auto"/>
              </w:divBdr>
              <w:divsChild>
                <w:div w:id="1618878262">
                  <w:marLeft w:val="0"/>
                  <w:marRight w:val="0"/>
                  <w:marTop w:val="0"/>
                  <w:marBottom w:val="0"/>
                  <w:divBdr>
                    <w:top w:val="none" w:sz="0" w:space="0" w:color="auto"/>
                    <w:left w:val="none" w:sz="0" w:space="0" w:color="auto"/>
                    <w:bottom w:val="none" w:sz="0" w:space="0" w:color="auto"/>
                    <w:right w:val="none" w:sz="0" w:space="0" w:color="auto"/>
                  </w:divBdr>
                </w:div>
              </w:divsChild>
            </w:div>
            <w:div w:id="1226336806">
              <w:marLeft w:val="0"/>
              <w:marRight w:val="0"/>
              <w:marTop w:val="0"/>
              <w:marBottom w:val="0"/>
              <w:divBdr>
                <w:top w:val="none" w:sz="0" w:space="0" w:color="auto"/>
                <w:left w:val="none" w:sz="0" w:space="0" w:color="auto"/>
                <w:bottom w:val="none" w:sz="0" w:space="0" w:color="auto"/>
                <w:right w:val="none" w:sz="0" w:space="0" w:color="auto"/>
              </w:divBdr>
              <w:divsChild>
                <w:div w:id="1686590413">
                  <w:marLeft w:val="0"/>
                  <w:marRight w:val="0"/>
                  <w:marTop w:val="0"/>
                  <w:marBottom w:val="0"/>
                  <w:divBdr>
                    <w:top w:val="none" w:sz="0" w:space="0" w:color="auto"/>
                    <w:left w:val="none" w:sz="0" w:space="0" w:color="auto"/>
                    <w:bottom w:val="none" w:sz="0" w:space="0" w:color="auto"/>
                    <w:right w:val="none" w:sz="0" w:space="0" w:color="auto"/>
                  </w:divBdr>
                  <w:divsChild>
                    <w:div w:id="306324008">
                      <w:marLeft w:val="0"/>
                      <w:marRight w:val="0"/>
                      <w:marTop w:val="0"/>
                      <w:marBottom w:val="0"/>
                      <w:divBdr>
                        <w:top w:val="none" w:sz="0" w:space="0" w:color="auto"/>
                        <w:left w:val="none" w:sz="0" w:space="0" w:color="auto"/>
                        <w:bottom w:val="none" w:sz="0" w:space="0" w:color="auto"/>
                        <w:right w:val="none" w:sz="0" w:space="0" w:color="auto"/>
                      </w:divBdr>
                    </w:div>
                  </w:divsChild>
                </w:div>
                <w:div w:id="2043510518">
                  <w:marLeft w:val="0"/>
                  <w:marRight w:val="0"/>
                  <w:marTop w:val="0"/>
                  <w:marBottom w:val="0"/>
                  <w:divBdr>
                    <w:top w:val="none" w:sz="0" w:space="0" w:color="auto"/>
                    <w:left w:val="none" w:sz="0" w:space="0" w:color="auto"/>
                    <w:bottom w:val="none" w:sz="0" w:space="0" w:color="auto"/>
                    <w:right w:val="none" w:sz="0" w:space="0" w:color="auto"/>
                  </w:divBdr>
                  <w:divsChild>
                    <w:div w:id="5206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dc.gov/men/lcod/2007/index.htm" TargetMode="External"/><Relationship Id="rId21" Type="http://schemas.openxmlformats.org/officeDocument/2006/relationships/hyperlink" Target="http://www.cdc.gov/men/lcod/2013/index.htm" TargetMode="External"/><Relationship Id="rId42" Type="http://schemas.openxmlformats.org/officeDocument/2006/relationships/hyperlink" Target="http://www.cdc.gov/women" TargetMode="External"/><Relationship Id="rId47" Type="http://schemas.openxmlformats.org/officeDocument/2006/relationships/hyperlink" Target="http://www.cdc.gov/men/lcod/2013/index.htm#socialMediaShareContainer" TargetMode="External"/><Relationship Id="rId63" Type="http://schemas.openxmlformats.org/officeDocument/2006/relationships/hyperlink" Target="http://www.cdc.gov/men/lcod/2013/index.htm" TargetMode="External"/><Relationship Id="rId68" Type="http://schemas.openxmlformats.org/officeDocument/2006/relationships/hyperlink" Target="http://www.cdc.gov/men/lcod/shortfullterms.pdf" TargetMode="External"/><Relationship Id="rId84" Type="http://schemas.openxmlformats.org/officeDocument/2006/relationships/hyperlink" Target="http://www.cdc.gov/Other/plugins/" TargetMode="External"/><Relationship Id="rId89" Type="http://schemas.openxmlformats.org/officeDocument/2006/relationships/hyperlink" Target="https://www.youtube.com/user/CDCstreamingHealth" TargetMode="External"/><Relationship Id="rId7" Type="http://schemas.openxmlformats.org/officeDocument/2006/relationships/hyperlink" Target="http://www.cdc.gov/men/lcod/2013/index.htm" TargetMode="External"/><Relationship Id="rId71" Type="http://schemas.openxmlformats.org/officeDocument/2006/relationships/hyperlink" Target="http://www.cdc.gov/men/lcod/shortfullterms.pdf" TargetMode="External"/><Relationship Id="rId92" Type="http://schemas.openxmlformats.org/officeDocument/2006/relationships/hyperlink" Target="http://www.cdc.gov/cdctv" TargetMode="External"/><Relationship Id="rId2" Type="http://schemas.openxmlformats.org/officeDocument/2006/relationships/styles" Target="styles.xml"/><Relationship Id="rId16" Type="http://schemas.openxmlformats.org/officeDocument/2006/relationships/hyperlink" Target="http://www.cdc.gov/men/ecards/index.htm" TargetMode="External"/><Relationship Id="rId29" Type="http://schemas.openxmlformats.org/officeDocument/2006/relationships/hyperlink" Target="http://www.cdc.gov/men/lcod/olderdates/index.htm" TargetMode="External"/><Relationship Id="rId107" Type="http://schemas.openxmlformats.org/officeDocument/2006/relationships/theme" Target="theme/theme1.xml"/><Relationship Id="rId11" Type="http://schemas.openxmlformats.org/officeDocument/2006/relationships/control" Target="activeX/activeX1.xml"/><Relationship Id="rId24" Type="http://schemas.openxmlformats.org/officeDocument/2006/relationships/hyperlink" Target="http://www.cdc.gov/men/lcod/2009/index.htm" TargetMode="External"/><Relationship Id="rId32" Type="http://schemas.openxmlformats.org/officeDocument/2006/relationships/hyperlink" Target="http://www.cdc.gov/men/testknowledge/index.htm" TargetMode="External"/><Relationship Id="rId37" Type="http://schemas.openxmlformats.org/officeDocument/2006/relationships/hyperlink" Target="http://www.cdc.gov/family/kids" TargetMode="External"/><Relationship Id="rId40" Type="http://schemas.openxmlformats.org/officeDocument/2006/relationships/hyperlink" Target="http://www.healthfinder.gov/nho" TargetMode="External"/><Relationship Id="rId45" Type="http://schemas.openxmlformats.org/officeDocument/2006/relationships/hyperlink" Target="http://api.addthis.com/oexchange/0.8/forward/facebook/offer?url=http%3A%2F%2Fwww.cdc.gov%2Fmen%2Flcod%2F2013%2Findex.htm&amp;title=Leading%20Causes%20of%20Death%20in%20Males%202013%20-%20Men%27s%20Health%20-%20CDC&amp;description=&amp;via=CDCgov&amp;ct=0&amp;media=" TargetMode="External"/><Relationship Id="rId53" Type="http://schemas.openxmlformats.org/officeDocument/2006/relationships/hyperlink" Target="http://www.cdc.gov/men/lcod/2013/index.htm" TargetMode="External"/><Relationship Id="rId58" Type="http://schemas.openxmlformats.org/officeDocument/2006/relationships/hyperlink" Target="http://www.cdc.gov/men/lcod/2013/allagesmen2013.pdf" TargetMode="External"/><Relationship Id="rId66" Type="http://schemas.openxmlformats.org/officeDocument/2006/relationships/hyperlink" Target="http://www.cdc.gov/men/lcod/2013/index.htm" TargetMode="External"/><Relationship Id="rId74" Type="http://schemas.openxmlformats.org/officeDocument/2006/relationships/hyperlink" Target="http://www.cdc.gov/men/lcod/shortfullterms.pdf" TargetMode="External"/><Relationship Id="rId79" Type="http://schemas.openxmlformats.org/officeDocument/2006/relationships/hyperlink" Target="http://www.cdc.gov/women/lcod/index.htm" TargetMode="External"/><Relationship Id="rId87" Type="http://schemas.openxmlformats.org/officeDocument/2006/relationships/hyperlink" Target="http://www.facebook.com/CDC" TargetMode="External"/><Relationship Id="rId102" Type="http://schemas.openxmlformats.org/officeDocument/2006/relationships/hyperlink" Target="http://wwwn.cdc.gov/dcs/RequestForm.aspx" TargetMode="External"/><Relationship Id="rId5" Type="http://schemas.openxmlformats.org/officeDocument/2006/relationships/hyperlink" Target="http://www.cdc.gov/men/lcod/2013/index.htm" TargetMode="External"/><Relationship Id="rId61" Type="http://schemas.openxmlformats.org/officeDocument/2006/relationships/hyperlink" Target="http://www.cdc.gov/men/lcod/2013/whitemen2013.pdf" TargetMode="External"/><Relationship Id="rId82" Type="http://schemas.openxmlformats.org/officeDocument/2006/relationships/hyperlink" Target="http://www.cdc.gov/men/lcod/2013/index.htm" TargetMode="External"/><Relationship Id="rId90" Type="http://schemas.openxmlformats.org/officeDocument/2006/relationships/hyperlink" Target="https://instagram.com/CDCgov/" TargetMode="External"/><Relationship Id="rId95" Type="http://schemas.openxmlformats.org/officeDocument/2006/relationships/hyperlink" Target="http://jobs.cdc.gov/" TargetMode="External"/><Relationship Id="rId19" Type="http://schemas.openxmlformats.org/officeDocument/2006/relationships/hyperlink" Target="http://www.cdc.gov/men/lcod/index.htm" TargetMode="External"/><Relationship Id="rId14" Type="http://schemas.openxmlformats.org/officeDocument/2006/relationships/hyperlink" Target="http://www.cdc.gov/men/index.htm" TargetMode="External"/><Relationship Id="rId22" Type="http://schemas.openxmlformats.org/officeDocument/2006/relationships/hyperlink" Target="http://www.cdc.gov/men/lcod/2011/index.htm" TargetMode="External"/><Relationship Id="rId27" Type="http://schemas.openxmlformats.org/officeDocument/2006/relationships/hyperlink" Target="http://www.cdc.gov/men/lcod/2006/index.htm" TargetMode="External"/><Relationship Id="rId30" Type="http://schemas.openxmlformats.org/officeDocument/2006/relationships/hyperlink" Target="http://www.cdc.gov/men/nmhw/index.htm" TargetMode="External"/><Relationship Id="rId35" Type="http://schemas.openxmlformats.org/officeDocument/2006/relationships/hyperlink" Target="javascript:quicksubscribe();return%20false;" TargetMode="External"/><Relationship Id="rId43" Type="http://schemas.openxmlformats.org/officeDocument/2006/relationships/hyperlink" Target="http://www.cdc.gov/men/index.htm" TargetMode="External"/><Relationship Id="rId48" Type="http://schemas.openxmlformats.org/officeDocument/2006/relationships/image" Target="media/image4.png"/><Relationship Id="rId56" Type="http://schemas.openxmlformats.org/officeDocument/2006/relationships/hyperlink" Target="http://www.cdc.gov/men/lcod/2013/index.htm" TargetMode="External"/><Relationship Id="rId64" Type="http://schemas.openxmlformats.org/officeDocument/2006/relationships/hyperlink" Target="http://www.cdc.gov/men/lcod/2013/blackmales2013.pdf" TargetMode="External"/><Relationship Id="rId69" Type="http://schemas.openxmlformats.org/officeDocument/2006/relationships/hyperlink" Target="http://www.cdc.gov/men/lcod/2013/index.htm" TargetMode="External"/><Relationship Id="rId77" Type="http://schemas.openxmlformats.org/officeDocument/2006/relationships/hyperlink" Target="http://www.cdc.gov/men/lcod/shortfullterms.pdf" TargetMode="External"/><Relationship Id="rId100" Type="http://schemas.openxmlformats.org/officeDocument/2006/relationships/hyperlink" Target="http://www.cdc.gov/eeo/nofearact/index.htm" TargetMode="External"/><Relationship Id="rId105" Type="http://schemas.openxmlformats.org/officeDocument/2006/relationships/hyperlink" Target="http://www.usa.gov/" TargetMode="External"/><Relationship Id="rId8" Type="http://schemas.openxmlformats.org/officeDocument/2006/relationships/hyperlink" Target="http://www.cdc.gov/men/lcod/2013/index.htm" TargetMode="External"/><Relationship Id="rId51" Type="http://schemas.openxmlformats.org/officeDocument/2006/relationships/hyperlink" Target="http://www.cdc.gov/men/lcod/2013/index.htm" TargetMode="External"/><Relationship Id="rId72" Type="http://schemas.openxmlformats.org/officeDocument/2006/relationships/hyperlink" Target="http://www.cdc.gov/men/lcod/2013/index.htm" TargetMode="External"/><Relationship Id="rId80" Type="http://schemas.openxmlformats.org/officeDocument/2006/relationships/hyperlink" Target="http://www.cdc.gov/nchs/fastats/deaths.htm" TargetMode="External"/><Relationship Id="rId85" Type="http://schemas.openxmlformats.org/officeDocument/2006/relationships/hyperlink" Target="http://www.cdc.gov/women" TargetMode="External"/><Relationship Id="rId93" Type="http://schemas.openxmlformats.org/officeDocument/2006/relationships/hyperlink" Target="http://www2c.cdc.gov/podcasts/rss.asp" TargetMode="External"/><Relationship Id="rId98" Type="http://schemas.openxmlformats.org/officeDocument/2006/relationships/hyperlink" Target="http://www.cdc.gov/Other/privacy.html" TargetMode="External"/><Relationship Id="rId3" Type="http://schemas.openxmlformats.org/officeDocument/2006/relationships/settings" Target="settings.xml"/><Relationship Id="rId12" Type="http://schemas.openxmlformats.org/officeDocument/2006/relationships/hyperlink" Target="http://www.cdc.gov/men/lcod/2013/index.htm" TargetMode="External"/><Relationship Id="rId17" Type="http://schemas.openxmlformats.org/officeDocument/2006/relationships/hyperlink" Target="http://www.cdc.gov/men/healthyliving/index.htm" TargetMode="External"/><Relationship Id="rId25" Type="http://schemas.openxmlformats.org/officeDocument/2006/relationships/hyperlink" Target="http://www.cdc.gov/men/lcod/2008/index.htm" TargetMode="External"/><Relationship Id="rId33" Type="http://schemas.openxmlformats.org/officeDocument/2006/relationships/hyperlink" Target="http://www.cdc.gov/men/whatsnew/index.htm" TargetMode="External"/><Relationship Id="rId38" Type="http://schemas.openxmlformats.org/officeDocument/2006/relationships/hyperlink" Target="http://www.cdc.gov/msmhealth/index.htm" TargetMode="External"/><Relationship Id="rId46" Type="http://schemas.openxmlformats.org/officeDocument/2006/relationships/hyperlink" Target="http://api.addthis.com/oexchange/0.8/forward/twitter/offer?url=http%3A%2F%2Fwww.cdc.gov%2Fmen%2Flcod%2F2013%2Findex.htm&amp;title=Leading%20Causes%20of%20Death%20in%20Males%202013%20-%20Men%27s%20Health%20-%20CDC&amp;description=&amp;via=CDCgov&amp;ct=0&amp;media=" TargetMode="External"/><Relationship Id="rId59" Type="http://schemas.openxmlformats.org/officeDocument/2006/relationships/hyperlink" Target="http://www.cdc.gov/men/lcod/shortfullterms.pdf" TargetMode="External"/><Relationship Id="rId67" Type="http://schemas.openxmlformats.org/officeDocument/2006/relationships/hyperlink" Target="http://www.cdc.gov/men/lcod/2013/ai_annativemales2013.pdf" TargetMode="External"/><Relationship Id="rId103" Type="http://schemas.openxmlformats.org/officeDocument/2006/relationships/hyperlink" Target="http://www.hhs.gov/" TargetMode="External"/><Relationship Id="rId20" Type="http://schemas.openxmlformats.org/officeDocument/2006/relationships/image" Target="media/image3.png"/><Relationship Id="rId41" Type="http://schemas.openxmlformats.org/officeDocument/2006/relationships/hyperlink" Target="http://www.cdc.gov/spanish/vidasaludable/etapas.html" TargetMode="External"/><Relationship Id="rId54" Type="http://schemas.openxmlformats.org/officeDocument/2006/relationships/hyperlink" Target="http://www.cdc.gov/men/lcod/2013/index.htm" TargetMode="External"/><Relationship Id="rId62" Type="http://schemas.openxmlformats.org/officeDocument/2006/relationships/hyperlink" Target="http://www.cdc.gov/men/lcod/shortfullterms.pdf" TargetMode="External"/><Relationship Id="rId70" Type="http://schemas.openxmlformats.org/officeDocument/2006/relationships/hyperlink" Target="http://www.cdc.gov/men/lcod/2013/asianmales2013.pdf" TargetMode="External"/><Relationship Id="rId75" Type="http://schemas.openxmlformats.org/officeDocument/2006/relationships/hyperlink" Target="http://www.cdc.gov/men/lcod/2013/index.htm" TargetMode="External"/><Relationship Id="rId83" Type="http://schemas.openxmlformats.org/officeDocument/2006/relationships/hyperlink" Target="http://www.cdc.gov/Other/plugins/" TargetMode="External"/><Relationship Id="rId88" Type="http://schemas.openxmlformats.org/officeDocument/2006/relationships/hyperlink" Target="http://twitter.com/CDCgov" TargetMode="External"/><Relationship Id="rId91" Type="http://schemas.openxmlformats.org/officeDocument/2006/relationships/hyperlink" Target="http://www2c.cdc.gov/podcasts/" TargetMode="External"/><Relationship Id="rId96" Type="http://schemas.openxmlformats.org/officeDocument/2006/relationships/hyperlink" Target="http://www.cdc.gov/funding/" TargetMode="External"/><Relationship Id="rId1" Type="http://schemas.openxmlformats.org/officeDocument/2006/relationships/numbering" Target="numbering.xml"/><Relationship Id="rId6" Type="http://schemas.openxmlformats.org/officeDocument/2006/relationships/hyperlink" Target="http://www.cdc.gov/men/lcod/2013/index.htm" TargetMode="External"/><Relationship Id="rId15" Type="http://schemas.openxmlformats.org/officeDocument/2006/relationships/hyperlink" Target="http://www.cdc.gov/men/az/index.htm" TargetMode="External"/><Relationship Id="rId23" Type="http://schemas.openxmlformats.org/officeDocument/2006/relationships/hyperlink" Target="http://www.cdc.gov/men/lcod/2010/index.htm" TargetMode="External"/><Relationship Id="rId28" Type="http://schemas.openxmlformats.org/officeDocument/2006/relationships/hyperlink" Target="http://www.cdc.gov/men/lcod/2004/index.htm" TargetMode="External"/><Relationship Id="rId36" Type="http://schemas.openxmlformats.org/officeDocument/2006/relationships/hyperlink" Target="http://www.cdc.gov/family" TargetMode="External"/><Relationship Id="rId49" Type="http://schemas.openxmlformats.org/officeDocument/2006/relationships/hyperlink" Target="http://www.cdc.gov/men/lcod/2013/index.htm" TargetMode="External"/><Relationship Id="rId57" Type="http://schemas.openxmlformats.org/officeDocument/2006/relationships/hyperlink" Target="http://www.cdc.gov/men/lcod/2013/race_ethnicitymen2013.pdf" TargetMode="External"/><Relationship Id="rId106" Type="http://schemas.openxmlformats.org/officeDocument/2006/relationships/fontTable" Target="fontTable.xml"/><Relationship Id="rId10" Type="http://schemas.openxmlformats.org/officeDocument/2006/relationships/image" Target="media/image1.wmf"/><Relationship Id="rId31" Type="http://schemas.openxmlformats.org/officeDocument/2006/relationships/hyperlink" Target="http://www.cdc.gov/men/links/index.htm" TargetMode="External"/><Relationship Id="rId44" Type="http://schemas.openxmlformats.org/officeDocument/2006/relationships/hyperlink" Target="http://www.cdc.gov/men/lcod/index.htm" TargetMode="External"/><Relationship Id="rId52" Type="http://schemas.openxmlformats.org/officeDocument/2006/relationships/hyperlink" Target="http://www.cdc.gov/men/lcod/2013/index.htm" TargetMode="External"/><Relationship Id="rId60" Type="http://schemas.openxmlformats.org/officeDocument/2006/relationships/hyperlink" Target="http://www.cdc.gov/men/lcod/2013/index.htm" TargetMode="External"/><Relationship Id="rId65" Type="http://schemas.openxmlformats.org/officeDocument/2006/relationships/hyperlink" Target="http://www.cdc.gov/men/lcod/shortfullterms.pdf" TargetMode="External"/><Relationship Id="rId73" Type="http://schemas.openxmlformats.org/officeDocument/2006/relationships/hyperlink" Target="http://www.cdc.gov/men/lcod/2013/hispanicmales2013.pdf" TargetMode="External"/><Relationship Id="rId78" Type="http://schemas.openxmlformats.org/officeDocument/2006/relationships/hyperlink" Target="http://www.cdc.gov/men/lcod/2013/index.htm" TargetMode="External"/><Relationship Id="rId81" Type="http://schemas.openxmlformats.org/officeDocument/2006/relationships/hyperlink" Target="http://www.cdc.gov/nchs/nvss/mortality_tables.htm" TargetMode="External"/><Relationship Id="rId86" Type="http://schemas.openxmlformats.org/officeDocument/2006/relationships/hyperlink" Target="http://www.cdc.gov/Other/emailupdates/" TargetMode="External"/><Relationship Id="rId94" Type="http://schemas.openxmlformats.org/officeDocument/2006/relationships/hyperlink" Target="http://www.cdc.gov/about/default.htm" TargetMode="External"/><Relationship Id="rId99" Type="http://schemas.openxmlformats.org/officeDocument/2006/relationships/hyperlink" Target="http://www.cdc.gov/od/foia/" TargetMode="External"/><Relationship Id="rId101" Type="http://schemas.openxmlformats.org/officeDocument/2006/relationships/hyperlink" Target="http://oig.hhs.gov/" TargetMode="External"/><Relationship Id="rId4" Type="http://schemas.openxmlformats.org/officeDocument/2006/relationships/webSettings" Target="webSettings.xml"/><Relationship Id="rId9" Type="http://schemas.openxmlformats.org/officeDocument/2006/relationships/hyperlink" Target="http://www.cdc.gov/" TargetMode="External"/><Relationship Id="rId13" Type="http://schemas.openxmlformats.org/officeDocument/2006/relationships/hyperlink" Target="http://www.cdc.gov/men/index.htm" TargetMode="External"/><Relationship Id="rId18" Type="http://schemas.openxmlformats.org/officeDocument/2006/relationships/image" Target="media/image2.png"/><Relationship Id="rId39" Type="http://schemas.openxmlformats.org/officeDocument/2006/relationships/hyperlink" Target="http://www.cdc.gov/nchs/fastats/mens-health.htm" TargetMode="External"/><Relationship Id="rId34" Type="http://schemas.openxmlformats.org/officeDocument/2006/relationships/control" Target="activeX/activeX2.xml"/><Relationship Id="rId50" Type="http://schemas.openxmlformats.org/officeDocument/2006/relationships/hyperlink" Target="http://www.cdc.gov/men/lcod/2013/index.htm" TargetMode="External"/><Relationship Id="rId55" Type="http://schemas.openxmlformats.org/officeDocument/2006/relationships/hyperlink" Target="http://www.cdc.gov/men/lcod/2013/index.htm" TargetMode="External"/><Relationship Id="rId76" Type="http://schemas.openxmlformats.org/officeDocument/2006/relationships/hyperlink" Target="http://www.who.int/classifications/icd/en" TargetMode="External"/><Relationship Id="rId97" Type="http://schemas.openxmlformats.org/officeDocument/2006/relationships/hyperlink" Target="http://www.cdc.gov/Other/policies.html" TargetMode="External"/><Relationship Id="rId104" Type="http://schemas.openxmlformats.org/officeDocument/2006/relationships/hyperlink" Target="http://www.hhs.gov/ope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1931</Words>
  <Characters>11010</Characters>
  <Application>Microsoft Office Word</Application>
  <DocSecurity>0</DocSecurity>
  <Lines>91</Lines>
  <Paragraphs>25</Paragraphs>
  <ScaleCrop>false</ScaleCrop>
  <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njohnson1</dc:creator>
  <cp:keywords/>
  <dc:description/>
  <cp:lastModifiedBy>njohnson1</cp:lastModifiedBy>
  <cp:revision>1</cp:revision>
  <dcterms:created xsi:type="dcterms:W3CDTF">2015-12-03T15:50:00Z</dcterms:created>
  <dcterms:modified xsi:type="dcterms:W3CDTF">2015-12-03T15:50:00Z</dcterms:modified>
</cp:coreProperties>
</file>