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01"/>
        <w:gridCol w:w="1536"/>
        <w:gridCol w:w="1536"/>
        <w:gridCol w:w="1536"/>
        <w:gridCol w:w="1536"/>
      </w:tblGrid>
      <w:tr w:rsidR="00D57C99" w:rsidTr="00D57C99">
        <w:tc>
          <w:tcPr>
            <w:tcW w:w="1712" w:type="pct"/>
          </w:tcPr>
          <w:p w:rsidR="00D57C99" w:rsidRPr="00105962" w:rsidRDefault="00D57C99" w:rsidP="00105962">
            <w:pPr>
              <w:jc w:val="center"/>
              <w:rPr>
                <w:b/>
                <w:lang w:val="en-US"/>
              </w:rPr>
            </w:pPr>
            <w:r w:rsidRPr="00105962">
              <w:rPr>
                <w:b/>
                <w:lang w:val="en-US"/>
              </w:rPr>
              <w:t>Model</w:t>
            </w:r>
          </w:p>
        </w:tc>
        <w:tc>
          <w:tcPr>
            <w:tcW w:w="822" w:type="pct"/>
          </w:tcPr>
          <w:p w:rsidR="00D57C99" w:rsidRPr="00105962" w:rsidRDefault="00D57C9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Epochs</w:t>
            </w:r>
          </w:p>
        </w:tc>
        <w:tc>
          <w:tcPr>
            <w:tcW w:w="822" w:type="pct"/>
          </w:tcPr>
          <w:p w:rsidR="00D57C99" w:rsidRPr="00105962" w:rsidRDefault="00D57C9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Count of input sentences</w:t>
            </w:r>
          </w:p>
        </w:tc>
        <w:tc>
          <w:tcPr>
            <w:tcW w:w="822" w:type="pct"/>
          </w:tcPr>
          <w:p w:rsidR="00D57C99" w:rsidRPr="00105962" w:rsidRDefault="00D57C9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Test </w:t>
            </w:r>
            <w:r w:rsidRPr="00105962">
              <w:rPr>
                <w:b/>
                <w:lang w:val="en-US"/>
              </w:rPr>
              <w:t>Accuracy</w:t>
            </w:r>
          </w:p>
        </w:tc>
        <w:tc>
          <w:tcPr>
            <w:tcW w:w="822" w:type="pct"/>
          </w:tcPr>
          <w:p w:rsidR="00D57C99" w:rsidRDefault="00D57C9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Best Validation Accuracy</w:t>
            </w:r>
          </w:p>
          <w:p w:rsidR="00D95CEF" w:rsidRPr="00105962" w:rsidRDefault="00D95CEF">
            <w:pPr>
              <w:rPr>
                <w:b/>
                <w:lang w:val="en-US"/>
              </w:rPr>
            </w:pPr>
          </w:p>
        </w:tc>
      </w:tr>
      <w:tr w:rsidR="00D57C99" w:rsidRPr="00C00379" w:rsidTr="00D57C99">
        <w:trPr>
          <w:trHeight w:val="999"/>
        </w:trPr>
        <w:tc>
          <w:tcPr>
            <w:tcW w:w="1712" w:type="pct"/>
          </w:tcPr>
          <w:p w:rsidR="00D57C99" w:rsidRPr="003B69FD" w:rsidRDefault="00D57C99" w:rsidP="003B69FD">
            <w:pPr>
              <w:rPr>
                <w:rFonts w:ascii="Arial" w:hAnsi="Arial" w:cs="Arial"/>
                <w:i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lang w:val="en-US"/>
              </w:rPr>
              <w:t xml:space="preserve">Elmo + BiLSTM + Max-pooling + </w:t>
            </w:r>
          </w:p>
          <w:p w:rsidR="00D57C99" w:rsidRDefault="00D57C99" w:rsidP="003B69FD">
            <w:pPr>
              <w:rPr>
                <w:lang w:val="en-US"/>
              </w:rPr>
            </w:pPr>
            <w:r>
              <w:rPr>
                <w:lang w:val="en-US"/>
              </w:rPr>
              <w:t>2 layer fully-connected</w:t>
            </w:r>
          </w:p>
          <w:p w:rsidR="00D57C99" w:rsidRDefault="00D57C99" w:rsidP="003B69FD">
            <w:pPr>
              <w:rPr>
                <w:lang w:val="en-US"/>
              </w:rPr>
            </w:pPr>
          </w:p>
          <w:p w:rsidR="00D57C99" w:rsidRDefault="00C00379" w:rsidP="003B69FD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(</w:t>
            </w:r>
            <w:r w:rsidR="00D57C99"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Ilić, Suzana, et al.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,</w:t>
            </w:r>
            <w:r w:rsidR="0064712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2018)</w:t>
            </w:r>
          </w:p>
          <w:p w:rsidR="00D57C99" w:rsidRPr="00105962" w:rsidRDefault="00D57C99" w:rsidP="003B69FD">
            <w:pPr>
              <w:rPr>
                <w:lang w:val="en-US"/>
              </w:rPr>
            </w:pPr>
          </w:p>
        </w:tc>
        <w:tc>
          <w:tcPr>
            <w:tcW w:w="822" w:type="pct"/>
          </w:tcPr>
          <w:p w:rsidR="00D57C99" w:rsidRPr="003B69FD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822" w:type="pct"/>
          </w:tcPr>
          <w:p w:rsidR="00D57C99" w:rsidRPr="003B69FD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22" w:type="pct"/>
          </w:tcPr>
          <w:p w:rsidR="00D57C99" w:rsidRPr="00D57C99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0.866</w:t>
            </w:r>
          </w:p>
        </w:tc>
        <w:tc>
          <w:tcPr>
            <w:tcW w:w="822" w:type="pct"/>
          </w:tcPr>
          <w:p w:rsidR="00D57C99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0.875</w:t>
            </w:r>
          </w:p>
          <w:p w:rsidR="00D57C99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(epoch: 379)</w:t>
            </w:r>
          </w:p>
        </w:tc>
      </w:tr>
      <w:tr w:rsidR="00D57C99" w:rsidRPr="00105962" w:rsidTr="00D57C99">
        <w:trPr>
          <w:trHeight w:val="1135"/>
        </w:trPr>
        <w:tc>
          <w:tcPr>
            <w:tcW w:w="1712" w:type="pct"/>
          </w:tcPr>
          <w:p w:rsidR="00D57C99" w:rsidRDefault="00D57C99" w:rsidP="003B69FD">
            <w:pPr>
              <w:tabs>
                <w:tab w:val="left" w:pos="2424"/>
              </w:tabs>
              <w:rPr>
                <w:lang w:val="en-US"/>
              </w:rPr>
            </w:pPr>
            <w:r>
              <w:rPr>
                <w:lang w:val="en-US"/>
              </w:rPr>
              <w:t xml:space="preserve">Elmo + BiLSTM + </w:t>
            </w:r>
          </w:p>
          <w:p w:rsidR="00D57C99" w:rsidRDefault="00D57C99" w:rsidP="003B69FD">
            <w:pPr>
              <w:rPr>
                <w:lang w:val="en-US"/>
              </w:rPr>
            </w:pPr>
            <w:r>
              <w:rPr>
                <w:lang w:val="en-US"/>
              </w:rPr>
              <w:t>fully-connected layer</w:t>
            </w:r>
          </w:p>
          <w:p w:rsidR="00D57C99" w:rsidRDefault="00D57C99" w:rsidP="003B69FD">
            <w:pPr>
              <w:rPr>
                <w:lang w:val="en-US"/>
              </w:rPr>
            </w:pPr>
            <w:r>
              <w:rPr>
                <w:lang w:val="en-US"/>
              </w:rPr>
              <w:br/>
              <w:t>(Our modification)</w:t>
            </w:r>
          </w:p>
          <w:p w:rsidR="00D57C99" w:rsidRPr="00105962" w:rsidRDefault="00D57C99" w:rsidP="003B69FD">
            <w:pPr>
              <w:rPr>
                <w:lang w:val="en-US"/>
              </w:rPr>
            </w:pPr>
          </w:p>
        </w:tc>
        <w:tc>
          <w:tcPr>
            <w:tcW w:w="822" w:type="pct"/>
          </w:tcPr>
          <w:p w:rsidR="00D57C99" w:rsidRPr="00105962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822" w:type="pct"/>
          </w:tcPr>
          <w:p w:rsidR="00D57C99" w:rsidRPr="00105962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22" w:type="pct"/>
          </w:tcPr>
          <w:p w:rsidR="00D57C99" w:rsidRPr="00105962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0.860</w:t>
            </w:r>
          </w:p>
        </w:tc>
        <w:tc>
          <w:tcPr>
            <w:tcW w:w="822" w:type="pct"/>
          </w:tcPr>
          <w:p w:rsidR="00D57C99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0.869</w:t>
            </w:r>
          </w:p>
          <w:p w:rsidR="00D57C99" w:rsidRPr="00105962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(epoch : 96)</w:t>
            </w:r>
          </w:p>
        </w:tc>
      </w:tr>
      <w:tr w:rsidR="00D57C99" w:rsidRPr="00105962" w:rsidTr="00D57C99">
        <w:trPr>
          <w:trHeight w:val="1144"/>
        </w:trPr>
        <w:tc>
          <w:tcPr>
            <w:tcW w:w="1712" w:type="pct"/>
          </w:tcPr>
          <w:p w:rsidR="00D57C99" w:rsidRDefault="00D57C99">
            <w:pPr>
              <w:rPr>
                <w:lang w:val="en-US"/>
              </w:rPr>
            </w:pPr>
            <w:r>
              <w:rPr>
                <w:lang w:val="en-US"/>
              </w:rPr>
              <w:t xml:space="preserve">Elmo + dropout + LSTM + dropout + </w:t>
            </w:r>
          </w:p>
          <w:p w:rsidR="00D57C99" w:rsidRDefault="00D57C99">
            <w:pPr>
              <w:rPr>
                <w:lang w:val="en-US"/>
              </w:rPr>
            </w:pPr>
            <w:r>
              <w:rPr>
                <w:lang w:val="en-US"/>
              </w:rPr>
              <w:t>fully-connected layer</w:t>
            </w:r>
          </w:p>
          <w:p w:rsidR="00D57C99" w:rsidRDefault="00D57C99">
            <w:pPr>
              <w:rPr>
                <w:lang w:val="en-US"/>
              </w:rPr>
            </w:pPr>
          </w:p>
          <w:p w:rsidR="00D57C99" w:rsidRDefault="00D57C99">
            <w:r w:rsidRPr="003B69FD">
              <w:t>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Николенко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С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И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Кадурин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А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А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.,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Архангельская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Е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О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Глубокое</w:t>
            </w:r>
            <w:r w:rsidRPr="003B69FD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обучение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,2017.</w:t>
            </w:r>
            <w:r w:rsidRPr="003B69FD">
              <w:t>)</w:t>
            </w:r>
          </w:p>
          <w:p w:rsidR="00D57C99" w:rsidRPr="003B69FD" w:rsidRDefault="00D57C99"/>
        </w:tc>
        <w:tc>
          <w:tcPr>
            <w:tcW w:w="822" w:type="pct"/>
          </w:tcPr>
          <w:p w:rsidR="00D57C99" w:rsidRPr="00105962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822" w:type="pct"/>
          </w:tcPr>
          <w:p w:rsidR="00D57C99" w:rsidRPr="00105962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22" w:type="pct"/>
          </w:tcPr>
          <w:p w:rsidR="00D57C99" w:rsidRPr="00105962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0.881</w:t>
            </w:r>
          </w:p>
        </w:tc>
        <w:tc>
          <w:tcPr>
            <w:tcW w:w="822" w:type="pct"/>
          </w:tcPr>
          <w:p w:rsidR="00D57C99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0.885</w:t>
            </w:r>
          </w:p>
          <w:p w:rsidR="00D57C99" w:rsidRPr="00105962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(epoch: 93)</w:t>
            </w:r>
          </w:p>
        </w:tc>
      </w:tr>
      <w:tr w:rsidR="00D57C99" w:rsidRPr="00105962" w:rsidTr="00D57C99">
        <w:trPr>
          <w:trHeight w:val="1230"/>
        </w:trPr>
        <w:tc>
          <w:tcPr>
            <w:tcW w:w="1712" w:type="pct"/>
          </w:tcPr>
          <w:p w:rsidR="00D57C99" w:rsidRDefault="00D57C99" w:rsidP="003B69FD">
            <w:pPr>
              <w:rPr>
                <w:lang w:val="en-US"/>
              </w:rPr>
            </w:pPr>
            <w:r>
              <w:rPr>
                <w:lang w:val="en-US"/>
              </w:rPr>
              <w:t>Elmo + dropout + BiLSTM + dropout + fully-connected layer</w:t>
            </w:r>
          </w:p>
          <w:p w:rsidR="00D57C99" w:rsidRDefault="00D57C99" w:rsidP="003B69FD">
            <w:pPr>
              <w:rPr>
                <w:lang w:val="en-US"/>
              </w:rPr>
            </w:pPr>
          </w:p>
          <w:p w:rsidR="00D57C99" w:rsidRDefault="00D57C99" w:rsidP="003B69FD">
            <w:pPr>
              <w:tabs>
                <w:tab w:val="left" w:pos="2424"/>
              </w:tabs>
              <w:rPr>
                <w:lang w:val="en-US"/>
              </w:rPr>
            </w:pPr>
            <w:r>
              <w:rPr>
                <w:lang w:val="en-US"/>
              </w:rPr>
              <w:t>(Our modification)</w:t>
            </w:r>
            <w:r>
              <w:rPr>
                <w:lang w:val="en-US"/>
              </w:rPr>
              <w:tab/>
            </w:r>
          </w:p>
          <w:p w:rsidR="00D57C99" w:rsidRPr="00105962" w:rsidRDefault="00D57C99" w:rsidP="003B69FD">
            <w:pPr>
              <w:tabs>
                <w:tab w:val="left" w:pos="2424"/>
              </w:tabs>
              <w:rPr>
                <w:lang w:val="en-US"/>
              </w:rPr>
            </w:pPr>
          </w:p>
        </w:tc>
        <w:tc>
          <w:tcPr>
            <w:tcW w:w="822" w:type="pct"/>
          </w:tcPr>
          <w:p w:rsidR="00D57C99" w:rsidRPr="00105962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822" w:type="pct"/>
          </w:tcPr>
          <w:p w:rsidR="00D57C99" w:rsidRPr="00105962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22" w:type="pct"/>
          </w:tcPr>
          <w:p w:rsidR="00D57C99" w:rsidRPr="00D57C99" w:rsidRDefault="00D57C99" w:rsidP="00D57C99">
            <w:pPr>
              <w:jc w:val="center"/>
              <w:rPr>
                <w:b/>
                <w:lang w:val="en-US"/>
              </w:rPr>
            </w:pPr>
            <w:r w:rsidRPr="00D57C99">
              <w:rPr>
                <w:b/>
                <w:lang w:val="en-US"/>
              </w:rPr>
              <w:t>0.890</w:t>
            </w:r>
          </w:p>
        </w:tc>
        <w:tc>
          <w:tcPr>
            <w:tcW w:w="822" w:type="pct"/>
          </w:tcPr>
          <w:p w:rsidR="00D57C99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0.890</w:t>
            </w:r>
          </w:p>
          <w:p w:rsidR="00D57C99" w:rsidRPr="00105962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(epoch: 554)</w:t>
            </w:r>
          </w:p>
        </w:tc>
      </w:tr>
      <w:tr w:rsidR="00D57C99" w:rsidRPr="00D57C99" w:rsidTr="00D57C99">
        <w:trPr>
          <w:trHeight w:val="1230"/>
        </w:trPr>
        <w:tc>
          <w:tcPr>
            <w:tcW w:w="1712" w:type="pct"/>
          </w:tcPr>
          <w:p w:rsidR="00D57C99" w:rsidRDefault="00D57C99" w:rsidP="00D57C99">
            <w:pPr>
              <w:rPr>
                <w:lang w:val="en-US"/>
              </w:rPr>
            </w:pPr>
            <w:r>
              <w:rPr>
                <w:lang w:val="en-US"/>
              </w:rPr>
              <w:t>Elmo + conv1d + Max-pooling1d + LSTM + fully-connected layer</w:t>
            </w:r>
          </w:p>
          <w:p w:rsidR="00D57C99" w:rsidRDefault="00D57C99" w:rsidP="00D57C99">
            <w:pPr>
              <w:rPr>
                <w:lang w:val="en-US"/>
              </w:rPr>
            </w:pPr>
          </w:p>
          <w:p w:rsidR="00D57C99" w:rsidRDefault="00D57C99" w:rsidP="00D57C99">
            <w:r w:rsidRPr="003B69FD">
              <w:t>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Николенко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С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И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Кадурин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А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А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.,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Архангельская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Е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О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Глубокое</w:t>
            </w:r>
            <w:r w:rsidRPr="003B69FD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обучение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,2017.</w:t>
            </w:r>
            <w:r w:rsidRPr="003B69FD">
              <w:t>)</w:t>
            </w:r>
          </w:p>
          <w:p w:rsidR="00D57C99" w:rsidRPr="00D57C99" w:rsidRDefault="00D57C99" w:rsidP="003B69FD"/>
        </w:tc>
        <w:tc>
          <w:tcPr>
            <w:tcW w:w="822" w:type="pct"/>
          </w:tcPr>
          <w:p w:rsidR="00D57C99" w:rsidRPr="00D57C99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822" w:type="pct"/>
          </w:tcPr>
          <w:p w:rsidR="00D57C99" w:rsidRPr="00D57C99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22" w:type="pct"/>
          </w:tcPr>
          <w:p w:rsidR="00D57C99" w:rsidRPr="00D57C99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0.850</w:t>
            </w:r>
          </w:p>
        </w:tc>
        <w:tc>
          <w:tcPr>
            <w:tcW w:w="822" w:type="pct"/>
          </w:tcPr>
          <w:p w:rsidR="00D57C99" w:rsidRPr="00D57C99" w:rsidRDefault="00D57C99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0.849</w:t>
            </w:r>
            <w:r>
              <w:rPr>
                <w:lang w:val="en-US"/>
              </w:rPr>
              <w:br/>
              <w:t>(epoch: 502)</w:t>
            </w:r>
          </w:p>
        </w:tc>
      </w:tr>
      <w:tr w:rsidR="004459E4" w:rsidRPr="00D57C99" w:rsidTr="00D57C99">
        <w:trPr>
          <w:trHeight w:val="1230"/>
        </w:trPr>
        <w:tc>
          <w:tcPr>
            <w:tcW w:w="1712" w:type="pct"/>
          </w:tcPr>
          <w:p w:rsidR="004459E4" w:rsidRPr="00E077DA" w:rsidRDefault="004459E4" w:rsidP="004459E4">
            <w:pPr>
              <w:jc w:val="center"/>
              <w:rPr>
                <w:b/>
                <w:lang w:val="en-US"/>
              </w:rPr>
            </w:pPr>
            <w:r w:rsidRPr="00E077DA">
              <w:rPr>
                <w:b/>
                <w:lang w:val="en-US"/>
              </w:rPr>
              <w:t>Biattentive Classification Network (BCN)</w:t>
            </w:r>
          </w:p>
          <w:p w:rsidR="004459E4" w:rsidRDefault="003D6C80" w:rsidP="004459E4">
            <w:pPr>
              <w:rPr>
                <w:lang w:val="en-US"/>
              </w:rPr>
            </w:pPr>
            <w:r>
              <w:rPr>
                <w:lang w:val="en-US"/>
              </w:rPr>
              <w:t>2 ReLU</w:t>
            </w:r>
            <w:r w:rsidR="004459E4">
              <w:rPr>
                <w:lang w:val="en-US"/>
              </w:rPr>
              <w:t xml:space="preserve"> feed forward networks + </w:t>
            </w:r>
          </w:p>
          <w:p w:rsidR="004459E4" w:rsidRDefault="004459E4" w:rsidP="004459E4">
            <w:pPr>
              <w:rPr>
                <w:lang w:val="en-US"/>
              </w:rPr>
            </w:pPr>
            <w:r>
              <w:rPr>
                <w:lang w:val="en-US"/>
              </w:rPr>
              <w:t xml:space="preserve">2 BiLSTM Encoders + </w:t>
            </w:r>
          </w:p>
          <w:p w:rsidR="004459E4" w:rsidRDefault="004459E4" w:rsidP="004459E4">
            <w:pPr>
              <w:rPr>
                <w:lang w:val="en-US"/>
              </w:rPr>
            </w:pPr>
            <w:r>
              <w:rPr>
                <w:lang w:val="en-US"/>
              </w:rPr>
              <w:t>Biattention mechanism (Seo et al. 2017, Xiong et al., 2017) +</w:t>
            </w:r>
          </w:p>
          <w:p w:rsidR="004459E4" w:rsidRDefault="004459E4" w:rsidP="004459E4">
            <w:pPr>
              <w:rPr>
                <w:lang w:val="en-US"/>
              </w:rPr>
            </w:pPr>
            <w:r>
              <w:rPr>
                <w:lang w:val="en-US"/>
              </w:rPr>
              <w:t xml:space="preserve">2 one-layer BiLSTMs + </w:t>
            </w:r>
          </w:p>
          <w:p w:rsidR="004459E4" w:rsidRDefault="004459E4" w:rsidP="004459E4">
            <w:pPr>
              <w:rPr>
                <w:lang w:val="en-US"/>
              </w:rPr>
            </w:pPr>
            <w:r>
              <w:rPr>
                <w:lang w:val="en-US"/>
              </w:rPr>
              <w:t>2 Pooling layers (Max - pooling, Mean - pooling, Min – pooling, Self – attentive pooling) +</w:t>
            </w:r>
          </w:p>
          <w:p w:rsidR="004459E4" w:rsidRDefault="004459E4" w:rsidP="004459E4">
            <w:pPr>
              <w:rPr>
                <w:lang w:val="en-US"/>
              </w:rPr>
            </w:pPr>
            <w:r>
              <w:rPr>
                <w:lang w:val="en-US"/>
              </w:rPr>
              <w:t xml:space="preserve">3 – layer batch-normalized Maxout Network (Goodfellow et al., 2013) </w:t>
            </w:r>
          </w:p>
          <w:p w:rsidR="004459E4" w:rsidRDefault="004459E4" w:rsidP="004459E4">
            <w:pPr>
              <w:rPr>
                <w:lang w:val="en-US"/>
              </w:rPr>
            </w:pPr>
          </w:p>
          <w:p w:rsidR="004459E4" w:rsidRDefault="004459E4" w:rsidP="004459E4">
            <w:pPr>
              <w:rPr>
                <w:lang w:val="en-US"/>
              </w:rPr>
            </w:pPr>
          </w:p>
          <w:p w:rsidR="004459E4" w:rsidRDefault="004459E4" w:rsidP="004459E4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lang w:val="en-US"/>
              </w:rPr>
              <w:t>(</w:t>
            </w:r>
            <w:r w:rsidRPr="00215A6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McCann, Bryan, et al.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, 2017)</w:t>
            </w:r>
          </w:p>
          <w:p w:rsidR="004459E4" w:rsidRDefault="004459E4" w:rsidP="00D57C99">
            <w:pPr>
              <w:rPr>
                <w:lang w:val="en-US"/>
              </w:rPr>
            </w:pPr>
          </w:p>
        </w:tc>
        <w:tc>
          <w:tcPr>
            <w:tcW w:w="822" w:type="pct"/>
          </w:tcPr>
          <w:p w:rsidR="004459E4" w:rsidRDefault="004459E4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822" w:type="pct"/>
          </w:tcPr>
          <w:p w:rsidR="004459E4" w:rsidRDefault="004459E4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22" w:type="pct"/>
          </w:tcPr>
          <w:p w:rsidR="004459E4" w:rsidRDefault="00DC477A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0.879</w:t>
            </w:r>
          </w:p>
          <w:p w:rsidR="007104C9" w:rsidRDefault="007104C9" w:rsidP="00D57C99">
            <w:pPr>
              <w:jc w:val="center"/>
              <w:rPr>
                <w:lang w:val="en-US"/>
              </w:rPr>
            </w:pPr>
          </w:p>
          <w:p w:rsidR="007104C9" w:rsidRDefault="007104C9" w:rsidP="00D57C99">
            <w:pPr>
              <w:jc w:val="center"/>
              <w:rPr>
                <w:lang w:val="en-US"/>
              </w:rPr>
            </w:pPr>
          </w:p>
          <w:p w:rsidR="007104C9" w:rsidRDefault="007104C9" w:rsidP="00D57C99">
            <w:pPr>
              <w:jc w:val="center"/>
              <w:rPr>
                <w:lang w:val="en-US"/>
              </w:rPr>
            </w:pPr>
          </w:p>
          <w:p w:rsidR="007104C9" w:rsidRDefault="007104C9" w:rsidP="00D57C99">
            <w:pPr>
              <w:jc w:val="center"/>
              <w:rPr>
                <w:lang w:val="en-US"/>
              </w:rPr>
            </w:pPr>
          </w:p>
          <w:p w:rsidR="007104C9" w:rsidRDefault="007104C9" w:rsidP="00D57C99">
            <w:pPr>
              <w:jc w:val="center"/>
              <w:rPr>
                <w:lang w:val="en-US"/>
              </w:rPr>
            </w:pPr>
          </w:p>
          <w:p w:rsidR="007104C9" w:rsidRDefault="007104C9" w:rsidP="00D57C99">
            <w:pPr>
              <w:jc w:val="center"/>
              <w:rPr>
                <w:lang w:val="en-US"/>
              </w:rPr>
            </w:pPr>
          </w:p>
        </w:tc>
        <w:tc>
          <w:tcPr>
            <w:tcW w:w="822" w:type="pct"/>
          </w:tcPr>
          <w:p w:rsidR="004459E4" w:rsidRDefault="004459E4" w:rsidP="00D57C99">
            <w:pPr>
              <w:jc w:val="center"/>
              <w:rPr>
                <w:lang w:val="en-US"/>
              </w:rPr>
            </w:pPr>
            <w:r w:rsidRPr="004459E4">
              <w:rPr>
                <w:lang w:val="en-US"/>
              </w:rPr>
              <w:t>0.867</w:t>
            </w:r>
          </w:p>
          <w:p w:rsidR="004459E4" w:rsidRDefault="004459E4" w:rsidP="00D57C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4459E4">
              <w:rPr>
                <w:lang w:val="en-US"/>
              </w:rPr>
              <w:t>epoch: 691</w:t>
            </w:r>
            <w:r>
              <w:rPr>
                <w:lang w:val="en-US"/>
              </w:rPr>
              <w:t>)</w:t>
            </w:r>
          </w:p>
          <w:p w:rsidR="007104C9" w:rsidRDefault="007104C9" w:rsidP="00D57C99">
            <w:pPr>
              <w:jc w:val="center"/>
              <w:rPr>
                <w:lang w:val="en-US"/>
              </w:rPr>
            </w:pPr>
          </w:p>
          <w:p w:rsidR="007104C9" w:rsidRDefault="007104C9" w:rsidP="00D57C99">
            <w:pPr>
              <w:jc w:val="center"/>
              <w:rPr>
                <w:lang w:val="en-US"/>
              </w:rPr>
            </w:pPr>
          </w:p>
          <w:p w:rsidR="007104C9" w:rsidRDefault="007104C9" w:rsidP="00D57C99">
            <w:pPr>
              <w:jc w:val="center"/>
              <w:rPr>
                <w:lang w:val="en-US"/>
              </w:rPr>
            </w:pPr>
          </w:p>
          <w:p w:rsidR="007104C9" w:rsidRDefault="007104C9" w:rsidP="00D57C99">
            <w:pPr>
              <w:jc w:val="center"/>
              <w:rPr>
                <w:lang w:val="en-US"/>
              </w:rPr>
            </w:pPr>
          </w:p>
          <w:p w:rsidR="007104C9" w:rsidRDefault="007104C9" w:rsidP="007104C9">
            <w:pPr>
              <w:jc w:val="center"/>
              <w:rPr>
                <w:lang w:val="en-US"/>
              </w:rPr>
            </w:pPr>
          </w:p>
        </w:tc>
      </w:tr>
      <w:tr w:rsidR="00DC477A" w:rsidRPr="00DC477A" w:rsidTr="00D57C99">
        <w:trPr>
          <w:trHeight w:val="1230"/>
        </w:trPr>
        <w:tc>
          <w:tcPr>
            <w:tcW w:w="1712" w:type="pct"/>
          </w:tcPr>
          <w:p w:rsidR="00DC477A" w:rsidRDefault="00DC477A" w:rsidP="00DC477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BCN modification </w:t>
            </w:r>
          </w:p>
          <w:p w:rsidR="00DC477A" w:rsidRDefault="00DC477A" w:rsidP="00DC477A">
            <w:pPr>
              <w:rPr>
                <w:lang w:val="en-US"/>
              </w:rPr>
            </w:pPr>
          </w:p>
          <w:p w:rsidR="00DC477A" w:rsidRDefault="00DC477A" w:rsidP="00DC477A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ReLu</w:t>
            </w:r>
            <w:proofErr w:type="spellEnd"/>
            <w:r>
              <w:rPr>
                <w:lang w:val="en-US"/>
              </w:rPr>
              <w:t xml:space="preserve"> feed forward networks + </w:t>
            </w:r>
          </w:p>
          <w:p w:rsidR="00DC477A" w:rsidRDefault="00DC477A" w:rsidP="00DC477A">
            <w:pPr>
              <w:rPr>
                <w:lang w:val="en-US"/>
              </w:rPr>
            </w:pPr>
            <w:r>
              <w:rPr>
                <w:lang w:val="en-US"/>
              </w:rPr>
              <w:t xml:space="preserve">2 BiLSTM Encoders + </w:t>
            </w:r>
          </w:p>
          <w:p w:rsidR="00DC477A" w:rsidRDefault="00DC477A" w:rsidP="00DC47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Biattention</w:t>
            </w:r>
            <w:proofErr w:type="spellEnd"/>
            <w:r>
              <w:rPr>
                <w:lang w:val="en-US"/>
              </w:rPr>
              <w:t xml:space="preserve"> mechanism (Seo et al. 2017, Xiong et al., 2017) +</w:t>
            </w:r>
          </w:p>
          <w:p w:rsidR="00DC477A" w:rsidRDefault="00DC477A" w:rsidP="00DC477A">
            <w:pPr>
              <w:rPr>
                <w:lang w:val="en-US"/>
              </w:rPr>
            </w:pPr>
            <w:r>
              <w:rPr>
                <w:lang w:val="en-US"/>
              </w:rPr>
              <w:t xml:space="preserve">2 one-layer BiLSTMs + </w:t>
            </w:r>
          </w:p>
          <w:p w:rsidR="00DC477A" w:rsidRDefault="00DC477A" w:rsidP="00DC477A">
            <w:pPr>
              <w:rPr>
                <w:lang w:val="en-US"/>
              </w:rPr>
            </w:pPr>
            <w:r>
              <w:rPr>
                <w:lang w:val="en-US"/>
              </w:rPr>
              <w:t>2 Pooling layers (Max - pooling, Mean - pooling, Min – pooling, Self – attentive pooling) +</w:t>
            </w:r>
          </w:p>
          <w:p w:rsidR="00DC477A" w:rsidRDefault="00DC477A" w:rsidP="00DC477A">
            <w:pPr>
              <w:rPr>
                <w:lang w:val="en-US"/>
              </w:rPr>
            </w:pPr>
            <w:r>
              <w:rPr>
                <w:lang w:val="en-US"/>
              </w:rPr>
              <w:t>2 – layer ReLU feed forward network</w:t>
            </w:r>
          </w:p>
          <w:p w:rsidR="00DC477A" w:rsidRDefault="00DC477A" w:rsidP="00DC477A">
            <w:pPr>
              <w:rPr>
                <w:lang w:val="en-US"/>
              </w:rPr>
            </w:pPr>
          </w:p>
          <w:p w:rsidR="00DC477A" w:rsidRDefault="00DC477A" w:rsidP="00DC477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Peters, Matthew E., et al., 2018</w:t>
            </w:r>
            <w:r>
              <w:rPr>
                <w:lang w:val="en-US"/>
              </w:rPr>
              <w:t>)</w:t>
            </w:r>
          </w:p>
          <w:p w:rsidR="00DC477A" w:rsidRPr="00E077DA" w:rsidRDefault="00DC477A" w:rsidP="004459E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22" w:type="pct"/>
          </w:tcPr>
          <w:p w:rsidR="00DC477A" w:rsidRPr="00DC477A" w:rsidRDefault="00DC477A" w:rsidP="00D57C99">
            <w:pPr>
              <w:jc w:val="center"/>
            </w:pPr>
            <w:r>
              <w:t>700</w:t>
            </w:r>
          </w:p>
        </w:tc>
        <w:tc>
          <w:tcPr>
            <w:tcW w:w="822" w:type="pct"/>
          </w:tcPr>
          <w:p w:rsidR="00DC477A" w:rsidRPr="00DC477A" w:rsidRDefault="00DC477A" w:rsidP="00D57C99">
            <w:pPr>
              <w:jc w:val="center"/>
            </w:pPr>
            <w:r>
              <w:t>12</w:t>
            </w:r>
          </w:p>
        </w:tc>
        <w:tc>
          <w:tcPr>
            <w:tcW w:w="822" w:type="pct"/>
          </w:tcPr>
          <w:p w:rsidR="00DC477A" w:rsidRPr="00DC477A" w:rsidRDefault="00DC477A" w:rsidP="00D57C99">
            <w:pPr>
              <w:jc w:val="center"/>
            </w:pPr>
            <w:r>
              <w:t>0.866</w:t>
            </w:r>
          </w:p>
        </w:tc>
        <w:tc>
          <w:tcPr>
            <w:tcW w:w="822" w:type="pct"/>
          </w:tcPr>
          <w:p w:rsidR="00DC477A" w:rsidRDefault="00DC477A" w:rsidP="00D57C99">
            <w:pPr>
              <w:jc w:val="center"/>
            </w:pPr>
            <w:bookmarkStart w:id="0" w:name="_GoBack"/>
            <w:bookmarkEnd w:id="0"/>
            <w:r>
              <w:t>0.860</w:t>
            </w:r>
          </w:p>
          <w:p w:rsidR="00DC477A" w:rsidRDefault="00DC477A" w:rsidP="00DC47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(epoch: 554)</w:t>
            </w:r>
          </w:p>
          <w:p w:rsidR="00DC477A" w:rsidRPr="00DC477A" w:rsidRDefault="00DC477A" w:rsidP="00D57C99">
            <w:pPr>
              <w:jc w:val="center"/>
            </w:pPr>
          </w:p>
        </w:tc>
      </w:tr>
    </w:tbl>
    <w:p w:rsidR="00121BF3" w:rsidRPr="00DC477A" w:rsidRDefault="00121BF3">
      <w:pPr>
        <w:rPr>
          <w:lang w:val="en-US"/>
        </w:rPr>
      </w:pPr>
    </w:p>
    <w:p w:rsidR="00146DDC" w:rsidRPr="00DC477A" w:rsidRDefault="00146DDC">
      <w:pPr>
        <w:rPr>
          <w:lang w:val="en-US"/>
        </w:rPr>
      </w:pPr>
    </w:p>
    <w:p w:rsidR="00146DDC" w:rsidRPr="00DC477A" w:rsidRDefault="00146DD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417"/>
        <w:gridCol w:w="1559"/>
        <w:gridCol w:w="1560"/>
        <w:gridCol w:w="1553"/>
      </w:tblGrid>
      <w:tr w:rsidR="00146DDC" w:rsidTr="00146DDC">
        <w:trPr>
          <w:trHeight w:val="645"/>
        </w:trPr>
        <w:tc>
          <w:tcPr>
            <w:tcW w:w="3256" w:type="dxa"/>
          </w:tcPr>
          <w:p w:rsidR="00146DDC" w:rsidRPr="00105962" w:rsidRDefault="00146DDC" w:rsidP="00146DDC">
            <w:pPr>
              <w:jc w:val="center"/>
              <w:rPr>
                <w:b/>
                <w:lang w:val="en-US"/>
              </w:rPr>
            </w:pPr>
            <w:r w:rsidRPr="00105962">
              <w:rPr>
                <w:b/>
                <w:lang w:val="en-US"/>
              </w:rPr>
              <w:t>Model</w:t>
            </w:r>
          </w:p>
        </w:tc>
        <w:tc>
          <w:tcPr>
            <w:tcW w:w="1417" w:type="dxa"/>
          </w:tcPr>
          <w:p w:rsidR="00146DDC" w:rsidRPr="00105962" w:rsidRDefault="00146DDC" w:rsidP="00146DD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Epochs</w:t>
            </w:r>
          </w:p>
        </w:tc>
        <w:tc>
          <w:tcPr>
            <w:tcW w:w="1559" w:type="dxa"/>
          </w:tcPr>
          <w:p w:rsidR="00146DDC" w:rsidRPr="00105962" w:rsidRDefault="00146DDC" w:rsidP="00146DD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Count of input sentences</w:t>
            </w:r>
          </w:p>
        </w:tc>
        <w:tc>
          <w:tcPr>
            <w:tcW w:w="1560" w:type="dxa"/>
          </w:tcPr>
          <w:p w:rsidR="00146DDC" w:rsidRPr="00105962" w:rsidRDefault="00146DDC" w:rsidP="00146DD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Test </w:t>
            </w:r>
            <w:r w:rsidRPr="00105962">
              <w:rPr>
                <w:b/>
                <w:lang w:val="en-US"/>
              </w:rPr>
              <w:t>Accuracy</w:t>
            </w:r>
          </w:p>
        </w:tc>
        <w:tc>
          <w:tcPr>
            <w:tcW w:w="1553" w:type="dxa"/>
          </w:tcPr>
          <w:p w:rsidR="00146DDC" w:rsidRDefault="00146DDC" w:rsidP="00146DD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Best Validation Accuracy</w:t>
            </w:r>
          </w:p>
          <w:p w:rsidR="00D95CEF" w:rsidRDefault="00D95CEF" w:rsidP="00146DDC">
            <w:pPr>
              <w:rPr>
                <w:b/>
                <w:lang w:val="en-US"/>
              </w:rPr>
            </w:pPr>
          </w:p>
        </w:tc>
      </w:tr>
      <w:tr w:rsidR="00146DDC" w:rsidRPr="00146DDC" w:rsidTr="00146DDC">
        <w:trPr>
          <w:trHeight w:val="1237"/>
        </w:trPr>
        <w:tc>
          <w:tcPr>
            <w:tcW w:w="3256" w:type="dxa"/>
          </w:tcPr>
          <w:p w:rsidR="00146DDC" w:rsidRDefault="00146DDC" w:rsidP="00146DDC">
            <w:pPr>
              <w:rPr>
                <w:lang w:val="en-US"/>
              </w:rPr>
            </w:pPr>
            <w:r>
              <w:rPr>
                <w:lang w:val="en-US"/>
              </w:rPr>
              <w:t>Elmo + dropout + BiLSTM + dropout + fully-connected layer</w:t>
            </w:r>
          </w:p>
          <w:p w:rsidR="00C2709C" w:rsidRDefault="00C2709C" w:rsidP="00146DDC">
            <w:pPr>
              <w:rPr>
                <w:lang w:val="en-US"/>
              </w:rPr>
            </w:pPr>
          </w:p>
          <w:p w:rsidR="00146DDC" w:rsidRPr="00C2709C" w:rsidRDefault="00146DDC" w:rsidP="00146DDC">
            <w:pPr>
              <w:rPr>
                <w:i/>
                <w:lang w:val="en-US"/>
              </w:rPr>
            </w:pPr>
            <w:r w:rsidRPr="00C2709C">
              <w:rPr>
                <w:i/>
                <w:lang w:val="en-US"/>
              </w:rPr>
              <w:t>(with regularization and batch normalization and exponential decay)</w:t>
            </w:r>
          </w:p>
          <w:p w:rsidR="00146DDC" w:rsidRDefault="00146DDC" w:rsidP="00146DDC">
            <w:pPr>
              <w:rPr>
                <w:lang w:val="en-US"/>
              </w:rPr>
            </w:pPr>
          </w:p>
          <w:p w:rsidR="00146DDC" w:rsidRDefault="00146DDC" w:rsidP="00146DDC">
            <w:pPr>
              <w:rPr>
                <w:lang w:val="en-US"/>
              </w:rPr>
            </w:pPr>
            <w:r>
              <w:rPr>
                <w:lang w:val="en-US"/>
              </w:rPr>
              <w:t>(Our modification)</w:t>
            </w:r>
          </w:p>
          <w:p w:rsidR="00C00379" w:rsidRPr="00146DDC" w:rsidRDefault="00C00379" w:rsidP="00146DDC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146DDC" w:rsidRPr="00146DDC" w:rsidRDefault="00146DDC" w:rsidP="00215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559" w:type="dxa"/>
          </w:tcPr>
          <w:p w:rsidR="00146DDC" w:rsidRPr="00146DDC" w:rsidRDefault="00146DDC" w:rsidP="00215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60" w:type="dxa"/>
          </w:tcPr>
          <w:p w:rsidR="00146DDC" w:rsidRPr="00146DDC" w:rsidRDefault="00146DDC" w:rsidP="00215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0.887</w:t>
            </w:r>
          </w:p>
        </w:tc>
        <w:tc>
          <w:tcPr>
            <w:tcW w:w="1553" w:type="dxa"/>
          </w:tcPr>
          <w:p w:rsidR="00146DDC" w:rsidRPr="00146DDC" w:rsidRDefault="00146DDC" w:rsidP="00215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0.893</w:t>
            </w:r>
            <w:r>
              <w:rPr>
                <w:lang w:val="en-US"/>
              </w:rPr>
              <w:br/>
              <w:t>(epoch: 210)</w:t>
            </w:r>
          </w:p>
        </w:tc>
      </w:tr>
      <w:tr w:rsidR="00146DDC" w:rsidRPr="00146DDC" w:rsidTr="00146DDC">
        <w:trPr>
          <w:trHeight w:val="1362"/>
        </w:trPr>
        <w:tc>
          <w:tcPr>
            <w:tcW w:w="3256" w:type="dxa"/>
          </w:tcPr>
          <w:p w:rsidR="00146DDC" w:rsidRDefault="00146DDC" w:rsidP="00146DDC">
            <w:pPr>
              <w:rPr>
                <w:lang w:val="en-US"/>
              </w:rPr>
            </w:pPr>
            <w:r>
              <w:rPr>
                <w:lang w:val="en-US"/>
              </w:rPr>
              <w:t>Elmo + dropout + BiLSTM + dropout + fully-connected layer</w:t>
            </w:r>
          </w:p>
          <w:p w:rsidR="00146DDC" w:rsidRDefault="00146DDC" w:rsidP="00146DDC">
            <w:pPr>
              <w:rPr>
                <w:lang w:val="en-US"/>
              </w:rPr>
            </w:pPr>
          </w:p>
          <w:p w:rsidR="00146DDC" w:rsidRPr="00146DDC" w:rsidRDefault="00146DDC" w:rsidP="00146DDC">
            <w:pPr>
              <w:rPr>
                <w:lang w:val="en-US"/>
              </w:rPr>
            </w:pPr>
            <w:r>
              <w:rPr>
                <w:lang w:val="en-US"/>
              </w:rPr>
              <w:t>(Our modification)</w:t>
            </w:r>
          </w:p>
        </w:tc>
        <w:tc>
          <w:tcPr>
            <w:tcW w:w="1417" w:type="dxa"/>
          </w:tcPr>
          <w:p w:rsidR="00146DDC" w:rsidRPr="00146DDC" w:rsidRDefault="00146DDC" w:rsidP="00215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559" w:type="dxa"/>
          </w:tcPr>
          <w:p w:rsidR="00146DDC" w:rsidRPr="00146DDC" w:rsidRDefault="00146DDC" w:rsidP="00215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560" w:type="dxa"/>
          </w:tcPr>
          <w:p w:rsidR="00146DDC" w:rsidRPr="00146DDC" w:rsidRDefault="00146DDC" w:rsidP="00215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0.883</w:t>
            </w:r>
          </w:p>
        </w:tc>
        <w:tc>
          <w:tcPr>
            <w:tcW w:w="1553" w:type="dxa"/>
          </w:tcPr>
          <w:p w:rsidR="00146DDC" w:rsidRPr="00146DDC" w:rsidRDefault="00146DDC" w:rsidP="00215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0.890</w:t>
            </w:r>
            <w:r>
              <w:rPr>
                <w:lang w:val="en-US"/>
              </w:rPr>
              <w:br/>
              <w:t>(epoch: 628)</w:t>
            </w:r>
          </w:p>
        </w:tc>
      </w:tr>
      <w:tr w:rsidR="00146DDC" w:rsidTr="00547C40">
        <w:trPr>
          <w:trHeight w:val="1362"/>
        </w:trPr>
        <w:tc>
          <w:tcPr>
            <w:tcW w:w="3256" w:type="dxa"/>
          </w:tcPr>
          <w:p w:rsidR="00146DDC" w:rsidRDefault="00146DDC" w:rsidP="00547C40">
            <w:pPr>
              <w:rPr>
                <w:lang w:val="en-US"/>
              </w:rPr>
            </w:pPr>
            <w:r>
              <w:rPr>
                <w:lang w:val="en-US"/>
              </w:rPr>
              <w:t>Elmo + dropout + BiLSTM + dropout + fully-connected layer</w:t>
            </w:r>
          </w:p>
          <w:p w:rsidR="00C2709C" w:rsidRDefault="00C2709C" w:rsidP="00547C40">
            <w:pPr>
              <w:rPr>
                <w:lang w:val="en-US"/>
              </w:rPr>
            </w:pPr>
          </w:p>
          <w:p w:rsidR="00146DDC" w:rsidRPr="00C2709C" w:rsidRDefault="00146DDC" w:rsidP="00547C40">
            <w:pPr>
              <w:rPr>
                <w:i/>
                <w:lang w:val="en-US"/>
              </w:rPr>
            </w:pPr>
            <w:r w:rsidRPr="00C2709C">
              <w:rPr>
                <w:i/>
                <w:lang w:val="en-US"/>
              </w:rPr>
              <w:t>(with regularization, batch normalization and exponential decay)</w:t>
            </w:r>
          </w:p>
          <w:p w:rsidR="00146DDC" w:rsidRPr="00146DDC" w:rsidRDefault="00146DDC" w:rsidP="00547C40">
            <w:pPr>
              <w:rPr>
                <w:b/>
                <w:lang w:val="en-US"/>
              </w:rPr>
            </w:pPr>
          </w:p>
          <w:p w:rsidR="00146DDC" w:rsidRDefault="00146DDC" w:rsidP="00547C40">
            <w:pPr>
              <w:rPr>
                <w:lang w:val="en-US"/>
              </w:rPr>
            </w:pPr>
            <w:r>
              <w:rPr>
                <w:lang w:val="en-US"/>
              </w:rPr>
              <w:t>(Our modification)</w:t>
            </w:r>
          </w:p>
          <w:p w:rsidR="00C00379" w:rsidRDefault="00C00379" w:rsidP="00547C40"/>
        </w:tc>
        <w:tc>
          <w:tcPr>
            <w:tcW w:w="1417" w:type="dxa"/>
          </w:tcPr>
          <w:p w:rsidR="00146DDC" w:rsidRPr="00146DDC" w:rsidRDefault="00146DDC" w:rsidP="00215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559" w:type="dxa"/>
          </w:tcPr>
          <w:p w:rsidR="00146DDC" w:rsidRPr="00146DDC" w:rsidRDefault="00146DDC" w:rsidP="00215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560" w:type="dxa"/>
          </w:tcPr>
          <w:p w:rsidR="00146DDC" w:rsidRPr="00146DDC" w:rsidRDefault="00146DDC" w:rsidP="00215A66">
            <w:pPr>
              <w:jc w:val="center"/>
              <w:rPr>
                <w:b/>
                <w:lang w:val="en-US"/>
              </w:rPr>
            </w:pPr>
            <w:r w:rsidRPr="00146DDC">
              <w:rPr>
                <w:b/>
                <w:lang w:val="en-US"/>
              </w:rPr>
              <w:t>0.892</w:t>
            </w:r>
          </w:p>
        </w:tc>
        <w:tc>
          <w:tcPr>
            <w:tcW w:w="1553" w:type="dxa"/>
          </w:tcPr>
          <w:p w:rsidR="00146DDC" w:rsidRPr="00146DDC" w:rsidRDefault="00215A66" w:rsidP="00215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0.890</w:t>
            </w:r>
            <w:r>
              <w:rPr>
                <w:lang w:val="en-US"/>
              </w:rPr>
              <w:br/>
              <w:t>(epoch</w:t>
            </w:r>
            <w:r w:rsidR="00146DDC">
              <w:rPr>
                <w:lang w:val="en-US"/>
              </w:rPr>
              <w:t>: 22)</w:t>
            </w:r>
          </w:p>
        </w:tc>
      </w:tr>
    </w:tbl>
    <w:p w:rsidR="00D57C99" w:rsidRDefault="00D57C99"/>
    <w:p w:rsidR="00C2709C" w:rsidRDefault="00C2709C"/>
    <w:p w:rsidR="00215A66" w:rsidRDefault="00215A66"/>
    <w:p w:rsidR="00215A66" w:rsidRDefault="00215A66"/>
    <w:p w:rsidR="00215A66" w:rsidRDefault="00215A66"/>
    <w:p w:rsidR="00215A66" w:rsidRDefault="00215A66"/>
    <w:p w:rsidR="00215A66" w:rsidRDefault="00215A66"/>
    <w:p w:rsidR="00215A66" w:rsidRDefault="00215A66"/>
    <w:p w:rsidR="00215A66" w:rsidRDefault="00215A66"/>
    <w:p w:rsidR="00215A66" w:rsidRDefault="00215A66"/>
    <w:p w:rsidR="00215A66" w:rsidRDefault="00215A66"/>
    <w:p w:rsidR="00215A66" w:rsidRDefault="00215A66"/>
    <w:p w:rsidR="00215A66" w:rsidRDefault="00215A66"/>
    <w:p w:rsidR="00215A66" w:rsidRDefault="00215A66"/>
    <w:p w:rsidR="00215A66" w:rsidRDefault="00215A66"/>
    <w:p w:rsidR="00215A66" w:rsidRDefault="00215A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417"/>
        <w:gridCol w:w="1559"/>
        <w:gridCol w:w="1560"/>
        <w:gridCol w:w="1553"/>
      </w:tblGrid>
      <w:tr w:rsidR="00C2709C" w:rsidTr="00C2709C">
        <w:trPr>
          <w:trHeight w:val="909"/>
        </w:trPr>
        <w:tc>
          <w:tcPr>
            <w:tcW w:w="3256" w:type="dxa"/>
          </w:tcPr>
          <w:p w:rsidR="00C2709C" w:rsidRPr="00105962" w:rsidRDefault="00C2709C" w:rsidP="00C2709C">
            <w:pPr>
              <w:jc w:val="center"/>
              <w:rPr>
                <w:b/>
                <w:lang w:val="en-US"/>
              </w:rPr>
            </w:pPr>
            <w:r w:rsidRPr="00105962">
              <w:rPr>
                <w:b/>
                <w:lang w:val="en-US"/>
              </w:rPr>
              <w:t>Model</w:t>
            </w:r>
          </w:p>
        </w:tc>
        <w:tc>
          <w:tcPr>
            <w:tcW w:w="1417" w:type="dxa"/>
          </w:tcPr>
          <w:p w:rsidR="00C2709C" w:rsidRPr="00105962" w:rsidRDefault="00C2709C" w:rsidP="00C2709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Epochs</w:t>
            </w:r>
          </w:p>
        </w:tc>
        <w:tc>
          <w:tcPr>
            <w:tcW w:w="1559" w:type="dxa"/>
          </w:tcPr>
          <w:p w:rsidR="00C2709C" w:rsidRPr="00105962" w:rsidRDefault="00C2709C" w:rsidP="00C2709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Count of input sentences</w:t>
            </w:r>
          </w:p>
        </w:tc>
        <w:tc>
          <w:tcPr>
            <w:tcW w:w="1560" w:type="dxa"/>
          </w:tcPr>
          <w:p w:rsidR="00C2709C" w:rsidRPr="00105962" w:rsidRDefault="00C2709C" w:rsidP="00C2709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Test </w:t>
            </w:r>
            <w:r w:rsidRPr="00105962">
              <w:rPr>
                <w:b/>
                <w:lang w:val="en-US"/>
              </w:rPr>
              <w:t>Accuracy</w:t>
            </w:r>
          </w:p>
        </w:tc>
        <w:tc>
          <w:tcPr>
            <w:tcW w:w="1553" w:type="dxa"/>
          </w:tcPr>
          <w:p w:rsidR="00C2709C" w:rsidRDefault="00C2709C" w:rsidP="00C2709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Best Validation Accuracy</w:t>
            </w:r>
          </w:p>
        </w:tc>
      </w:tr>
      <w:tr w:rsidR="00C2709C" w:rsidRPr="00C2709C" w:rsidTr="00C2709C">
        <w:trPr>
          <w:trHeight w:val="1054"/>
        </w:trPr>
        <w:tc>
          <w:tcPr>
            <w:tcW w:w="3256" w:type="dxa"/>
          </w:tcPr>
          <w:p w:rsidR="00C2709C" w:rsidRDefault="00C2709C" w:rsidP="00C2709C">
            <w:pPr>
              <w:rPr>
                <w:lang w:val="en-US"/>
              </w:rPr>
            </w:pPr>
            <w:r>
              <w:rPr>
                <w:lang w:val="en-US"/>
              </w:rPr>
              <w:t>Elmo + dropout + BiLSTM + dropout + fully-connected layer</w:t>
            </w:r>
          </w:p>
          <w:p w:rsidR="00C2709C" w:rsidRDefault="00C2709C" w:rsidP="00C2709C">
            <w:pPr>
              <w:rPr>
                <w:lang w:val="en-US"/>
              </w:rPr>
            </w:pPr>
          </w:p>
          <w:p w:rsidR="00C2709C" w:rsidRDefault="00215A66" w:rsidP="00C2709C">
            <w:pPr>
              <w:rPr>
                <w:lang w:val="en-US"/>
              </w:rPr>
            </w:pPr>
            <w:r w:rsidRPr="00D95CEF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Pr="00D95CEF">
              <w:rPr>
                <w:b/>
                <w:lang w:val="en-US"/>
              </w:rPr>
              <w:t>Task-specific weighting</w:t>
            </w:r>
            <w:r w:rsidR="00C2709C" w:rsidRPr="00D95CEF">
              <w:rPr>
                <w:b/>
                <w:lang w:val="en-US"/>
              </w:rPr>
              <w:t xml:space="preserve"> scheme</w:t>
            </w:r>
            <w:r w:rsidR="00C2709C">
              <w:rPr>
                <w:lang w:val="en-US"/>
              </w:rPr>
              <w:t xml:space="preserve"> (</w:t>
            </w:r>
            <w:r w:rsidR="00C2709C" w:rsidRPr="00C2709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Peters, Matthew E., et al. (2018)</w:t>
            </w:r>
            <w:r w:rsidR="00C2709C">
              <w:rPr>
                <w:lang w:val="en-US"/>
              </w:rPr>
              <w:t>)</w:t>
            </w:r>
          </w:p>
          <w:p w:rsidR="00215A66" w:rsidRDefault="00215A66" w:rsidP="00C2709C">
            <w:pPr>
              <w:rPr>
                <w:lang w:val="en-US"/>
              </w:rPr>
            </w:pPr>
          </w:p>
          <w:p w:rsidR="00215A66" w:rsidRPr="00215A66" w:rsidRDefault="00215A66" w:rsidP="00C2709C">
            <w:pPr>
              <w:rPr>
                <w:i/>
                <w:lang w:val="en-US"/>
              </w:rPr>
            </w:pPr>
            <w:r w:rsidRPr="00C2709C">
              <w:rPr>
                <w:i/>
                <w:lang w:val="en-US"/>
              </w:rPr>
              <w:t>(with regularization, batch normalization and exponential decay)</w:t>
            </w:r>
          </w:p>
          <w:p w:rsidR="00C2709C" w:rsidRDefault="00C2709C" w:rsidP="00C2709C">
            <w:pPr>
              <w:rPr>
                <w:lang w:val="en-US"/>
              </w:rPr>
            </w:pPr>
          </w:p>
          <w:p w:rsidR="00C2709C" w:rsidRDefault="00C2709C" w:rsidP="00C2709C">
            <w:pPr>
              <w:rPr>
                <w:lang w:val="en-US"/>
              </w:rPr>
            </w:pPr>
            <w:r>
              <w:rPr>
                <w:lang w:val="en-US"/>
              </w:rPr>
              <w:t>(Our modification)</w:t>
            </w:r>
          </w:p>
          <w:p w:rsidR="00C00379" w:rsidRPr="00C2709C" w:rsidRDefault="00C00379" w:rsidP="00C2709C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C2709C" w:rsidRPr="00C2709C" w:rsidRDefault="00215A66" w:rsidP="00215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:rsidR="00C2709C" w:rsidRPr="00C2709C" w:rsidRDefault="00215A66" w:rsidP="00215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0" w:type="dxa"/>
          </w:tcPr>
          <w:p w:rsidR="00C2709C" w:rsidRPr="00C2709C" w:rsidRDefault="00215A66" w:rsidP="00215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0.758</w:t>
            </w:r>
          </w:p>
        </w:tc>
        <w:tc>
          <w:tcPr>
            <w:tcW w:w="1553" w:type="dxa"/>
          </w:tcPr>
          <w:p w:rsidR="00C2709C" w:rsidRDefault="00215A66" w:rsidP="00215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0.770</w:t>
            </w:r>
          </w:p>
          <w:p w:rsidR="00215A66" w:rsidRPr="00C2709C" w:rsidRDefault="00215A66" w:rsidP="00215A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(epoch: 2)</w:t>
            </w:r>
          </w:p>
        </w:tc>
      </w:tr>
    </w:tbl>
    <w:p w:rsidR="00C2709C" w:rsidRDefault="00C2709C">
      <w:pPr>
        <w:rPr>
          <w:lang w:val="en-US"/>
        </w:rPr>
      </w:pPr>
    </w:p>
    <w:p w:rsidR="00C8759B" w:rsidRDefault="00C8759B">
      <w:pPr>
        <w:rPr>
          <w:lang w:val="en-US"/>
        </w:rPr>
      </w:pPr>
    </w:p>
    <w:p w:rsidR="00C8759B" w:rsidRDefault="00C8759B">
      <w:pPr>
        <w:rPr>
          <w:lang w:val="en-US"/>
        </w:rPr>
      </w:pPr>
    </w:p>
    <w:p w:rsidR="00C8759B" w:rsidRDefault="00C8759B">
      <w:pPr>
        <w:rPr>
          <w:lang w:val="en-US"/>
        </w:rPr>
      </w:pPr>
    </w:p>
    <w:p w:rsidR="00B25D87" w:rsidRDefault="00B25D87">
      <w:pPr>
        <w:rPr>
          <w:lang w:val="en-US"/>
        </w:rPr>
      </w:pPr>
    </w:p>
    <w:p w:rsidR="00B25D87" w:rsidRDefault="00B25D87">
      <w:pPr>
        <w:rPr>
          <w:lang w:val="en-US"/>
        </w:rPr>
      </w:pPr>
    </w:p>
    <w:p w:rsidR="00B25D87" w:rsidRDefault="00B25D87">
      <w:pPr>
        <w:rPr>
          <w:lang w:val="en-US"/>
        </w:rPr>
      </w:pPr>
    </w:p>
    <w:p w:rsidR="00B25D87" w:rsidRDefault="00B25D87">
      <w:pPr>
        <w:rPr>
          <w:lang w:val="en-US"/>
        </w:rPr>
      </w:pPr>
    </w:p>
    <w:p w:rsidR="00B25D87" w:rsidRDefault="00B25D87">
      <w:pPr>
        <w:rPr>
          <w:lang w:val="en-US"/>
        </w:rPr>
      </w:pPr>
    </w:p>
    <w:p w:rsidR="00B25D87" w:rsidRDefault="00B25D87">
      <w:pPr>
        <w:rPr>
          <w:lang w:val="en-US"/>
        </w:rPr>
      </w:pPr>
    </w:p>
    <w:p w:rsidR="00B25D87" w:rsidRDefault="00B25D87">
      <w:pPr>
        <w:rPr>
          <w:lang w:val="en-US"/>
        </w:rPr>
      </w:pPr>
    </w:p>
    <w:p w:rsidR="00B25D87" w:rsidRDefault="00B25D87">
      <w:pPr>
        <w:rPr>
          <w:lang w:val="en-US"/>
        </w:rPr>
      </w:pPr>
    </w:p>
    <w:p w:rsidR="00B25D87" w:rsidRDefault="00B25D87">
      <w:pPr>
        <w:rPr>
          <w:lang w:val="en-US"/>
        </w:rPr>
      </w:pPr>
    </w:p>
    <w:p w:rsidR="009F5422" w:rsidRPr="009F5422" w:rsidRDefault="009F5422" w:rsidP="009F5422">
      <w:pPr>
        <w:pStyle w:val="a4"/>
        <w:rPr>
          <w:i/>
          <w:lang w:val="en-US"/>
        </w:rPr>
      </w:pPr>
      <w:r>
        <w:rPr>
          <w:i/>
          <w:lang w:val="en-US"/>
        </w:rPr>
        <w:t>*</w:t>
      </w:r>
      <w:r w:rsidRPr="009F5422">
        <w:rPr>
          <w:i/>
          <w:lang w:val="en-US"/>
        </w:rPr>
        <w:t>all models</w:t>
      </w:r>
      <w:r w:rsidR="003D6C80">
        <w:rPr>
          <w:i/>
          <w:lang w:val="en-US"/>
        </w:rPr>
        <w:t xml:space="preserve"> are</w:t>
      </w:r>
      <w:r w:rsidRPr="009F5422">
        <w:rPr>
          <w:lang w:val="en-US"/>
        </w:rPr>
        <w:t xml:space="preserve"> </w:t>
      </w:r>
      <w:r w:rsidRPr="009F5422">
        <w:rPr>
          <w:i/>
          <w:lang w:val="en-US"/>
        </w:rPr>
        <w:t>with regularization, batch normalization and exponential decay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04"/>
        <w:gridCol w:w="1536"/>
        <w:gridCol w:w="1536"/>
        <w:gridCol w:w="1536"/>
        <w:gridCol w:w="1533"/>
      </w:tblGrid>
      <w:tr w:rsidR="00C8759B" w:rsidRPr="00105962" w:rsidTr="00DC477A">
        <w:tc>
          <w:tcPr>
            <w:tcW w:w="1714" w:type="pct"/>
          </w:tcPr>
          <w:p w:rsidR="00C8759B" w:rsidRPr="00105962" w:rsidRDefault="00C8759B" w:rsidP="00547C40">
            <w:pPr>
              <w:jc w:val="center"/>
              <w:rPr>
                <w:b/>
                <w:lang w:val="en-US"/>
              </w:rPr>
            </w:pPr>
            <w:r w:rsidRPr="00105962">
              <w:rPr>
                <w:b/>
                <w:lang w:val="en-US"/>
              </w:rPr>
              <w:t>Model</w:t>
            </w:r>
          </w:p>
        </w:tc>
        <w:tc>
          <w:tcPr>
            <w:tcW w:w="822" w:type="pct"/>
          </w:tcPr>
          <w:p w:rsidR="00C8759B" w:rsidRPr="00105962" w:rsidRDefault="00C8759B" w:rsidP="00547C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Epochs</w:t>
            </w:r>
          </w:p>
        </w:tc>
        <w:tc>
          <w:tcPr>
            <w:tcW w:w="822" w:type="pct"/>
          </w:tcPr>
          <w:p w:rsidR="00C8759B" w:rsidRPr="00105962" w:rsidRDefault="00C8759B" w:rsidP="00547C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Count of input sentences</w:t>
            </w:r>
          </w:p>
        </w:tc>
        <w:tc>
          <w:tcPr>
            <w:tcW w:w="822" w:type="pct"/>
          </w:tcPr>
          <w:p w:rsidR="00C8759B" w:rsidRPr="00105962" w:rsidRDefault="00C8759B" w:rsidP="00547C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Test </w:t>
            </w:r>
            <w:r w:rsidRPr="00105962">
              <w:rPr>
                <w:b/>
                <w:lang w:val="en-US"/>
              </w:rPr>
              <w:t>Accuracy</w:t>
            </w:r>
          </w:p>
        </w:tc>
        <w:tc>
          <w:tcPr>
            <w:tcW w:w="821" w:type="pct"/>
          </w:tcPr>
          <w:p w:rsidR="00C8759B" w:rsidRDefault="00C8759B" w:rsidP="00547C4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Best Validation Accuracy</w:t>
            </w:r>
          </w:p>
          <w:p w:rsidR="00C8759B" w:rsidRPr="00105962" w:rsidRDefault="00C8759B" w:rsidP="00547C40">
            <w:pPr>
              <w:rPr>
                <w:b/>
                <w:lang w:val="en-US"/>
              </w:rPr>
            </w:pPr>
          </w:p>
        </w:tc>
      </w:tr>
      <w:tr w:rsidR="00C8759B" w:rsidTr="00DC477A">
        <w:trPr>
          <w:trHeight w:val="999"/>
        </w:trPr>
        <w:tc>
          <w:tcPr>
            <w:tcW w:w="1714" w:type="pct"/>
          </w:tcPr>
          <w:p w:rsidR="00C8759B" w:rsidRPr="003B69FD" w:rsidRDefault="00C8759B" w:rsidP="00547C40">
            <w:pPr>
              <w:rPr>
                <w:rFonts w:ascii="Arial" w:hAnsi="Arial" w:cs="Arial"/>
                <w:i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lang w:val="en-US"/>
              </w:rPr>
              <w:t xml:space="preserve">Elmo + BiLSTM + Max-pooling + </w:t>
            </w:r>
          </w:p>
          <w:p w:rsidR="00C8759B" w:rsidRDefault="00C8759B" w:rsidP="00547C40">
            <w:pPr>
              <w:rPr>
                <w:lang w:val="en-US"/>
              </w:rPr>
            </w:pPr>
            <w:r>
              <w:rPr>
                <w:lang w:val="en-US"/>
              </w:rPr>
              <w:t>2 layer fully-connected</w:t>
            </w:r>
          </w:p>
          <w:p w:rsidR="00C8759B" w:rsidRDefault="00C8759B" w:rsidP="00547C40">
            <w:pPr>
              <w:rPr>
                <w:lang w:val="en-US"/>
              </w:rPr>
            </w:pPr>
          </w:p>
          <w:p w:rsidR="00C8759B" w:rsidRDefault="00C8759B" w:rsidP="00547C40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3B69F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Ilić, Suzana, et al.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,</w:t>
            </w:r>
            <w:r w:rsidR="0064712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2018)</w:t>
            </w:r>
          </w:p>
          <w:p w:rsidR="00C8759B" w:rsidRPr="00105962" w:rsidRDefault="00C8759B" w:rsidP="00547C40">
            <w:pPr>
              <w:rPr>
                <w:lang w:val="en-US"/>
              </w:rPr>
            </w:pPr>
          </w:p>
        </w:tc>
        <w:tc>
          <w:tcPr>
            <w:tcW w:w="822" w:type="pct"/>
          </w:tcPr>
          <w:p w:rsidR="00C8759B" w:rsidRPr="003B69FD" w:rsidRDefault="00C8759B" w:rsidP="00547C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822" w:type="pct"/>
          </w:tcPr>
          <w:p w:rsidR="00C8759B" w:rsidRPr="003B69FD" w:rsidRDefault="00C8759B" w:rsidP="00547C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fixed</w:t>
            </w:r>
          </w:p>
        </w:tc>
        <w:tc>
          <w:tcPr>
            <w:tcW w:w="822" w:type="pct"/>
          </w:tcPr>
          <w:p w:rsidR="00C8759B" w:rsidRPr="00D57C99" w:rsidRDefault="00C8759B" w:rsidP="00547C40">
            <w:pPr>
              <w:jc w:val="center"/>
              <w:rPr>
                <w:lang w:val="en-US"/>
              </w:rPr>
            </w:pPr>
            <w:r w:rsidRPr="00C8759B">
              <w:rPr>
                <w:lang w:val="en-US"/>
              </w:rPr>
              <w:t>0.883</w:t>
            </w:r>
          </w:p>
        </w:tc>
        <w:tc>
          <w:tcPr>
            <w:tcW w:w="821" w:type="pct"/>
          </w:tcPr>
          <w:p w:rsidR="00C8759B" w:rsidRDefault="00C8759B" w:rsidP="00547C40">
            <w:pPr>
              <w:jc w:val="center"/>
              <w:rPr>
                <w:lang w:val="en-US"/>
              </w:rPr>
            </w:pPr>
            <w:r w:rsidRPr="00C8759B">
              <w:rPr>
                <w:lang w:val="en-US"/>
              </w:rPr>
              <w:t>0.868</w:t>
            </w:r>
          </w:p>
          <w:p w:rsidR="00D23835" w:rsidRDefault="00D23835" w:rsidP="00547C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D23835">
              <w:rPr>
                <w:lang w:val="en-US"/>
              </w:rPr>
              <w:t>epoch: 700</w:t>
            </w:r>
            <w:r>
              <w:rPr>
                <w:lang w:val="en-US"/>
              </w:rPr>
              <w:t>)</w:t>
            </w:r>
          </w:p>
        </w:tc>
      </w:tr>
      <w:tr w:rsidR="00C8759B" w:rsidRPr="00105962" w:rsidTr="00DC477A">
        <w:trPr>
          <w:trHeight w:val="1135"/>
        </w:trPr>
        <w:tc>
          <w:tcPr>
            <w:tcW w:w="1714" w:type="pct"/>
          </w:tcPr>
          <w:p w:rsidR="00C8759B" w:rsidRDefault="00C8759B" w:rsidP="00547C40">
            <w:pPr>
              <w:tabs>
                <w:tab w:val="left" w:pos="2424"/>
              </w:tabs>
              <w:rPr>
                <w:lang w:val="en-US"/>
              </w:rPr>
            </w:pPr>
            <w:r>
              <w:rPr>
                <w:lang w:val="en-US"/>
              </w:rPr>
              <w:t xml:space="preserve">Elmo + BiLSTM + </w:t>
            </w:r>
          </w:p>
          <w:p w:rsidR="00C8759B" w:rsidRDefault="00C8759B" w:rsidP="00547C40">
            <w:pPr>
              <w:rPr>
                <w:lang w:val="en-US"/>
              </w:rPr>
            </w:pPr>
            <w:r>
              <w:rPr>
                <w:lang w:val="en-US"/>
              </w:rPr>
              <w:t>fully-connected layer</w:t>
            </w:r>
          </w:p>
          <w:p w:rsidR="00C8759B" w:rsidRDefault="00C8759B" w:rsidP="00547C40">
            <w:pPr>
              <w:rPr>
                <w:lang w:val="en-US"/>
              </w:rPr>
            </w:pPr>
            <w:r>
              <w:rPr>
                <w:lang w:val="en-US"/>
              </w:rPr>
              <w:br/>
              <w:t>(Our modification)</w:t>
            </w:r>
          </w:p>
          <w:p w:rsidR="00C8759B" w:rsidRPr="00105962" w:rsidRDefault="00C8759B" w:rsidP="00547C40">
            <w:pPr>
              <w:rPr>
                <w:lang w:val="en-US"/>
              </w:rPr>
            </w:pPr>
          </w:p>
        </w:tc>
        <w:tc>
          <w:tcPr>
            <w:tcW w:w="822" w:type="pct"/>
          </w:tcPr>
          <w:p w:rsidR="00C8759B" w:rsidRPr="00105962" w:rsidRDefault="00C8759B" w:rsidP="00547C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822" w:type="pct"/>
          </w:tcPr>
          <w:p w:rsidR="00C8759B" w:rsidRPr="00105962" w:rsidRDefault="00C8759B" w:rsidP="00547C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fixed</w:t>
            </w:r>
          </w:p>
        </w:tc>
        <w:tc>
          <w:tcPr>
            <w:tcW w:w="822" w:type="pct"/>
          </w:tcPr>
          <w:p w:rsidR="00C8759B" w:rsidRPr="00105962" w:rsidRDefault="00C8759B" w:rsidP="00547C40">
            <w:pPr>
              <w:jc w:val="center"/>
              <w:rPr>
                <w:lang w:val="en-US"/>
              </w:rPr>
            </w:pPr>
            <w:r w:rsidRPr="00C8759B">
              <w:rPr>
                <w:lang w:val="en-US"/>
              </w:rPr>
              <w:t>0.883</w:t>
            </w:r>
          </w:p>
        </w:tc>
        <w:tc>
          <w:tcPr>
            <w:tcW w:w="821" w:type="pct"/>
          </w:tcPr>
          <w:p w:rsidR="00C8759B" w:rsidRDefault="00C8759B" w:rsidP="00547C40">
            <w:pPr>
              <w:jc w:val="center"/>
              <w:rPr>
                <w:lang w:val="en-US"/>
              </w:rPr>
            </w:pPr>
            <w:r w:rsidRPr="00C8759B">
              <w:rPr>
                <w:lang w:val="en-US"/>
              </w:rPr>
              <w:t>0.869</w:t>
            </w:r>
          </w:p>
          <w:p w:rsidR="00C8759B" w:rsidRPr="00105962" w:rsidRDefault="00C8759B" w:rsidP="00547C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C8759B">
              <w:rPr>
                <w:lang w:val="en-US"/>
              </w:rPr>
              <w:t>epoch: 696</w:t>
            </w:r>
            <w:r>
              <w:rPr>
                <w:lang w:val="en-US"/>
              </w:rPr>
              <w:t>)</w:t>
            </w:r>
          </w:p>
        </w:tc>
      </w:tr>
      <w:tr w:rsidR="00C8759B" w:rsidRPr="00105962" w:rsidTr="00DC477A">
        <w:trPr>
          <w:trHeight w:val="1230"/>
        </w:trPr>
        <w:tc>
          <w:tcPr>
            <w:tcW w:w="1714" w:type="pct"/>
          </w:tcPr>
          <w:p w:rsidR="00C8759B" w:rsidRDefault="00C8759B" w:rsidP="00547C40">
            <w:pPr>
              <w:rPr>
                <w:lang w:val="en-US"/>
              </w:rPr>
            </w:pPr>
            <w:r>
              <w:rPr>
                <w:lang w:val="en-US"/>
              </w:rPr>
              <w:t>Elmo + dropout + BiLSTM + dropout + fully-connected layer</w:t>
            </w:r>
          </w:p>
          <w:p w:rsidR="00C8759B" w:rsidRDefault="000A737B" w:rsidP="00547C40">
            <w:pPr>
              <w:rPr>
                <w:lang w:val="en-US"/>
              </w:rPr>
            </w:pPr>
            <w:r>
              <w:rPr>
                <w:lang w:val="en-US"/>
              </w:rPr>
              <w:t>( + Xavier init)</w:t>
            </w:r>
          </w:p>
          <w:p w:rsidR="00C8759B" w:rsidRDefault="00C8759B" w:rsidP="00547C40">
            <w:pPr>
              <w:tabs>
                <w:tab w:val="left" w:pos="2424"/>
              </w:tabs>
              <w:rPr>
                <w:lang w:val="en-US"/>
              </w:rPr>
            </w:pPr>
            <w:r>
              <w:rPr>
                <w:lang w:val="en-US"/>
              </w:rPr>
              <w:t>(Our modification)</w:t>
            </w:r>
            <w:r>
              <w:rPr>
                <w:lang w:val="en-US"/>
              </w:rPr>
              <w:tab/>
            </w:r>
          </w:p>
          <w:p w:rsidR="00C8759B" w:rsidRPr="003F0F73" w:rsidRDefault="00C8759B" w:rsidP="00547C40">
            <w:pPr>
              <w:tabs>
                <w:tab w:val="left" w:pos="2424"/>
              </w:tabs>
              <w:rPr>
                <w:lang w:val="en-US"/>
              </w:rPr>
            </w:pPr>
          </w:p>
        </w:tc>
        <w:tc>
          <w:tcPr>
            <w:tcW w:w="822" w:type="pct"/>
          </w:tcPr>
          <w:p w:rsidR="00C8759B" w:rsidRPr="00105962" w:rsidRDefault="00C8759B" w:rsidP="00547C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822" w:type="pct"/>
          </w:tcPr>
          <w:p w:rsidR="00C8759B" w:rsidRPr="00105962" w:rsidRDefault="00C8759B" w:rsidP="00547C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fixed</w:t>
            </w:r>
          </w:p>
        </w:tc>
        <w:tc>
          <w:tcPr>
            <w:tcW w:w="822" w:type="pct"/>
          </w:tcPr>
          <w:p w:rsidR="00C8759B" w:rsidRPr="00C5580B" w:rsidRDefault="00C5580B" w:rsidP="00547C4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0.</w:t>
            </w:r>
            <w:r w:rsidR="00C8759B" w:rsidRPr="00C8759B">
              <w:rPr>
                <w:b/>
                <w:lang w:val="en-US"/>
              </w:rPr>
              <w:t>90</w:t>
            </w:r>
            <w:r>
              <w:rPr>
                <w:b/>
              </w:rPr>
              <w:t>2</w:t>
            </w:r>
          </w:p>
        </w:tc>
        <w:tc>
          <w:tcPr>
            <w:tcW w:w="821" w:type="pct"/>
          </w:tcPr>
          <w:p w:rsidR="00C8759B" w:rsidRDefault="00C5580B" w:rsidP="00547C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0.89</w:t>
            </w:r>
            <w:r w:rsidR="00C8759B" w:rsidRPr="00C8759B">
              <w:rPr>
                <w:lang w:val="en-US"/>
              </w:rPr>
              <w:t>1</w:t>
            </w:r>
          </w:p>
          <w:p w:rsidR="00C8759B" w:rsidRPr="00105962" w:rsidRDefault="00C8759B" w:rsidP="00547C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C8759B">
              <w:rPr>
                <w:lang w:val="en-US"/>
              </w:rPr>
              <w:t>epoch: 700</w:t>
            </w:r>
            <w:r>
              <w:rPr>
                <w:lang w:val="en-US"/>
              </w:rPr>
              <w:t>)</w:t>
            </w:r>
          </w:p>
        </w:tc>
      </w:tr>
    </w:tbl>
    <w:p w:rsidR="00C8759B" w:rsidRDefault="00C8759B">
      <w:pPr>
        <w:rPr>
          <w:lang w:val="en-US"/>
        </w:rPr>
      </w:pPr>
    </w:p>
    <w:p w:rsidR="007104C9" w:rsidRDefault="007104C9">
      <w:pPr>
        <w:rPr>
          <w:lang w:val="en-US"/>
        </w:rPr>
      </w:pPr>
    </w:p>
    <w:p w:rsidR="007104C9" w:rsidRDefault="007104C9">
      <w:pPr>
        <w:rPr>
          <w:lang w:val="en-US"/>
        </w:rPr>
      </w:pPr>
    </w:p>
    <w:p w:rsidR="007104C9" w:rsidRDefault="007104C9">
      <w:pPr>
        <w:rPr>
          <w:lang w:val="en-US"/>
        </w:rPr>
      </w:pPr>
    </w:p>
    <w:p w:rsidR="007104C9" w:rsidRPr="000A737B" w:rsidRDefault="007104C9">
      <w:pPr>
        <w:rPr>
          <w:lang w:val="en-US"/>
        </w:rPr>
      </w:pPr>
    </w:p>
    <w:p w:rsidR="007104C9" w:rsidRDefault="007104C9">
      <w:pPr>
        <w:rPr>
          <w:lang w:val="en-US"/>
        </w:rPr>
      </w:pPr>
    </w:p>
    <w:p w:rsidR="007104C9" w:rsidRDefault="007104C9">
      <w:pPr>
        <w:rPr>
          <w:lang w:val="en-US"/>
        </w:rPr>
      </w:pPr>
    </w:p>
    <w:p w:rsidR="007104C9" w:rsidRDefault="007104C9">
      <w:pPr>
        <w:rPr>
          <w:lang w:val="en-US"/>
        </w:rPr>
      </w:pPr>
    </w:p>
    <w:p w:rsidR="007104C9" w:rsidRDefault="007104C9">
      <w:pPr>
        <w:rPr>
          <w:lang w:val="en-US"/>
        </w:rPr>
      </w:pPr>
    </w:p>
    <w:p w:rsidR="007104C9" w:rsidRDefault="007104C9">
      <w:pPr>
        <w:rPr>
          <w:lang w:val="en-US"/>
        </w:rPr>
      </w:pPr>
    </w:p>
    <w:p w:rsidR="005C11D2" w:rsidRDefault="005C11D2">
      <w:pPr>
        <w:rPr>
          <w:lang w:val="en-US"/>
        </w:rPr>
      </w:pPr>
    </w:p>
    <w:p w:rsidR="00082D6F" w:rsidRDefault="00082D6F">
      <w:pPr>
        <w:rPr>
          <w:lang w:val="en-US"/>
        </w:rPr>
      </w:pPr>
    </w:p>
    <w:p w:rsidR="00082D6F" w:rsidRDefault="00082D6F">
      <w:pPr>
        <w:rPr>
          <w:lang w:val="en-US"/>
        </w:rPr>
      </w:pPr>
    </w:p>
    <w:p w:rsidR="00082D6F" w:rsidRDefault="00082D6F">
      <w:pPr>
        <w:rPr>
          <w:lang w:val="en-US"/>
        </w:rPr>
      </w:pPr>
    </w:p>
    <w:p w:rsidR="00082D6F" w:rsidRDefault="00082D6F">
      <w:pPr>
        <w:rPr>
          <w:lang w:val="en-US"/>
        </w:rPr>
      </w:pPr>
    </w:p>
    <w:p w:rsidR="00082D6F" w:rsidRDefault="00082D6F">
      <w:pPr>
        <w:rPr>
          <w:lang w:val="en-US"/>
        </w:rPr>
      </w:pPr>
    </w:p>
    <w:p w:rsidR="00082D6F" w:rsidRDefault="00082D6F">
      <w:pPr>
        <w:rPr>
          <w:lang w:val="en-US"/>
        </w:rPr>
      </w:pPr>
    </w:p>
    <w:p w:rsidR="00082D6F" w:rsidRDefault="00082D6F">
      <w:pPr>
        <w:rPr>
          <w:lang w:val="en-US"/>
        </w:rPr>
      </w:pPr>
    </w:p>
    <w:p w:rsidR="005C11D2" w:rsidRPr="005C11D2" w:rsidRDefault="005C11D2" w:rsidP="005C11D2">
      <w:pPr>
        <w:pStyle w:val="a4"/>
        <w:numPr>
          <w:ilvl w:val="0"/>
          <w:numId w:val="6"/>
        </w:numPr>
        <w:tabs>
          <w:tab w:val="left" w:pos="2424"/>
        </w:tabs>
        <w:rPr>
          <w:lang w:val="en-US"/>
        </w:rPr>
      </w:pPr>
      <w:r w:rsidRPr="005C11D2">
        <w:rPr>
          <w:lang w:val="en-US"/>
        </w:rPr>
        <w:lastRenderedPageBreak/>
        <w:t>Elmo + BiLSTM + fully-connected layer (Our modification)</w:t>
      </w:r>
    </w:p>
    <w:p w:rsidR="005C11D2" w:rsidRPr="005C11D2" w:rsidRDefault="005C11D2" w:rsidP="005C11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62521AF" wp14:editId="6A0A7BDC">
            <wp:extent cx="5940425" cy="4374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D2" w:rsidRDefault="005C11D2" w:rsidP="005C11D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5C11D2" w:rsidRPr="005C11D2" w:rsidRDefault="005C11D2" w:rsidP="005C11D2">
      <w:pPr>
        <w:pStyle w:val="a4"/>
        <w:numPr>
          <w:ilvl w:val="0"/>
          <w:numId w:val="6"/>
        </w:numPr>
        <w:rPr>
          <w:lang w:val="en-US"/>
        </w:rPr>
      </w:pPr>
      <w:r w:rsidRPr="005C11D2">
        <w:rPr>
          <w:lang w:val="en-US"/>
        </w:rPr>
        <w:t>Elmo + BiLSTM + Max-pooling + 2 layer fully-connected</w:t>
      </w:r>
      <w:r w:rsidRPr="005C11D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(Ilić, Suzana, et al. , 2018)</w:t>
      </w:r>
    </w:p>
    <w:p w:rsidR="005C11D2" w:rsidRPr="005C11D2" w:rsidRDefault="005C11D2" w:rsidP="005C11D2">
      <w:pPr>
        <w:pStyle w:val="a4"/>
      </w:pPr>
      <w:r>
        <w:rPr>
          <w:noProof/>
          <w:lang w:eastAsia="ru-RU"/>
        </w:rPr>
        <w:drawing>
          <wp:inline distT="0" distB="0" distL="0" distR="0" wp14:anchorId="232507AE" wp14:editId="5B9F6E11">
            <wp:extent cx="5425440" cy="256413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D2" w:rsidRDefault="005C11D2" w:rsidP="005C11D2">
      <w:pPr>
        <w:pStyle w:val="a4"/>
        <w:rPr>
          <w:lang w:val="en-US"/>
        </w:rPr>
      </w:pPr>
    </w:p>
    <w:p w:rsidR="005C11D2" w:rsidRDefault="005C11D2" w:rsidP="005C11D2">
      <w:pPr>
        <w:rPr>
          <w:lang w:val="en-US"/>
        </w:rPr>
      </w:pPr>
    </w:p>
    <w:p w:rsidR="005C11D2" w:rsidRDefault="005C11D2" w:rsidP="005C11D2">
      <w:pPr>
        <w:rPr>
          <w:lang w:val="en-US"/>
        </w:rPr>
      </w:pPr>
    </w:p>
    <w:p w:rsidR="005C11D2" w:rsidRDefault="005C11D2" w:rsidP="005C11D2">
      <w:pPr>
        <w:rPr>
          <w:lang w:val="en-US"/>
        </w:rPr>
      </w:pPr>
    </w:p>
    <w:p w:rsidR="005C11D2" w:rsidRDefault="005C11D2" w:rsidP="005C11D2">
      <w:pPr>
        <w:rPr>
          <w:lang w:val="en-US"/>
        </w:rPr>
      </w:pPr>
    </w:p>
    <w:p w:rsidR="005C11D2" w:rsidRDefault="005C11D2" w:rsidP="005C11D2">
      <w:pPr>
        <w:pStyle w:val="a4"/>
        <w:numPr>
          <w:ilvl w:val="0"/>
          <w:numId w:val="6"/>
        </w:numPr>
        <w:rPr>
          <w:lang w:val="en-US"/>
        </w:rPr>
      </w:pPr>
      <w:r w:rsidRPr="005C11D2">
        <w:rPr>
          <w:lang w:val="en-US"/>
        </w:rPr>
        <w:lastRenderedPageBreak/>
        <w:t>Elmo + dropout + BiLSTM + dropout + fully-connected layer   (Our modification)</w:t>
      </w:r>
      <w:r w:rsidRPr="005C11D2">
        <w:rPr>
          <w:lang w:val="en-US"/>
        </w:rPr>
        <w:tab/>
      </w:r>
    </w:p>
    <w:p w:rsidR="005C11D2" w:rsidRPr="005C11D2" w:rsidRDefault="005C11D2" w:rsidP="005C11D2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B18AB3" wp14:editId="567BACE2">
            <wp:extent cx="5940425" cy="38157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D2" w:rsidRDefault="005C11D2" w:rsidP="005C11D2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BCN (with </w:t>
      </w:r>
      <w:r w:rsidR="00665E57">
        <w:rPr>
          <w:lang w:val="en-US"/>
        </w:rPr>
        <w:t xml:space="preserve">3-layer </w:t>
      </w:r>
      <w:r w:rsidR="00C25B7F">
        <w:rPr>
          <w:lang w:val="en-US"/>
        </w:rPr>
        <w:t>M</w:t>
      </w:r>
      <w:r>
        <w:rPr>
          <w:lang w:val="en-US"/>
        </w:rPr>
        <w:t>axout network)</w:t>
      </w:r>
    </w:p>
    <w:p w:rsidR="00665E57" w:rsidRDefault="00665E57" w:rsidP="00665E57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FF37FD" wp14:editId="3300EAAC">
            <wp:extent cx="5585460" cy="415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D2" w:rsidRPr="005C11D2" w:rsidRDefault="005C11D2" w:rsidP="005C11D2">
      <w:pPr>
        <w:pStyle w:val="a4"/>
        <w:rPr>
          <w:lang w:val="en-US"/>
        </w:rPr>
      </w:pPr>
    </w:p>
    <w:p w:rsidR="00377F71" w:rsidRDefault="00377F71" w:rsidP="00377F71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BCN (with 2-layer ReLU network)</w:t>
      </w:r>
    </w:p>
    <w:p w:rsidR="005C11D2" w:rsidRDefault="005C11D2" w:rsidP="00377F71">
      <w:pPr>
        <w:pStyle w:val="a4"/>
        <w:rPr>
          <w:lang w:val="en-US"/>
        </w:rPr>
      </w:pPr>
    </w:p>
    <w:p w:rsidR="00377F71" w:rsidRDefault="00377F71" w:rsidP="00377F71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w/ training scheme</w:t>
      </w:r>
    </w:p>
    <w:p w:rsidR="00377F71" w:rsidRPr="00377F71" w:rsidRDefault="00377F71" w:rsidP="00377F71">
      <w:pPr>
        <w:pStyle w:val="a4"/>
        <w:rPr>
          <w:lang w:val="en-US"/>
        </w:rPr>
      </w:pPr>
    </w:p>
    <w:p w:rsidR="00C25B7F" w:rsidRDefault="00377F71" w:rsidP="00377F71">
      <w:pPr>
        <w:pStyle w:val="a4"/>
        <w:numPr>
          <w:ilvl w:val="0"/>
          <w:numId w:val="6"/>
        </w:numPr>
        <w:rPr>
          <w:lang w:val="en-US"/>
        </w:rPr>
      </w:pPr>
      <w:r w:rsidRPr="00377F71">
        <w:rPr>
          <w:lang w:val="en-US"/>
        </w:rPr>
        <w:t xml:space="preserve">Elmo + dropout + LSTM + dropout + fully-connected layer </w:t>
      </w:r>
    </w:p>
    <w:p w:rsidR="00377F71" w:rsidRPr="00C25B7F" w:rsidRDefault="00377F71" w:rsidP="00C25B7F">
      <w:pPr>
        <w:ind w:firstLine="708"/>
      </w:pPr>
      <w:r w:rsidRPr="00C25B7F">
        <w:t>(</w:t>
      </w:r>
      <w:r w:rsidRPr="00C25B7F">
        <w:rPr>
          <w:rFonts w:ascii="Arial" w:hAnsi="Arial" w:cs="Arial"/>
          <w:color w:val="222222"/>
          <w:sz w:val="20"/>
          <w:szCs w:val="20"/>
          <w:shd w:val="clear" w:color="auto" w:fill="FFFFFF"/>
        </w:rPr>
        <w:t>Николенко, С. И, Кадурин А. А., Архангельская Е. О.</w:t>
      </w:r>
      <w:r w:rsidRPr="00C25B7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C25B7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Глубокое обучение</w:t>
      </w:r>
      <w:r w:rsidRPr="00C25B7F">
        <w:rPr>
          <w:rFonts w:ascii="Arial" w:hAnsi="Arial" w:cs="Arial"/>
          <w:color w:val="222222"/>
          <w:sz w:val="20"/>
          <w:szCs w:val="20"/>
          <w:shd w:val="clear" w:color="auto" w:fill="FFFFFF"/>
        </w:rPr>
        <w:t>. ,2017.</w:t>
      </w:r>
      <w:r w:rsidRPr="00C25B7F">
        <w:t>)</w:t>
      </w:r>
    </w:p>
    <w:p w:rsidR="00377F71" w:rsidRPr="00C25B7F" w:rsidRDefault="00377F71" w:rsidP="00377F71">
      <w:pPr>
        <w:pStyle w:val="a4"/>
      </w:pPr>
    </w:p>
    <w:p w:rsidR="00C25B7F" w:rsidRDefault="00377F71" w:rsidP="00377F71">
      <w:pPr>
        <w:pStyle w:val="a4"/>
        <w:numPr>
          <w:ilvl w:val="0"/>
          <w:numId w:val="6"/>
        </w:numPr>
        <w:rPr>
          <w:lang w:val="en-US"/>
        </w:rPr>
      </w:pPr>
      <w:r w:rsidRPr="00377F71">
        <w:rPr>
          <w:lang w:val="en-US"/>
        </w:rPr>
        <w:t>Elmo + conv1d + Max-pooling1d + LSTM + fully-connected layer</w:t>
      </w:r>
    </w:p>
    <w:p w:rsidR="00377F71" w:rsidRPr="00C25B7F" w:rsidRDefault="00377F71" w:rsidP="00C25B7F">
      <w:r w:rsidRPr="00C5580B">
        <w:rPr>
          <w:lang w:val="en-US"/>
        </w:rPr>
        <w:t xml:space="preserve"> </w:t>
      </w:r>
      <w:r w:rsidR="00C25B7F" w:rsidRPr="00C5580B">
        <w:rPr>
          <w:lang w:val="en-US"/>
        </w:rPr>
        <w:tab/>
      </w:r>
      <w:r w:rsidRPr="00C25B7F">
        <w:t>(</w:t>
      </w:r>
      <w:r w:rsidRPr="00C25B7F">
        <w:rPr>
          <w:rFonts w:ascii="Arial" w:hAnsi="Arial" w:cs="Arial"/>
          <w:color w:val="222222"/>
          <w:sz w:val="20"/>
          <w:szCs w:val="20"/>
          <w:shd w:val="clear" w:color="auto" w:fill="FFFFFF"/>
        </w:rPr>
        <w:t>Николенко, С. И, Кадурин А. А., Архангельская Е. О.</w:t>
      </w:r>
      <w:r w:rsidRPr="00C25B7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C25B7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Глубокое обучение</w:t>
      </w:r>
      <w:r w:rsidRPr="00C25B7F">
        <w:rPr>
          <w:rFonts w:ascii="Arial" w:hAnsi="Arial" w:cs="Arial"/>
          <w:color w:val="222222"/>
          <w:sz w:val="20"/>
          <w:szCs w:val="20"/>
          <w:shd w:val="clear" w:color="auto" w:fill="FFFFFF"/>
        </w:rPr>
        <w:t>. ,2017.</w:t>
      </w:r>
      <w:r w:rsidRPr="00C25B7F">
        <w:t>)</w:t>
      </w:r>
    </w:p>
    <w:p w:rsidR="00377F71" w:rsidRPr="00C25B7F" w:rsidRDefault="00377F71" w:rsidP="00377F71">
      <w:pPr>
        <w:pStyle w:val="a4"/>
      </w:pPr>
    </w:p>
    <w:p w:rsidR="00377F71" w:rsidRPr="00C25B7F" w:rsidRDefault="00377F71" w:rsidP="00377F71"/>
    <w:sectPr w:rsidR="00377F71" w:rsidRPr="00C25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37CF"/>
    <w:multiLevelType w:val="hybridMultilevel"/>
    <w:tmpl w:val="6304F48C"/>
    <w:lvl w:ilvl="0" w:tplc="95C418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55ABC"/>
    <w:multiLevelType w:val="hybridMultilevel"/>
    <w:tmpl w:val="747AC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351BE"/>
    <w:multiLevelType w:val="hybridMultilevel"/>
    <w:tmpl w:val="5A68C554"/>
    <w:lvl w:ilvl="0" w:tplc="E93065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35BB9"/>
    <w:multiLevelType w:val="hybridMultilevel"/>
    <w:tmpl w:val="17C0A564"/>
    <w:lvl w:ilvl="0" w:tplc="325427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0243E"/>
    <w:multiLevelType w:val="hybridMultilevel"/>
    <w:tmpl w:val="54E8C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A3933"/>
    <w:multiLevelType w:val="hybridMultilevel"/>
    <w:tmpl w:val="74C63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62"/>
    <w:rsid w:val="00082D6F"/>
    <w:rsid w:val="00094078"/>
    <w:rsid w:val="000A737B"/>
    <w:rsid w:val="000E1163"/>
    <w:rsid w:val="00105962"/>
    <w:rsid w:val="00121BF3"/>
    <w:rsid w:val="001405E0"/>
    <w:rsid w:val="00146DDC"/>
    <w:rsid w:val="00215A66"/>
    <w:rsid w:val="00377F71"/>
    <w:rsid w:val="003B69FD"/>
    <w:rsid w:val="003D6C80"/>
    <w:rsid w:val="003E37F4"/>
    <w:rsid w:val="003F0F73"/>
    <w:rsid w:val="004459E4"/>
    <w:rsid w:val="00547C40"/>
    <w:rsid w:val="005C11D2"/>
    <w:rsid w:val="00647120"/>
    <w:rsid w:val="00665E57"/>
    <w:rsid w:val="007104C9"/>
    <w:rsid w:val="009F5422"/>
    <w:rsid w:val="00B25D87"/>
    <w:rsid w:val="00C00379"/>
    <w:rsid w:val="00C25B7F"/>
    <w:rsid w:val="00C2709C"/>
    <w:rsid w:val="00C5580B"/>
    <w:rsid w:val="00C8759B"/>
    <w:rsid w:val="00D23835"/>
    <w:rsid w:val="00D57C99"/>
    <w:rsid w:val="00D95CEF"/>
    <w:rsid w:val="00DC477A"/>
    <w:rsid w:val="00E0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B0342-4CAE-4EF0-A054-2B4B3F0E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5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railyavaliullina98@gmail.com</dc:creator>
  <cp:keywords/>
  <dc:description/>
  <cp:lastModifiedBy>railyavaliullina98@gmail.com</cp:lastModifiedBy>
  <cp:revision>21</cp:revision>
  <dcterms:created xsi:type="dcterms:W3CDTF">2019-04-16T06:02:00Z</dcterms:created>
  <dcterms:modified xsi:type="dcterms:W3CDTF">2019-04-26T17:47:00Z</dcterms:modified>
</cp:coreProperties>
</file>