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AD4" w:rsidRPr="00D91871" w:rsidRDefault="00C37098" w:rsidP="00A96862">
      <w:pPr>
        <w:spacing w:line="276" w:lineRule="auto"/>
        <w:rPr>
          <w:rFonts w:ascii="Century Gothic" w:hAnsi="Century Gothic"/>
          <w:sz w:val="20"/>
          <w:u w:val="single"/>
        </w:rPr>
      </w:pPr>
      <w:r w:rsidRPr="00D91871">
        <w:rPr>
          <w:rFonts w:ascii="Century Gothic" w:hAnsi="Century Gothic"/>
          <w:sz w:val="20"/>
          <w:u w:val="single"/>
        </w:rPr>
        <w:t>Cuisine</w:t>
      </w:r>
    </w:p>
    <w:p w:rsidR="00C37098" w:rsidRPr="00D91871" w:rsidRDefault="00C37098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bookmarkStart w:id="0" w:name="_GoBack"/>
      <w:bookmarkEnd w:id="0"/>
      <w:r w:rsidRPr="00D91871">
        <w:rPr>
          <w:rFonts w:ascii="Century Gothic" w:hAnsi="Century Gothic"/>
          <w:sz w:val="16"/>
        </w:rPr>
        <w:t>2 prises intérieures</w:t>
      </w:r>
    </w:p>
    <w:p w:rsidR="007443B1" w:rsidRPr="00D91871" w:rsidRDefault="007443B1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1 interrupteur intérieure</w:t>
      </w:r>
    </w:p>
    <w:p w:rsidR="00C37098" w:rsidRPr="00D91871" w:rsidRDefault="00C37098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1 évier</w:t>
      </w:r>
    </w:p>
    <w:p w:rsidR="00C37098" w:rsidRPr="00D91871" w:rsidRDefault="00C37098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1 évier en inox (bas cabossé)</w:t>
      </w:r>
    </w:p>
    <w:p w:rsidR="00C37098" w:rsidRPr="00D91871" w:rsidRDefault="00C37098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1 réfrigérateur </w:t>
      </w:r>
      <w:r w:rsidR="00796605" w:rsidRPr="00D91871">
        <w:rPr>
          <w:rFonts w:ascii="Century Gothic" w:hAnsi="Century Gothic"/>
          <w:sz w:val="16"/>
        </w:rPr>
        <w:t>(avec 4 plateaux)</w:t>
      </w:r>
    </w:p>
    <w:p w:rsidR="00796605" w:rsidRPr="00D91871" w:rsidRDefault="00796605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1 congélateur (3 bacs</w:t>
      </w:r>
    </w:p>
    <w:p w:rsidR="00C37098" w:rsidRPr="00D91871" w:rsidRDefault="00013F6D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4</w:t>
      </w:r>
      <w:r w:rsidR="00C37098" w:rsidRPr="00D91871">
        <w:rPr>
          <w:rFonts w:ascii="Century Gothic" w:hAnsi="Century Gothic"/>
          <w:sz w:val="16"/>
        </w:rPr>
        <w:t xml:space="preserve"> poubelles (1 couvercle détachée)</w:t>
      </w:r>
    </w:p>
    <w:p w:rsidR="00C37098" w:rsidRPr="00D91871" w:rsidRDefault="00C37098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1 bassin extérieur</w:t>
      </w:r>
    </w:p>
    <w:p w:rsidR="00C37098" w:rsidRPr="00D91871" w:rsidRDefault="00C37098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1 </w:t>
      </w:r>
      <w:r w:rsidR="007443B1" w:rsidRPr="00D91871">
        <w:rPr>
          <w:rFonts w:ascii="Century Gothic" w:hAnsi="Century Gothic"/>
          <w:sz w:val="16"/>
        </w:rPr>
        <w:t>interrupteur</w:t>
      </w:r>
      <w:r w:rsidRPr="00D91871">
        <w:rPr>
          <w:rFonts w:ascii="Century Gothic" w:hAnsi="Century Gothic"/>
          <w:sz w:val="16"/>
        </w:rPr>
        <w:t xml:space="preserve"> extérieure </w:t>
      </w:r>
    </w:p>
    <w:p w:rsidR="00C37098" w:rsidRPr="00D91871" w:rsidRDefault="007443B1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2 serpillères </w:t>
      </w:r>
    </w:p>
    <w:p w:rsidR="007443B1" w:rsidRPr="00D91871" w:rsidRDefault="007443B1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2 balais </w:t>
      </w:r>
      <w:r w:rsidR="00796605" w:rsidRPr="00D91871">
        <w:rPr>
          <w:rFonts w:ascii="Century Gothic" w:hAnsi="Century Gothic"/>
          <w:sz w:val="16"/>
        </w:rPr>
        <w:t xml:space="preserve">pour </w:t>
      </w:r>
      <w:r w:rsidRPr="00D91871">
        <w:rPr>
          <w:rFonts w:ascii="Century Gothic" w:hAnsi="Century Gothic"/>
          <w:sz w:val="16"/>
        </w:rPr>
        <w:t>extérieur</w:t>
      </w:r>
    </w:p>
    <w:p w:rsidR="007443B1" w:rsidRPr="00D91871" w:rsidRDefault="007443B1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1 </w:t>
      </w:r>
      <w:r w:rsidR="00796605" w:rsidRPr="00D91871">
        <w:rPr>
          <w:rFonts w:ascii="Century Gothic" w:hAnsi="Century Gothic"/>
          <w:sz w:val="16"/>
        </w:rPr>
        <w:t xml:space="preserve">balai </w:t>
      </w:r>
      <w:r w:rsidRPr="00D91871">
        <w:rPr>
          <w:rFonts w:ascii="Century Gothic" w:hAnsi="Century Gothic"/>
          <w:sz w:val="16"/>
        </w:rPr>
        <w:t>brosse</w:t>
      </w:r>
    </w:p>
    <w:p w:rsidR="007443B1" w:rsidRPr="00D91871" w:rsidRDefault="007443B1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1 raclette</w:t>
      </w:r>
    </w:p>
    <w:p w:rsidR="007443B1" w:rsidRPr="00D91871" w:rsidRDefault="007443B1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1 pelle à ordure </w:t>
      </w:r>
    </w:p>
    <w:p w:rsidR="00D91871" w:rsidRPr="00D91871" w:rsidRDefault="00D91871" w:rsidP="00A96862">
      <w:pPr>
        <w:pStyle w:val="Paragraphedeliste"/>
        <w:numPr>
          <w:ilvl w:val="0"/>
          <w:numId w:val="2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Porte/serrure</w:t>
      </w:r>
    </w:p>
    <w:p w:rsidR="007443B1" w:rsidRPr="00D91871" w:rsidRDefault="007443B1" w:rsidP="00A96862">
      <w:pPr>
        <w:spacing w:line="276" w:lineRule="auto"/>
        <w:rPr>
          <w:rFonts w:ascii="Century Gothic" w:hAnsi="Century Gothic"/>
          <w:sz w:val="20"/>
          <w:u w:val="single"/>
        </w:rPr>
      </w:pPr>
      <w:r w:rsidRPr="00D91871">
        <w:rPr>
          <w:rFonts w:ascii="Century Gothic" w:hAnsi="Century Gothic"/>
          <w:sz w:val="20"/>
          <w:u w:val="single"/>
        </w:rPr>
        <w:t>Toilette</w:t>
      </w:r>
      <w:r w:rsidR="00796605" w:rsidRPr="00D91871">
        <w:rPr>
          <w:rFonts w:ascii="Century Gothic" w:hAnsi="Century Gothic"/>
          <w:sz w:val="20"/>
          <w:u w:val="single"/>
        </w:rPr>
        <w:t>s</w:t>
      </w:r>
      <w:r w:rsidRPr="00D91871">
        <w:rPr>
          <w:rFonts w:ascii="Century Gothic" w:hAnsi="Century Gothic"/>
          <w:sz w:val="20"/>
          <w:u w:val="single"/>
        </w:rPr>
        <w:t xml:space="preserve"> prestataire</w:t>
      </w:r>
      <w:r w:rsidR="00796605" w:rsidRPr="00D91871">
        <w:rPr>
          <w:rFonts w:ascii="Century Gothic" w:hAnsi="Century Gothic"/>
          <w:sz w:val="20"/>
          <w:u w:val="single"/>
        </w:rPr>
        <w:t>s</w:t>
      </w:r>
    </w:p>
    <w:p w:rsidR="007443B1" w:rsidRPr="00D91871" w:rsidRDefault="007443B1" w:rsidP="00A96862">
      <w:pPr>
        <w:pStyle w:val="Paragraphedeliste"/>
        <w:numPr>
          <w:ilvl w:val="0"/>
          <w:numId w:val="3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Cuvette </w:t>
      </w:r>
    </w:p>
    <w:p w:rsidR="00D91871" w:rsidRPr="00D91871" w:rsidRDefault="00D91871" w:rsidP="00A96862">
      <w:pPr>
        <w:pStyle w:val="Paragraphedeliste"/>
        <w:numPr>
          <w:ilvl w:val="0"/>
          <w:numId w:val="3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Porte</w:t>
      </w:r>
    </w:p>
    <w:p w:rsidR="007443B1" w:rsidRPr="00D91871" w:rsidRDefault="00C555AA" w:rsidP="00A96862">
      <w:p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20"/>
          <w:u w:val="single"/>
        </w:rPr>
        <w:t>Groupe</w:t>
      </w:r>
      <w:r w:rsidRPr="00D91871">
        <w:rPr>
          <w:rFonts w:ascii="Century Gothic" w:hAnsi="Century Gothic"/>
          <w:sz w:val="16"/>
        </w:rPr>
        <w:t xml:space="preserve"> </w:t>
      </w:r>
    </w:p>
    <w:p w:rsidR="00C555AA" w:rsidRPr="00D91871" w:rsidRDefault="00C555AA" w:rsidP="00A96862">
      <w:pPr>
        <w:pStyle w:val="Paragraphedeliste"/>
        <w:numPr>
          <w:ilvl w:val="0"/>
          <w:numId w:val="3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Carburant :           %</w:t>
      </w:r>
    </w:p>
    <w:p w:rsidR="00C555AA" w:rsidRPr="00D91871" w:rsidRDefault="00C555AA" w:rsidP="00A96862">
      <w:p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20"/>
          <w:u w:val="single"/>
        </w:rPr>
        <w:t>Salle</w:t>
      </w:r>
      <w:r w:rsidRPr="00D91871">
        <w:rPr>
          <w:rFonts w:ascii="Century Gothic" w:hAnsi="Century Gothic"/>
          <w:sz w:val="16"/>
        </w:rPr>
        <w:t xml:space="preserve"> </w:t>
      </w:r>
    </w:p>
    <w:p w:rsidR="00C555AA" w:rsidRPr="00D91871" w:rsidRDefault="00C555AA" w:rsidP="00A96862">
      <w:pPr>
        <w:pStyle w:val="Paragraphedeliste"/>
        <w:numPr>
          <w:ilvl w:val="0"/>
          <w:numId w:val="3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Vitrage</w:t>
      </w:r>
    </w:p>
    <w:p w:rsidR="00C555AA" w:rsidRPr="00D91871" w:rsidRDefault="00C555AA" w:rsidP="00A96862">
      <w:pPr>
        <w:pStyle w:val="Paragraphedeliste"/>
        <w:numPr>
          <w:ilvl w:val="0"/>
          <w:numId w:val="3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4 prises (1 HS)</w:t>
      </w:r>
    </w:p>
    <w:p w:rsidR="00C555AA" w:rsidRPr="00D91871" w:rsidRDefault="00C555AA" w:rsidP="00A96862">
      <w:pPr>
        <w:spacing w:line="276" w:lineRule="auto"/>
        <w:rPr>
          <w:rFonts w:ascii="Century Gothic" w:hAnsi="Century Gothic"/>
          <w:sz w:val="16"/>
          <w:u w:val="single"/>
        </w:rPr>
      </w:pPr>
      <w:r w:rsidRPr="00D91871">
        <w:rPr>
          <w:rFonts w:ascii="Century Gothic" w:hAnsi="Century Gothic"/>
          <w:sz w:val="20"/>
          <w:u w:val="single"/>
        </w:rPr>
        <w:t>Jardin</w:t>
      </w:r>
      <w:r w:rsidRPr="00D91871">
        <w:rPr>
          <w:rFonts w:ascii="Century Gothic" w:hAnsi="Century Gothic"/>
          <w:sz w:val="16"/>
          <w:u w:val="single"/>
        </w:rPr>
        <w:t xml:space="preserve"> </w:t>
      </w:r>
    </w:p>
    <w:p w:rsidR="00C555AA" w:rsidRPr="00D91871" w:rsidRDefault="00013F6D" w:rsidP="00A96862">
      <w:pPr>
        <w:pStyle w:val="Paragraphedeliste"/>
        <w:numPr>
          <w:ilvl w:val="0"/>
          <w:numId w:val="4"/>
        </w:numPr>
        <w:spacing w:line="276" w:lineRule="auto"/>
        <w:rPr>
          <w:rFonts w:ascii="Century Gothic" w:hAnsi="Century Gothic"/>
          <w:sz w:val="16"/>
          <w:u w:val="single"/>
        </w:rPr>
      </w:pPr>
      <w:r w:rsidRPr="00D91871">
        <w:rPr>
          <w:rFonts w:ascii="Century Gothic" w:hAnsi="Century Gothic"/>
          <w:sz w:val="16"/>
        </w:rPr>
        <w:t>4</w:t>
      </w:r>
      <w:r w:rsidR="00C555AA" w:rsidRPr="00D91871">
        <w:rPr>
          <w:rFonts w:ascii="Century Gothic" w:hAnsi="Century Gothic"/>
          <w:sz w:val="16"/>
        </w:rPr>
        <w:t xml:space="preserve"> prises</w:t>
      </w:r>
    </w:p>
    <w:p w:rsidR="00C555AA" w:rsidRPr="00D91871" w:rsidRDefault="00D91871" w:rsidP="00A96862">
      <w:pPr>
        <w:spacing w:line="276" w:lineRule="auto"/>
        <w:rPr>
          <w:rFonts w:ascii="Century Gothic" w:hAnsi="Century Gothic"/>
          <w:sz w:val="20"/>
          <w:u w:val="single"/>
        </w:rPr>
      </w:pPr>
      <w:proofErr w:type="gramStart"/>
      <w:r w:rsidRPr="00D91871">
        <w:rPr>
          <w:rFonts w:ascii="Century Gothic" w:hAnsi="Century Gothic"/>
          <w:sz w:val="20"/>
          <w:u w:val="single"/>
        </w:rPr>
        <w:t>Toilettes invités</w:t>
      </w:r>
      <w:proofErr w:type="gramEnd"/>
      <w:r w:rsidR="00C555AA" w:rsidRPr="00D91871">
        <w:rPr>
          <w:rFonts w:ascii="Century Gothic" w:hAnsi="Century Gothic"/>
          <w:sz w:val="20"/>
          <w:u w:val="single"/>
        </w:rPr>
        <w:t xml:space="preserve"> </w:t>
      </w:r>
    </w:p>
    <w:p w:rsidR="00C555AA" w:rsidRPr="00D91871" w:rsidRDefault="00C555AA" w:rsidP="00A96862">
      <w:pPr>
        <w:pStyle w:val="Paragraphedeliste"/>
        <w:numPr>
          <w:ilvl w:val="0"/>
          <w:numId w:val="4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3 lavabo</w:t>
      </w:r>
      <w:r w:rsidR="00571F75" w:rsidRPr="00D91871">
        <w:rPr>
          <w:rFonts w:ascii="Century Gothic" w:hAnsi="Century Gothic"/>
          <w:sz w:val="16"/>
        </w:rPr>
        <w:t>s</w:t>
      </w:r>
    </w:p>
    <w:p w:rsidR="00C555AA" w:rsidRPr="00D91871" w:rsidRDefault="00C555AA" w:rsidP="00A96862">
      <w:pPr>
        <w:pStyle w:val="Paragraphedeliste"/>
        <w:numPr>
          <w:ilvl w:val="0"/>
          <w:numId w:val="4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1 prise </w:t>
      </w:r>
    </w:p>
    <w:p w:rsidR="00C555AA" w:rsidRPr="00D91871" w:rsidRDefault="00C555AA" w:rsidP="00A96862">
      <w:pPr>
        <w:pStyle w:val="Paragraphedeliste"/>
        <w:numPr>
          <w:ilvl w:val="0"/>
          <w:numId w:val="4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4 cuvettes femmes (</w:t>
      </w:r>
      <w:proofErr w:type="spellStart"/>
      <w:r w:rsidRPr="00D91871">
        <w:rPr>
          <w:rFonts w:ascii="Century Gothic" w:hAnsi="Century Gothic"/>
          <w:sz w:val="16"/>
        </w:rPr>
        <w:t>mihetsika</w:t>
      </w:r>
      <w:proofErr w:type="spellEnd"/>
      <w:r w:rsidRPr="00D91871">
        <w:rPr>
          <w:rFonts w:ascii="Century Gothic" w:hAnsi="Century Gothic"/>
          <w:sz w:val="16"/>
        </w:rPr>
        <w:t xml:space="preserve"> </w:t>
      </w:r>
      <w:proofErr w:type="spellStart"/>
      <w:r w:rsidRPr="00D91871">
        <w:rPr>
          <w:rFonts w:ascii="Century Gothic" w:hAnsi="Century Gothic"/>
          <w:sz w:val="16"/>
        </w:rPr>
        <w:t>ny</w:t>
      </w:r>
      <w:proofErr w:type="spellEnd"/>
      <w:r w:rsidRPr="00D91871">
        <w:rPr>
          <w:rFonts w:ascii="Century Gothic" w:hAnsi="Century Gothic"/>
          <w:sz w:val="16"/>
        </w:rPr>
        <w:t xml:space="preserve"> lunettes)</w:t>
      </w:r>
    </w:p>
    <w:p w:rsidR="00C555AA" w:rsidRPr="00D91871" w:rsidRDefault="00013F6D" w:rsidP="00A96862">
      <w:pPr>
        <w:pStyle w:val="Paragraphedeliste"/>
        <w:numPr>
          <w:ilvl w:val="0"/>
          <w:numId w:val="4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5 </w:t>
      </w:r>
      <w:r w:rsidR="00C555AA" w:rsidRPr="00D91871">
        <w:rPr>
          <w:rFonts w:ascii="Century Gothic" w:hAnsi="Century Gothic"/>
          <w:sz w:val="16"/>
        </w:rPr>
        <w:t>Pissoirs</w:t>
      </w:r>
    </w:p>
    <w:p w:rsidR="00C555AA" w:rsidRPr="00D91871" w:rsidRDefault="00C555AA" w:rsidP="00A96862">
      <w:pPr>
        <w:pStyle w:val="Paragraphedeliste"/>
        <w:numPr>
          <w:ilvl w:val="0"/>
          <w:numId w:val="4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2 cuvettes hommes </w:t>
      </w:r>
      <w:r w:rsidRPr="00D91871">
        <w:rPr>
          <w:rFonts w:ascii="Century Gothic" w:hAnsi="Century Gothic"/>
          <w:sz w:val="16"/>
        </w:rPr>
        <w:t>(</w:t>
      </w:r>
      <w:proofErr w:type="spellStart"/>
      <w:r w:rsidRPr="00D91871">
        <w:rPr>
          <w:rFonts w:ascii="Century Gothic" w:hAnsi="Century Gothic"/>
          <w:sz w:val="16"/>
        </w:rPr>
        <w:t>mihetsika</w:t>
      </w:r>
      <w:proofErr w:type="spellEnd"/>
      <w:r w:rsidRPr="00D91871">
        <w:rPr>
          <w:rFonts w:ascii="Century Gothic" w:hAnsi="Century Gothic"/>
          <w:sz w:val="16"/>
        </w:rPr>
        <w:t xml:space="preserve"> </w:t>
      </w:r>
      <w:proofErr w:type="spellStart"/>
      <w:r w:rsidRPr="00D91871">
        <w:rPr>
          <w:rFonts w:ascii="Century Gothic" w:hAnsi="Century Gothic"/>
          <w:sz w:val="16"/>
        </w:rPr>
        <w:t>ny</w:t>
      </w:r>
      <w:proofErr w:type="spellEnd"/>
      <w:r w:rsidRPr="00D91871">
        <w:rPr>
          <w:rFonts w:ascii="Century Gothic" w:hAnsi="Century Gothic"/>
          <w:sz w:val="16"/>
        </w:rPr>
        <w:t xml:space="preserve"> lunettes)</w:t>
      </w:r>
    </w:p>
    <w:p w:rsidR="00D91871" w:rsidRPr="00D91871" w:rsidRDefault="00D91871" w:rsidP="00D91871">
      <w:pPr>
        <w:pStyle w:val="Paragraphedeliste"/>
        <w:numPr>
          <w:ilvl w:val="0"/>
          <w:numId w:val="4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Porte</w:t>
      </w:r>
      <w:r w:rsidRPr="00D91871">
        <w:rPr>
          <w:rFonts w:ascii="Century Gothic" w:hAnsi="Century Gothic"/>
          <w:sz w:val="16"/>
        </w:rPr>
        <w:t>s</w:t>
      </w:r>
      <w:r w:rsidRPr="00D91871">
        <w:rPr>
          <w:rFonts w:ascii="Century Gothic" w:hAnsi="Century Gothic"/>
          <w:sz w:val="16"/>
        </w:rPr>
        <w:t>/serrure</w:t>
      </w:r>
    </w:p>
    <w:p w:rsidR="00C555AA" w:rsidRPr="00D91871" w:rsidRDefault="00C555AA" w:rsidP="00A96862">
      <w:pPr>
        <w:spacing w:line="276" w:lineRule="auto"/>
        <w:rPr>
          <w:rFonts w:ascii="Century Gothic" w:hAnsi="Century Gothic"/>
          <w:sz w:val="20"/>
          <w:u w:val="single"/>
        </w:rPr>
      </w:pPr>
      <w:r w:rsidRPr="00D91871">
        <w:rPr>
          <w:rFonts w:ascii="Century Gothic" w:hAnsi="Century Gothic"/>
          <w:sz w:val="20"/>
          <w:u w:val="single"/>
        </w:rPr>
        <w:t xml:space="preserve">Petit salon </w:t>
      </w:r>
    </w:p>
    <w:p w:rsidR="00571F75" w:rsidRPr="00D91871" w:rsidRDefault="00C555AA" w:rsidP="00A96862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2 </w:t>
      </w:r>
      <w:r w:rsidR="00571F75" w:rsidRPr="00D91871">
        <w:rPr>
          <w:rFonts w:ascii="Century Gothic" w:hAnsi="Century Gothic"/>
          <w:sz w:val="16"/>
        </w:rPr>
        <w:t>fauteuils avec coussins</w:t>
      </w:r>
    </w:p>
    <w:p w:rsidR="00571F75" w:rsidRPr="00D91871" w:rsidRDefault="00571F75" w:rsidP="00A96862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1 tapi</w:t>
      </w:r>
      <w:r w:rsidR="00013F6D" w:rsidRPr="00D91871">
        <w:rPr>
          <w:rFonts w:ascii="Century Gothic" w:hAnsi="Century Gothic"/>
          <w:sz w:val="16"/>
        </w:rPr>
        <w:t>s</w:t>
      </w:r>
    </w:p>
    <w:p w:rsidR="00571F75" w:rsidRPr="00D91871" w:rsidRDefault="00571F75" w:rsidP="00A96862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1 table d’appoint </w:t>
      </w:r>
    </w:p>
    <w:p w:rsidR="00571F75" w:rsidRPr="00D91871" w:rsidRDefault="00571F75" w:rsidP="00A96862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1 miroir</w:t>
      </w:r>
    </w:p>
    <w:p w:rsidR="00C555AA" w:rsidRPr="00D91871" w:rsidRDefault="00571F75" w:rsidP="00A96862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1 penderie</w:t>
      </w:r>
    </w:p>
    <w:p w:rsidR="00571F75" w:rsidRPr="00D91871" w:rsidRDefault="00571F75" w:rsidP="00A96862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2 prises</w:t>
      </w:r>
    </w:p>
    <w:p w:rsidR="00571F75" w:rsidRPr="00D91871" w:rsidRDefault="00571F75" w:rsidP="00A96862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Rideaux </w:t>
      </w:r>
    </w:p>
    <w:p w:rsidR="00571F75" w:rsidRPr="00D91871" w:rsidRDefault="00571F75" w:rsidP="00A96862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Volet roulant </w:t>
      </w:r>
    </w:p>
    <w:p w:rsidR="00571F75" w:rsidRPr="00D91871" w:rsidRDefault="00571F75" w:rsidP="00A96862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1 interrupteur </w:t>
      </w:r>
    </w:p>
    <w:p w:rsidR="00D91871" w:rsidRPr="00D91871" w:rsidRDefault="00D91871" w:rsidP="00D91871">
      <w:pPr>
        <w:pStyle w:val="Paragraphedeliste"/>
        <w:numPr>
          <w:ilvl w:val="0"/>
          <w:numId w:val="5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Porte / serrure</w:t>
      </w:r>
    </w:p>
    <w:p w:rsidR="00D91871" w:rsidRPr="00D91871" w:rsidRDefault="00D91871" w:rsidP="00D91871">
      <w:pPr>
        <w:pStyle w:val="Paragraphedeliste"/>
        <w:spacing w:line="276" w:lineRule="auto"/>
        <w:rPr>
          <w:rFonts w:ascii="Century Gothic" w:hAnsi="Century Gothic"/>
          <w:sz w:val="16"/>
        </w:rPr>
      </w:pPr>
    </w:p>
    <w:p w:rsidR="00571F75" w:rsidRPr="00D91871" w:rsidRDefault="00D91871" w:rsidP="00A96862">
      <w:pPr>
        <w:spacing w:line="276" w:lineRule="auto"/>
        <w:rPr>
          <w:rFonts w:ascii="Century Gothic" w:hAnsi="Century Gothic"/>
          <w:sz w:val="20"/>
          <w:u w:val="single"/>
        </w:rPr>
      </w:pPr>
      <w:r>
        <w:rPr>
          <w:rFonts w:ascii="Century Gothic" w:hAnsi="Century Gothic"/>
          <w:sz w:val="20"/>
          <w:u w:val="single"/>
        </w:rPr>
        <w:t>Salle d’eau</w:t>
      </w:r>
      <w:r w:rsidR="00571F75" w:rsidRPr="00D91871">
        <w:rPr>
          <w:rFonts w:ascii="Century Gothic" w:hAnsi="Century Gothic"/>
          <w:sz w:val="20"/>
          <w:u w:val="single"/>
        </w:rPr>
        <w:t xml:space="preserve"> marié</w:t>
      </w:r>
      <w:r>
        <w:rPr>
          <w:rFonts w:ascii="Century Gothic" w:hAnsi="Century Gothic"/>
          <w:sz w:val="20"/>
          <w:u w:val="single"/>
        </w:rPr>
        <w:t>s</w:t>
      </w:r>
    </w:p>
    <w:p w:rsidR="00571F75" w:rsidRPr="00D91871" w:rsidRDefault="003C43F4" w:rsidP="00A96862">
      <w:pPr>
        <w:pStyle w:val="Paragraphedeliste"/>
        <w:numPr>
          <w:ilvl w:val="0"/>
          <w:numId w:val="6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Lavabo </w:t>
      </w:r>
    </w:p>
    <w:p w:rsidR="003C43F4" w:rsidRPr="00D91871" w:rsidRDefault="003C43F4" w:rsidP="00A96862">
      <w:pPr>
        <w:pStyle w:val="Paragraphedeliste"/>
        <w:numPr>
          <w:ilvl w:val="0"/>
          <w:numId w:val="6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Cuvette </w:t>
      </w:r>
    </w:p>
    <w:p w:rsidR="003C43F4" w:rsidRPr="00D91871" w:rsidRDefault="003C43F4" w:rsidP="00A96862">
      <w:pPr>
        <w:pStyle w:val="Paragraphedeliste"/>
        <w:numPr>
          <w:ilvl w:val="0"/>
          <w:numId w:val="6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2 serviettes </w:t>
      </w:r>
    </w:p>
    <w:p w:rsidR="003C43F4" w:rsidRPr="00D91871" w:rsidRDefault="003C43F4" w:rsidP="00A96862">
      <w:pPr>
        <w:pStyle w:val="Paragraphedeliste"/>
        <w:numPr>
          <w:ilvl w:val="0"/>
          <w:numId w:val="6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1 interrupteur </w:t>
      </w:r>
    </w:p>
    <w:p w:rsidR="003C43F4" w:rsidRPr="00D91871" w:rsidRDefault="003C43F4" w:rsidP="00A96862">
      <w:pPr>
        <w:pStyle w:val="Paragraphedeliste"/>
        <w:numPr>
          <w:ilvl w:val="0"/>
          <w:numId w:val="6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1 prise </w:t>
      </w:r>
    </w:p>
    <w:p w:rsidR="00D04E77" w:rsidRPr="00D91871" w:rsidRDefault="00D04E77" w:rsidP="00A96862">
      <w:pPr>
        <w:pStyle w:val="Paragraphedeliste"/>
        <w:numPr>
          <w:ilvl w:val="0"/>
          <w:numId w:val="6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 xml:space="preserve">Colonne de douche </w:t>
      </w:r>
    </w:p>
    <w:p w:rsidR="00D91871" w:rsidRPr="00D91871" w:rsidRDefault="00D91871" w:rsidP="00D91871">
      <w:pPr>
        <w:pStyle w:val="Paragraphedeliste"/>
        <w:numPr>
          <w:ilvl w:val="0"/>
          <w:numId w:val="6"/>
        </w:numPr>
        <w:spacing w:line="276" w:lineRule="auto"/>
        <w:rPr>
          <w:rFonts w:ascii="Century Gothic" w:hAnsi="Century Gothic"/>
          <w:sz w:val="16"/>
        </w:rPr>
      </w:pPr>
      <w:r w:rsidRPr="00D91871">
        <w:rPr>
          <w:rFonts w:ascii="Century Gothic" w:hAnsi="Century Gothic"/>
          <w:sz w:val="16"/>
        </w:rPr>
        <w:t>Porte / serrure</w:t>
      </w:r>
    </w:p>
    <w:p w:rsidR="00D91871" w:rsidRPr="00D91871" w:rsidRDefault="00D91871" w:rsidP="00D91871">
      <w:pPr>
        <w:pStyle w:val="Paragraphedeliste"/>
        <w:spacing w:line="276" w:lineRule="auto"/>
        <w:rPr>
          <w:rFonts w:ascii="Century Gothic" w:hAnsi="Century Gothic"/>
          <w:sz w:val="16"/>
        </w:rPr>
      </w:pPr>
    </w:p>
    <w:p w:rsidR="00C555AA" w:rsidRPr="00D91871" w:rsidRDefault="00C555AA" w:rsidP="00A96862">
      <w:pPr>
        <w:spacing w:line="276" w:lineRule="auto"/>
        <w:rPr>
          <w:rFonts w:ascii="Century Gothic" w:hAnsi="Century Gothic"/>
          <w:sz w:val="20"/>
        </w:rPr>
      </w:pPr>
    </w:p>
    <w:sectPr w:rsidR="00C555AA" w:rsidRPr="00D91871" w:rsidSect="00A96862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A7654"/>
    <w:multiLevelType w:val="hybridMultilevel"/>
    <w:tmpl w:val="ADA8AF46"/>
    <w:lvl w:ilvl="0" w:tplc="ED28DC60">
      <w:start w:val="1"/>
      <w:numFmt w:val="bullet"/>
      <w:lvlText w:val="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D7956"/>
    <w:multiLevelType w:val="hybridMultilevel"/>
    <w:tmpl w:val="97146CE6"/>
    <w:lvl w:ilvl="0" w:tplc="ED28DC60">
      <w:start w:val="1"/>
      <w:numFmt w:val="bullet"/>
      <w:lvlText w:val="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A659A"/>
    <w:multiLevelType w:val="hybridMultilevel"/>
    <w:tmpl w:val="86E68AE0"/>
    <w:lvl w:ilvl="0" w:tplc="ED28DC60">
      <w:start w:val="1"/>
      <w:numFmt w:val="bullet"/>
      <w:lvlText w:val="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76684"/>
    <w:multiLevelType w:val="hybridMultilevel"/>
    <w:tmpl w:val="50C63C28"/>
    <w:lvl w:ilvl="0" w:tplc="ED28DC60">
      <w:start w:val="1"/>
      <w:numFmt w:val="bullet"/>
      <w:lvlText w:val="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B3BCB"/>
    <w:multiLevelType w:val="hybridMultilevel"/>
    <w:tmpl w:val="559A6726"/>
    <w:lvl w:ilvl="0" w:tplc="ED28DC60">
      <w:start w:val="1"/>
      <w:numFmt w:val="bullet"/>
      <w:lvlText w:val="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9D77F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98"/>
    <w:rsid w:val="00013F6D"/>
    <w:rsid w:val="001D1DDD"/>
    <w:rsid w:val="001E724F"/>
    <w:rsid w:val="003B56B2"/>
    <w:rsid w:val="003C43F4"/>
    <w:rsid w:val="00571F75"/>
    <w:rsid w:val="007443B1"/>
    <w:rsid w:val="00796605"/>
    <w:rsid w:val="007D6550"/>
    <w:rsid w:val="00A96862"/>
    <w:rsid w:val="00B14463"/>
    <w:rsid w:val="00B965A8"/>
    <w:rsid w:val="00C37098"/>
    <w:rsid w:val="00C371BB"/>
    <w:rsid w:val="00C555AA"/>
    <w:rsid w:val="00CC4AD4"/>
    <w:rsid w:val="00D04E77"/>
    <w:rsid w:val="00D91871"/>
    <w:rsid w:val="00DF3A87"/>
    <w:rsid w:val="00EE54D3"/>
    <w:rsid w:val="00F8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06296"/>
  <w15:chartTrackingRefBased/>
  <w15:docId w15:val="{A873DEA3-4F42-4780-A6DB-37F830D3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37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2026-05-08T07:54:00Z</dcterms:created>
  <dcterms:modified xsi:type="dcterms:W3CDTF">2026-05-08T11:27:00Z</dcterms:modified>
</cp:coreProperties>
</file>