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Standard"/>
        <w:jc w:val="both"/>
        <w:rPr>
          <w:rFonts w:ascii="Arial" w:hAnsi="Arial" w:eastAsia="Arial" w:cs="Arial"/>
          <w:color w:val="000000"/>
        </w:rPr>
      </w:pPr>
      <w:r>
        <w:rPr>
          <w:rFonts w:eastAsia="Arial" w:cs="Arial" w:ascii="Arial" w:hAnsi="Arial"/>
          <w:color w:val="000000"/>
        </w:rPr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posOffset>430530</wp:posOffset>
            </wp:positionH>
            <wp:positionV relativeFrom="paragraph">
              <wp:posOffset>88265</wp:posOffset>
            </wp:positionV>
            <wp:extent cx="500380" cy="654050"/>
            <wp:effectExtent l="0" t="0" r="0" b="0"/>
            <wp:wrapNone/>
            <wp:docPr id="1" name="Figur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a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380" cy="65405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</pic:spPr>
                </pic:pic>
              </a:graphicData>
            </a:graphic>
          </wp:anchor>
        </w:drawing>
      </w:r>
    </w:p>
    <w:p>
      <w:pPr>
        <w:pStyle w:val="Standard"/>
        <w:jc w:val="center"/>
        <w:rPr/>
      </w:pPr>
      <w:r>
        <w:rPr>
          <w:rFonts w:eastAsia="Times New Roman" w:cs="Times New Roman"/>
          <w:b/>
          <w:bCs/>
          <w:caps/>
        </w:rPr>
        <w:t xml:space="preserve">       </w:t>
      </w:r>
      <w:r>
        <w:rPr>
          <w:rFonts w:eastAsia="Times New Roman" w:cs="Times New Roman"/>
          <w:b/>
          <w:bCs/>
          <w:caps/>
        </w:rPr>
        <w:tab/>
        <w:t xml:space="preserve">   Universidade Federal da Paraíba</w:t>
      </w:r>
    </w:p>
    <w:p>
      <w:pPr>
        <w:pStyle w:val="Standard"/>
        <w:jc w:val="center"/>
        <w:rPr>
          <w:rFonts w:eastAsia="Times New Roman" w:cs="Times New Roman"/>
          <w:b/>
          <w:bCs/>
          <w:caps/>
        </w:rPr>
      </w:pPr>
      <w:r>
        <w:rPr>
          <w:rFonts w:eastAsia="Times New Roman" w:cs="Times New Roman"/>
          <w:b/>
          <w:bCs/>
          <w:caps/>
        </w:rPr>
        <w:tab/>
        <w:t xml:space="preserve"> Centro de Ciências Humanas Sociais e Agrárias</w:t>
      </w:r>
    </w:p>
    <w:p>
      <w:pPr>
        <w:pStyle w:val="Standard"/>
        <w:jc w:val="center"/>
        <w:rPr/>
      </w:pPr>
      <w:r>
        <w:rPr>
          <w:rFonts w:eastAsia="Times New Roman" w:cs="Times New Roman"/>
          <w:b/>
          <w:bCs/>
          <w:caps/>
        </w:rPr>
        <w:tab/>
        <w:t>Campus III – BANANEIRAS – PB</w:t>
      </w:r>
    </w:p>
    <w:p>
      <w:pPr>
        <w:pStyle w:val="Standard"/>
        <w:jc w:val="center"/>
        <w:rPr/>
      </w:pPr>
      <w:r>
        <w:rPr>
          <w:rFonts w:eastAsia="Times New Roman" w:cs="Times New Roman"/>
          <w:b/>
          <w:bCs/>
          <w:caps/>
        </w:rPr>
        <w:tab/>
        <w:t xml:space="preserve">    ANEXO I </w:t>
      </w:r>
    </w:p>
    <w:p>
      <w:pPr>
        <w:pStyle w:val="Standard"/>
        <w:jc w:val="both"/>
        <w:rPr>
          <w:rFonts w:eastAsia="Times New Roman" w:cs="Times New Roman"/>
          <w:color w:val="000000"/>
        </w:rPr>
      </w:pPr>
      <w:r>
        <w:rPr>
          <w:rFonts w:eastAsia="Times New Roman" w:cs="Times New Roman"/>
          <w:color w:val="000000"/>
        </w:rPr>
        <w:tab/>
        <w:tab/>
        <w:tab/>
        <w:tab/>
        <w:tab/>
        <w:t xml:space="preserve">     </w:t>
      </w:r>
    </w:p>
    <w:p>
      <w:pPr>
        <w:pStyle w:val="Standard"/>
        <w:jc w:val="center"/>
        <w:rPr>
          <w:rFonts w:eastAsia="Times New Roman" w:cs="Times New Roman"/>
          <w:b/>
          <w:color w:val="000000"/>
          <w:sz w:val="32"/>
          <w:szCs w:val="32"/>
        </w:rPr>
      </w:pPr>
      <w:commentRangeStart w:id="0"/>
      <w:r>
        <w:rPr>
          <w:rFonts w:eastAsia="Times New Roman" w:cs="Times New Roman"/>
          <w:b/>
          <w:color w:val="000000"/>
          <w:sz w:val="32"/>
          <w:szCs w:val="32"/>
        </w:rPr>
        <w:t>SOLICITAÇÃO DE (X) DIÁRIAS () PASSAGENS</w:t>
      </w:r>
      <w:commentRangeEnd w:id="0"/>
      <w:r/>
      <w:r>
        <w:rPr>
          <w:rFonts w:eastAsia="Times New Roman" w:cs="Times New Roman"/>
          <w:b/>
          <w:color w:val="000000"/>
          <w:sz w:val="32"/>
          <w:szCs w:val="32"/>
        </w:rPr>
      </w:r>
    </w:p>
    <w:p>
      <w:pPr>
        <w:pStyle w:val="Standard"/>
        <w:jc w:val="center"/>
        <w:rPr>
          <w:rFonts w:eastAsia="Times New Roman" w:cs="Times New Roman"/>
          <w:b/>
          <w:color w:val="000000"/>
          <w:sz w:val="32"/>
          <w:szCs w:val="32"/>
        </w:rPr>
      </w:pPr>
      <w:r>
        <w:rPr>
          <w:rFonts w:eastAsia="Times New Roman" w:cs="Times New Roman"/>
          <w:b/>
          <w:color w:val="000000"/>
          <w:sz w:val="32"/>
          <w:szCs w:val="32"/>
        </w:rPr>
      </w:r>
    </w:p>
    <w:tbl>
      <w:tblPr>
        <w:tblW w:w="11057" w:type="dxa"/>
        <w:jc w:val="left"/>
        <w:tblInd w:w="-841" w:type="dxa"/>
        <w:tblLayout w:type="fixed"/>
        <w:tblCellMar>
          <w:top w:w="0" w:type="dxa"/>
          <w:left w:w="10" w:type="dxa"/>
          <w:bottom w:w="0" w:type="dxa"/>
          <w:right w:w="10" w:type="dxa"/>
        </w:tblCellMar>
        <w:tblLook w:val="0000" w:noHBand="0" w:noVBand="0" w:firstColumn="0" w:lastRow="0" w:lastColumn="0" w:firstRow="0"/>
      </w:tblPr>
      <w:tblGrid>
        <w:gridCol w:w="2045"/>
        <w:gridCol w:w="1255"/>
        <w:gridCol w:w="920"/>
        <w:gridCol w:w="314"/>
        <w:gridCol w:w="283"/>
        <w:gridCol w:w="144"/>
        <w:gridCol w:w="354"/>
        <w:gridCol w:w="211"/>
        <w:gridCol w:w="711"/>
        <w:gridCol w:w="1274"/>
        <w:gridCol w:w="995"/>
        <w:gridCol w:w="2551"/>
      </w:tblGrid>
      <w:tr>
        <w:trPr>
          <w:trHeight w:val="370" w:hRule="atLeast"/>
        </w:trPr>
        <w:tc>
          <w:tcPr>
            <w:tcW w:w="11057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BE5F1" w:val="clear"/>
          </w:tcPr>
          <w:p>
            <w:pPr>
              <w:pStyle w:val="Standard"/>
              <w:snapToGrid w:val="false"/>
              <w:spacing w:lineRule="auto" w:line="276"/>
              <w:jc w:val="both"/>
              <w:rPr>
                <w:rFonts w:ascii="Calibri" w:hAnsi="Calibri" w:eastAsia="Calibri" w:cs="Calibri"/>
                <w:b/>
                <w:sz w:val="28"/>
                <w:szCs w:val="28"/>
              </w:rPr>
            </w:pPr>
            <w:r>
              <w:rPr>
                <w:rFonts w:eastAsia="Times New Roman" w:cs="Times New Roman"/>
                <w:b/>
                <w:color w:val="000000"/>
                <w:sz w:val="28"/>
                <w:szCs w:val="28"/>
              </w:rPr>
              <w:t>IDENTIFICAÇÃO</w:t>
            </w:r>
          </w:p>
        </w:tc>
      </w:tr>
      <w:tr>
        <w:trPr>
          <w:trHeight w:val="23" w:hRule="atLeast"/>
        </w:trPr>
        <w:tc>
          <w:tcPr>
            <w:tcW w:w="330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>Nome completo:</w:t>
            </w:r>
          </w:p>
        </w:tc>
        <w:tc>
          <w:tcPr>
            <w:tcW w:w="7757" w:type="dxa"/>
            <w:gridSpan w:val="10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jc w:val="both"/>
              <w:rPr>
                <w:rFonts w:eastAsia="Calibri" w:cs="Times New Roman"/>
                <w:b w:val="false"/>
                <w:bCs w:val="false"/>
                <w:vanish/>
              </w:rPr>
            </w:pPr>
            <w:r>
              <w:rPr>
                <w:rFonts w:eastAsia="Calibri" w:cs="Times New Roman"/>
                <w:b w:val="false"/>
                <w:bCs w:val="false"/>
                <w:vanish/>
              </w:rPr>
            </w:r>
          </w:p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SIGNE SILVA</w:t>
            </w:r>
          </w:p>
        </w:tc>
      </w:tr>
      <w:tr>
        <w:trPr>
          <w:trHeight w:val="23" w:hRule="atLeast"/>
        </w:trPr>
        <w:tc>
          <w:tcPr>
            <w:tcW w:w="330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>Cargo ou Função que Ocupa:</w:t>
            </w:r>
          </w:p>
        </w:tc>
        <w:tc>
          <w:tcPr>
            <w:tcW w:w="7757" w:type="dxa"/>
            <w:gridSpan w:val="10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jc w:val="both"/>
              <w:rPr>
                <w:rFonts w:eastAsia="Calibri" w:cs="Times New Roman"/>
                <w:b w:val="false"/>
                <w:bCs w:val="false"/>
                <w:vanish/>
              </w:rPr>
            </w:pPr>
            <w:r>
              <w:rPr>
                <w:rFonts w:eastAsia="Calibri" w:cs="Times New Roman"/>
                <w:b w:val="false"/>
                <w:bCs w:val="false"/>
                <w:vanish/>
              </w:rPr>
            </w:r>
          </w:p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PROFESSORA CHEFE DE DEPARTAMENTO</w:t>
            </w:r>
          </w:p>
        </w:tc>
      </w:tr>
      <w:tr>
        <w:trPr>
          <w:trHeight w:val="23" w:hRule="atLeast"/>
        </w:trPr>
        <w:tc>
          <w:tcPr>
            <w:tcW w:w="4961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rPr>
                <w:b w:val="false"/>
                <w:bCs w:val="false"/>
              </w:rPr>
            </w:pPr>
            <w:r>
              <w:rPr>
                <w:rFonts w:eastAsia="Calibri" w:cs="Times New Roman"/>
                <w:b w:val="false"/>
                <w:bCs w:val="false"/>
              </w:rPr>
              <w:t>CPF: 67366287920</w:t>
            </w:r>
          </w:p>
        </w:tc>
        <w:tc>
          <w:tcPr>
            <w:tcW w:w="6096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rPr>
                <w:b w:val="false"/>
                <w:bCs w:val="false"/>
              </w:rPr>
            </w:pPr>
            <w:r>
              <w:rPr>
                <w:rFonts w:eastAsia="Calibri" w:cs="Times New Roman"/>
                <w:b w:val="false"/>
                <w:bCs w:val="false"/>
              </w:rPr>
              <w:t xml:space="preserve"> RG: 67366287920</w:t>
            </w:r>
            <w:r>
              <w:rPr>
                <w:rFonts w:eastAsia="Calibri" w:cs="Times New Roman"/>
                <w:b w:val="false"/>
                <w:bCs w:val="false"/>
              </w:rPr>
            </w:r>
          </w:p>
        </w:tc>
      </w:tr>
      <w:tr>
        <w:trPr>
          <w:trHeight w:val="372" w:hRule="atLeast"/>
        </w:trPr>
        <w:tc>
          <w:tcPr>
            <w:tcW w:w="4961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>Data de Nascimento: 27/12/1968</w:t>
            </w:r>
            <w:r>
              <w:rPr>
                <w:b w:val="false"/>
                <w:bCs w:val="false"/>
              </w:rPr>
            </w:r>
            <w:r>
              <w:rPr>
                <w:rFonts w:eastAsia="Times New Roman" w:cs="Times New Roman"/>
                <w:b w:val="false"/>
                <w:bCs w:val="false"/>
                <w:color w:val="000000"/>
              </w:rPr>
            </w:r>
          </w:p>
        </w:tc>
        <w:tc>
          <w:tcPr>
            <w:tcW w:w="6096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Calibri" w:cs="Times New Roman"/>
                <w:b w:val="false"/>
                <w:bCs w:val="false"/>
              </w:rPr>
              <w:t xml:space="preserve"> Siape: 13075159</w:t>
            </w:r>
            <w:r>
              <w:rPr>
                <w:rFonts w:eastAsia="Calibri" w:cs="Times New Roman"/>
                <w:b w:val="false"/>
                <w:bCs w:val="false"/>
              </w:rPr>
            </w:r>
            <w:r>
              <w:rPr>
                <w:b w:val="false"/>
                <w:bCs w:val="false"/>
              </w:rPr>
            </w:r>
            <w:r>
              <w:rPr>
                <w:rFonts w:eastAsia="Calibri" w:cs="Times New Roman"/>
                <w:b w:val="false"/>
                <w:bCs w:val="false"/>
              </w:rPr>
            </w:r>
          </w:p>
        </w:tc>
      </w:tr>
      <w:tr>
        <w:trPr>
          <w:trHeight w:val="23" w:hRule="atLeast"/>
        </w:trPr>
        <w:tc>
          <w:tcPr>
            <w:tcW w:w="20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>Nome da Mãe:</w:t>
            </w:r>
          </w:p>
        </w:tc>
        <w:tc>
          <w:tcPr>
            <w:tcW w:w="9012" w:type="dxa"/>
            <w:gridSpan w:val="11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jc w:val="both"/>
              <w:rPr>
                <w:rFonts w:eastAsia="Calibri" w:cs="Times New Roman"/>
                <w:b w:val="false"/>
                <w:bCs w:val="false"/>
                <w:vanish/>
              </w:rPr>
            </w:pPr>
            <w:r>
              <w:rPr>
                <w:rFonts w:eastAsia="Calibri" w:cs="Times New Roman"/>
                <w:b w:val="false"/>
                <w:bCs w:val="false"/>
                <w:vanish/>
              </w:rPr>
            </w:r>
          </w:p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MARILURDES CASTRO DE MELO E SILVA</w:t>
            </w:r>
          </w:p>
        </w:tc>
      </w:tr>
      <w:tr>
        <w:trPr>
          <w:trHeight w:val="23" w:hRule="atLeast"/>
        </w:trPr>
        <w:tc>
          <w:tcPr>
            <w:tcW w:w="20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>Endereço:</w:t>
            </w:r>
          </w:p>
        </w:tc>
        <w:tc>
          <w:tcPr>
            <w:tcW w:w="9012" w:type="dxa"/>
            <w:gridSpan w:val="11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jc w:val="both"/>
              <w:rPr>
                <w:rFonts w:eastAsia="Calibri" w:cs="Times New Roman"/>
                <w:b w:val="false"/>
                <w:bCs w:val="false"/>
                <w:vanish/>
              </w:rPr>
            </w:pPr>
            <w:r>
              <w:rPr>
                <w:rFonts w:eastAsia="Calibri" w:cs="Times New Roman"/>
                <w:b w:val="false"/>
                <w:bCs w:val="false"/>
                <w:vanish/>
              </w:rPr>
            </w:r>
          </w:p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RUA FRANCISCO SARMENTO MEIRA, 225</w:t>
            </w:r>
          </w:p>
        </w:tc>
      </w:tr>
      <w:tr>
        <w:trPr>
          <w:trHeight w:val="23" w:hRule="atLeast"/>
        </w:trPr>
        <w:tc>
          <w:tcPr>
            <w:tcW w:w="20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>Telefone:</w:t>
            </w:r>
          </w:p>
        </w:tc>
        <w:tc>
          <w:tcPr>
            <w:tcW w:w="248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Calibri" w:cs="Times New Roman"/>
                <w:b w:val="false"/>
                <w:bCs w:val="false"/>
              </w:rPr>
              <w:t>83988203311</w:t>
            </w:r>
          </w:p>
        </w:tc>
        <w:tc>
          <w:tcPr>
            <w:tcW w:w="992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rPr>
                <w:b w:val="false"/>
                <w:bCs w:val="false"/>
              </w:rPr>
            </w:pPr>
            <w:r>
              <w:rPr>
                <w:rFonts w:eastAsia="Calibri" w:cs="Times New Roman"/>
                <w:b w:val="false"/>
                <w:bCs w:val="false"/>
              </w:rPr>
              <w:t xml:space="preserve">   </w:t>
            </w:r>
            <w:r>
              <w:rPr>
                <w:rFonts w:eastAsia="Calibri" w:cs="Times New Roman"/>
                <w:b w:val="false"/>
                <w:bCs w:val="false"/>
              </w:rPr>
              <w:t>Email:</w:t>
            </w:r>
          </w:p>
        </w:tc>
        <w:tc>
          <w:tcPr>
            <w:tcW w:w="553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Calibri" w:cs="Times New Roman"/>
                <w:b w:val="false"/>
                <w:bCs w:val="false"/>
              </w:rPr>
              <w:t>signe@academico.ufpb.br</w:t>
            </w:r>
          </w:p>
        </w:tc>
      </w:tr>
      <w:tr>
        <w:trPr>
          <w:trHeight w:val="23" w:hRule="atLeast"/>
        </w:trPr>
        <w:tc>
          <w:tcPr>
            <w:tcW w:w="20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>Dados Bancários:</w:t>
            </w:r>
          </w:p>
        </w:tc>
        <w:tc>
          <w:tcPr>
            <w:tcW w:w="2772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Calibri" w:cs="Times New Roman"/>
                <w:b w:val="false"/>
                <w:bCs w:val="false"/>
              </w:rPr>
              <w:t xml:space="preserve"> Banco: Nubank</w:t>
            </w:r>
            <w:r>
              <w:rPr>
                <w:rFonts w:eastAsia="Calibri" w:cs="Times New Roman"/>
                <w:b w:val="false"/>
                <w:bCs w:val="false"/>
              </w:rPr>
            </w:r>
          </w:p>
        </w:tc>
        <w:tc>
          <w:tcPr>
            <w:tcW w:w="2694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Calibri" w:cs="Times New Roman"/>
                <w:b w:val="false"/>
                <w:bCs w:val="false"/>
              </w:rPr>
              <w:t>Agência: 001</w:t>
            </w:r>
          </w:p>
        </w:tc>
        <w:tc>
          <w:tcPr>
            <w:tcW w:w="354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Calibri" w:cs="Times New Roman"/>
                <w:b w:val="false"/>
                <w:bCs w:val="false"/>
              </w:rPr>
              <w:t>Conta: 1237542</w:t>
            </w:r>
          </w:p>
        </w:tc>
      </w:tr>
      <w:tr>
        <w:trPr>
          <w:trHeight w:val="23" w:hRule="atLeast"/>
        </w:trPr>
        <w:tc>
          <w:tcPr>
            <w:tcW w:w="11057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BE5F1" w:val="clear"/>
            <w:tcMar>
              <w:left w:w="108" w:type="dxa"/>
              <w:right w:w="108" w:type="dxa"/>
            </w:tcMar>
          </w:tcPr>
          <w:p>
            <w:pPr>
              <w:pStyle w:val="Standard"/>
              <w:snapToGrid w:val="false"/>
              <w:spacing w:lineRule="auto" w:line="276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 xml:space="preserve">DESCRIÇÃO DO MOTIVO DA </w:t>
            </w:r>
            <w:commentRangeStart w:id="1"/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VIAGEM</w:t>
            </w: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r>
            <w:commentRangeEnd w:id="1"/>
            <w:r>
              <w:commentReference w:id="1"/>
            </w: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:</w:t>
            </w:r>
          </w:p>
        </w:tc>
      </w:tr>
      <w:tr>
        <w:trPr>
          <w:trHeight w:val="23" w:hRule="atLeast"/>
        </w:trPr>
        <w:tc>
          <w:tcPr>
            <w:tcW w:w="11057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napToGrid w:val="false"/>
              <w:spacing w:lineRule="auto" w:line="276"/>
              <w:jc w:val="both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Participação em capacitação/treinamento em BANANEIRAS/PB, no período de 2026-02-05 a 2026-02-10, com objetivo de Alinhamento técnico.</w:t>
            </w:r>
          </w:p>
          <w:p>
            <w:pPr>
              <w:pStyle w:val="Standard"/>
              <w:spacing w:lineRule="auto" w:line="276"/>
              <w:jc w:val="both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eastAsia="Calibri" w:cs="Calibri" w:ascii="Calibri" w:hAnsi="Calibri"/>
                <w:sz w:val="22"/>
                <w:szCs w:val="22"/>
              </w:rPr>
            </w:r>
          </w:p>
          <w:p>
            <w:pPr>
              <w:pStyle w:val="Standard"/>
              <w:spacing w:lineRule="auto" w:line="276"/>
              <w:jc w:val="both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eastAsia="Calibri" w:cs="Calibri" w:ascii="Calibri" w:hAnsi="Calibri"/>
                <w:sz w:val="22"/>
                <w:szCs w:val="22"/>
              </w:rPr>
            </w:r>
          </w:p>
        </w:tc>
      </w:tr>
      <w:tr>
        <w:trPr>
          <w:trHeight w:val="345" w:hRule="atLeast"/>
        </w:trPr>
        <w:tc>
          <w:tcPr>
            <w:tcW w:w="11057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BE5F1" w:val="clear"/>
            <w:tcMar>
              <w:left w:w="108" w:type="dxa"/>
              <w:right w:w="108" w:type="dxa"/>
            </w:tcMar>
          </w:tcPr>
          <w:p>
            <w:pPr>
              <w:pStyle w:val="Standard"/>
              <w:shd w:val="clear" w:color="auto" w:fill="DBE5F1"/>
              <w:spacing w:lineRule="auto" w:line="276"/>
              <w:jc w:val="both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DESTINO (</w:t>
            </w:r>
            <w:commentRangeStart w:id="2"/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Ida</w:t>
            </w: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r>
            <w:commentRangeEnd w:id="2"/>
            <w:r>
              <w:commentReference w:id="2"/>
            </w: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):</w:t>
            </w:r>
          </w:p>
        </w:tc>
      </w:tr>
      <w:tr>
        <w:trPr>
          <w:trHeight w:val="144" w:hRule="atLeast"/>
        </w:trPr>
        <w:tc>
          <w:tcPr>
            <w:tcW w:w="2045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center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>Local de Origem:</w:t>
            </w:r>
          </w:p>
        </w:tc>
        <w:tc>
          <w:tcPr>
            <w:tcW w:w="2175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Standard"/>
              <w:spacing w:lineRule="auto" w:line="276"/>
              <w:jc w:val="center"/>
              <w:rPr>
                <w:rFonts w:eastAsia="Times New Roman" w:cs="Times New Roman"/>
                <w:b w:val="false"/>
                <w:bCs w:val="false"/>
                <w:vanish/>
                <w:color w:val="000000"/>
              </w:rPr>
            </w:pPr>
            <w:r>
              <w:rPr>
                <w:rFonts w:eastAsia="Times New Roman" w:cs="Times New Roman"/>
                <w:b w:val="false"/>
                <w:bCs w:val="false"/>
                <w:vanish/>
                <w:color w:val="000000"/>
              </w:rPr>
            </w:r>
          </w:p>
          <w:p>
            <w:pPr>
              <w:pStyle w:val="Standard"/>
              <w:spacing w:lineRule="auto" w:line="276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JOÃO PESSOA</w:t>
            </w:r>
          </w:p>
        </w:tc>
        <w:tc>
          <w:tcPr>
            <w:tcW w:w="2017" w:type="dxa"/>
            <w:gridSpan w:val="6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Standard"/>
              <w:spacing w:lineRule="auto" w:line="276"/>
              <w:jc w:val="center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>Local de Destino:</w:t>
            </w:r>
          </w:p>
        </w:tc>
        <w:tc>
          <w:tcPr>
            <w:tcW w:w="2269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Standard"/>
              <w:spacing w:lineRule="auto" w:line="276"/>
              <w:jc w:val="center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>BANANEIRAS/PB</w:t>
            </w:r>
          </w:p>
        </w:tc>
        <w:tc>
          <w:tcPr>
            <w:tcW w:w="25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Standard"/>
              <w:spacing w:lineRule="auto" w:line="276"/>
              <w:jc w:val="center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>Data/Hora:</w:t>
            </w:r>
          </w:p>
        </w:tc>
      </w:tr>
      <w:tr>
        <w:trPr>
          <w:trHeight w:val="144" w:hRule="atLeast"/>
        </w:trPr>
        <w:tc>
          <w:tcPr>
            <w:tcW w:w="2045" w:type="dxa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center"/>
              <w:rPr>
                <w:rFonts w:eastAsia="Times New Roman" w:cs="Times New Roman"/>
                <w:b w:val="false"/>
                <w:bCs w:val="false"/>
                <w:color w:val="000000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</w:r>
          </w:p>
        </w:tc>
        <w:tc>
          <w:tcPr>
            <w:tcW w:w="2175" w:type="dxa"/>
            <w:gridSpan w:val="2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center"/>
              <w:rPr>
                <w:rFonts w:eastAsia="Times New Roman" w:cs="Times New Roman"/>
                <w:b w:val="false"/>
                <w:bCs w:val="false"/>
                <w:color w:val="000000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</w:r>
          </w:p>
        </w:tc>
        <w:tc>
          <w:tcPr>
            <w:tcW w:w="2017" w:type="dxa"/>
            <w:gridSpan w:val="6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center"/>
              <w:rPr>
                <w:rFonts w:eastAsia="Times New Roman" w:cs="Times New Roman"/>
                <w:b w:val="false"/>
                <w:bCs w:val="false"/>
                <w:color w:val="000000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</w:r>
          </w:p>
        </w:tc>
        <w:tc>
          <w:tcPr>
            <w:tcW w:w="2269" w:type="dxa"/>
            <w:gridSpan w:val="2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center"/>
              <w:rPr>
                <w:rFonts w:eastAsia="Times New Roman" w:cs="Times New Roman"/>
                <w:b w:val="false"/>
                <w:bCs w:val="false"/>
                <w:color w:val="000000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</w:r>
          </w:p>
        </w:tc>
        <w:tc>
          <w:tcPr>
            <w:tcW w:w="25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center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>05/02/2026 08:00</w:t>
            </w:r>
          </w:p>
        </w:tc>
      </w:tr>
      <w:tr>
        <w:trPr>
          <w:trHeight w:val="344" w:hRule="atLeast"/>
        </w:trPr>
        <w:tc>
          <w:tcPr>
            <w:tcW w:w="11057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BE5F1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both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DESTINO (</w:t>
            </w:r>
            <w:commentRangeStart w:id="3"/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Retorno</w:t>
            </w: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r>
            <w:commentRangeEnd w:id="3"/>
            <w:r>
              <w:commentReference w:id="3"/>
            </w: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):</w:t>
            </w:r>
          </w:p>
        </w:tc>
      </w:tr>
      <w:tr>
        <w:trPr>
          <w:trHeight w:val="144" w:hRule="atLeast"/>
        </w:trPr>
        <w:tc>
          <w:tcPr>
            <w:tcW w:w="2045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center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>Local de Origem:</w:t>
            </w:r>
          </w:p>
        </w:tc>
        <w:tc>
          <w:tcPr>
            <w:tcW w:w="2175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center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>BANANEIRAS/PB</w:t>
            </w:r>
          </w:p>
        </w:tc>
        <w:tc>
          <w:tcPr>
            <w:tcW w:w="2017" w:type="dxa"/>
            <w:gridSpan w:val="6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center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>Local de Destino:</w:t>
            </w:r>
          </w:p>
        </w:tc>
        <w:tc>
          <w:tcPr>
            <w:tcW w:w="2269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center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>JOÃO PESSOA</w:t>
            </w:r>
          </w:p>
        </w:tc>
        <w:tc>
          <w:tcPr>
            <w:tcW w:w="25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center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>Data/Hora:</w:t>
            </w:r>
          </w:p>
        </w:tc>
      </w:tr>
      <w:tr>
        <w:trPr>
          <w:trHeight w:val="144" w:hRule="atLeast"/>
        </w:trPr>
        <w:tc>
          <w:tcPr>
            <w:tcW w:w="2045" w:type="dxa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both"/>
              <w:rPr>
                <w:rFonts w:eastAsia="Times New Roman" w:cs="Times New Roman"/>
                <w:b w:val="false"/>
                <w:bCs w:val="false"/>
                <w:color w:val="000000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</w:r>
          </w:p>
        </w:tc>
        <w:tc>
          <w:tcPr>
            <w:tcW w:w="2175" w:type="dxa"/>
            <w:gridSpan w:val="2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both"/>
              <w:rPr>
                <w:rFonts w:eastAsia="Times New Roman" w:cs="Times New Roman"/>
                <w:b w:val="false"/>
                <w:bCs w:val="false"/>
                <w:color w:val="000000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</w:r>
          </w:p>
        </w:tc>
        <w:tc>
          <w:tcPr>
            <w:tcW w:w="2017" w:type="dxa"/>
            <w:gridSpan w:val="6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both"/>
              <w:rPr>
                <w:rFonts w:eastAsia="Times New Roman" w:cs="Times New Roman"/>
                <w:b w:val="false"/>
                <w:bCs w:val="false"/>
                <w:color w:val="000000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</w:r>
          </w:p>
        </w:tc>
        <w:tc>
          <w:tcPr>
            <w:tcW w:w="2269" w:type="dxa"/>
            <w:gridSpan w:val="2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both"/>
              <w:rPr>
                <w:rFonts w:eastAsia="Times New Roman" w:cs="Times New Roman"/>
                <w:b w:val="false"/>
                <w:bCs w:val="false"/>
                <w:color w:val="000000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</w:r>
          </w:p>
        </w:tc>
        <w:tc>
          <w:tcPr>
            <w:tcW w:w="25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center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>10/02/2026 18:00</w:t>
            </w:r>
          </w:p>
        </w:tc>
      </w:tr>
      <w:tr>
        <w:trPr>
          <w:trHeight w:val="344" w:hRule="atLeast"/>
        </w:trPr>
        <w:tc>
          <w:tcPr>
            <w:tcW w:w="11057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BE5F1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both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 xml:space="preserve">DATA/HORA DA </w:t>
            </w:r>
            <w:commentRangeStart w:id="4"/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MISSÃO</w:t>
            </w: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r>
            <w:commentRangeEnd w:id="4"/>
            <w:r>
              <w:commentReference w:id="4"/>
            </w: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:</w:t>
            </w:r>
          </w:p>
        </w:tc>
      </w:tr>
      <w:tr>
        <w:trPr>
          <w:trHeight w:val="344" w:hRule="atLeast"/>
        </w:trPr>
        <w:tc>
          <w:tcPr>
            <w:tcW w:w="5315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  <w:sz w:val="28"/>
                <w:szCs w:val="28"/>
              </w:rPr>
              <w:t>Data/Hora Início: 06/02/2026 08:00</w:t>
            </w:r>
            <w:r>
              <w:rPr>
                <w:b w:val="false"/>
                <w:bCs w:val="false"/>
              </w:rPr>
            </w:r>
            <w:r>
              <w:rPr>
                <w:rFonts w:eastAsia="Times New Roman" w:cs="Times New Roman"/>
                <w:b w:val="false"/>
                <w:bCs w:val="false"/>
                <w:color w:val="000000"/>
                <w:sz w:val="28"/>
                <w:szCs w:val="28"/>
              </w:rPr>
            </w:r>
          </w:p>
        </w:tc>
        <w:tc>
          <w:tcPr>
            <w:tcW w:w="5742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  <w:sz w:val="28"/>
                <w:szCs w:val="28"/>
              </w:rPr>
              <w:t>Data/Hora Término: 10/02/2026 12:00</w:t>
            </w:r>
          </w:p>
          <w:p>
            <w:pPr>
              <w:pStyle w:val="Standard"/>
              <w:spacing w:lineRule="auto" w:line="276"/>
              <w:jc w:val="both"/>
              <w:rPr>
                <w:rFonts w:eastAsia="Times New Roman" w:cs="Times New Roman"/>
                <w:b w:val="false"/>
                <w:bCs w:val="false"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  <w:sz w:val="28"/>
                <w:szCs w:val="28"/>
              </w:rPr>
            </w:r>
          </w:p>
        </w:tc>
      </w:tr>
      <w:tr>
        <w:trPr>
          <w:trHeight w:val="23" w:hRule="atLeast"/>
        </w:trPr>
        <w:tc>
          <w:tcPr>
            <w:tcW w:w="11057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BE5F1" w:val="clear"/>
            <w:tcMar>
              <w:left w:w="108" w:type="dxa"/>
              <w:right w:w="108" w:type="dxa"/>
            </w:tcMar>
          </w:tcPr>
          <w:p>
            <w:pPr>
              <w:pStyle w:val="Standard"/>
              <w:snapToGrid w:val="false"/>
              <w:spacing w:lineRule="auto" w:line="276"/>
              <w:jc w:val="both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DÉBITO DO RECURSO:</w:t>
            </w:r>
          </w:p>
        </w:tc>
      </w:tr>
      <w:tr>
        <w:trPr>
          <w:trHeight w:val="23" w:hRule="atLeast"/>
        </w:trPr>
        <w:tc>
          <w:tcPr>
            <w:tcW w:w="11057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>() CCHSA</w:t>
            </w:r>
          </w:p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>() CAVN</w:t>
            </w:r>
          </w:p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>(X) PROJETO: PPGGOA NO INTERIOR</w:t>
            </w:r>
          </w:p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 xml:space="preserve">() Outros: </w:t>
            </w:r>
          </w:p>
        </w:tc>
      </w:tr>
      <w:tr>
        <w:trPr>
          <w:trHeight w:val="23" w:hRule="atLeast"/>
        </w:trPr>
        <w:tc>
          <w:tcPr>
            <w:tcW w:w="11057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BE5F1" w:val="clear"/>
            <w:tcMar>
              <w:left w:w="108" w:type="dxa"/>
              <w:right w:w="108" w:type="dxa"/>
            </w:tcMar>
          </w:tcPr>
          <w:p>
            <w:pPr>
              <w:pStyle w:val="Standard"/>
              <w:snapToGrid w:val="false"/>
              <w:spacing w:lineRule="auto" w:line="276"/>
              <w:jc w:val="both"/>
              <w:rPr>
                <w:rFonts w:eastAsia="Times New Roman" w:cs="Times New Roman"/>
                <w:bCs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 xml:space="preserve">JUSTIFICATIVA </w:t>
            </w:r>
            <w:r>
              <w:rPr>
                <w:rFonts w:eastAsia="Times New Roman" w:cs="Times New Roman"/>
                <w:bCs/>
                <w:color w:val="000000"/>
                <w:sz w:val="28"/>
                <w:szCs w:val="28"/>
              </w:rPr>
              <w:t xml:space="preserve">para viagens que ocorram em final de semana e/ou feriados ou justificativa para sair no dia anterior ao </w:t>
            </w:r>
            <w:commentRangeStart w:id="5"/>
            <w:r>
              <w:rPr>
                <w:rFonts w:eastAsia="Times New Roman" w:cs="Times New Roman"/>
                <w:bCs/>
                <w:color w:val="000000"/>
                <w:sz w:val="28"/>
                <w:szCs w:val="28"/>
              </w:rPr>
              <w:t>evento</w:t>
            </w:r>
            <w:r>
              <w:rPr>
                <w:rFonts w:eastAsia="Times New Roman" w:cs="Times New Roman"/>
                <w:bCs/>
                <w:color w:val="000000"/>
                <w:sz w:val="28"/>
                <w:szCs w:val="28"/>
              </w:rPr>
            </w:r>
            <w:commentRangeEnd w:id="5"/>
            <w:r>
              <w:commentReference w:id="5"/>
            </w:r>
            <w:r>
              <w:rPr>
                <w:rFonts w:eastAsia="Times New Roman" w:cs="Times New Roman"/>
                <w:bCs/>
                <w:color w:val="000000"/>
                <w:sz w:val="28"/>
                <w:szCs w:val="28"/>
              </w:rPr>
              <w:t>:</w:t>
            </w:r>
          </w:p>
        </w:tc>
      </w:tr>
      <w:tr>
        <w:trPr>
          <w:trHeight w:val="23" w:hRule="atLeast"/>
        </w:trPr>
        <w:tc>
          <w:tcPr>
            <w:tcW w:w="11057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  <w:sz w:val="28"/>
                <w:szCs w:val="28"/>
              </w:rPr>
            </w:r>
          </w:p>
          <w:p>
            <w:pPr>
              <w:pStyle w:val="Standard"/>
              <w:snapToGrid w:val="false"/>
              <w:spacing w:lineRule="auto" w:line="276"/>
              <w:jc w:val="both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r>
          </w:p>
        </w:tc>
      </w:tr>
      <w:tr>
        <w:trPr>
          <w:trHeight w:val="23" w:hRule="atLeast"/>
        </w:trPr>
        <w:tc>
          <w:tcPr>
            <w:tcW w:w="11057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BE5F1" w:val="clear"/>
            <w:tcMar>
              <w:left w:w="108" w:type="dxa"/>
              <w:right w:w="108" w:type="dxa"/>
            </w:tcMar>
          </w:tcPr>
          <w:p>
            <w:pPr>
              <w:pStyle w:val="Standard"/>
              <w:snapToGrid w:val="false"/>
              <w:spacing w:lineRule="auto" w:line="276"/>
              <w:jc w:val="both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MEIO DE TRANSPORTE:</w:t>
            </w:r>
          </w:p>
        </w:tc>
      </w:tr>
      <w:tr>
        <w:trPr>
          <w:trHeight w:val="23" w:hRule="atLeast"/>
        </w:trPr>
        <w:tc>
          <w:tcPr>
            <w:tcW w:w="11057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  <w:sz w:val="24"/>
                <w:szCs w:val="24"/>
              </w:rPr>
              <w:t>(X) Veículo Oficial</w:t>
            </w:r>
          </w:p>
          <w:p>
            <w:pPr>
              <w:pStyle w:val="Standard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  <w:sz w:val="24"/>
                <w:szCs w:val="24"/>
              </w:rPr>
              <w:t>() Empresa Terrestre</w:t>
            </w:r>
          </w:p>
          <w:p>
            <w:pPr>
              <w:pStyle w:val="Standard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  <w:sz w:val="24"/>
                <w:szCs w:val="24"/>
              </w:rPr>
              <w:t>() Empresa Aérea</w:t>
            </w:r>
          </w:p>
          <w:p>
            <w:pPr>
              <w:pStyle w:val="Standard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  <w:sz w:val="24"/>
                <w:szCs w:val="24"/>
              </w:rPr>
              <w:t>() Veículo Próprio</w:t>
            </w:r>
          </w:p>
          <w:p>
            <w:pPr>
              <w:pStyle w:val="Standard"/>
              <w:spacing w:lineRule="auto" w:line="276"/>
              <w:jc w:val="both"/>
              <w:rPr>
                <w:rFonts w:eastAsia="Times New Roman" w:cs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color w:val="FF0000"/>
                <w:sz w:val="24"/>
                <w:szCs w:val="24"/>
              </w:rPr>
            </w:r>
          </w:p>
          <w:p>
            <w:pPr>
              <w:pStyle w:val="Standard"/>
              <w:spacing w:lineRule="auto" w:line="276"/>
              <w:jc w:val="both"/>
              <w:rPr>
                <w:rFonts w:eastAsia="Times New Roman" w:cs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color w:val="FF0000"/>
                <w:sz w:val="24"/>
                <w:szCs w:val="24"/>
              </w:rPr>
            </w:r>
          </w:p>
          <w:p>
            <w:pPr>
              <w:pStyle w:val="Standard"/>
              <w:spacing w:lineRule="auto" w:line="276"/>
              <w:jc w:val="both"/>
              <w:rPr>
                <w:rFonts w:eastAsia="Times New Roman" w:cs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color w:val="FF0000"/>
                <w:sz w:val="24"/>
                <w:szCs w:val="24"/>
              </w:rPr>
            </w:r>
          </w:p>
          <w:p>
            <w:pPr>
              <w:pStyle w:val="Standard"/>
              <w:spacing w:lineRule="auto" w:line="276"/>
              <w:jc w:val="both"/>
              <w:rPr>
                <w:rFonts w:eastAsia="Times New Roman" w:cs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color w:val="FF0000"/>
                <w:sz w:val="24"/>
                <w:szCs w:val="24"/>
              </w:rPr>
              <w:t>Em caso de veículo Oficial a solicitação deverá ocorrer diretamente com o setor de transportes em formulário específico;</w:t>
            </w:r>
          </w:p>
          <w:p>
            <w:pPr>
              <w:pStyle w:val="Standard"/>
              <w:spacing w:lineRule="auto" w:line="276"/>
              <w:jc w:val="both"/>
              <w:rPr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color w:val="FF0000"/>
                <w:sz w:val="24"/>
                <w:szCs w:val="24"/>
              </w:rPr>
              <w:t xml:space="preserve">Em caso de Veículo Próprio, Anexar a este processo o TERMO DE OPÇÃO – FORMULÁRIO VEÍCULO </w:t>
            </w:r>
            <w:commentRangeStart w:id="6"/>
            <w:r>
              <w:rPr>
                <w:rFonts w:eastAsia="Times New Roman" w:cs="Times New Roman"/>
                <w:b/>
                <w:bCs/>
                <w:color w:val="FF0000"/>
                <w:sz w:val="24"/>
                <w:szCs w:val="24"/>
              </w:rPr>
              <w:t>PRÓPRIO</w:t>
            </w:r>
            <w:r>
              <w:rPr>
                <w:rFonts w:eastAsia="Times New Roman" w:cs="Times New Roman"/>
                <w:b/>
                <w:bCs/>
                <w:color w:val="FF0000"/>
                <w:sz w:val="24"/>
                <w:szCs w:val="24"/>
              </w:rPr>
            </w:r>
            <w:commentRangeEnd w:id="6"/>
            <w:r>
              <w:commentReference w:id="6"/>
            </w:r>
            <w:r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.</w:t>
            </w:r>
          </w:p>
        </w:tc>
      </w:tr>
      <w:tr>
        <w:trPr>
          <w:trHeight w:val="23" w:hRule="atLeast"/>
        </w:trPr>
        <w:tc>
          <w:tcPr>
            <w:tcW w:w="11057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BE5F1" w:val="clear"/>
            <w:tcMar>
              <w:left w:w="108" w:type="dxa"/>
              <w:right w:w="108" w:type="dxa"/>
            </w:tcMar>
          </w:tcPr>
          <w:p>
            <w:pPr>
              <w:pStyle w:val="Standard"/>
              <w:snapToGrid w:val="false"/>
              <w:spacing w:lineRule="auto" w:line="276"/>
              <w:jc w:val="both"/>
              <w:rPr>
                <w:rFonts w:eastAsia="Times New Roman" w:cs="Times New Roman"/>
                <w:bCs/>
                <w:color w:val="000000"/>
              </w:rPr>
            </w:pPr>
            <w:r>
              <w:rPr>
                <w:rFonts w:eastAsia="Times New Roman" w:cs="Times New Roman"/>
                <w:b/>
                <w:bCs/>
                <w:color w:val="000000"/>
              </w:rPr>
              <w:t xml:space="preserve">JUSTIFICATIVA </w:t>
            </w:r>
            <w:r>
              <w:rPr>
                <w:rFonts w:eastAsia="Times New Roman" w:cs="Times New Roman"/>
                <w:bCs/>
                <w:color w:val="000000"/>
              </w:rPr>
              <w:t xml:space="preserve">para entrega da solicitação fora do prazo de 10 dias antecedentes a data da viagem (viagens nacionais SEM passagens), 30 dias antecedentes a data da viagem (viagens nacionais COM </w:t>
            </w:r>
            <w:commentRangeStart w:id="7"/>
            <w:r>
              <w:rPr>
                <w:rFonts w:eastAsia="Times New Roman" w:cs="Times New Roman"/>
                <w:bCs/>
                <w:color w:val="000000"/>
              </w:rPr>
              <w:t>passagens</w:t>
            </w:r>
            <w:r>
              <w:rPr>
                <w:rFonts w:eastAsia="Times New Roman" w:cs="Times New Roman"/>
                <w:bCs/>
                <w:color w:val="000000"/>
              </w:rPr>
            </w:r>
            <w:commentRangeEnd w:id="7"/>
            <w:r>
              <w:commentReference w:id="7"/>
            </w:r>
            <w:r>
              <w:rPr>
                <w:rFonts w:eastAsia="Times New Roman" w:cs="Times New Roman"/>
                <w:bCs/>
                <w:color w:val="000000"/>
              </w:rPr>
              <w:t>).</w:t>
            </w:r>
          </w:p>
        </w:tc>
      </w:tr>
      <w:tr>
        <w:trPr>
          <w:trHeight w:val="23" w:hRule="atLeast"/>
        </w:trPr>
        <w:tc>
          <w:tcPr>
            <w:tcW w:w="11057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  <w:sz w:val="28"/>
                <w:szCs w:val="28"/>
              </w:rPr>
              <w:t>INTERESSE PÚBLICO</w:t>
            </w:r>
          </w:p>
          <w:p>
            <w:pPr>
              <w:pStyle w:val="Standard"/>
              <w:snapToGrid w:val="false"/>
              <w:spacing w:lineRule="auto" w:line="276"/>
              <w:jc w:val="both"/>
              <w:rPr>
                <w:rFonts w:eastAsia="Times New Roman" w:cs="Times New Roman"/>
                <w:b/>
                <w:bCs/>
                <w:color w:val="000000"/>
              </w:rPr>
            </w:pPr>
            <w:r>
              <w:rPr>
                <w:rFonts w:eastAsia="Times New Roman" w:cs="Times New Roman"/>
                <w:b/>
                <w:bCs/>
                <w:color w:val="000000"/>
              </w:rPr>
            </w:r>
          </w:p>
          <w:p>
            <w:pPr>
              <w:pStyle w:val="Standard"/>
              <w:snapToGrid w:val="false"/>
              <w:spacing w:lineRule="auto" w:line="276"/>
              <w:jc w:val="both"/>
              <w:rPr>
                <w:rFonts w:eastAsia="Times New Roman" w:cs="Times New Roman"/>
                <w:b/>
                <w:bCs/>
                <w:color w:val="000000"/>
              </w:rPr>
            </w:pPr>
            <w:r>
              <w:rPr>
                <w:rFonts w:eastAsia="Times New Roman" w:cs="Times New Roman"/>
                <w:b/>
                <w:bCs/>
                <w:color w:val="000000"/>
              </w:rPr>
            </w:r>
          </w:p>
        </w:tc>
      </w:tr>
    </w:tbl>
    <w:p>
      <w:pPr>
        <w:pStyle w:val="Standard"/>
        <w:spacing w:lineRule="auto" w:line="276" w:before="0" w:after="200"/>
        <w:rPr>
          <w:rFonts w:eastAsia="Times New Roman" w:cs="Times New Roman"/>
          <w:i/>
          <w:iCs/>
          <w:color w:val="000000"/>
        </w:rPr>
      </w:pPr>
      <w:r>
        <w:rPr>
          <w:rFonts w:eastAsia="Times New Roman" w:cs="Times New Roman"/>
          <w:i/>
          <w:iCs/>
          <w:color w:val="000000"/>
        </w:rPr>
        <w:t>*Todos os campos são de preenchimento obrigatório</w:t>
      </w:r>
    </w:p>
    <w:p>
      <w:pPr>
        <w:pStyle w:val="Standard"/>
        <w:jc w:val="both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</w:rPr>
        <w:t>Data: 28/01/2026</w:t>
      </w:r>
    </w:p>
    <w:p>
      <w:pPr>
        <w:pStyle w:val="Standard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</w:rPr>
        <w:tab/>
      </w:r>
    </w:p>
    <w:p>
      <w:pPr>
        <w:pStyle w:val="Standard"/>
        <w:jc w:val="center"/>
        <w:rPr>
          <w:b w:val="false"/>
          <w:bCs w:val="false"/>
        </w:rPr>
      </w:pPr>
      <w:commentRangeStart w:id="8"/>
      <w:r>
        <w:rPr>
          <w:rFonts w:eastAsia="Times New Roman" w:cs="Times New Roman"/>
          <w:b w:val="false"/>
          <w:bCs w:val="false"/>
          <w:color w:val="000000"/>
        </w:rPr>
        <w:t>Solicitante                                                                        Chefe Imediato</w:t>
      </w:r>
      <w:commentRangeEnd w:id="8"/>
      <w:r>
        <w:commentReference w:id="8"/>
      </w:r>
      <w:r>
        <w:rPr>
          <w:rFonts w:eastAsia="Times New Roman" w:cs="Times New Roman"/>
          <w:b w:val="false"/>
          <w:bCs w:val="false"/>
          <w:color w:val="000000"/>
        </w:rPr>
      </w:r>
    </w:p>
    <w:sectPr>
      <w:type w:val="nextPage"/>
      <w:pgSz w:w="11906" w:h="16838"/>
      <w:pgMar w:left="1134" w:right="1134" w:gutter="0" w:header="0" w:top="284" w:footer="0" w:bottom="284"/>
      <w:pgNumType w:fmt="decimal"/>
      <w:formProt w:val="false"/>
      <w:textDirection w:val="lrTb"/>
      <w:docGrid w:type="default" w:linePitch="360" w:charSpace="0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comment w:id="0" w:author="Usuário" w:date="2023-01-26T15:13:00Z" w:initials="U">
    <w:p>
      <w:pPr>
        <w:overflowPunct w:val="false"/>
        <w:rPr/>
      </w:pPr>
      <w:r>
        <w:annotationRef/>
      </w:r>
      <w:r>
        <w:rPr>
          <w:rFonts w:eastAsia="DejaVu Sans" w:cs="DejaVu Sans" w:ascii="Liberation Serif" w:hAnsi="Liberation Serif"/>
          <w:kern w:val="0"/>
          <w:sz w:val="24"/>
          <w:szCs w:val="24"/>
          <w:lang w:val="en-US" w:eastAsia="en-US" w:bidi="en-US"/>
        </w:rPr>
        <w:t xml:space="preserve">Devem ser marcados de acordo com a solicitação, se diárias ou diárias e Passagens. Quando houver passagens, deverá ser anexada junto ao formulário de requisição, proposta com sugestão de vôos. </w:t>
      </w:r>
    </w:p>
  </w:comment>
  <w:comment w:id="1" w:author="Usuário" w:date="2023-01-26T14:46:00Z" w:initials="U">
    <w:p>
      <w:pPr>
        <w:overflowPunct w:val="false"/>
        <w:rPr/>
      </w:pPr>
      <w:r>
        <w:annotationRef/>
      </w:r>
      <w:r>
        <w:rPr>
          <w:rFonts w:eastAsia="DejaVu Sans" w:cs="DejaVu Sans" w:ascii="Liberation Serif" w:hAnsi="Liberation Serif"/>
          <w:kern w:val="0"/>
          <w:lang w:val="en-US" w:eastAsia="en-US" w:bidi="en-US"/>
        </w:rPr>
        <w:t xml:space="preserve"> Neste campo são expostos os motivos para realização da viagem e atividades que serão realizadas.</w:t>
      </w:r>
    </w:p>
  </w:comment>
  <w:comment w:id="2" w:author="Usuário" w:date="2023-01-31T13:44:00Z" w:initials="U">
    <w:p>
      <w:pPr>
        <w:overflowPunct w:val="false"/>
        <w:rPr/>
      </w:pPr>
      <w:r>
        <w:annotationRef/>
      </w:r>
      <w:r>
        <w:rPr>
          <w:rFonts w:eastAsia="DejaVu Sans" w:cs="DejaVu Sans" w:ascii="Liberation Serif" w:hAnsi="Liberation Serif"/>
          <w:kern w:val="0"/>
          <w:lang w:val="en-US" w:eastAsia="en-US" w:bidi="en-US"/>
        </w:rPr>
        <w:t>Identificar Cidade e horário de onde o solicitante irá partir e cidade para onde o solicitante vai.</w:t>
      </w:r>
    </w:p>
    <w:p>
      <w:pPr>
        <w:overflowPunct w:val="false"/>
        <w:rPr/>
      </w:pPr>
      <w:r>
        <w:rPr>
          <w:rFonts w:cs="DejaVu Sans" w:ascii="Liberation Serif" w:hAnsi="Liberation Serif" w:eastAsia="DejaVu Sans"/>
          <w:kern w:val="0"/>
          <w:lang w:bidi="en-US" w:val="en-US" w:eastAsia="en-US"/>
        </w:rPr>
      </w:r>
    </w:p>
  </w:comment>
  <w:comment w:id="3" w:author="Usuário" w:date="2023-01-31T13:44:00Z" w:initials="U">
    <w:p>
      <w:pPr>
        <w:overflowPunct w:val="false"/>
        <w:rPr/>
      </w:pPr>
      <w:r>
        <w:annotationRef/>
      </w:r>
      <w:r>
        <w:rPr>
          <w:rFonts w:eastAsia="DejaVu Sans" w:cs="DejaVu Sans" w:ascii="Liberation Serif" w:hAnsi="Liberation Serif"/>
          <w:kern w:val="0"/>
          <w:lang w:val="en-US" w:eastAsia="en-US" w:bidi="en-US"/>
        </w:rPr>
        <w:t>Identificar cidade de onde o evento foi realizado e cidade para onde o solicitante retornará.</w:t>
      </w:r>
    </w:p>
  </w:comment>
  <w:comment w:id="4" w:author="Usuário" w:date="2023-01-31T13:46:00Z" w:initials="U">
    <w:p>
      <w:pPr>
        <w:overflowPunct w:val="false"/>
        <w:rPr/>
      </w:pPr>
      <w:r>
        <w:annotationRef/>
      </w:r>
      <w:r>
        <w:rPr>
          <w:rFonts w:eastAsia="DejaVu Sans" w:cs="DejaVu Sans" w:ascii="Liberation Serif" w:hAnsi="Liberation Serif"/>
          <w:kern w:val="0"/>
          <w:lang w:val="en-US" w:eastAsia="en-US" w:bidi="en-US"/>
        </w:rPr>
        <w:t>Identificar a data e horário previsto para início do evento que o solicitante irá participar.</w:t>
      </w:r>
    </w:p>
  </w:comment>
  <w:comment w:id="5" w:author="Usuário" w:date="2023-01-26T15:01:00Z" w:initials="U">
    <w:p>
      <w:pPr>
        <w:overflowPunct w:val="false"/>
        <w:rPr/>
      </w:pPr>
      <w:r>
        <w:annotationRef/>
      </w:r>
      <w:r>
        <w:rPr>
          <w:rFonts w:eastAsia="DejaVu Sans" w:cs="DejaVu Sans" w:ascii="Liberation Serif" w:hAnsi="Liberation Serif"/>
          <w:kern w:val="0"/>
          <w:lang w:val="en-US" w:eastAsia="en-US" w:bidi="en-US"/>
        </w:rPr>
        <w:t>É obrigatório justificar realização de viagem que recaia em final de semana  (incluindo sexta feira) e feriados ou saída de sua sede em dia anterior ao início da programação.</w:t>
      </w:r>
    </w:p>
  </w:comment>
  <w:comment w:id="6" w:author="Usuário" w:date="2023-01-26T15:03:00Z" w:initials="U">
    <w:p>
      <w:pPr>
        <w:overflowPunct w:val="false"/>
        <w:rPr/>
      </w:pPr>
      <w:r>
        <w:annotationRef/>
      </w:r>
      <w:r>
        <w:rPr>
          <w:rFonts w:eastAsia="DejaVu Sans" w:cs="DejaVu Sans" w:ascii="Liberation Serif" w:hAnsi="Liberation Serif"/>
          <w:kern w:val="0"/>
          <w:lang w:val="en-US" w:eastAsia="en-US" w:bidi="en-US"/>
        </w:rPr>
        <w:t>Devem ser marcados de acordo com os meios de transportes que serão utilizados durante a viagem. Em caso de OUTROS, especificar.</w:t>
      </w:r>
    </w:p>
  </w:comment>
  <w:comment w:id="7" w:author="Usuário" w:date="2023-01-26T15:06:00Z" w:initials="U">
    <w:p>
      <w:pPr>
        <w:overflowPunct w:val="false"/>
        <w:rPr/>
      </w:pPr>
      <w:r>
        <w:annotationRef/>
      </w:r>
      <w:r>
        <w:rPr>
          <w:rFonts w:eastAsia="DejaVu Sans" w:cs="DejaVu Sans" w:ascii="Liberation Serif" w:hAnsi="Liberation Serif"/>
          <w:kern w:val="0"/>
          <w:lang w:val="en-US" w:eastAsia="en-US" w:bidi="en-US"/>
        </w:rPr>
        <w:t>É obrigatório justificar a entrega de solicitação de darias e/ou passagens fora dos prazos estabelecidos. Para viagens já ocorridas, a solicitação deve estar acompanhada de despacho de autorização específica do Ordenador de Despesas.</w:t>
      </w:r>
    </w:p>
  </w:comment>
  <w:comment w:id="8" w:author="Usuário" w:date="2023-10-10T16:58:00Z" w:initials="U">
    <w:p>
      <w:pPr>
        <w:overflowPunct w:val="false"/>
        <w:rPr/>
      </w:pPr>
      <w:r>
        <w:annotationRef/>
      </w:r>
      <w:r>
        <w:rPr>
          <w:rFonts w:eastAsia="DejaVu Sans" w:cs="DejaVu Sans" w:ascii="Liberation Serif" w:hAnsi="Liberation Serif"/>
          <w:kern w:val="0"/>
          <w:lang w:val="en-US" w:eastAsia="en-US" w:bidi="en-US"/>
        </w:rPr>
        <w:t>O documento deverá está obrigatoriamente assinada pelo solicitante e pelo chefe imediato. As assinaturas deverão ser realizadas no SIPAC e/ou GOV.BR.</w:t>
      </w:r>
    </w:p>
  </w:comment>
</w:comment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Tahoma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swiss"/>
    <w:pitch w:val="variable"/>
  </w:font>
  <w:font w:name="Calibri"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20"/>
  <w:displayBackgroundShape/>
  <w:embedSystemFonts/>
  <w:defaultTabStop w:val="709"/>
  <w:autoHyphenation w:val="true"/>
  <w:hyphenationZone w:val="0"/>
  <w:compat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pt-BR" w:eastAsia="pt-BR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suppressAutoHyphens w:val="true"/>
      <w:bidi w:val="0"/>
      <w:spacing w:before="0" w:after="0"/>
      <w:jc w:val="left"/>
      <w:textAlignment w:val="baseline"/>
    </w:pPr>
    <w:rPr>
      <w:rFonts w:ascii="Times New Roman" w:hAnsi="Times New Roman" w:eastAsia="SimSun" w:cs="Mangal"/>
      <w:color w:val="auto"/>
      <w:kern w:val="2"/>
      <w:sz w:val="24"/>
      <w:szCs w:val="24"/>
      <w:lang w:val="pt-BR" w:eastAsia="hi-IN" w:bidi="hi-IN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Fontepargpadro2" w:customStyle="1">
    <w:name w:val="Fonte parág. padrão2"/>
    <w:qFormat/>
    <w:rPr/>
  </w:style>
  <w:style w:type="character" w:styleId="Absatz-Standardschriftart" w:customStyle="1">
    <w:name w:val="Absatz-Standardschriftart"/>
    <w:qFormat/>
    <w:rPr/>
  </w:style>
  <w:style w:type="character" w:styleId="WW-Absatz-Standardschriftart" w:customStyle="1">
    <w:name w:val="WW-Absatz-Standardschriftart"/>
    <w:qFormat/>
    <w:rPr/>
  </w:style>
  <w:style w:type="character" w:styleId="WW-Absatz-Standardschriftart1" w:customStyle="1">
    <w:name w:val="WW-Absatz-Standardschriftart1"/>
    <w:qFormat/>
    <w:rPr/>
  </w:style>
  <w:style w:type="character" w:styleId="Fontepargpadro1" w:customStyle="1">
    <w:name w:val="Fonte parág. padrão1"/>
    <w:qFormat/>
    <w:rPr/>
  </w:style>
  <w:style w:type="character" w:styleId="TextodebaloChar" w:customStyle="1">
    <w:name w:val="Texto de balão Char"/>
    <w:qFormat/>
    <w:rPr>
      <w:rFonts w:ascii="Tahoma" w:hAnsi="Tahoma" w:cs="Tahoma"/>
      <w:sz w:val="16"/>
      <w:szCs w:val="14"/>
    </w:rPr>
  </w:style>
  <w:style w:type="character" w:styleId="CabealhoChar" w:customStyle="1">
    <w:name w:val="Cabeçalho Char"/>
    <w:qFormat/>
    <w:rPr>
      <w:kern w:val="2"/>
      <w:sz w:val="24"/>
      <w:szCs w:val="21"/>
      <w:lang w:eastAsia="hi-IN" w:bidi="hi-IN"/>
    </w:rPr>
  </w:style>
  <w:style w:type="character" w:styleId="RodapChar" w:customStyle="1">
    <w:name w:val="Rodapé Char"/>
    <w:qFormat/>
    <w:rPr>
      <w:kern w:val="2"/>
      <w:sz w:val="24"/>
      <w:szCs w:val="21"/>
      <w:lang w:eastAsia="hi-IN" w:bidi="hi-IN"/>
    </w:rPr>
  </w:style>
  <w:style w:type="character" w:styleId="Hyperlink">
    <w:name w:val="Hyperlink"/>
    <w:rPr>
      <w:color w:val="0000FF"/>
      <w:u w:val="single"/>
    </w:rPr>
  </w:style>
  <w:style w:type="character" w:styleId="CommentReference">
    <w:name w:val="annotation reference"/>
    <w:uiPriority w:val="99"/>
    <w:semiHidden/>
    <w:unhideWhenUsed/>
    <w:qFormat/>
    <w:rsid w:val="009677cb"/>
    <w:rPr>
      <w:sz w:val="16"/>
      <w:szCs w:val="16"/>
    </w:rPr>
  </w:style>
  <w:style w:type="character" w:styleId="TextodecomentrioChar" w:customStyle="1">
    <w:name w:val="Texto de comentário Char"/>
    <w:uiPriority w:val="99"/>
    <w:semiHidden/>
    <w:qFormat/>
    <w:rsid w:val="009677cb"/>
    <w:rPr>
      <w:rFonts w:eastAsia="SimSun" w:cs="Mangal"/>
      <w:kern w:val="2"/>
      <w:szCs w:val="18"/>
      <w:lang w:eastAsia="hi-IN" w:bidi="hi-IN"/>
    </w:rPr>
  </w:style>
  <w:style w:type="character" w:styleId="AssuntodocomentrioChar" w:customStyle="1">
    <w:name w:val="Assunto do comentário Char"/>
    <w:link w:val="annotationsubject"/>
    <w:uiPriority w:val="99"/>
    <w:semiHidden/>
    <w:qFormat/>
    <w:rsid w:val="009677cb"/>
    <w:rPr>
      <w:rFonts w:eastAsia="SimSun" w:cs="Mangal"/>
      <w:b/>
      <w:bCs/>
      <w:kern w:val="2"/>
      <w:szCs w:val="18"/>
      <w:lang w:eastAsia="hi-IN" w:bidi="hi-IN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ndice" w:customStyle="1">
    <w:name w:val="Índice"/>
    <w:basedOn w:val="Standard"/>
    <w:qFormat/>
    <w:pPr>
      <w:suppressLineNumbers/>
    </w:pPr>
    <w:rPr/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ndiceuser" w:customStyle="1">
    <w:name w:val="Índice (user)"/>
    <w:basedOn w:val="Normal"/>
    <w:qFormat/>
    <w:pPr>
      <w:suppressLineNumbers/>
    </w:pPr>
    <w:rPr/>
  </w:style>
  <w:style w:type="paragraph" w:styleId="Ttulo2" w:customStyle="1">
    <w:name w:val="Título2"/>
    <w:basedOn w:val="Normal"/>
    <w:next w:val="BodyText"/>
    <w:qFormat/>
    <w:pPr>
      <w:keepNext w:val="true"/>
      <w:spacing w:before="240" w:after="120"/>
    </w:pPr>
    <w:rPr>
      <w:rFonts w:ascii="Arial" w:hAnsi="Arial" w:eastAsia="Microsoft YaHei"/>
      <w:sz w:val="28"/>
      <w:szCs w:val="28"/>
    </w:rPr>
  </w:style>
  <w:style w:type="paragraph" w:styleId="Legenda2" w:customStyle="1">
    <w:name w:val="Legenda2"/>
    <w:basedOn w:val="Normal"/>
    <w:qFormat/>
    <w:pPr>
      <w:suppressLineNumbers/>
      <w:spacing w:before="120" w:after="120"/>
    </w:pPr>
    <w:rPr>
      <w:i/>
      <w:iCs/>
    </w:rPr>
  </w:style>
  <w:style w:type="paragraph" w:styleId="Standard" w:customStyle="1">
    <w:name w:val="Standard"/>
    <w:qFormat/>
    <w:pPr>
      <w:widowControl w:val="false"/>
      <w:suppressAutoHyphens w:val="true"/>
      <w:bidi w:val="0"/>
      <w:spacing w:before="0" w:after="0"/>
      <w:jc w:val="left"/>
      <w:textAlignment w:val="baseline"/>
    </w:pPr>
    <w:rPr>
      <w:rFonts w:ascii="Times New Roman" w:hAnsi="Times New Roman" w:eastAsia="SimSun" w:cs="Mangal"/>
      <w:color w:val="auto"/>
      <w:kern w:val="2"/>
      <w:sz w:val="24"/>
      <w:szCs w:val="24"/>
      <w:lang w:val="pt-BR" w:eastAsia="hi-IN" w:bidi="hi-IN"/>
    </w:rPr>
  </w:style>
  <w:style w:type="paragraph" w:styleId="Ttulo1" w:customStyle="1">
    <w:name w:val="Título1"/>
    <w:basedOn w:val="Standard"/>
    <w:next w:val="Textbody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Textbody" w:customStyle="1">
    <w:name w:val="Text body"/>
    <w:basedOn w:val="Standard"/>
    <w:qFormat/>
    <w:pPr>
      <w:spacing w:before="0" w:after="120"/>
    </w:pPr>
    <w:rPr/>
  </w:style>
  <w:style w:type="paragraph" w:styleId="Legenda1" w:customStyle="1">
    <w:name w:val="Legenda1"/>
    <w:basedOn w:val="Normal"/>
    <w:qFormat/>
    <w:pPr>
      <w:suppressLineNumbers/>
      <w:spacing w:before="120" w:after="120"/>
    </w:pPr>
    <w:rPr>
      <w:i/>
      <w:iCs/>
    </w:rPr>
  </w:style>
  <w:style w:type="paragraph" w:styleId="Subtitle">
    <w:name w:val="Subtitle"/>
    <w:basedOn w:val="Ttulo1"/>
    <w:next w:val="Textbody"/>
    <w:qFormat/>
    <w:pPr>
      <w:jc w:val="center"/>
    </w:pPr>
    <w:rPr>
      <w:i/>
      <w:iCs/>
    </w:rPr>
  </w:style>
  <w:style w:type="paragraph" w:styleId="Legenda3" w:customStyle="1">
    <w:name w:val="Legenda3"/>
    <w:basedOn w:val="Standard"/>
    <w:qFormat/>
    <w:pPr>
      <w:suppressLineNumbers/>
      <w:spacing w:before="120" w:after="120"/>
    </w:pPr>
    <w:rPr>
      <w:i/>
      <w:iCs/>
    </w:rPr>
  </w:style>
  <w:style w:type="paragraph" w:styleId="Contedodatabela" w:customStyle="1">
    <w:name w:val="Conteúdo da tabela"/>
    <w:basedOn w:val="Standard"/>
    <w:qFormat/>
    <w:pPr>
      <w:suppressLineNumbers/>
    </w:pPr>
    <w:rPr/>
  </w:style>
  <w:style w:type="paragraph" w:styleId="Ttulodetabela" w:customStyle="1">
    <w:name w:val="Título de tabela"/>
    <w:basedOn w:val="Contedodatabela"/>
    <w:qFormat/>
    <w:pPr>
      <w:jc w:val="center"/>
    </w:pPr>
    <w:rPr>
      <w:b/>
      <w:bCs/>
    </w:rPr>
  </w:style>
  <w:style w:type="paragraph" w:styleId="ListParagraph">
    <w:name w:val="List Paragraph"/>
    <w:basedOn w:val="Standard"/>
    <w:qFormat/>
    <w:pPr>
      <w:ind w:left="720"/>
    </w:pPr>
    <w:rPr/>
  </w:style>
  <w:style w:type="paragraph" w:styleId="Corpodetexto21" w:customStyle="1">
    <w:name w:val="Corpo de texto 21"/>
    <w:basedOn w:val="Standard"/>
    <w:qFormat/>
    <w:pPr>
      <w:keepNext w:val="true"/>
      <w:jc w:val="both"/>
    </w:pPr>
    <w:rPr/>
  </w:style>
  <w:style w:type="paragraph" w:styleId="Ttulo31" w:customStyle="1">
    <w:name w:val="Título 31"/>
    <w:basedOn w:val="Standard"/>
    <w:next w:val="Standard"/>
    <w:qFormat/>
    <w:pPr>
      <w:keepNext w:val="true"/>
      <w:jc w:val="center"/>
    </w:pPr>
    <w:rPr>
      <w:sz w:val="28"/>
    </w:rPr>
  </w:style>
  <w:style w:type="paragraph" w:styleId="Ttulo11" w:customStyle="1">
    <w:name w:val="Título 11"/>
    <w:basedOn w:val="Standard"/>
    <w:next w:val="Standard"/>
    <w:qFormat/>
    <w:pPr>
      <w:keepNext w:val="true"/>
    </w:pPr>
    <w:rPr>
      <w:sz w:val="32"/>
    </w:rPr>
  </w:style>
  <w:style w:type="paragraph" w:styleId="Ttulo21" w:customStyle="1">
    <w:name w:val="Título 21"/>
    <w:basedOn w:val="Standard"/>
    <w:next w:val="Standard"/>
    <w:qFormat/>
    <w:pPr>
      <w:keepNext w:val="true"/>
      <w:jc w:val="center"/>
    </w:pPr>
    <w:rPr>
      <w:b/>
      <w:bCs/>
      <w:sz w:val="28"/>
    </w:rPr>
  </w:style>
  <w:style w:type="paragraph" w:styleId="Ttulo41" w:customStyle="1">
    <w:name w:val="Título 41"/>
    <w:basedOn w:val="Standard"/>
    <w:next w:val="Standard"/>
    <w:qFormat/>
    <w:pPr>
      <w:keepNext w:val="true"/>
    </w:pPr>
    <w:rPr>
      <w:rFonts w:ascii="Arial" w:hAnsi="Arial" w:cs="Arial"/>
      <w:b/>
      <w:bCs/>
      <w:sz w:val="20"/>
    </w:rPr>
  </w:style>
  <w:style w:type="paragraph" w:styleId="Contedodoquadro" w:customStyle="1">
    <w:name w:val="Conteúdo do quadro"/>
    <w:basedOn w:val="Textbody"/>
    <w:qFormat/>
    <w:pPr/>
    <w:rPr/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4"/>
    </w:rPr>
  </w:style>
  <w:style w:type="paragraph" w:styleId="Cabealhoerodap">
    <w:name w:val="Cabeçalho e rodapé"/>
    <w:basedOn w:val="Normal"/>
    <w:qFormat/>
    <w:pPr/>
    <w:rPr/>
  </w:style>
  <w:style w:type="paragraph" w:styleId="Cabealhoerodapuser">
    <w:name w:val="Cabeçalho e rodapé (user)"/>
    <w:basedOn w:val="Normal"/>
    <w:qFormat/>
    <w:pPr/>
    <w:rPr/>
  </w:style>
  <w:style w:type="paragraph" w:styleId="Header">
    <w:name w:val="header"/>
    <w:basedOn w:val="Normal"/>
    <w:pPr/>
    <w:rPr>
      <w:szCs w:val="21"/>
    </w:rPr>
  </w:style>
  <w:style w:type="paragraph" w:styleId="Footer">
    <w:name w:val="footer"/>
    <w:basedOn w:val="Normal"/>
    <w:pPr/>
    <w:rPr>
      <w:szCs w:val="21"/>
    </w:rPr>
  </w:style>
  <w:style w:type="paragraph" w:styleId="Contedodetabela" w:customStyle="1">
    <w:name w:val="Conteúdo de tabela"/>
    <w:basedOn w:val="Normal"/>
    <w:qFormat/>
    <w:pPr>
      <w:suppressLineNumbers/>
    </w:pPr>
    <w:rPr/>
  </w:style>
  <w:style w:type="paragraph" w:styleId="Contedodatabelauser">
    <w:name w:val="Conteúdo da tabela (user)"/>
    <w:basedOn w:val="Normal"/>
    <w:qFormat/>
    <w:pPr/>
    <w:rPr/>
  </w:style>
  <w:style w:type="paragraph" w:styleId="Ttulodetabelauser" w:customStyle="1">
    <w:name w:val="Título de tabela (user)"/>
    <w:basedOn w:val="Contedodetabela"/>
    <w:qFormat/>
    <w:pPr>
      <w:jc w:val="center"/>
    </w:pPr>
    <w:rPr>
      <w:b/>
      <w:bCs/>
    </w:rPr>
  </w:style>
  <w:style w:type="paragraph" w:styleId="Contedodequadro" w:customStyle="1">
    <w:name w:val="Conteúdo de quadro"/>
    <w:basedOn w:val="BodyText"/>
    <w:qFormat/>
    <w:pPr/>
    <w:rPr/>
  </w:style>
  <w:style w:type="paragraph" w:styleId="CommentText">
    <w:name w:val="annotation text"/>
    <w:basedOn w:val="Normal"/>
    <w:link w:val="TextodecomentrioChar"/>
    <w:uiPriority w:val="99"/>
    <w:semiHidden/>
    <w:unhideWhenUsed/>
    <w:rsid w:val="009677cb"/>
    <w:pPr/>
    <w:rPr>
      <w:sz w:val="20"/>
      <w:szCs w:val="18"/>
    </w:rPr>
  </w:style>
  <w:style w:type="paragraph" w:styleId="annotationsubject">
    <w:name w:val="annotation subject"/>
    <w:basedOn w:val="CommentText"/>
    <w:next w:val="CommentText"/>
    <w:link w:val="AssuntodocomentrioChar"/>
    <w:uiPriority w:val="99"/>
    <w:semiHidden/>
    <w:unhideWhenUsed/>
    <w:qFormat/>
    <w:rsid w:val="009677cb"/>
    <w:pPr/>
    <w:rPr>
      <w:b/>
      <w:bCs/>
    </w:rPr>
  </w:style>
  <w:style w:type="numbering" w:styleId="Semlista" w:default="1">
    <w:name w:val="Sem lista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comments" Target="comment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SOLICITAÇÃO DE DIÁRIA INALDO 01-08-14.dotx</Template>
  <TotalTime>698</TotalTime>
  <Application>LibreOffice/25.8.4.2$Linux_X86_64 LibreOffice_project/290daaa01b999472f0c7a3890eb6a550fd74c6df</Application>
  <AppVersion>15.0000</AppVersion>
  <Pages>2</Pages>
  <Words>227</Words>
  <Characters>1831</Characters>
  <CharactersWithSpaces>2105</CharactersWithSpaces>
  <Paragraphs>66</Paragraphs>
  <Company>LG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2026-01-12T22:33:00Z</dcterms:created>
  <dc:creator>Usuário</dc:creator>
  <dc:description/>
  <dc:language>pt-BR</dc:language>
  <cp:lastModifiedBy/>
  <cp:lastPrinted>2017-07-10T17:34:00Z</cp:lastPrinted>
  <dcterms:modified xsi:type="dcterms:W3CDTF">2026-01-21T07:08:52Z</dcterms:modified>
  <cp:revision>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