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</w:t>
      </w:r>
      <w:bookmarkStart w:id="0" w:name="_GoBack"/>
      <w:bookmarkEnd w:id="0"/>
      <w:r w:rsidRPr="00D049B1">
        <w:rPr>
          <w:b/>
          <w:sz w:val="32"/>
          <w:u w:val="single"/>
        </w:rPr>
        <w:t xml:space="preserve">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buscar um cliente por meio do número de RG, exibindo as informações do cliente correspondente.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Buscar Cliente por RG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buscar um cliente pelo número de RG e exibir as informações corretas do cliente correspondente.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</w:t>
      </w:r>
      <w:r w:rsidRPr="00D049B1">
        <w:rPr>
          <w:rFonts w:ascii="Arial" w:hAnsi="Arial" w:cs="Arial"/>
          <w:sz w:val="24"/>
          <w:szCs w:val="24"/>
        </w:rPr>
        <w:t xml:space="preserve"> busca de cliente no sistema.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Digite um número de </w:t>
      </w:r>
      <w:r w:rsidRPr="00D049B1">
        <w:rPr>
          <w:rFonts w:ascii="Arial" w:hAnsi="Arial" w:cs="Arial"/>
          <w:sz w:val="24"/>
          <w:szCs w:val="24"/>
        </w:rPr>
        <w:t>RG válido no campo de pesquisa.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</w:t>
      </w:r>
      <w:r w:rsidRPr="00D049B1">
        <w:rPr>
          <w:rFonts w:ascii="Arial" w:hAnsi="Arial" w:cs="Arial"/>
          <w:sz w:val="24"/>
          <w:szCs w:val="24"/>
        </w:rPr>
        <w:t>r" ou acione a função de busca.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cliente correspo</w:t>
      </w:r>
      <w:r w:rsidRPr="00D049B1">
        <w:rPr>
          <w:rFonts w:ascii="Arial" w:hAnsi="Arial" w:cs="Arial"/>
          <w:sz w:val="24"/>
          <w:szCs w:val="24"/>
        </w:rPr>
        <w:t>ndente com base no RG inserido.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</w:t>
      </w:r>
      <w:r w:rsidRPr="00D049B1">
        <w:rPr>
          <w:rFonts w:ascii="Arial" w:hAnsi="Arial" w:cs="Arial"/>
          <w:sz w:val="24"/>
          <w:szCs w:val="24"/>
        </w:rPr>
        <w:t>ato, são exibidas corretamente.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 mesma busca com um númer</w:t>
      </w:r>
      <w:r w:rsidRPr="00D049B1">
        <w:rPr>
          <w:rFonts w:ascii="Arial" w:hAnsi="Arial" w:cs="Arial"/>
          <w:sz w:val="24"/>
          <w:szCs w:val="24"/>
        </w:rPr>
        <w:t>o de RG inexistente no sistema.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</w:t>
      </w:r>
      <w:r w:rsidRPr="00D049B1">
        <w:rPr>
          <w:rFonts w:ascii="Arial" w:hAnsi="Arial" w:cs="Arial"/>
          <w:sz w:val="24"/>
          <w:szCs w:val="24"/>
        </w:rPr>
        <w:t>e o cliente não foi encontrado.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encontrar clientes com base no RG válido inserido.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Se o RG não existir no sistema, o sistema deve informar que o cliente não foi encontrado.</w:t>
      </w:r>
    </w:p>
    <w:p w:rsidR="00236305" w:rsidRPr="00D049B1" w:rsidRDefault="00764418" w:rsidP="00D049B1">
      <w:pPr>
        <w:jc w:val="both"/>
        <w:rPr>
          <w:rFonts w:ascii="Arial" w:hAnsi="Arial" w:cs="Arial"/>
          <w:sz w:val="24"/>
          <w:szCs w:val="24"/>
        </w:rPr>
      </w:pPr>
    </w:p>
    <w:sectPr w:rsidR="00236305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1238A1"/>
    <w:rsid w:val="0033071D"/>
    <w:rsid w:val="00764418"/>
    <w:rsid w:val="00C6429C"/>
    <w:rsid w:val="00D049B1"/>
    <w:rsid w:val="00E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matsistema desenvolvedor</cp:lastModifiedBy>
  <cp:revision>1</cp:revision>
  <dcterms:created xsi:type="dcterms:W3CDTF">2023-10-11T22:31:00Z</dcterms:created>
  <dcterms:modified xsi:type="dcterms:W3CDTF">2023-10-12T00:02:00Z</dcterms:modified>
</cp:coreProperties>
</file>