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D3" w:rsidRDefault="00F304D3" w:rsidP="00F304D3">
      <w:r>
        <w:t>Bonfire regular font (naudojamas šriftas logotipe)</w:t>
      </w:r>
      <w:bookmarkStart w:id="0" w:name="_GoBack"/>
      <w:bookmarkEnd w:id="0"/>
    </w:p>
    <w:p w:rsidR="00B76F69" w:rsidRDefault="00F304D3" w:rsidP="00F304D3">
      <w:hyperlink r:id="rId5" w:history="1">
        <w:r w:rsidRPr="00BB7BAB">
          <w:rPr>
            <w:rStyle w:val="Hyperlink"/>
          </w:rPr>
          <w:t>https://fontbundles.net/ka-designs/86470-bonfire-a-bold-handwritten-font</w:t>
        </w:r>
      </w:hyperlink>
    </w:p>
    <w:p w:rsidR="00F304D3" w:rsidRDefault="00F304D3" w:rsidP="00F304D3"/>
    <w:p w:rsidR="00F304D3" w:rsidRDefault="00F304D3" w:rsidP="00F304D3"/>
    <w:p w:rsidR="00F304D3" w:rsidRPr="00F304D3" w:rsidRDefault="00F304D3" w:rsidP="00F304D3">
      <w:pPr>
        <w:rPr>
          <w:lang w:val="lt-LT"/>
        </w:rPr>
      </w:pPr>
      <w:r>
        <w:t>Primer font (vizitin</w:t>
      </w:r>
      <w:r>
        <w:rPr>
          <w:lang w:val="lt-LT"/>
        </w:rPr>
        <w:t>ės tekstui)</w:t>
      </w:r>
    </w:p>
    <w:p w:rsidR="00F304D3" w:rsidRDefault="00F304D3" w:rsidP="00F304D3">
      <w:hyperlink r:id="rId6" w:history="1">
        <w:r w:rsidRPr="00BB7BAB">
          <w:rPr>
            <w:rStyle w:val="Hyperlink"/>
          </w:rPr>
          <w:t>https://www.dafont.com/primer-print.font</w:t>
        </w:r>
      </w:hyperlink>
    </w:p>
    <w:p w:rsidR="00F304D3" w:rsidRDefault="00F304D3" w:rsidP="00F304D3"/>
    <w:p w:rsidR="00F304D3" w:rsidRPr="00F304D3" w:rsidRDefault="00F304D3" w:rsidP="00F304D3"/>
    <w:sectPr w:rsidR="00F304D3" w:rsidRPr="00F304D3" w:rsidSect="00B76F69">
      <w:pgSz w:w="11906" w:h="16838"/>
      <w:pgMar w:top="1417" w:right="1417" w:bottom="1417" w:left="1417" w:header="0" w:footer="0" w:gutter="0"/>
      <w:cols w:space="1296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7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902"/>
    <w:multiLevelType w:val="hybridMultilevel"/>
    <w:tmpl w:val="9156F6F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42C4D"/>
    <w:multiLevelType w:val="hybridMultilevel"/>
    <w:tmpl w:val="2286D5F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0388"/>
    <w:multiLevelType w:val="hybridMultilevel"/>
    <w:tmpl w:val="1D5E139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51CBF"/>
    <w:multiLevelType w:val="hybridMultilevel"/>
    <w:tmpl w:val="FEACC38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C339A"/>
    <w:multiLevelType w:val="hybridMultilevel"/>
    <w:tmpl w:val="A510F2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53D88"/>
    <w:multiLevelType w:val="hybridMultilevel"/>
    <w:tmpl w:val="65A4D5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69"/>
    <w:rsid w:val="00280BAC"/>
    <w:rsid w:val="00395864"/>
    <w:rsid w:val="008060E9"/>
    <w:rsid w:val="0082388B"/>
    <w:rsid w:val="00915C3C"/>
    <w:rsid w:val="00A154D4"/>
    <w:rsid w:val="00B76F69"/>
    <w:rsid w:val="00F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15346-ACFF-4DCB-8C16-21ABA9B0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69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76F6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B76F69"/>
    <w:pPr>
      <w:spacing w:after="140" w:line="288" w:lineRule="auto"/>
    </w:pPr>
  </w:style>
  <w:style w:type="paragraph" w:styleId="List">
    <w:name w:val="List"/>
    <w:basedOn w:val="BodyText"/>
    <w:rsid w:val="00B76F69"/>
    <w:rPr>
      <w:rFonts w:cs="Mangal"/>
    </w:rPr>
  </w:style>
  <w:style w:type="paragraph" w:styleId="Caption">
    <w:name w:val="caption"/>
    <w:basedOn w:val="Normal"/>
    <w:qFormat/>
    <w:rsid w:val="00B76F6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76F69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06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rimer-print.font" TargetMode="External"/><Relationship Id="rId5" Type="http://schemas.openxmlformats.org/officeDocument/2006/relationships/hyperlink" Target="https://fontbundles.net/ka-designs/86470-bonfire-a-bold-handwritten-fo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Tuuli Mathisen</dc:creator>
  <dc:description/>
  <cp:lastModifiedBy>LAURA VARNAITE</cp:lastModifiedBy>
  <cp:revision>2</cp:revision>
  <dcterms:created xsi:type="dcterms:W3CDTF">2018-05-24T06:48:00Z</dcterms:created>
  <dcterms:modified xsi:type="dcterms:W3CDTF">2018-05-24T06:48:00Z</dcterms:modified>
  <dc:language>lt-LT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