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00C2" w14:textId="0F3D7F7C" w:rsidR="00F24BFF" w:rsidRDefault="00F24BFF" w:rsidP="00F24BFF">
      <w:pPr>
        <w:pStyle w:val="Default"/>
      </w:pPr>
    </w:p>
    <w:p w14:paraId="45507796" w14:textId="4120F4EA" w:rsidR="005E7AB7" w:rsidRDefault="002F0126" w:rsidP="00F24BFF">
      <w:pPr>
        <w:pStyle w:val="Default"/>
      </w:pPr>
      <w:r w:rsidRPr="002F0126">
        <w:rPr>
          <w:b/>
          <w:bCs/>
        </w:rPr>
        <w:t>Instructions</w:t>
      </w:r>
      <w:r>
        <w:t xml:space="preserve"> : Answers are highlighted in Yellow Colour</w:t>
      </w:r>
    </w:p>
    <w:p w14:paraId="4B8A8E24" w14:textId="77777777" w:rsidR="002F0126" w:rsidRDefault="002F0126" w:rsidP="00F24BFF">
      <w:pPr>
        <w:pStyle w:val="Default"/>
      </w:pPr>
    </w:p>
    <w:p w14:paraId="7FAED77B" w14:textId="6F62F762" w:rsidR="00F24BFF" w:rsidRDefault="00F24BFF" w:rsidP="00F24BFF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tab/>
      </w:r>
      <w:r>
        <w:rPr>
          <w:b/>
          <w:bCs/>
          <w:sz w:val="22"/>
          <w:szCs w:val="22"/>
        </w:rPr>
        <w:t xml:space="preserve">In Q1 to Q8, only one option is correct, Choose the correct option: </w:t>
      </w:r>
    </w:p>
    <w:p w14:paraId="7FF05ED6" w14:textId="77777777" w:rsidR="00F24BFF" w:rsidRDefault="00F24BFF" w:rsidP="00F24BFF">
      <w:pPr>
        <w:pStyle w:val="Default"/>
        <w:rPr>
          <w:sz w:val="22"/>
          <w:szCs w:val="22"/>
        </w:rPr>
      </w:pPr>
    </w:p>
    <w:p w14:paraId="718D950C" w14:textId="77777777" w:rsidR="00F24BFF" w:rsidRDefault="00F24BFF" w:rsidP="00F24BF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The computational complexity of linear regression is: </w:t>
      </w:r>
    </w:p>
    <w:p w14:paraId="5F9BE7DE" w14:textId="77777777" w:rsidR="00F24BFF" w:rsidRDefault="00F24BFF" w:rsidP="00F24BFF">
      <w:pPr>
        <w:pStyle w:val="Default"/>
        <w:rPr>
          <w:sz w:val="22"/>
          <w:szCs w:val="22"/>
        </w:rPr>
      </w:pPr>
    </w:p>
    <w:p w14:paraId="7B1B08E2" w14:textId="6C218FF0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rFonts w:ascii="Cambria Math" w:hAnsi="Cambria Math" w:cs="Cambria Math"/>
          <w:sz w:val="22"/>
          <w:szCs w:val="22"/>
        </w:rPr>
        <w:t>𝑂(𝑛</w:t>
      </w:r>
      <w:r>
        <w:rPr>
          <w:rFonts w:ascii="Cambria Math" w:hAnsi="Cambria Math" w:cs="Cambria Math"/>
          <w:sz w:val="16"/>
          <w:szCs w:val="16"/>
        </w:rPr>
        <w:t>2.4</w:t>
      </w:r>
      <w:r>
        <w:rPr>
          <w:rFonts w:ascii="Cambria Math" w:hAnsi="Cambria Math" w:cs="Cambria Math"/>
          <w:sz w:val="22"/>
          <w:szCs w:val="22"/>
        </w:rPr>
        <w:t xml:space="preserve">) </w:t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 w:rsidRPr="005E7AB7">
        <w:rPr>
          <w:sz w:val="22"/>
          <w:szCs w:val="22"/>
          <w:highlight w:val="yellow"/>
        </w:rPr>
        <w:t xml:space="preserve">B) </w:t>
      </w:r>
      <w:r w:rsidRPr="005E7AB7">
        <w:rPr>
          <w:rFonts w:ascii="Cambria Math" w:hAnsi="Cambria Math" w:cs="Cambria Math"/>
          <w:sz w:val="22"/>
          <w:szCs w:val="22"/>
          <w:highlight w:val="yellow"/>
        </w:rPr>
        <w:t>𝑂(𝑛)</w:t>
      </w:r>
      <w:r>
        <w:rPr>
          <w:rFonts w:ascii="Cambria Math" w:hAnsi="Cambria Math" w:cs="Cambria Math"/>
          <w:sz w:val="22"/>
          <w:szCs w:val="22"/>
        </w:rPr>
        <w:t xml:space="preserve"> </w:t>
      </w:r>
    </w:p>
    <w:p w14:paraId="5730D31E" w14:textId="2B843D57" w:rsidR="00F24BFF" w:rsidRDefault="00F24BFF" w:rsidP="005E7AB7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rFonts w:ascii="Cambria Math" w:hAnsi="Cambria Math" w:cs="Cambria Math"/>
          <w:sz w:val="22"/>
          <w:szCs w:val="22"/>
        </w:rPr>
        <w:t>𝑂(𝑛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 xml:space="preserve">) </w:t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rFonts w:ascii="Cambria Math" w:hAnsi="Cambria Math" w:cs="Cambria Math"/>
          <w:sz w:val="22"/>
          <w:szCs w:val="22"/>
        </w:rPr>
        <w:tab/>
      </w:r>
      <w:r>
        <w:rPr>
          <w:sz w:val="22"/>
          <w:szCs w:val="22"/>
        </w:rPr>
        <w:t xml:space="preserve">D) </w:t>
      </w:r>
      <w:r>
        <w:rPr>
          <w:rFonts w:ascii="Cambria Math" w:hAnsi="Cambria Math" w:cs="Cambria Math"/>
          <w:sz w:val="22"/>
          <w:szCs w:val="22"/>
        </w:rPr>
        <w:t>𝑂(𝑛</w:t>
      </w:r>
      <w:r>
        <w:rPr>
          <w:rFonts w:ascii="Cambria Math" w:hAnsi="Cambria Math" w:cs="Cambria Math"/>
          <w:sz w:val="16"/>
          <w:szCs w:val="16"/>
        </w:rPr>
        <w:t>3</w:t>
      </w:r>
      <w:r>
        <w:rPr>
          <w:rFonts w:ascii="Cambria Math" w:hAnsi="Cambria Math" w:cs="Cambria Math"/>
          <w:sz w:val="22"/>
          <w:szCs w:val="22"/>
        </w:rPr>
        <w:t xml:space="preserve">) </w:t>
      </w:r>
    </w:p>
    <w:p w14:paraId="16798C9A" w14:textId="77777777" w:rsidR="00F24BFF" w:rsidRDefault="00F24BFF" w:rsidP="00F24BFF">
      <w:pPr>
        <w:pStyle w:val="Default"/>
        <w:rPr>
          <w:sz w:val="22"/>
          <w:szCs w:val="22"/>
        </w:rPr>
      </w:pPr>
    </w:p>
    <w:p w14:paraId="071FFA0C" w14:textId="0B31F465" w:rsidR="00F24BFF" w:rsidRDefault="00F24BFF" w:rsidP="00F24BF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Which of the following can be used to fit non-linear data? </w:t>
      </w:r>
    </w:p>
    <w:p w14:paraId="70C85128" w14:textId="77777777" w:rsidR="00F24BFF" w:rsidRDefault="00F24BFF" w:rsidP="00F24BFF">
      <w:pPr>
        <w:pStyle w:val="Default"/>
        <w:rPr>
          <w:sz w:val="22"/>
          <w:szCs w:val="22"/>
        </w:rPr>
      </w:pPr>
    </w:p>
    <w:p w14:paraId="4FDE7194" w14:textId="6807EDCC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Lasso Regression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B) Logistic Regression </w:t>
      </w:r>
    </w:p>
    <w:p w14:paraId="23B812F5" w14:textId="304800A0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 w:rsidRPr="002F0126">
        <w:rPr>
          <w:sz w:val="22"/>
          <w:szCs w:val="22"/>
          <w:highlight w:val="yellow"/>
        </w:rPr>
        <w:t>C) Polynomial Regression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D) Ridge Regression </w:t>
      </w:r>
    </w:p>
    <w:p w14:paraId="7C47A09C" w14:textId="77777777" w:rsidR="00F24BFF" w:rsidRDefault="00F24BFF" w:rsidP="00F24BFF">
      <w:pPr>
        <w:pStyle w:val="Default"/>
        <w:rPr>
          <w:sz w:val="22"/>
          <w:szCs w:val="22"/>
        </w:rPr>
      </w:pPr>
    </w:p>
    <w:p w14:paraId="67BC12D3" w14:textId="554CBEFC" w:rsidR="00F24BFF" w:rsidRDefault="00F24BFF" w:rsidP="00F24BF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3. Which of the following can be used to optimize the cost function of Linear Regression? </w:t>
      </w:r>
    </w:p>
    <w:p w14:paraId="352B0FFB" w14:textId="77777777" w:rsidR="00F24BFF" w:rsidRDefault="00F24BFF" w:rsidP="00F24BFF">
      <w:pPr>
        <w:pStyle w:val="Default"/>
        <w:rPr>
          <w:sz w:val="22"/>
          <w:szCs w:val="22"/>
        </w:rPr>
      </w:pPr>
    </w:p>
    <w:p w14:paraId="5010D62A" w14:textId="06A27E92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Entropy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F0126">
        <w:rPr>
          <w:sz w:val="22"/>
          <w:szCs w:val="22"/>
          <w:highlight w:val="yellow"/>
        </w:rPr>
        <w:t>B) Gradient Descent</w:t>
      </w:r>
      <w:r>
        <w:rPr>
          <w:sz w:val="22"/>
          <w:szCs w:val="22"/>
        </w:rPr>
        <w:t xml:space="preserve"> </w:t>
      </w:r>
    </w:p>
    <w:p w14:paraId="30F4FC20" w14:textId="601DB984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C) Pasting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D) None of the above. </w:t>
      </w:r>
    </w:p>
    <w:p w14:paraId="5D1DFFC6" w14:textId="77777777" w:rsidR="00F24BFF" w:rsidRDefault="00F24BFF" w:rsidP="00F24BFF">
      <w:pPr>
        <w:pStyle w:val="Default"/>
        <w:rPr>
          <w:sz w:val="22"/>
          <w:szCs w:val="22"/>
        </w:rPr>
      </w:pPr>
    </w:p>
    <w:p w14:paraId="41791C8F" w14:textId="42B96329" w:rsidR="00F24BFF" w:rsidRDefault="00F24BFF" w:rsidP="00F24BF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4. Which of the following method does not have closed form solution for its coefficients? </w:t>
      </w:r>
    </w:p>
    <w:p w14:paraId="5E4977FC" w14:textId="77777777" w:rsidR="00F24BFF" w:rsidRDefault="00F24BFF" w:rsidP="00F24BFF">
      <w:pPr>
        <w:pStyle w:val="Default"/>
        <w:rPr>
          <w:sz w:val="22"/>
          <w:szCs w:val="22"/>
        </w:rPr>
      </w:pPr>
    </w:p>
    <w:p w14:paraId="438CD6D0" w14:textId="39DD8984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extrapolation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B) Ridge </w:t>
      </w:r>
    </w:p>
    <w:p w14:paraId="0D19C25B" w14:textId="6536DBBC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 w:rsidRPr="00A779B6">
        <w:rPr>
          <w:sz w:val="22"/>
          <w:szCs w:val="22"/>
          <w:highlight w:val="yellow"/>
        </w:rPr>
        <w:t>C) Lasso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D) Elastic Nets </w:t>
      </w:r>
    </w:p>
    <w:p w14:paraId="3041D9E7" w14:textId="77777777" w:rsidR="00F24BFF" w:rsidRDefault="00F24BFF" w:rsidP="00F24BF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 Which gradient descent algorithm always gives optimal solution? </w:t>
      </w:r>
    </w:p>
    <w:p w14:paraId="69513946" w14:textId="77777777" w:rsidR="00F24BFF" w:rsidRDefault="00F24BFF" w:rsidP="00F24BFF">
      <w:pPr>
        <w:pStyle w:val="Default"/>
        <w:rPr>
          <w:sz w:val="22"/>
          <w:szCs w:val="22"/>
        </w:rPr>
      </w:pPr>
    </w:p>
    <w:p w14:paraId="6C0F21C5" w14:textId="6F664EDB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Stochastic Gradient Descent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B) Mini-Batch Gradient Descent </w:t>
      </w:r>
    </w:p>
    <w:p w14:paraId="1B8F7FA0" w14:textId="5888FB74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C) Batch Gradient Descent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779B6">
        <w:rPr>
          <w:sz w:val="22"/>
          <w:szCs w:val="22"/>
          <w:highlight w:val="yellow"/>
        </w:rPr>
        <w:t>D) All of the above</w:t>
      </w:r>
      <w:r>
        <w:rPr>
          <w:sz w:val="22"/>
          <w:szCs w:val="22"/>
        </w:rPr>
        <w:t xml:space="preserve"> </w:t>
      </w:r>
    </w:p>
    <w:p w14:paraId="5C198D5D" w14:textId="77777777" w:rsidR="00F24BFF" w:rsidRDefault="00F24BFF" w:rsidP="00F24BFF">
      <w:pPr>
        <w:pStyle w:val="Default"/>
        <w:rPr>
          <w:sz w:val="22"/>
          <w:szCs w:val="22"/>
        </w:rPr>
      </w:pPr>
    </w:p>
    <w:p w14:paraId="6B1FD6BE" w14:textId="1A236D01" w:rsidR="00F24BFF" w:rsidRDefault="00F24BFF" w:rsidP="00F24BF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6. Generalization error measures how well a model performs on training data. </w:t>
      </w:r>
    </w:p>
    <w:p w14:paraId="3F7E2B03" w14:textId="77777777" w:rsidR="00F24BFF" w:rsidRDefault="00F24BFF" w:rsidP="00F24BFF">
      <w:pPr>
        <w:pStyle w:val="Default"/>
        <w:rPr>
          <w:sz w:val="22"/>
          <w:szCs w:val="22"/>
        </w:rPr>
      </w:pPr>
    </w:p>
    <w:p w14:paraId="6644F2D2" w14:textId="0802A5EC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True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B) </w:t>
      </w:r>
      <w:r w:rsidRPr="00320FDA">
        <w:rPr>
          <w:sz w:val="22"/>
          <w:szCs w:val="22"/>
          <w:highlight w:val="yellow"/>
        </w:rPr>
        <w:t>False</w:t>
      </w:r>
      <w:r>
        <w:rPr>
          <w:sz w:val="22"/>
          <w:szCs w:val="22"/>
        </w:rPr>
        <w:t xml:space="preserve"> </w:t>
      </w:r>
    </w:p>
    <w:p w14:paraId="79262A11" w14:textId="77777777" w:rsidR="00F24BFF" w:rsidRDefault="00F24BFF" w:rsidP="00F24BFF">
      <w:pPr>
        <w:pStyle w:val="Default"/>
        <w:rPr>
          <w:sz w:val="22"/>
          <w:szCs w:val="22"/>
        </w:rPr>
      </w:pPr>
    </w:p>
    <w:p w14:paraId="7E244F3B" w14:textId="7C96C2F5" w:rsidR="00F24BFF" w:rsidRDefault="00F24BFF" w:rsidP="00F24BF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7. The cost function of linear regression can be given as </w:t>
      </w:r>
      <w:r>
        <w:rPr>
          <w:rFonts w:ascii="Cambria Math" w:hAnsi="Cambria Math" w:cs="Cambria Math"/>
          <w:sz w:val="22"/>
          <w:szCs w:val="22"/>
        </w:rPr>
        <w:t>𝐽(𝑤</w:t>
      </w:r>
      <w:r>
        <w:rPr>
          <w:rFonts w:ascii="Cambria Math" w:hAnsi="Cambria Math" w:cs="Cambria Math"/>
          <w:sz w:val="16"/>
          <w:szCs w:val="16"/>
        </w:rPr>
        <w:t>0</w:t>
      </w:r>
      <w:r>
        <w:rPr>
          <w:rFonts w:ascii="Cambria Math" w:hAnsi="Cambria Math" w:cs="Cambria Math"/>
          <w:sz w:val="22"/>
          <w:szCs w:val="22"/>
        </w:rPr>
        <w:t>,𝑤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 xml:space="preserve">)= </w:t>
      </w:r>
      <w:r>
        <w:rPr>
          <w:rFonts w:ascii="Cambria Math" w:hAnsi="Cambria Math" w:cs="Cambria Math"/>
          <w:sz w:val="16"/>
          <w:szCs w:val="16"/>
        </w:rPr>
        <w:t>12𝑚</w:t>
      </w:r>
      <w:r>
        <w:rPr>
          <w:rFonts w:ascii="Cambria Math" w:hAnsi="Cambria Math" w:cs="Cambria Math"/>
          <w:sz w:val="22"/>
          <w:szCs w:val="22"/>
        </w:rPr>
        <w:t>Σ(𝑤</w:t>
      </w:r>
      <w:r>
        <w:rPr>
          <w:rFonts w:ascii="Cambria Math" w:hAnsi="Cambria Math" w:cs="Cambria Math"/>
          <w:sz w:val="16"/>
          <w:szCs w:val="16"/>
        </w:rPr>
        <w:t>0</w:t>
      </w:r>
      <w:r>
        <w:rPr>
          <w:rFonts w:ascii="Cambria Math" w:hAnsi="Cambria Math" w:cs="Cambria Math"/>
          <w:sz w:val="22"/>
          <w:szCs w:val="22"/>
        </w:rPr>
        <w:t>+ 𝑤</w:t>
      </w:r>
      <w:r>
        <w:rPr>
          <w:rFonts w:ascii="Cambria Math" w:hAnsi="Cambria Math" w:cs="Cambria Math"/>
          <w:sz w:val="16"/>
          <w:szCs w:val="16"/>
        </w:rPr>
        <w:t>1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rFonts w:ascii="Cambria Math" w:hAnsi="Cambria Math" w:cs="Cambria Math"/>
          <w:sz w:val="16"/>
          <w:szCs w:val="16"/>
        </w:rPr>
        <w:t>(𝑖)</w:t>
      </w:r>
      <w:r>
        <w:rPr>
          <w:rFonts w:ascii="Cambria Math" w:hAnsi="Cambria Math" w:cs="Cambria Math"/>
          <w:sz w:val="22"/>
          <w:szCs w:val="22"/>
        </w:rPr>
        <w:t>− 𝑦</w:t>
      </w:r>
      <w:r>
        <w:rPr>
          <w:rFonts w:ascii="Cambria Math" w:hAnsi="Cambria Math" w:cs="Cambria Math"/>
          <w:sz w:val="16"/>
          <w:szCs w:val="16"/>
        </w:rPr>
        <w:t>(𝑖)</w:t>
      </w:r>
      <w:r>
        <w:rPr>
          <w:rFonts w:ascii="Cambria Math" w:hAnsi="Cambria Math" w:cs="Cambria Math"/>
          <w:sz w:val="22"/>
          <w:szCs w:val="22"/>
        </w:rPr>
        <w:t>)</w:t>
      </w:r>
      <w:r>
        <w:rPr>
          <w:rFonts w:ascii="Cambria Math" w:hAnsi="Cambria Math" w:cs="Cambria Math"/>
          <w:sz w:val="16"/>
          <w:szCs w:val="16"/>
        </w:rPr>
        <w:t>2𝑚𝑖=1</w:t>
      </w:r>
      <w:r>
        <w:rPr>
          <w:sz w:val="22"/>
          <w:szCs w:val="22"/>
        </w:rPr>
        <w:t>. The half term at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start is due to: </w:t>
      </w:r>
    </w:p>
    <w:p w14:paraId="52008EAE" w14:textId="77777777" w:rsidR="00F24BFF" w:rsidRDefault="00F24BFF" w:rsidP="00F24BFF">
      <w:pPr>
        <w:pStyle w:val="Default"/>
        <w:rPr>
          <w:sz w:val="22"/>
          <w:szCs w:val="22"/>
        </w:rPr>
      </w:pPr>
    </w:p>
    <w:p w14:paraId="7A6E99FA" w14:textId="77777777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320FDA">
        <w:rPr>
          <w:sz w:val="22"/>
          <w:szCs w:val="22"/>
          <w:highlight w:val="yellow"/>
        </w:rPr>
        <w:t>scaling cost function by half makes gradient descent converge faster</w:t>
      </w:r>
      <w:r>
        <w:rPr>
          <w:sz w:val="22"/>
          <w:szCs w:val="22"/>
        </w:rPr>
        <w:t xml:space="preserve">. </w:t>
      </w:r>
    </w:p>
    <w:p w14:paraId="0015F3D3" w14:textId="77777777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B) presence of half makes it easy to do grid search. </w:t>
      </w:r>
    </w:p>
    <w:p w14:paraId="65379D9F" w14:textId="77777777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C) it does not matter whether half is there or not. </w:t>
      </w:r>
    </w:p>
    <w:p w14:paraId="21A6D0E7" w14:textId="3EC239E6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D) None of the above. </w:t>
      </w:r>
    </w:p>
    <w:p w14:paraId="3C340100" w14:textId="77777777" w:rsidR="00F24BFF" w:rsidRDefault="00F24BFF" w:rsidP="00F24BFF">
      <w:pPr>
        <w:pStyle w:val="Default"/>
        <w:ind w:left="720" w:firstLine="720"/>
        <w:rPr>
          <w:sz w:val="22"/>
          <w:szCs w:val="22"/>
        </w:rPr>
      </w:pPr>
    </w:p>
    <w:p w14:paraId="17A903DD" w14:textId="77777777" w:rsidR="00F24BFF" w:rsidRDefault="00F24BFF" w:rsidP="00F24BF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8. Which of the following will have symmetric relation between dependent variable and independent variable? </w:t>
      </w:r>
    </w:p>
    <w:p w14:paraId="4A05F5E0" w14:textId="77777777" w:rsidR="00F24BFF" w:rsidRDefault="00F24BFF" w:rsidP="00F24BFF">
      <w:pPr>
        <w:pStyle w:val="Default"/>
        <w:rPr>
          <w:sz w:val="22"/>
          <w:szCs w:val="22"/>
        </w:rPr>
      </w:pPr>
    </w:p>
    <w:p w14:paraId="61B65BE1" w14:textId="6F1B3B3E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Regression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C47C3">
        <w:rPr>
          <w:sz w:val="22"/>
          <w:szCs w:val="22"/>
          <w:highlight w:val="yellow"/>
        </w:rPr>
        <w:t>B) Correlation</w:t>
      </w:r>
      <w:r>
        <w:rPr>
          <w:sz w:val="22"/>
          <w:szCs w:val="22"/>
        </w:rPr>
        <w:t xml:space="preserve"> </w:t>
      </w:r>
    </w:p>
    <w:p w14:paraId="2BEFA7D9" w14:textId="6F518951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C) Both of them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D) None of these </w:t>
      </w:r>
    </w:p>
    <w:p w14:paraId="7DED224E" w14:textId="77777777" w:rsidR="00F24BFF" w:rsidRDefault="00F24BFF" w:rsidP="00F24BFF">
      <w:pPr>
        <w:pStyle w:val="Default"/>
        <w:rPr>
          <w:b/>
          <w:bCs/>
          <w:sz w:val="22"/>
          <w:szCs w:val="22"/>
        </w:rPr>
      </w:pPr>
    </w:p>
    <w:p w14:paraId="2406F2E5" w14:textId="260DE3E9" w:rsidR="00F24BFF" w:rsidRDefault="00F24BFF" w:rsidP="00F24B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 Q9 to Q11, more than one options are correct, Choose all the correct options: </w:t>
      </w:r>
    </w:p>
    <w:p w14:paraId="6B1BD21E" w14:textId="77777777" w:rsidR="00F24BFF" w:rsidRDefault="00F24BFF" w:rsidP="00F24BFF">
      <w:pPr>
        <w:pStyle w:val="Default"/>
        <w:rPr>
          <w:sz w:val="22"/>
          <w:szCs w:val="22"/>
        </w:rPr>
      </w:pPr>
    </w:p>
    <w:p w14:paraId="39A10479" w14:textId="0D4A012D" w:rsidR="00F24BFF" w:rsidRDefault="00F24BFF" w:rsidP="00F24BF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9. Which of the following is true about Normal Equation used to compute the coefficient of the Linear Regression? </w:t>
      </w:r>
    </w:p>
    <w:p w14:paraId="71356228" w14:textId="77777777" w:rsidR="00F24BFF" w:rsidRDefault="00F24BFF" w:rsidP="00F24BFF">
      <w:pPr>
        <w:pStyle w:val="Default"/>
        <w:rPr>
          <w:sz w:val="22"/>
          <w:szCs w:val="22"/>
        </w:rPr>
      </w:pPr>
    </w:p>
    <w:p w14:paraId="28038E52" w14:textId="77777777" w:rsidR="00F24BFF" w:rsidRPr="004C47C3" w:rsidRDefault="00F24BFF" w:rsidP="00F24BFF">
      <w:pPr>
        <w:pStyle w:val="Default"/>
        <w:ind w:left="720" w:firstLine="720"/>
        <w:rPr>
          <w:sz w:val="22"/>
          <w:szCs w:val="22"/>
          <w:highlight w:val="yellow"/>
        </w:rPr>
      </w:pPr>
      <w:r w:rsidRPr="004C47C3">
        <w:rPr>
          <w:sz w:val="22"/>
          <w:szCs w:val="22"/>
          <w:highlight w:val="yellow"/>
        </w:rPr>
        <w:t xml:space="preserve">A) We don’t have to choose the learning rate. </w:t>
      </w:r>
    </w:p>
    <w:p w14:paraId="2B77A7F2" w14:textId="77777777" w:rsidR="00F24BFF" w:rsidRPr="004C47C3" w:rsidRDefault="00F24BFF" w:rsidP="00F24BFF">
      <w:pPr>
        <w:pStyle w:val="Default"/>
        <w:ind w:left="720" w:firstLine="720"/>
        <w:rPr>
          <w:sz w:val="22"/>
          <w:szCs w:val="22"/>
          <w:highlight w:val="yellow"/>
        </w:rPr>
      </w:pPr>
      <w:r w:rsidRPr="004C47C3">
        <w:rPr>
          <w:sz w:val="22"/>
          <w:szCs w:val="22"/>
          <w:highlight w:val="yellow"/>
        </w:rPr>
        <w:t xml:space="preserve">B) It becomes slow when number of features are very large. </w:t>
      </w:r>
    </w:p>
    <w:p w14:paraId="2872C5AF" w14:textId="77777777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 w:rsidRPr="004C47C3">
        <w:rPr>
          <w:sz w:val="22"/>
          <w:szCs w:val="22"/>
          <w:highlight w:val="yellow"/>
        </w:rPr>
        <w:t>C) We need to iterate</w:t>
      </w:r>
      <w:r>
        <w:rPr>
          <w:sz w:val="22"/>
          <w:szCs w:val="22"/>
        </w:rPr>
        <w:t xml:space="preserve">. </w:t>
      </w:r>
    </w:p>
    <w:p w14:paraId="56168B16" w14:textId="77777777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D) It does not make use of dependent variable. </w:t>
      </w:r>
    </w:p>
    <w:p w14:paraId="58E2EAE1" w14:textId="77777777" w:rsidR="00F24BFF" w:rsidRDefault="00F24BFF" w:rsidP="00F24BFF">
      <w:pPr>
        <w:pStyle w:val="Default"/>
        <w:spacing w:after="31"/>
        <w:rPr>
          <w:sz w:val="22"/>
          <w:szCs w:val="22"/>
        </w:rPr>
      </w:pPr>
    </w:p>
    <w:p w14:paraId="39E2B3E4" w14:textId="2558C0A3" w:rsidR="00F24BFF" w:rsidRDefault="00F24BFF" w:rsidP="00F24BFF">
      <w:pPr>
        <w:pStyle w:val="Default"/>
        <w:spacing w:after="31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10. Which of the following statement/s are true if we generated data with the help of polynomial features with 5 degrees of freedom which perfectly fits the data? </w:t>
      </w:r>
    </w:p>
    <w:p w14:paraId="4E50E5FA" w14:textId="77777777" w:rsidR="00F24BFF" w:rsidRDefault="00F24BFF" w:rsidP="00F24BFF">
      <w:pPr>
        <w:pStyle w:val="Default"/>
        <w:spacing w:after="31"/>
        <w:ind w:firstLine="720"/>
        <w:rPr>
          <w:sz w:val="22"/>
          <w:szCs w:val="22"/>
        </w:rPr>
      </w:pPr>
    </w:p>
    <w:p w14:paraId="491C170E" w14:textId="1459A663" w:rsidR="00F24BFF" w:rsidRDefault="00F24BFF" w:rsidP="00F24BFF">
      <w:pPr>
        <w:pStyle w:val="Default"/>
        <w:spacing w:after="31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A) Linear Regression will have high bias and low variance. </w:t>
      </w:r>
    </w:p>
    <w:p w14:paraId="55AD5D22" w14:textId="77777777" w:rsidR="00F24BFF" w:rsidRDefault="00F24BFF" w:rsidP="00F24BFF">
      <w:pPr>
        <w:pStyle w:val="Default"/>
        <w:spacing w:after="31"/>
        <w:ind w:left="720" w:firstLine="720"/>
        <w:rPr>
          <w:sz w:val="22"/>
          <w:szCs w:val="22"/>
        </w:rPr>
      </w:pPr>
      <w:r w:rsidRPr="004C47C3">
        <w:rPr>
          <w:sz w:val="22"/>
          <w:szCs w:val="22"/>
          <w:highlight w:val="yellow"/>
        </w:rPr>
        <w:t>B) Linear Regression will have low bias and high variance</w:t>
      </w:r>
      <w:r>
        <w:rPr>
          <w:sz w:val="22"/>
          <w:szCs w:val="22"/>
        </w:rPr>
        <w:t xml:space="preserve">. </w:t>
      </w:r>
    </w:p>
    <w:p w14:paraId="76DAD483" w14:textId="77777777" w:rsidR="00F24BFF" w:rsidRDefault="00F24BFF" w:rsidP="00F24BFF">
      <w:pPr>
        <w:pStyle w:val="Default"/>
        <w:spacing w:after="31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C) Polynomial with degree 5 will have low bias and high variance. </w:t>
      </w:r>
    </w:p>
    <w:p w14:paraId="4417ACC3" w14:textId="77777777" w:rsidR="00F24BFF" w:rsidRDefault="00F24BFF" w:rsidP="00F24BFF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D) </w:t>
      </w:r>
      <w:r w:rsidRPr="004819CF">
        <w:rPr>
          <w:sz w:val="22"/>
          <w:szCs w:val="22"/>
          <w:highlight w:val="yellow"/>
        </w:rPr>
        <w:t>Polynomial with degree 5 will have high bias and low variance</w:t>
      </w:r>
      <w:r>
        <w:rPr>
          <w:sz w:val="22"/>
          <w:szCs w:val="22"/>
        </w:rPr>
        <w:t xml:space="preserve">. </w:t>
      </w:r>
    </w:p>
    <w:p w14:paraId="06076064" w14:textId="77777777" w:rsidR="00F24BFF" w:rsidRDefault="00F24BFF" w:rsidP="00F24BFF">
      <w:pPr>
        <w:pStyle w:val="Default"/>
        <w:rPr>
          <w:b/>
          <w:bCs/>
          <w:sz w:val="28"/>
          <w:szCs w:val="28"/>
        </w:rPr>
      </w:pPr>
    </w:p>
    <w:p w14:paraId="4D24B41C" w14:textId="77777777" w:rsidR="00F24BFF" w:rsidRDefault="00F24BFF" w:rsidP="00F24BFF">
      <w:pPr>
        <w:pStyle w:val="Default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11. Which of the following sentence is false regarding regression? </w:t>
      </w:r>
    </w:p>
    <w:p w14:paraId="141E6CCB" w14:textId="77777777" w:rsidR="00F24BFF" w:rsidRDefault="00F24BFF" w:rsidP="00F24BFF">
      <w:pPr>
        <w:pStyle w:val="Default"/>
        <w:rPr>
          <w:color w:val="auto"/>
          <w:sz w:val="22"/>
          <w:szCs w:val="22"/>
        </w:rPr>
      </w:pPr>
    </w:p>
    <w:p w14:paraId="6E405A52" w14:textId="77777777" w:rsidR="00F24BFF" w:rsidRDefault="00F24BFF" w:rsidP="00F24BFF">
      <w:pPr>
        <w:pStyle w:val="Default"/>
        <w:ind w:left="72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It relates inputs to outputs. </w:t>
      </w:r>
    </w:p>
    <w:p w14:paraId="35D5ECEF" w14:textId="77777777" w:rsidR="00F24BFF" w:rsidRDefault="00F24BFF" w:rsidP="00F24BFF">
      <w:pPr>
        <w:pStyle w:val="Default"/>
        <w:ind w:left="72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It is used for prediction. </w:t>
      </w:r>
    </w:p>
    <w:p w14:paraId="6AEF4B16" w14:textId="77777777" w:rsidR="00F24BFF" w:rsidRDefault="00F24BFF" w:rsidP="00F24BFF">
      <w:pPr>
        <w:pStyle w:val="Default"/>
        <w:ind w:left="72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</w:t>
      </w:r>
      <w:r w:rsidRPr="00DA68DF">
        <w:rPr>
          <w:color w:val="auto"/>
          <w:sz w:val="22"/>
          <w:szCs w:val="22"/>
          <w:highlight w:val="yellow"/>
        </w:rPr>
        <w:t>It discovers causal relationship</w:t>
      </w:r>
      <w:r>
        <w:rPr>
          <w:color w:val="auto"/>
          <w:sz w:val="22"/>
          <w:szCs w:val="22"/>
        </w:rPr>
        <w:t xml:space="preserve">. </w:t>
      </w:r>
    </w:p>
    <w:p w14:paraId="79208905" w14:textId="7058BF44" w:rsidR="00F24BFF" w:rsidRDefault="00F24BFF" w:rsidP="00F24BFF">
      <w:pPr>
        <w:pStyle w:val="Default"/>
        <w:ind w:left="720"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 inference can be made from regression line. </w:t>
      </w:r>
    </w:p>
    <w:p w14:paraId="17AE9329" w14:textId="77777777" w:rsidR="00F24BFF" w:rsidRDefault="00F24BFF" w:rsidP="00F24BFF">
      <w:pPr>
        <w:pStyle w:val="Default"/>
        <w:ind w:left="720" w:firstLine="720"/>
        <w:rPr>
          <w:color w:val="auto"/>
          <w:sz w:val="22"/>
          <w:szCs w:val="22"/>
        </w:rPr>
      </w:pPr>
    </w:p>
    <w:p w14:paraId="703572BC" w14:textId="77777777" w:rsidR="00F24BFF" w:rsidRDefault="00F24BFF" w:rsidP="00F24BF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Q12 and Q13 are subjective answer type questions, Answer them briefly. </w:t>
      </w:r>
    </w:p>
    <w:p w14:paraId="6473B2FE" w14:textId="77777777" w:rsidR="00F24BFF" w:rsidRDefault="00F24BFF" w:rsidP="00F24BFF">
      <w:pPr>
        <w:pStyle w:val="Default"/>
        <w:spacing w:after="36"/>
        <w:ind w:firstLine="720"/>
        <w:rPr>
          <w:color w:val="auto"/>
          <w:sz w:val="22"/>
          <w:szCs w:val="22"/>
        </w:rPr>
      </w:pPr>
    </w:p>
    <w:p w14:paraId="4D7F821E" w14:textId="360A3546" w:rsidR="00F24BFF" w:rsidRDefault="00F24BFF" w:rsidP="00F24BFF">
      <w:pPr>
        <w:pStyle w:val="Default"/>
        <w:spacing w:after="36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Which Linear Regression training algorithm can we use if we have a training set with millions of features? </w:t>
      </w:r>
    </w:p>
    <w:p w14:paraId="40AA8623" w14:textId="7F334BE0" w:rsidR="00DA68DF" w:rsidRDefault="00DA68DF" w:rsidP="00F24BFF">
      <w:pPr>
        <w:pStyle w:val="Default"/>
        <w:spacing w:after="36"/>
        <w:ind w:firstLine="720"/>
        <w:rPr>
          <w:color w:val="auto"/>
          <w:sz w:val="22"/>
          <w:szCs w:val="22"/>
        </w:rPr>
      </w:pPr>
    </w:p>
    <w:p w14:paraId="6DF2CABB" w14:textId="1729C04A" w:rsidR="00DA68DF" w:rsidRPr="00DA68DF" w:rsidRDefault="00DA68DF" w:rsidP="00DA68DF">
      <w:pPr>
        <w:pStyle w:val="Default"/>
        <w:spacing w:after="36"/>
        <w:ind w:left="720"/>
        <w:rPr>
          <w:i/>
          <w:iCs/>
          <w:color w:val="auto"/>
          <w:sz w:val="22"/>
          <w:szCs w:val="22"/>
        </w:rPr>
      </w:pPr>
      <w:r w:rsidRPr="00DA68DF">
        <w:rPr>
          <w:b/>
          <w:bCs/>
          <w:color w:val="auto"/>
          <w:sz w:val="22"/>
          <w:szCs w:val="22"/>
          <w:highlight w:val="yellow"/>
        </w:rPr>
        <w:t>Ans :</w:t>
      </w:r>
      <w:r>
        <w:rPr>
          <w:color w:val="auto"/>
          <w:sz w:val="22"/>
          <w:szCs w:val="22"/>
        </w:rPr>
        <w:t xml:space="preserve"> </w:t>
      </w:r>
      <w:r w:rsidRPr="00DA68DF">
        <w:rPr>
          <w:i/>
          <w:iCs/>
          <w:color w:val="auto"/>
          <w:sz w:val="22"/>
          <w:szCs w:val="22"/>
        </w:rPr>
        <w:t xml:space="preserve">We can use Gradient descent variants like batch gradient descent, stochastic gradient descent or Mini – batch gradient descent. But, the training of millions of features cannot be done using the Normal Equation as the computational complexity grows quickly with increase in number of features. </w:t>
      </w:r>
    </w:p>
    <w:p w14:paraId="25614D9E" w14:textId="77777777" w:rsidR="00F24BFF" w:rsidRPr="00DA68DF" w:rsidRDefault="00F24BFF" w:rsidP="00F24BFF">
      <w:pPr>
        <w:pStyle w:val="Default"/>
        <w:rPr>
          <w:i/>
          <w:iCs/>
          <w:color w:val="auto"/>
          <w:sz w:val="22"/>
          <w:szCs w:val="22"/>
        </w:rPr>
      </w:pPr>
    </w:p>
    <w:p w14:paraId="2FAFA16D" w14:textId="74BC6B27" w:rsidR="00F24BFF" w:rsidRDefault="00F24BFF" w:rsidP="00F24BFF">
      <w:pPr>
        <w:pStyle w:val="Default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13. Which algorithms will not suffer or might suffer, if the features in training set have very different scales? </w:t>
      </w:r>
    </w:p>
    <w:p w14:paraId="7B67AADB" w14:textId="53127EC8" w:rsidR="00276928" w:rsidRDefault="00276928" w:rsidP="00F24BFF">
      <w:pPr>
        <w:pStyle w:val="Default"/>
        <w:ind w:firstLine="720"/>
        <w:rPr>
          <w:color w:val="auto"/>
          <w:sz w:val="22"/>
          <w:szCs w:val="22"/>
        </w:rPr>
      </w:pPr>
    </w:p>
    <w:p w14:paraId="079695CD" w14:textId="647F1716" w:rsidR="00276928" w:rsidRPr="00276928" w:rsidRDefault="00276928" w:rsidP="00F24BFF">
      <w:pPr>
        <w:pStyle w:val="Default"/>
        <w:ind w:firstLine="720"/>
        <w:rPr>
          <w:b/>
          <w:bCs/>
          <w:color w:val="auto"/>
          <w:sz w:val="22"/>
          <w:szCs w:val="22"/>
        </w:rPr>
      </w:pPr>
      <w:r w:rsidRPr="00276928">
        <w:rPr>
          <w:b/>
          <w:bCs/>
          <w:color w:val="auto"/>
          <w:sz w:val="22"/>
          <w:szCs w:val="22"/>
          <w:highlight w:val="yellow"/>
        </w:rPr>
        <w:t>Ans:</w:t>
      </w:r>
    </w:p>
    <w:p w14:paraId="3C21F654" w14:textId="645F9D97" w:rsidR="00DA68DF" w:rsidRDefault="00276928" w:rsidP="00DA68DF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Normal Equation will not suffer and will be fine.</w:t>
      </w:r>
      <w:bookmarkStart w:id="0" w:name="_GoBack"/>
      <w:bookmarkEnd w:id="0"/>
    </w:p>
    <w:p w14:paraId="0537AD61" w14:textId="769835A7" w:rsidR="00276928" w:rsidRDefault="00276928" w:rsidP="00DA68DF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While, gradient descent suffers when training from features of different scales because the model takes a longer time to reach the global maximum. </w:t>
      </w:r>
    </w:p>
    <w:p w14:paraId="309B5032" w14:textId="77777777" w:rsidR="00664BB6" w:rsidRDefault="00664BB6"/>
    <w:sectPr w:rsidR="00664BB6" w:rsidSect="006E78DE">
      <w:pgSz w:w="11904" w:h="17338"/>
      <w:pgMar w:top="632" w:right="132" w:bottom="636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20D4B"/>
    <w:multiLevelType w:val="hybridMultilevel"/>
    <w:tmpl w:val="5F3256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FF"/>
    <w:rsid w:val="00276928"/>
    <w:rsid w:val="002F0126"/>
    <w:rsid w:val="00320FDA"/>
    <w:rsid w:val="004819CF"/>
    <w:rsid w:val="004C47C3"/>
    <w:rsid w:val="005E7AB7"/>
    <w:rsid w:val="00664BB6"/>
    <w:rsid w:val="00A779B6"/>
    <w:rsid w:val="00DA68DF"/>
    <w:rsid w:val="00F2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D85"/>
  <w15:chartTrackingRefBased/>
  <w15:docId w15:val="{70B203E6-27A5-4246-AFF9-3AE7659D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4B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Rai</dc:creator>
  <cp:keywords/>
  <dc:description/>
  <cp:lastModifiedBy>Mukesh Rai</cp:lastModifiedBy>
  <cp:revision>2</cp:revision>
  <dcterms:created xsi:type="dcterms:W3CDTF">2021-06-12T12:33:00Z</dcterms:created>
  <dcterms:modified xsi:type="dcterms:W3CDTF">2021-06-12T14:38:00Z</dcterms:modified>
</cp:coreProperties>
</file>