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420" w:beforeAutospacing="0" w:after="180" w:afterAutospacing="0" w:line="288" w:lineRule="atLeast"/>
        <w:ind w:left="-360" w:right="0"/>
        <w:rPr>
          <w:color w:val="000000"/>
          <w:sz w:val="26"/>
          <w:szCs w:val="26"/>
        </w:rPr>
      </w:pPr>
      <w:r>
        <w:rPr>
          <w:i w:val="0"/>
          <w:caps w:val="0"/>
          <w:color w:val="000000"/>
          <w:spacing w:val="0"/>
          <w:sz w:val="26"/>
          <w:szCs w:val="26"/>
          <w:bdr w:val="none" w:color="auto" w:sz="0" w:space="0"/>
          <w:shd w:val="clear" w:fill="FFFFFF"/>
        </w:rPr>
        <w:t>汉诺塔来源及应用</w:t>
      </w:r>
    </w:p>
    <w:p>
      <w:pPr>
        <w:pStyle w:val="2"/>
        <w:bidi w:val="0"/>
        <w:ind w:firstLine="422" w:firstLineChars="200"/>
        <w:rPr>
          <w:rFonts w:hint="eastAsia"/>
          <w:sz w:val="21"/>
          <w:szCs w:val="21"/>
        </w:rPr>
      </w:pPr>
      <w:r>
        <w:rPr>
          <w:rFonts w:hint="default"/>
          <w:sz w:val="21"/>
          <w:szCs w:val="21"/>
          <w:lang w:val="en-US" w:eastAsia="zh-CN"/>
        </w:rPr>
        <w:t>相传在</w:t>
      </w:r>
      <w:r>
        <w:rPr>
          <w:rFonts w:hint="default"/>
          <w:sz w:val="21"/>
          <w:szCs w:val="21"/>
          <w:lang w:val="en-US" w:eastAsia="zh-CN"/>
        </w:rPr>
        <w:fldChar w:fldCharType="begin"/>
      </w:r>
      <w:r>
        <w:rPr>
          <w:rFonts w:hint="default"/>
          <w:sz w:val="21"/>
          <w:szCs w:val="21"/>
          <w:lang w:val="en-US" w:eastAsia="zh-CN"/>
        </w:rPr>
        <w:instrText xml:space="preserve"> HYPERLINK "https://baike.baidu.com/item/%E5%8F%A4%E5%8D%B0%E5%BA%A6" \t "https://baike.baidu.com/item/%E6%B1%89%E8%AF%BA%E5%A1%94%E9%97%AE%E9%A2%98/_blank" </w:instrText>
      </w:r>
      <w:r>
        <w:rPr>
          <w:rFonts w:hint="default"/>
          <w:sz w:val="21"/>
          <w:szCs w:val="21"/>
          <w:lang w:val="en-US" w:eastAsia="zh-CN"/>
        </w:rPr>
        <w:fldChar w:fldCharType="separate"/>
      </w:r>
      <w:r>
        <w:rPr>
          <w:rFonts w:hint="default"/>
          <w:sz w:val="21"/>
          <w:szCs w:val="21"/>
        </w:rPr>
        <w:t>古印度</w:t>
      </w:r>
      <w:r>
        <w:rPr>
          <w:rFonts w:hint="default"/>
          <w:sz w:val="21"/>
          <w:szCs w:val="21"/>
          <w:lang w:val="en-US" w:eastAsia="zh-CN"/>
        </w:rPr>
        <w:fldChar w:fldCharType="end"/>
      </w:r>
      <w:r>
        <w:rPr>
          <w:rFonts w:hint="default"/>
          <w:sz w:val="21"/>
          <w:szCs w:val="21"/>
          <w:lang w:val="en-US" w:eastAsia="zh-CN"/>
        </w:rPr>
        <w:t>圣庙中，有一种被称为汉诺塔(Hanoi)的游戏。该游戏是在一块铜板装置上，有三根杆(编号A、B、C)，在A杆自下而上、由大到小按顺序放置64个金盘(如下图)。游戏的目标：把A杆上的金盘全部移到C杆上，并仍保持原有顺序叠好。操作规则：每次只能移动一个盘子，并且在移动过程中三根杆上都始终保持大盘在下，小盘在上，操作过程中盘子可以置于A、B、C任一杆上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1715135"/>
            <wp:effectExtent l="0" t="0" r="2540" b="6985"/>
            <wp:docPr id="1" name="图片 1" descr="演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演示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汉诺塔游戏规则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rPr>
          <w:rFonts w:ascii="Arial" w:hAnsi="Arial" w:eastAsia="Arial" w:cs="Arial"/>
          <w:i w:val="0"/>
          <w:caps w:val="0"/>
          <w:color w:val="4D4D4D"/>
          <w:spacing w:val="0"/>
          <w:sz w:val="19"/>
          <w:szCs w:val="19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有三根杆子A，B，C。A杆上有N个(N&gt;1)穿孔圆盘，</w:t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19"/>
          <w:szCs w:val="19"/>
          <w:u w:val="none"/>
          <w:bdr w:val="none" w:color="auto" w:sz="0" w:space="0"/>
          <w:shd w:val="clear" w:fill="FFFFFF"/>
        </w:rPr>
        <w:instrText xml:space="preserve"> HYPERLINK "http://zh.wikipedia.org/wiki/%E7%9B%A4" \o "盘" </w:instrText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19"/>
          <w:szCs w:val="19"/>
          <w:u w:val="none"/>
          <w:bdr w:val="none" w:color="auto" w:sz="0" w:space="0"/>
          <w:shd w:val="clear" w:fill="FFFFFF"/>
        </w:rPr>
        <w:t>盘</w:t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的尺寸由下到上依次变小。要求按下列规则将所有圆盘移至C杆：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480" w:right="0" w:hanging="360"/>
        <w:rPr>
          <w:b w:val="0"/>
        </w:rPr>
      </w:pPr>
      <w:r>
        <w:rPr>
          <w:rFonts w:hint="default" w:ascii="Arial" w:hAnsi="Arial" w:eastAsia="Arial" w:cs="Arial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每次只能移动一个圆盘；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left="480" w:right="0" w:hanging="360"/>
        <w:rPr>
          <w:b w:val="0"/>
        </w:rPr>
      </w:pP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19"/>
          <w:szCs w:val="19"/>
          <w:u w:val="none"/>
          <w:bdr w:val="none" w:color="auto" w:sz="0" w:space="0"/>
          <w:shd w:val="clear" w:fill="FFFFFF"/>
        </w:rPr>
        <w:instrText xml:space="preserve"> HYPERLINK "http://zh.wikipedia.org/wiki/%E5%A4%A7" \o "大" </w:instrText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19"/>
          <w:szCs w:val="19"/>
          <w:u w:val="none"/>
          <w:bdr w:val="none" w:color="auto" w:sz="0" w:space="0"/>
          <w:shd w:val="clear" w:fill="FFFFFF"/>
        </w:rPr>
        <w:t>大</w:t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eastAsia="Arial" w:cs="Arial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盘不能叠在</w:t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begin"/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19"/>
          <w:szCs w:val="19"/>
          <w:u w:val="none"/>
          <w:bdr w:val="none" w:color="auto" w:sz="0" w:space="0"/>
          <w:shd w:val="clear" w:fill="FFFFFF"/>
        </w:rPr>
        <w:instrText xml:space="preserve"> HYPERLINK "http://zh.wikipedia.org/wiki/%E5%B0%8F" \o "小" </w:instrText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separate"/>
      </w:r>
      <w:r>
        <w:rPr>
          <w:rStyle w:val="7"/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19"/>
          <w:szCs w:val="19"/>
          <w:u w:val="none"/>
          <w:bdr w:val="none" w:color="auto" w:sz="0" w:space="0"/>
          <w:shd w:val="clear" w:fill="FFFFFF"/>
        </w:rPr>
        <w:t>小</w:t>
      </w:r>
      <w:r>
        <w:rPr>
          <w:rFonts w:hint="default" w:ascii="Arial" w:hAnsi="Arial" w:eastAsia="Arial" w:cs="Arial"/>
          <w:b w:val="0"/>
          <w:i w:val="0"/>
          <w:caps w:val="0"/>
          <w:color w:val="4EA1DB"/>
          <w:spacing w:val="0"/>
          <w:sz w:val="19"/>
          <w:szCs w:val="19"/>
          <w:u w:val="none"/>
          <w:bdr w:val="none" w:color="auto" w:sz="0" w:space="0"/>
          <w:shd w:val="clear" w:fill="FFFFFF"/>
        </w:rPr>
        <w:fldChar w:fldCharType="end"/>
      </w:r>
      <w:r>
        <w:rPr>
          <w:rFonts w:hint="default" w:ascii="Arial" w:hAnsi="Arial" w:eastAsia="Arial" w:cs="Arial"/>
          <w:b w:val="0"/>
          <w:i w:val="0"/>
          <w:caps w:val="0"/>
          <w:color w:val="333333"/>
          <w:spacing w:val="0"/>
          <w:sz w:val="19"/>
          <w:szCs w:val="19"/>
          <w:bdr w:val="none" w:color="auto" w:sz="0" w:space="0"/>
          <w:shd w:val="clear" w:fill="FFFFFF"/>
        </w:rPr>
        <w:t>盘上面。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rPr>
          <w:rStyle w:val="6"/>
          <w:rFonts w:hint="default" w:ascii="Arial" w:hAnsi="Arial" w:eastAsia="Arial" w:cs="Arial"/>
          <w:b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120" w:leftChars="0" w:right="0" w:rightChars="0"/>
        <w:rPr>
          <w:rStyle w:val="6"/>
          <w:rFonts w:hint="default" w:ascii="Arial" w:hAnsi="Arial" w:eastAsia="Arial" w:cs="Arial"/>
          <w:b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Style w:val="6"/>
          <w:rFonts w:hint="default" w:ascii="Arial" w:hAnsi="Arial" w:eastAsia="Arial" w:cs="Arial"/>
          <w:b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汉诺算法分析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算分法析：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n为圆盘的数量，A,B,C为所给的柱子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当n=1时，只需把盘子移动a--&gt;c即可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2304" w:firstLineChars="1200"/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move（A,C）;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right="0"/>
        <w:rPr>
          <w:rFonts w:hint="default" w:ascii="Arial" w:hAnsi="Arial" w:eastAsia="宋体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当n&gt;1时,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第一次移动，要把A柱子上的前n-1个移动到B柱子上；（图1）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1536" w:firstLineChars="800"/>
        <w:rPr>
          <w:rFonts w:hint="default" w:ascii="Arial" w:hAnsi="Arial" w:eastAsia="宋体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hannoi(n-1,A,C,B);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  <w:lang w:eastAsia="zh-CN"/>
        </w:rPr>
      </w:pPr>
      <w: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375920</wp:posOffset>
            </wp:positionH>
            <wp:positionV relativeFrom="paragraph">
              <wp:posOffset>91440</wp:posOffset>
            </wp:positionV>
            <wp:extent cx="3143250" cy="800100"/>
            <wp:effectExtent l="0" t="0" r="11430" b="7620"/>
            <wp:wrapNone/>
            <wp:docPr id="7" name="图片 7" descr="图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图一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rPr>
          <w:rFonts w:hint="eastAsia" w:ascii="Arial" w:hAnsi="Arial" w:eastAsia="Arial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  <w:lang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第二次移动，直接把A柱子上的最后一个移动到C柱子上；（图2）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1536" w:firstLineChars="800"/>
        <w:rPr>
          <w:rFonts w:hint="default" w:ascii="Arial" w:hAnsi="Arial" w:eastAsia="宋体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move(A,C);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eastAsia" w:eastAsiaTheme="minorEastAsia"/>
          <w:b w:val="0"/>
          <w:lang w:eastAsia="zh-C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457200</wp:posOffset>
            </wp:positionH>
            <wp:positionV relativeFrom="paragraph">
              <wp:posOffset>215265</wp:posOffset>
            </wp:positionV>
            <wp:extent cx="2905125" cy="933450"/>
            <wp:effectExtent l="0" t="0" r="5715" b="11430"/>
            <wp:wrapNone/>
            <wp:docPr id="6" name="图片 6" descr="图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图二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rPr>
          <w:rFonts w:hint="default" w:ascii="Arial" w:hAnsi="Arial" w:eastAsia="Arial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br w:type="textWrapping"/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第三次移动，把B柱子上的n-1个柱子通过柱子A移动到柱子C上。（图3）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1344" w:firstLineChars="700"/>
        <w:rPr>
          <w:rFonts w:hint="default" w:ascii="Arial" w:hAnsi="Arial" w:eastAsia="宋体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</w:pPr>
      <w:bookmarkStart w:id="0" w:name="_GoBack"/>
      <w: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  <w:lang w:val="en-US" w:eastAsia="zh-CN"/>
        </w:rPr>
        <w:t>hannoi(n-1,A,B,C);</w:t>
      </w:r>
    </w:p>
    <w:bookmarkEnd w:id="0"/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92" w:afterAutospacing="0" w:line="312" w:lineRule="atLeast"/>
        <w:ind w:left="0" w:right="0" w:firstLine="0"/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lang w:eastAsia="zh-CN"/>
        </w:rPr>
      </w:pPr>
      <w: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lang w:eastAsia="zh-CN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739140</wp:posOffset>
            </wp:positionH>
            <wp:positionV relativeFrom="paragraph">
              <wp:posOffset>226695</wp:posOffset>
            </wp:positionV>
            <wp:extent cx="2733675" cy="1181100"/>
            <wp:effectExtent l="0" t="0" r="9525" b="7620"/>
            <wp:wrapNone/>
            <wp:docPr id="5" name="图片 5" descr="图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图三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eastAsia="Arial" w:cs="Arial"/>
          <w:i w:val="0"/>
          <w:caps w:val="0"/>
          <w:color w:val="4D4D4D"/>
          <w:spacing w:val="0"/>
          <w:sz w:val="19"/>
          <w:szCs w:val="19"/>
          <w:bdr w:val="none" w:color="auto" w:sz="0" w:space="0"/>
          <w:shd w:val="clear" w:fill="FFFFFF"/>
        </w:rPr>
        <w:t> </w:t>
      </w:r>
    </w:p>
    <w:p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96" w:beforeAutospacing="0" w:after="0" w:afterAutospacing="0"/>
        <w:ind w:right="0" w:rightChars="0"/>
        <w:rPr>
          <w:rFonts w:hint="eastAsia" w:eastAsiaTheme="minorEastAsia"/>
          <w:b w:val="0"/>
          <w:lang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算法总述</w:t>
      </w:r>
    </w:p>
    <w:p>
      <w:pPr>
        <w:rPr>
          <w:rFonts w:ascii="Arial" w:hAnsi="Arial" w:eastAsia="Arial" w:cs="Arial"/>
          <w:i w:val="0"/>
          <w:caps w:val="0"/>
          <w:color w:val="4D4D4D"/>
          <w:spacing w:val="0"/>
          <w:sz w:val="19"/>
          <w:szCs w:val="19"/>
          <w:shd w:val="clear" w:fill="FFFFFF"/>
        </w:rPr>
      </w:pPr>
      <w: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391795</wp:posOffset>
            </wp:positionH>
            <wp:positionV relativeFrom="paragraph">
              <wp:posOffset>150495</wp:posOffset>
            </wp:positionV>
            <wp:extent cx="4678045" cy="3293745"/>
            <wp:effectExtent l="0" t="0" r="635" b="0"/>
            <wp:wrapNone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rcRect l="2622" t="2154" r="3602" b="-2814"/>
                    <a:stretch>
                      <a:fillRect/>
                    </a:stretch>
                  </pic:blipFill>
                  <pic:spPr>
                    <a:xfrm>
                      <a:off x="0" y="0"/>
                      <a:ext cx="4678045" cy="329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ascii="Arial" w:hAnsi="Arial" w:eastAsia="Arial" w:cs="Arial"/>
          <w:i w:val="0"/>
          <w:caps w:val="0"/>
          <w:color w:val="4D4D4D"/>
          <w:spacing w:val="0"/>
          <w:sz w:val="19"/>
          <w:szCs w:val="19"/>
          <w:shd w:val="clear" w:fill="FFFFFF"/>
        </w:rPr>
      </w:pPr>
    </w:p>
    <w:p>
      <w:pPr>
        <w:rPr>
          <w:rFonts w:ascii="Arial" w:hAnsi="Arial" w:eastAsia="Arial" w:cs="Arial"/>
          <w:i w:val="0"/>
          <w:caps w:val="0"/>
          <w:color w:val="4D4D4D"/>
          <w:spacing w:val="0"/>
          <w:sz w:val="19"/>
          <w:szCs w:val="19"/>
          <w:shd w:val="clear" w:fill="FFFFFF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-7673340</wp:posOffset>
            </wp:positionV>
            <wp:extent cx="3604260" cy="2103120"/>
            <wp:effectExtent l="0" t="0" r="7620" b="0"/>
            <wp:wrapNone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1468120</wp:posOffset>
            </wp:positionH>
            <wp:positionV relativeFrom="paragraph">
              <wp:posOffset>170180</wp:posOffset>
            </wp:positionV>
            <wp:extent cx="3604260" cy="1624330"/>
            <wp:effectExtent l="0" t="0" r="7620" b="6350"/>
            <wp:wrapNone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rcRect b="22766"/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162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olor w:val="4D4D4D"/>
          <w:spacing w:val="0"/>
          <w:sz w:val="19"/>
          <w:szCs w:val="19"/>
          <w:shd w:val="clear" w:fill="FFFFFF"/>
          <w:lang w:val="en-US" w:eastAsia="zh-CN"/>
        </w:rPr>
        <w:t>H</w:t>
      </w:r>
      <w: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annoi函数的实现：</w:t>
      </w: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olor w:val="4D4D4D"/>
          <w:spacing w:val="0"/>
          <w:sz w:val="19"/>
          <w:szCs w:val="19"/>
          <w:shd w:val="clear" w:fill="FFFFFF"/>
          <w:lang w:val="en-US" w:eastAsia="zh-CN"/>
        </w:rPr>
        <w:t>M</w:t>
      </w:r>
      <w:r>
        <w:rPr>
          <w:rFonts w:hint="eastAsia" w:ascii="Arial" w:hAnsi="Arial" w:eastAsia="宋体" w:cs="Arial"/>
          <w:i w:val="0"/>
          <w:caps w:val="0"/>
          <w:color w:val="4D4D4D"/>
          <w:spacing w:val="0"/>
          <w:sz w:val="19"/>
          <w:szCs w:val="19"/>
          <w:shd w:val="clear" w:fill="FFFFFF"/>
          <w:lang w:val="en-US" w:eastAsia="zh-CN"/>
        </w:rPr>
        <w:t>ove函数的实现//打印移动的轨迹：</w:t>
      </w:r>
    </w:p>
    <w:p>
      <w:pPr>
        <w:ind w:firstLine="440" w:firstLineChars="100"/>
        <w:rPr>
          <w:rFonts w:hint="eastAsia" w:ascii="Arial" w:hAnsi="Arial" w:eastAsia="宋体" w:cs="Arial"/>
          <w:i w:val="0"/>
          <w:caps w:val="0"/>
          <w:color w:val="4D4D4D"/>
          <w:spacing w:val="0"/>
          <w:sz w:val="44"/>
          <w:szCs w:val="4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4D4D4D"/>
          <w:spacing w:val="0"/>
          <w:sz w:val="44"/>
          <w:szCs w:val="44"/>
          <w:shd w:val="clear" w:fill="FFFFFF"/>
          <w:lang w:val="en-US" w:eastAsia="zh-CN"/>
        </w:rPr>
        <w:t>void move（char c1，char c2）</w:t>
      </w: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44"/>
          <w:szCs w:val="4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4D4D4D"/>
          <w:spacing w:val="0"/>
          <w:sz w:val="44"/>
          <w:szCs w:val="44"/>
          <w:shd w:val="clear" w:fill="FFFFFF"/>
          <w:lang w:val="en-US" w:eastAsia="zh-CN"/>
        </w:rPr>
        <w:t>{</w:t>
      </w:r>
    </w:p>
    <w:p>
      <w:pPr>
        <w:rPr>
          <w:rFonts w:hint="default" w:ascii="Arial" w:hAnsi="Arial" w:eastAsia="宋体" w:cs="Arial"/>
          <w:i w:val="0"/>
          <w:caps w:val="0"/>
          <w:color w:val="4D4D4D"/>
          <w:spacing w:val="0"/>
          <w:sz w:val="44"/>
          <w:szCs w:val="4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4D4D4D"/>
          <w:spacing w:val="0"/>
          <w:sz w:val="44"/>
          <w:szCs w:val="44"/>
          <w:shd w:val="clear" w:fill="FFFFFF"/>
          <w:lang w:val="en-US" w:eastAsia="zh-CN"/>
        </w:rPr>
        <w:t>printf(</w:t>
      </w:r>
      <w:r>
        <w:rPr>
          <w:rFonts w:hint="default" w:ascii="Arial" w:hAnsi="Arial" w:eastAsia="宋体" w:cs="Arial"/>
          <w:i w:val="0"/>
          <w:caps w:val="0"/>
          <w:color w:val="4D4D4D"/>
          <w:spacing w:val="0"/>
          <w:sz w:val="44"/>
          <w:szCs w:val="44"/>
          <w:shd w:val="clear" w:fill="FFFFFF"/>
          <w:lang w:val="en-US" w:eastAsia="zh-CN"/>
        </w:rPr>
        <w:t>“</w:t>
      </w:r>
      <w:r>
        <w:rPr>
          <w:rFonts w:hint="eastAsia" w:ascii="Arial" w:hAnsi="Arial" w:eastAsia="宋体" w:cs="Arial"/>
          <w:i w:val="0"/>
          <w:caps w:val="0"/>
          <w:color w:val="4D4D4D"/>
          <w:spacing w:val="0"/>
          <w:sz w:val="44"/>
          <w:szCs w:val="44"/>
          <w:shd w:val="clear" w:fill="FFFFFF"/>
          <w:lang w:val="en-US" w:eastAsia="zh-CN"/>
        </w:rPr>
        <w:t>%c----&gt;%c\n</w:t>
      </w:r>
      <w:r>
        <w:rPr>
          <w:rFonts w:hint="default" w:ascii="Arial" w:hAnsi="Arial" w:eastAsia="宋体" w:cs="Arial"/>
          <w:i w:val="0"/>
          <w:caps w:val="0"/>
          <w:color w:val="4D4D4D"/>
          <w:spacing w:val="0"/>
          <w:sz w:val="44"/>
          <w:szCs w:val="44"/>
          <w:shd w:val="clear" w:fill="FFFFFF"/>
          <w:lang w:val="en-US" w:eastAsia="zh-CN"/>
        </w:rPr>
        <w:t>”</w:t>
      </w:r>
      <w:r>
        <w:rPr>
          <w:rFonts w:hint="eastAsia" w:ascii="Arial" w:hAnsi="Arial" w:eastAsia="宋体" w:cs="Arial"/>
          <w:i w:val="0"/>
          <w:caps w:val="0"/>
          <w:color w:val="4D4D4D"/>
          <w:spacing w:val="0"/>
          <w:sz w:val="44"/>
          <w:szCs w:val="44"/>
          <w:shd w:val="clear" w:fill="FFFFFF"/>
          <w:lang w:val="en-US" w:eastAsia="zh-CN"/>
        </w:rPr>
        <w:t>,c1,c2);</w:t>
      </w: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44"/>
          <w:szCs w:val="44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4D4D4D"/>
          <w:spacing w:val="0"/>
          <w:sz w:val="44"/>
          <w:szCs w:val="44"/>
          <w:shd w:val="clear" w:fill="FFFFFF"/>
          <w:lang w:val="en-US" w:eastAsia="zh-CN"/>
        </w:rPr>
        <w:t>}</w:t>
      </w:r>
    </w:p>
    <w:p>
      <w:pPr>
        <w:rPr>
          <w:rFonts w:hint="eastAsia" w:ascii="Arial" w:hAnsi="Arial" w:eastAsia="宋体" w:cs="Arial"/>
          <w:i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Arial" w:hAnsi="Arial" w:eastAsia="宋体" w:cs="Arial"/>
          <w:i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  <w:t>c语言代码实现如下：</w:t>
      </w:r>
    </w:p>
    <w:p>
      <w:pPr>
        <w:rPr>
          <w:rFonts w:hint="default" w:ascii="Arial" w:hAnsi="Arial" w:eastAsia="宋体" w:cs="Arial"/>
          <w:i w:val="0"/>
          <w:caps w:val="0"/>
          <w:color w:val="4D4D4D"/>
          <w:spacing w:val="0"/>
          <w:sz w:val="28"/>
          <w:szCs w:val="28"/>
          <w:shd w:val="clear" w:fill="FFFFFF"/>
          <w:lang w:val="en-US" w:eastAsia="zh-CN"/>
        </w:rPr>
      </w:pPr>
      <w:r>
        <w:drawing>
          <wp:inline distT="0" distB="0" distL="114300" distR="114300">
            <wp:extent cx="5269865" cy="4812030"/>
            <wp:effectExtent l="0" t="0" r="3175" b="3810"/>
            <wp:docPr id="1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81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0D5C523"/>
    <w:multiLevelType w:val="multilevel"/>
    <w:tmpl w:val="80D5C5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BC2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35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2021-02-01T06:31:09Z</dcterms:created>
  <dc:creator>rain7</dc:creator>
  <cp:lastModifiedBy>&amp;棋</cp:lastModifiedBy>
  <dcterms:modified xsi:type="dcterms:W3CDTF">2021-02-01T07:28:25Z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