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59.png" ContentType="image/png"/>
  <Override PartName="/word/media/image21.png" ContentType="image/png"/>
  <Override PartName="/word/media/image58.png" ContentType="image/png"/>
  <Override PartName="/word/media/image19.png" ContentType="image/png"/>
  <Override PartName="/word/media/image20.png" ContentType="image/png"/>
  <Override PartName="/word/media/image57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4.png" ContentType="image/png"/>
  <Override PartName="/word/media/image1.png" ContentType="image/png"/>
  <Override PartName="/word/media/image31.png" ContentType="image/png"/>
  <Override PartName="/word/media/image25.png" ContentType="image/png"/>
  <Override PartName="/word/media/image2.png" ContentType="image/png"/>
  <Override PartName="/word/media/image32.png" ContentType="image/png"/>
  <Override PartName="/word/media/image26.png" ContentType="image/png"/>
  <Override PartName="/word/media/image3.png" ContentType="image/png"/>
  <Override PartName="/word/media/image33.png" ContentType="image/png"/>
  <Override PartName="/word/media/image27.png" ContentType="image/png"/>
  <Override PartName="/word/media/image4.png" ContentType="image/png"/>
  <Override PartName="/word/media/image34.png" ContentType="image/png"/>
  <Override PartName="/word/media/image28.png" ContentType="image/png"/>
  <Override PartName="/word/media/image5.png" ContentType="image/png"/>
  <Override PartName="/word/media/image35.png" ContentType="image/png"/>
  <Override PartName="/word/media/image10.png" ContentType="image/png"/>
  <Override PartName="/word/media/image47.png" ContentType="image/png"/>
  <Override PartName="/word/media/image45.png" ContentType="image/png"/>
  <Override PartName="/word/media/image46.png" ContentType="image/png"/>
  <Override PartName="/word/media/image50.png" ContentType="image/png"/>
  <Override PartName="/word/media/image13.png" ContentType="image/png"/>
  <Override PartName="/word/media/image11.png" ContentType="image/png"/>
  <Override PartName="/word/media/image48.png" ContentType="image/png"/>
  <Override PartName="/word/media/image51.png" ContentType="image/png"/>
  <Override PartName="/word/media/image52.png" ContentType="image/png"/>
  <Override PartName="/word/media/image41.png" ContentType="image/png"/>
  <Override PartName="/word/media/image53.png" ContentType="image/png"/>
  <Override PartName="/word/media/image42.png" ContentType="image/png"/>
  <Override PartName="/word/media/image54.png" ContentType="image/png"/>
  <Override PartName="/word/media/image43.png" ContentType="image/png"/>
  <Override PartName="/word/media/image55.png" ContentType="image/png"/>
  <Override PartName="/word/media/image44.png" ContentType="image/png"/>
  <Override PartName="/word/media/image56.png" ContentType="image/png"/>
  <Override PartName="/word/media/image40.png" ContentType="image/png"/>
  <Override PartName="/word/media/image30.png" ContentType="image/png"/>
  <Override PartName="/word/media/image39.png" ContentType="image/png"/>
  <Override PartName="/word/media/image9.png" ContentType="image/png"/>
  <Override PartName="/word/media/image38.png" ContentType="image/png"/>
  <Override PartName="/word/media/image8.png" ContentType="image/png"/>
  <Override PartName="/word/media/image49.png" ContentType="image/png"/>
  <Override PartName="/word/media/image12.png" ContentType="image/png"/>
  <Override PartName="/word/media/image37.png" ContentType="image/png"/>
  <Override PartName="/word/media/image7.png" ContentType="image/png"/>
  <Override PartName="/word/media/image36.png" ContentType="image/png"/>
  <Override PartName="/word/media/image6.png" ContentType="image/png"/>
  <Override PartName="/word/media/image2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47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w w:val="112"/>
          <w:sz w:val="27"/>
          <w:szCs w:val="27"/>
          <w:lang w:val="de-DE"/>
        </w:rPr>
        <w:t>RUDOLF STEINER</w:t>
      </w:r>
    </w:p>
    <w:p>
      <w:pPr>
        <w:pStyle w:val="Normal"/>
        <w:shd w:fill="FFFFFF" w:val="clear"/>
        <w:spacing w:lineRule="exact" w:line="509" w:before="888" w:after="0"/>
        <w:ind w:firstLine="874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41"/>
          <w:szCs w:val="41"/>
          <w:lang w:val="de-DE"/>
        </w:rPr>
        <w:t>Eurythmie</w:t>
        <w:br/>
      </w:r>
      <w:r>
        <w:rPr>
          <w:rFonts w:cs="Times New Roman" w:ascii="Times New Roman" w:hAnsi="Times New Roman"/>
          <w:color w:val="000000"/>
          <w:spacing w:val="-1"/>
          <w:sz w:val="41"/>
          <w:szCs w:val="41"/>
          <w:lang w:val="de-DE"/>
        </w:rPr>
        <w:t>als sichtbarer Gesang</w:t>
      </w:r>
    </w:p>
    <w:p>
      <w:pPr>
        <w:pStyle w:val="Normal"/>
        <w:shd w:fill="FFFFFF" w:val="clear"/>
        <w:spacing w:lineRule="exact" w:line="298" w:before="586" w:after="0"/>
        <w:ind w:start="192" w:firstLine="379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Ein Aufsatz vom 2. März 1924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und acht Vorträge, gehalten in Dornach</w:t>
      </w:r>
    </w:p>
    <w:p>
      <w:pPr>
        <w:pStyle w:val="Normal"/>
        <w:shd w:fill="FFFFFF" w:val="clear"/>
        <w:spacing w:lineRule="exact" w:line="298"/>
        <w:ind w:start="82" w:firstLine="514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vom 19. bis 27. Februar 1924,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mit dazugehörigen Notizbucheintragungen</w:t>
      </w:r>
    </w:p>
    <w:p>
      <w:pPr>
        <w:pStyle w:val="Normal"/>
        <w:shd w:fill="FFFFFF" w:val="clear"/>
        <w:spacing w:before="4344" w:after="0"/>
        <w:ind w:start="38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8"/>
          <w:sz w:val="19"/>
          <w:szCs w:val="19"/>
          <w:lang w:val="de-DE"/>
        </w:rPr>
        <w:t>1984</w:t>
      </w:r>
    </w:p>
    <w:p>
      <w:pPr>
        <w:sectPr>
          <w:type w:val="nextPage"/>
          <w:pgSz w:w="8391" w:h="11906"/>
          <w:pgMar w:left="2035" w:right="2813" w:gutter="0" w:header="0" w:top="13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02" w:before="110" w:after="0"/>
        <w:ind w:start="422" w:hanging="389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w w:val="126"/>
          <w:sz w:val="22"/>
          <w:szCs w:val="22"/>
          <w:lang w:val="de-DE"/>
        </w:rPr>
        <w:t>RUDOLF STEINER VERLAG</w:t>
        <w:br/>
      </w:r>
      <w:r>
        <w:rPr>
          <w:rFonts w:cs="Times New Roman" w:ascii="Times New Roman" w:hAnsi="Times New Roman"/>
          <w:color w:val="000000"/>
          <w:spacing w:val="3"/>
          <w:w w:val="126"/>
          <w:sz w:val="22"/>
          <w:szCs w:val="22"/>
          <w:lang w:val="de-DE"/>
        </w:rPr>
        <w:t>DORNACH/SCHWEIZ</w:t>
      </w:r>
    </w:p>
    <w:p>
      <w:pPr>
        <w:pStyle w:val="Normal"/>
        <w:shd w:fill="FFFFFF" w:val="clear"/>
        <w:spacing w:lineRule="exact" w:line="230"/>
        <w:ind w:start="542" w:hanging="120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Nach vom Vortragenden nicht durchgesehenen Nachschriften</w:t>
        <w:br/>
        <w:t>herausgegeben von der Rudolf Steiner-Nachlassverwaltung</w:t>
      </w:r>
    </w:p>
    <w:p>
      <w:pPr>
        <w:pStyle w:val="Normal"/>
        <w:shd w:fill="FFFFFF" w:val="clear"/>
        <w:spacing w:before="91" w:after="0"/>
        <w:ind w:start="1262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Die Herausgabe besorgte Eva Froböse</w:t>
      </w:r>
    </w:p>
    <w:p>
      <w:pPr>
        <w:pStyle w:val="Normal"/>
        <w:shd w:fill="FFFFFF" w:val="clear"/>
        <w:spacing w:lineRule="exact" w:line="298" w:before="965" w:after="0"/>
        <w:ind w:start="1166" w:firstLine="566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1.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Auflage Dornach 1927</w:t>
        <w:br/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2. Auflage Gesamtausgabe Dornach 1956</w:t>
      </w:r>
    </w:p>
    <w:p>
      <w:pPr>
        <w:pStyle w:val="Normal"/>
        <w:shd w:fill="FFFFFF" w:val="clear"/>
        <w:spacing w:lineRule="exact" w:line="298"/>
        <w:ind w:start="19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3. Auflage, neu durchgesehen, verändert und ergänzt</w:t>
      </w:r>
    </w:p>
    <w:p>
      <w:pPr>
        <w:pStyle w:val="Normal"/>
        <w:shd w:fill="FFFFFF" w:val="clear"/>
        <w:spacing w:before="14" w:after="0"/>
        <w:ind w:start="14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(photomechanischer Nachdruck)</w:t>
      </w:r>
    </w:p>
    <w:p>
      <w:pPr>
        <w:pStyle w:val="Normal"/>
        <w:shd w:fill="FFFFFF" w:val="clear"/>
        <w:spacing w:before="29" w:after="0"/>
        <w:ind w:start="10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Gesamtausgabe Dornach 1975</w:t>
      </w:r>
    </w:p>
    <w:p>
      <w:pPr>
        <w:pStyle w:val="Normal"/>
        <w:shd w:fill="FFFFFF" w:val="clear"/>
        <w:spacing w:lineRule="exact" w:line="235" w:before="62" w:after="0"/>
        <w:ind w:start="1541" w:hanging="442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4. Auflage (photomechanischer Nachdruck)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Gesamtausgabe Dornach 1984</w:t>
      </w:r>
    </w:p>
    <w:p>
      <w:pPr>
        <w:pStyle w:val="Normal"/>
        <w:shd w:fill="FFFFFF" w:val="clear"/>
        <w:spacing w:before="3413" w:after="0"/>
        <w:ind w:start="10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Bibliographie-Nr. 278</w:t>
      </w:r>
    </w:p>
    <w:p>
      <w:pPr>
        <w:pStyle w:val="Normal"/>
        <w:shd w:fill="FFFFFF" w:val="clear"/>
        <w:spacing w:lineRule="exact" w:line="235" w:before="62" w:after="0"/>
        <w:ind w:start="254" w:firstLine="115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Zeichen auf dem Einband nach einem Entwurf Rudolf Steiners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Zeichnungen im Text nach den Tafelzeichnungen Rudolf Steiners,</w:t>
      </w:r>
    </w:p>
    <w:p>
      <w:pPr>
        <w:pStyle w:val="Normal"/>
        <w:shd w:fill="FFFFFF" w:val="clear"/>
        <w:spacing w:lineRule="exact" w:line="235"/>
        <w:ind w:start="370" w:firstLine="1114"/>
        <w:rPr>
          <w:lang w:val="en-US"/>
        </w:rPr>
      </w:pP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ausgeführt von Assja Turgenieff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Zeichnung auf Seite 13 nach einer Photographie der Wandtafel</w:t>
      </w:r>
    </w:p>
    <w:p>
      <w:pPr>
        <w:pStyle w:val="Normal"/>
        <w:shd w:fill="FFFFFF" w:val="clear"/>
        <w:spacing w:lineRule="exact" w:line="235" w:before="58" w:after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Alle Rechte bei der Rudolf Steiner-Nachlassverwaltung, Dornach/Schweiz</w:t>
      </w:r>
    </w:p>
    <w:p>
      <w:pPr>
        <w:pStyle w:val="Normal"/>
        <w:shd w:fill="FFFFFF" w:val="clear"/>
        <w:spacing w:lineRule="exact" w:line="235"/>
        <w:ind w:start="29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© 1956 by Rudolf Steiner-Nachlassverwaltung, Dornach/Schweiz</w:t>
      </w:r>
    </w:p>
    <w:p>
      <w:pPr>
        <w:pStyle w:val="Normal"/>
        <w:shd w:fill="FFFFFF" w:val="clear"/>
        <w:spacing w:lineRule="exact" w:line="235"/>
        <w:ind w:start="24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Printed in Switzerland by Meier+ Cie AG Schaffhausen</w:t>
      </w:r>
    </w:p>
    <w:p>
      <w:pPr>
        <w:sectPr>
          <w:type w:val="nextPage"/>
          <w:pgSz w:w="8391" w:h="11906"/>
          <w:pgMar w:left="1660" w:right="1565" w:gutter="0" w:header="0" w:top="13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6" w:after="0"/>
        <w:ind w:start="14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ISBN 3-7274-2781-7</w:t>
      </w:r>
    </w:p>
    <w:p>
      <w:pPr>
        <w:pStyle w:val="Normal"/>
        <w:shd w:fill="FFFFFF" w:val="clear"/>
        <w:spacing w:lineRule="exact" w:line="230"/>
        <w:ind w:start="1219" w:firstLine="581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z w:val="19"/>
          <w:szCs w:val="19"/>
          <w:lang w:val="de-DE"/>
        </w:rPr>
        <w:t>Zu den Veröffentlichungen</w:t>
        <w:br/>
        <w:t>aus dem Vortragswerk von Rudolf Steiner</w:t>
      </w:r>
    </w:p>
    <w:p>
      <w:pPr>
        <w:pStyle w:val="Normal"/>
        <w:shd w:fill="FFFFFF" w:val="clear"/>
        <w:spacing w:lineRule="exact" w:line="230" w:before="302" w:after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Die Grundlage der anthroposophisch orientierten Geisteswissenschaft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bilden die von Rudolf Steiner (1861-1925) geschriebenen und veröffent-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lichten Werke. Daneben hielt er in den Jahren 1900 bis 1924 zahlreiche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Vorträge und Kurse, sowohl öffentlich wie auch für die Mitglieder der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Theosophischen, später Anthroposophischen Gesellschaft. Er selbst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wollte ursprünglich, daß seine durchwegs frei gehaltenen Vorträge nicht</w:t>
        <w:br/>
        <w:t>schriftlich festgehalten würden, da sie als «mündliche, nicht zum Druck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bestimmte Mitteilungen» gedacht waren. Nachdem aber zunehmend un-</w:t>
        <w:br/>
        <w:t>vollständige und fehlerhafte Hörernachschriften angefertigt und verbrei-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tet wurden, sah er sich veranlaßt, das Nachschreiben zu regeln. Mit dieser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Aufgabe betraute er Marie Steiner-von Sivers. Ihr oblag die Bestimmung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der Stenographierenden, die Verwaltung der Nachschriften und die für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die Herausgabe notwendige Durchsicht der Texte. Da Rudolf Steiner aus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Zeitmangel nur in ganz wenigen Fällen die Nachschriften selbst korrigie-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ren konnte, muß gegenüber allen Vortragsveröffentlichungen sein Vor-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behalt berücksichtigt werden: «Es wird eben nur hingenommen werden</w:t>
        <w:br/>
        <w:t>müssen, daß in den von mir nicht nachgesehenen Vorlagen sich Fehler-</w:t>
        <w:br/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haftes findet.»</w:t>
      </w:r>
    </w:p>
    <w:p>
      <w:pPr>
        <w:pStyle w:val="Normal"/>
        <w:shd w:fill="FFFFFF" w:val="clear"/>
        <w:spacing w:lineRule="exact" w:line="230"/>
        <w:ind w:start="5" w:firstLine="288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Über das Verhältnis der Mitgliedervorträge, welche zunächst nur als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interne Manuskriptdrucke zugänglich waren, zu seinen öffentlichen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Schriften äußert sich Rudolf Steiner in seiner Selbstbiographie «Mein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Lebensgang» (35. Kapitel). Der entsprechende Wortlaut ist am Schluß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dieses Bandes wiedergegeben. Das dort Gesagte gilt gleichermaßen auch</w:t>
        <w:br/>
        <w:t>für die Kurse zu einzelnen Fachgebieten, welche sich an einen begrenz-</w:t>
        <w:br/>
        <w:t>ten, mit den Grundlagen der Geisteswissenschaft vertrauten Teilnehmer-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kreis richteten.</w:t>
      </w:r>
    </w:p>
    <w:p>
      <w:pPr>
        <w:sectPr>
          <w:type w:val="nextPage"/>
          <w:pgSz w:w="8391" w:h="11906"/>
          <w:pgMar w:left="1382" w:right="136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10" w:after="0"/>
        <w:ind w:start="5" w:firstLine="288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Nach dem Tode von Marie Steiner (1867-1948) wurde gemäß ihren</w:t>
        <w:br/>
        <w:t>Richtlinien mit der Herausgabe einer Rudolf Steiner Gesamtausgabe be-</w:t>
        <w:br/>
        <w:t>gonnen. Der vorliegende Band bildet einen Bestandteil dieser Gesamt-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ausgabe. Soweit erforderlich, finden sich nähere Angaben zu den Text-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unterlagen am Beginn der Hinweise.</w:t>
      </w:r>
    </w:p>
    <w:p>
      <w:pPr>
        <w:pStyle w:val="Normal"/>
        <w:shd w:fill="FFFFFF" w:val="clear"/>
        <w:ind w:end="34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-4"/>
          <w:w w:val="121"/>
          <w:sz w:val="18"/>
          <w:szCs w:val="18"/>
          <w:lang w:val="de-DE"/>
        </w:rPr>
        <w:t>INHALT</w:t>
      </w:r>
    </w:p>
    <w:p>
      <w:pPr>
        <w:pStyle w:val="Normal"/>
        <w:shd w:fill="FFFFFF" w:val="clear"/>
        <w:spacing w:before="1118" w:after="0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Rudolf Steiner: Über den Toneurythmie-Kurs</w:t>
      </w:r>
    </w:p>
    <w:p>
      <w:pPr>
        <w:pStyle w:val="Normal"/>
        <w:shd w:fill="FFFFFF" w:val="clear"/>
        <w:spacing w:lineRule="exact" w:line="211" w:before="14" w:after="0"/>
        <w:ind w:start="278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w w:val="106"/>
          <w:sz w:val="18"/>
          <w:szCs w:val="18"/>
          <w:lang w:val="de-DE"/>
        </w:rPr>
        <w:t>In: «Was in der Anthroposophischen Gesellschaft vorgeht.</w:t>
        <w:br/>
      </w:r>
      <w:r>
        <w:rPr>
          <w:rFonts w:cs="Times New Roman" w:ascii="Times New Roman" w:hAnsi="Times New Roman"/>
          <w:color w:val="000000"/>
          <w:spacing w:val="1"/>
          <w:w w:val="106"/>
          <w:sz w:val="18"/>
          <w:szCs w:val="18"/>
          <w:lang w:val="de-DE"/>
        </w:rPr>
        <w:t>Nachrichten für deren Mitglieder», l.</w:t>
      </w:r>
      <w:r>
        <w:rPr>
          <w:rFonts w:cs="Times New Roman" w:ascii="Times New Roman" w:hAnsi="Times New Roman"/>
          <w:color w:val="000000"/>
          <w:spacing w:val="1"/>
          <w:w w:val="106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1"/>
          <w:w w:val="106"/>
          <w:sz w:val="18"/>
          <w:szCs w:val="18"/>
          <w:lang w:val="de-DE"/>
        </w:rPr>
        <w:t>Jg. Nr. 8 vom 2. März 1924:</w:t>
        <w:br/>
        <w:t xml:space="preserve">Die Freie Hochschule für Geisteswissenschaft, </w:t>
      </w:r>
      <w:r>
        <w:rPr>
          <w:rFonts w:cs="Times New Roman" w:ascii="Times New Roman" w:hAnsi="Times New Roman"/>
          <w:color w:val="000000"/>
          <w:spacing w:val="1"/>
          <w:w w:val="106"/>
          <w:sz w:val="18"/>
          <w:szCs w:val="18"/>
          <w:lang w:val="en-US"/>
        </w:rPr>
        <w:t>VII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686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-1"/>
          <w:sz w:val="22"/>
          <w:szCs w:val="22"/>
          <w:lang w:val="de-DE"/>
        </w:rPr>
        <w:t xml:space="preserve">erster vortrag, </w:t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Dornach, 19.</w:t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Februar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11</w:t>
      </w:r>
    </w:p>
    <w:p>
      <w:pPr>
        <w:pStyle w:val="Normal"/>
        <w:shd w:fill="FFFFFF" w:val="clear"/>
        <w:spacing w:lineRule="exact" w:line="211" w:before="24" w:after="0"/>
        <w:ind w:start="278" w:end="533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w w:val="106"/>
          <w:sz w:val="18"/>
          <w:szCs w:val="18"/>
          <w:lang w:val="de-DE"/>
        </w:rPr>
        <w:t xml:space="preserve">Das Dur- und das Moll-Erlebnis. </w:t>
      </w:r>
      <w:r>
        <w:rPr>
          <w:rFonts w:cs="Times New Roman" w:ascii="Times New Roman" w:hAnsi="Times New Roman"/>
          <w:color w:val="000000"/>
          <w:w w:val="106"/>
          <w:sz w:val="18"/>
          <w:szCs w:val="18"/>
          <w:lang w:val="de-DE"/>
        </w:rPr>
        <w:t>Die Vokale als wesenhaftes Erleb-</w:t>
        <w:br/>
      </w:r>
      <w:r>
        <w:rPr>
          <w:rFonts w:cs="Times New Roman" w:ascii="Times New Roman" w:hAnsi="Times New Roman"/>
          <w:color w:val="000000"/>
          <w:spacing w:val="-1"/>
          <w:w w:val="106"/>
          <w:sz w:val="18"/>
          <w:szCs w:val="18"/>
          <w:lang w:val="de-DE"/>
        </w:rPr>
        <w:t>nis: O U (Dur), A E (Moll). Heileurythmische Wirkungen. Gestaltung</w:t>
        <w:br/>
      </w:r>
      <w:r>
        <w:rPr>
          <w:rFonts w:cs="Times New Roman" w:ascii="Times New Roman" w:hAnsi="Times New Roman"/>
          <w:color w:val="000000"/>
          <w:spacing w:val="2"/>
          <w:w w:val="106"/>
          <w:sz w:val="18"/>
          <w:szCs w:val="18"/>
          <w:lang w:val="de-DE"/>
        </w:rPr>
        <w:t>des Dur- und Moll-Akkordes. Das I-Erlebnis.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394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-1"/>
          <w:sz w:val="22"/>
          <w:szCs w:val="22"/>
          <w:lang w:val="de-DE"/>
        </w:rPr>
        <w:t xml:space="preserve">zweiter vortrag, </w:t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20. Februar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28</w:t>
      </w:r>
    </w:p>
    <w:p>
      <w:pPr>
        <w:pStyle w:val="Normal"/>
        <w:shd w:fill="FFFFFF" w:val="clear"/>
        <w:spacing w:lineRule="exact" w:line="211" w:before="14" w:after="0"/>
        <w:ind w:start="283" w:end="518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-1"/>
          <w:w w:val="106"/>
          <w:sz w:val="18"/>
          <w:szCs w:val="18"/>
          <w:lang w:val="de-DE"/>
        </w:rPr>
        <w:t xml:space="preserve">Die Gebärde des Musikalischen. </w:t>
      </w:r>
      <w:r>
        <w:rPr>
          <w:rFonts w:cs="Times New Roman" w:ascii="Times New Roman" w:hAnsi="Times New Roman"/>
          <w:color w:val="000000"/>
          <w:spacing w:val="-1"/>
          <w:w w:val="106"/>
          <w:sz w:val="18"/>
          <w:szCs w:val="18"/>
          <w:lang w:val="de-DE"/>
        </w:rPr>
        <w:t>Der Grundton in Beziehung zur Ok-</w:t>
        <w:br/>
      </w:r>
      <w:r>
        <w:rPr>
          <w:rFonts w:cs="Times New Roman" w:ascii="Times New Roman" w:hAnsi="Times New Roman"/>
          <w:color w:val="000000"/>
          <w:w w:val="106"/>
          <w:sz w:val="18"/>
          <w:szCs w:val="18"/>
          <w:lang w:val="de-DE"/>
        </w:rPr>
        <w:t>tave. Vergleich des Terzenerlebnis mit dem Quinten- und Septimen-</w:t>
        <w:br/>
        <w:t>erlebnis. Septimenfolgen: Klanggebilde in der atlantischen Zeit. Un-</w:t>
        <w:br/>
      </w:r>
      <w:r>
        <w:rPr>
          <w:rFonts w:cs="Times New Roman" w:ascii="Times New Roman" w:hAnsi="Times New Roman"/>
          <w:color w:val="000000"/>
          <w:spacing w:val="1"/>
          <w:w w:val="106"/>
          <w:sz w:val="18"/>
          <w:szCs w:val="18"/>
          <w:lang w:val="de-DE"/>
        </w:rPr>
        <w:t>terschied zwischen Konsonanzen und Dissonanzen. Das Quarten-</w:t>
        <w:br/>
      </w:r>
      <w:r>
        <w:rPr>
          <w:rFonts w:cs="Times New Roman" w:ascii="Times New Roman" w:hAnsi="Times New Roman"/>
          <w:color w:val="000000"/>
          <w:spacing w:val="-2"/>
          <w:w w:val="106"/>
          <w:sz w:val="18"/>
          <w:szCs w:val="18"/>
          <w:lang w:val="de-DE"/>
        </w:rPr>
        <w:t>erlebnis.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389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z w:val="22"/>
          <w:szCs w:val="22"/>
          <w:lang w:val="de-DE"/>
        </w:rPr>
        <w:t xml:space="preserve">dritter vortrag,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2I.Februar 1924</w:t>
        <w:tab/>
      </w: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42</w:t>
      </w:r>
    </w:p>
    <w:p>
      <w:pPr>
        <w:pStyle w:val="Normal"/>
        <w:shd w:fill="FFFFFF" w:val="clear"/>
        <w:spacing w:lineRule="exact" w:line="211" w:before="19" w:after="0"/>
        <w:ind w:start="288" w:end="50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w w:val="106"/>
          <w:sz w:val="18"/>
          <w:szCs w:val="18"/>
          <w:lang w:val="de-DE"/>
        </w:rPr>
        <w:t>Das Verhältnis der Septime und Sexte zum Grundton. Heilwirkun-</w:t>
        <w:br/>
      </w:r>
      <w:r>
        <w:rPr>
          <w:rFonts w:cs="Times New Roman" w:ascii="Times New Roman" w:hAnsi="Times New Roman"/>
          <w:color w:val="000000"/>
          <w:spacing w:val="-1"/>
          <w:w w:val="106"/>
          <w:sz w:val="18"/>
          <w:szCs w:val="18"/>
          <w:lang w:val="de-DE"/>
        </w:rPr>
        <w:t>gen. Toneurythmie wirkt künstlerisch korrigierend auf das Musikali-</w:t>
        <w:br/>
        <w:t>sche; Lauteurythmie wirkt künstlerisch korrigierend auf Deklamation</w:t>
        <w:br/>
      </w:r>
      <w:r>
        <w:rPr>
          <w:rFonts w:cs="Times New Roman" w:ascii="Times New Roman" w:hAnsi="Times New Roman"/>
          <w:color w:val="000000"/>
          <w:spacing w:val="-2"/>
          <w:w w:val="106"/>
          <w:sz w:val="18"/>
          <w:szCs w:val="18"/>
          <w:lang w:val="de-DE"/>
        </w:rPr>
        <w:t xml:space="preserve">und Rezitation. </w:t>
      </w:r>
      <w:r>
        <w:rPr>
          <w:rFonts w:cs="Times New Roman" w:ascii="Times New Roman" w:hAnsi="Times New Roman"/>
          <w:i/>
          <w:iCs/>
          <w:color w:val="000000"/>
          <w:spacing w:val="-2"/>
          <w:w w:val="106"/>
          <w:sz w:val="18"/>
          <w:szCs w:val="18"/>
          <w:lang w:val="de-DE"/>
        </w:rPr>
        <w:t>Die Auflösung des Akkordes und des Harmonischen in</w:t>
        <w:br/>
      </w:r>
      <w:r>
        <w:rPr>
          <w:rFonts w:cs="Times New Roman" w:ascii="Times New Roman" w:hAnsi="Times New Roman"/>
          <w:i/>
          <w:iCs/>
          <w:color w:val="000000"/>
          <w:spacing w:val="-1"/>
          <w:w w:val="106"/>
          <w:sz w:val="18"/>
          <w:szCs w:val="18"/>
          <w:lang w:val="de-DE"/>
        </w:rPr>
        <w:t>das</w:t>
      </w:r>
      <w:r>
        <w:rPr>
          <w:rFonts w:cs="Times New Roman" w:ascii="Times New Roman" w:hAnsi="Times New Roman"/>
          <w:i/>
          <w:iCs/>
          <w:color w:val="000000"/>
          <w:spacing w:val="-1"/>
          <w:w w:val="106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i/>
          <w:iCs/>
          <w:color w:val="000000"/>
          <w:spacing w:val="-1"/>
          <w:w w:val="106"/>
          <w:sz w:val="18"/>
          <w:szCs w:val="18"/>
          <w:lang w:val="de-DE"/>
        </w:rPr>
        <w:t xml:space="preserve">Melos. </w:t>
      </w:r>
      <w:r>
        <w:rPr>
          <w:rFonts w:cs="Times New Roman" w:ascii="Times New Roman" w:hAnsi="Times New Roman"/>
          <w:color w:val="000000"/>
          <w:spacing w:val="-1"/>
          <w:w w:val="106"/>
          <w:sz w:val="18"/>
          <w:szCs w:val="18"/>
          <w:lang w:val="de-DE"/>
        </w:rPr>
        <w:t>Die Melodie im einzelnen Ton. Takt, Rhythmus, Tonhöhe.</w:t>
        <w:br/>
      </w:r>
      <w:r>
        <w:rPr>
          <w:rFonts w:cs="Times New Roman" w:ascii="Times New Roman" w:hAnsi="Times New Roman"/>
          <w:color w:val="000000"/>
          <w:spacing w:val="1"/>
          <w:w w:val="106"/>
          <w:sz w:val="18"/>
          <w:szCs w:val="18"/>
          <w:lang w:val="de-DE"/>
        </w:rPr>
        <w:t>Konkordanz der Ton-Skala mit den Hauptvokalen. Verwandtschaft</w:t>
        <w:br/>
        <w:t>des Musikalischen mit der Sprache.</w:t>
      </w:r>
    </w:p>
    <w:p>
      <w:pPr>
        <w:pStyle w:val="Normal"/>
        <w:shd w:fill="FFFFFF" w:val="clear"/>
        <w:tabs>
          <w:tab w:val="clear" w:pos="720"/>
          <w:tab w:val="left" w:pos="5650" w:leader="dot"/>
        </w:tabs>
        <w:spacing w:before="394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-3"/>
          <w:sz w:val="22"/>
          <w:szCs w:val="22"/>
          <w:lang w:val="de-DE"/>
        </w:rPr>
        <w:t xml:space="preserve">vierter vortrag, </w:t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22. Februar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56</w:t>
      </w:r>
    </w:p>
    <w:p>
      <w:pPr>
        <w:sectPr>
          <w:type w:val="nextPage"/>
          <w:pgSz w:w="8391" w:h="11906"/>
          <w:pgMar w:left="1164" w:right="1064" w:gutter="0" w:header="0" w:top="13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9" w:after="0"/>
        <w:ind w:start="307" w:end="494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1"/>
          <w:sz w:val="18"/>
          <w:szCs w:val="18"/>
          <w:lang w:val="de-DE"/>
        </w:rPr>
        <w:t xml:space="preserve">Das Sich-Fortbewegen der musikalischen Motive in der Zeit. </w:t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Motiv-</w:t>
        <w:br/>
      </w:r>
      <w:r>
        <w:rPr>
          <w:rFonts w:cs="Times New Roman" w:ascii="Times New Roman" w:hAnsi="Times New Roman"/>
          <w:color w:val="000000"/>
          <w:spacing w:val="1"/>
          <w:w w:val="106"/>
          <w:sz w:val="18"/>
          <w:szCs w:val="18"/>
          <w:lang w:val="de-DE"/>
        </w:rPr>
        <w:t>schwung und Taktstrich an einem musikalischen Beispiel. Das Ge-</w:t>
        <w:br/>
      </w:r>
      <w:r>
        <w:rPr>
          <w:rFonts w:cs="Times New Roman" w:ascii="Times New Roman" w:hAnsi="Times New Roman"/>
          <w:color w:val="000000"/>
          <w:w w:val="106"/>
          <w:sz w:val="18"/>
          <w:szCs w:val="18"/>
          <w:lang w:val="de-DE"/>
        </w:rPr>
        <w:t>dicht «Über allen Gipfeln ist Ruh,...». Die gesundende Wirkung der</w:t>
        <w:br/>
      </w:r>
      <w:r>
        <w:rPr>
          <w:rFonts w:cs="Times New Roman" w:ascii="Times New Roman" w:hAnsi="Times New Roman"/>
          <w:color w:val="000000"/>
          <w:spacing w:val="1"/>
          <w:w w:val="106"/>
          <w:sz w:val="18"/>
          <w:szCs w:val="18"/>
          <w:lang w:val="de-DE"/>
        </w:rPr>
        <w:t>Ton-Heileurythmie.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-3"/>
          <w:sz w:val="22"/>
          <w:szCs w:val="22"/>
          <w:lang w:val="de-DE"/>
        </w:rPr>
        <w:t xml:space="preserve">fünfter vortrag, </w:t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23. Februar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7"/>
          <w:sz w:val="22"/>
          <w:szCs w:val="22"/>
          <w:lang w:val="de-DE"/>
        </w:rPr>
        <w:t>70</w:t>
      </w:r>
    </w:p>
    <w:p>
      <w:pPr>
        <w:pStyle w:val="Normal"/>
        <w:shd w:fill="FFFFFF" w:val="clear"/>
        <w:spacing w:lineRule="exact" w:line="206" w:before="24" w:after="0"/>
        <w:ind w:start="269" w:end="528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Über den österreichischen Musiker Hauer. Über Architektur. Ak-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korde, Dreiklänge, Vierklänge im Raum dargestellt. Tonika, Domi-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 xml:space="preserve">nante, Subdominante. </w:t>
      </w:r>
      <w:r>
        <w:rPr>
          <w:rFonts w:cs="Times New Roman" w:ascii="Times New Roman" w:hAnsi="Times New Roman"/>
          <w:i/>
          <w:iCs/>
          <w:color w:val="000000"/>
          <w:sz w:val="19"/>
          <w:szCs w:val="19"/>
          <w:lang w:val="de-DE"/>
        </w:rPr>
        <w:t xml:space="preserve">Die Chor-Eurythmie. 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Das Runden der Formen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bei tiefen Tönen und das Spitzen bei hohen Tönen. Die Tonfolge h a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e d in Verbindung mit dem Wort TAO.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264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-4"/>
          <w:sz w:val="22"/>
          <w:szCs w:val="22"/>
          <w:lang w:val="de-DE"/>
        </w:rPr>
        <w:t xml:space="preserve">sechster vortrag, </w:t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25. Februar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85</w:t>
      </w:r>
    </w:p>
    <w:p>
      <w:pPr>
        <w:pStyle w:val="Normal"/>
        <w:shd w:fill="FFFFFF" w:val="clear"/>
        <w:spacing w:lineRule="exact" w:line="211" w:before="19" w:after="0"/>
        <w:ind w:start="274" w:end="518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Das rein Musikalische liegt im Intervall. Erwähnung des Films als Be-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weis des Unmusikalisch-Werdens. Die TAO-Meditation. Die Vokale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 xml:space="preserve">O U liegen innerhalb des Musikalischen; </w:t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en-US"/>
        </w:rPr>
        <w:t xml:space="preserve">I </w:t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E gehen heraus aus dem</w:t>
        <w:br/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 xml:space="preserve">Musikalischen. </w:t>
      </w:r>
      <w:r>
        <w:rPr>
          <w:rFonts w:cs="Times New Roman" w:ascii="Times New Roman" w:hAnsi="Times New Roman"/>
          <w:i/>
          <w:iCs/>
          <w:color w:val="000000"/>
          <w:spacing w:val="-2"/>
          <w:sz w:val="19"/>
          <w:szCs w:val="19"/>
          <w:lang w:val="de-DE"/>
        </w:rPr>
        <w:t xml:space="preserve">Die beharrende Note und die Pause. </w:t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Spannung und Lö-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sung. Dissonanz und Konsonanz. Die Sekunde.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264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-4"/>
          <w:sz w:val="22"/>
          <w:szCs w:val="22"/>
          <w:lang w:val="de-DE"/>
        </w:rPr>
        <w:t xml:space="preserve">siebenter vortrag, </w:t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 xml:space="preserve">26. Februar 1924      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99</w:t>
      </w:r>
    </w:p>
    <w:p>
      <w:pPr>
        <w:pStyle w:val="Normal"/>
        <w:shd w:fill="FFFFFF" w:val="clear"/>
        <w:spacing w:lineRule="exact" w:line="211" w:before="24" w:after="0"/>
        <w:ind w:start="278" w:end="518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-2"/>
          <w:sz w:val="19"/>
          <w:szCs w:val="19"/>
          <w:lang w:val="de-DE"/>
        </w:rPr>
        <w:t>Der Ansatz zum musikalischen Eurythmisieren liegt im Schlüsselbein.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Der menschliche Arm mit der Hand, vom Schlüsselbein aus, ist die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Skala. Kontra- und Subkontratöne. Die Dur-Kadenz, die Moll-Ka-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denz. Das Durchdrungensein der Bewegung mit dem Gefühl beim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Ton-Eurythmisieren. Heileurythmie.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269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-3"/>
          <w:sz w:val="22"/>
          <w:szCs w:val="22"/>
          <w:lang w:val="de-DE"/>
        </w:rPr>
        <w:t xml:space="preserve">achter vortrag, </w:t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27. Februar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11" w:before="14" w:after="0"/>
        <w:ind w:start="288" w:end="514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-4"/>
          <w:sz w:val="19"/>
          <w:szCs w:val="19"/>
          <w:lang w:val="de-DE"/>
        </w:rPr>
        <w:t xml:space="preserve">Tonhöhe, Tondauer, Tonstärke, Tempowechsel. </w:t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Ethos, Pathos. Die Phra-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sierung in der Musik. Die Eurythmie darf nicht zum Tanze werden.</w:t>
      </w:r>
    </w:p>
    <w:p>
      <w:pPr>
        <w:pStyle w:val="Normal"/>
        <w:shd w:fill="FFFFFF" w:val="clear"/>
        <w:spacing w:lineRule="exact" w:line="461" w:before="298" w:after="0"/>
        <w:ind w:start="5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Vorwort von Marie Steiner zur ersten Auflage, 1927   .    .    .    .   129</w:t>
        <w:br/>
        <w:t xml:space="preserve">Auf Zeichnungen Rudolf Steiners zur Toneurythmie  .    .    .    </w:t>
      </w:r>
      <w:r>
        <w:rPr>
          <w:rFonts w:cs="Times New Roman" w:ascii="Times New Roman" w:hAnsi="Times New Roman"/>
          <w:color w:val="000000"/>
          <w:spacing w:val="44"/>
          <w:sz w:val="22"/>
          <w:szCs w:val="22"/>
          <w:lang w:val="de-DE"/>
        </w:rPr>
        <w:t>.135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lineRule="exact" w:line="461"/>
        <w:ind w:start="14" w:hanging="0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Hinweise</w:t>
        <w:tab/>
      </w: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145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lineRule="exact" w:line="461"/>
        <w:ind w:start="5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Textergänzungen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146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lineRule="exact" w:line="461"/>
        <w:ind w:start="19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Rudolf Steiner über die Vortragsnachschriften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147</w:t>
      </w:r>
    </w:p>
    <w:p>
      <w:pPr>
        <w:pStyle w:val="Normal"/>
        <w:shd w:fill="FFFFFF" w:val="clear"/>
        <w:spacing w:lineRule="exact" w:line="461"/>
        <w:ind w:start="14" w:hanging="0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Übersicht über die Rudolf Steiner Gesamtausgabe     .    .    .    </w:t>
      </w:r>
      <w:r>
        <w:rPr>
          <w:rFonts w:cs="Times New Roman" w:ascii="Times New Roman" w:hAnsi="Times New Roman"/>
          <w:color w:val="000000"/>
          <w:spacing w:val="40"/>
          <w:sz w:val="22"/>
          <w:szCs w:val="22"/>
          <w:lang w:val="de-DE"/>
        </w:rPr>
        <w:t>.149</w:t>
      </w:r>
    </w:p>
    <w:p>
      <w:pPr>
        <w:pStyle w:val="Normal"/>
        <w:shd w:fill="FFFFFF" w:val="clear"/>
        <w:spacing w:lineRule="exact" w:line="461"/>
        <w:ind w:start="29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Notizbucheintragungen von Rudolf Steiner</w:t>
      </w:r>
    </w:p>
    <w:p>
      <w:pPr>
        <w:sectPr>
          <w:type w:val="nextPage"/>
          <w:pgSz w:w="8391" w:h="11906"/>
          <w:pgMar w:left="1111" w:right="1126" w:gutter="0" w:header="0" w:top="12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390" w:leader="dot"/>
        </w:tabs>
        <w:ind w:start="2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 den Vorträgen des Toneurythmie-Kurses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7"/>
          <w:sz w:val="22"/>
          <w:szCs w:val="22"/>
          <w:lang w:val="de-DE"/>
        </w:rPr>
        <w:t>Beilage</w:t>
      </w:r>
    </w:p>
    <w:p>
      <w:pPr>
        <w:sectPr>
          <w:type w:val="nextPage"/>
          <w:pgSz w:w="8391" w:h="11906"/>
          <w:pgMar w:left="427" w:right="794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  <w:lang w:val="en-US"/>
        </w:rPr>
      </w:pPr>
      <w:r>
        <w:rPr>
          <w:rFonts w:eastAsia="Arial"/>
          <w:lang w:val="en-US"/>
        </w:rPr>
        <w:t xml:space="preserve"> </w:t>
      </w:r>
    </w:p>
    <w:p>
      <w:pPr>
        <w:pStyle w:val="Normal"/>
        <w:shd w:fill="FFFFFF" w:val="clear"/>
        <w:spacing w:lineRule="exact" w:line="254"/>
        <w:ind w:start="1114" w:firstLine="946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w w:val="117"/>
          <w:lang w:val="de-DE"/>
        </w:rPr>
        <w:t>RUDOLF STEINER</w:t>
        <w:br/>
        <w:t>ÜBER DEN TONEURYTHMIE-KURS</w:t>
      </w:r>
    </w:p>
    <w:p>
      <w:pPr>
        <w:pStyle w:val="Normal"/>
        <w:shd w:fill="FFFFFF" w:val="clear"/>
        <w:spacing w:before="274" w:after="0"/>
        <w:ind w:start="131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Bericht im «Nachrichtenblatt» vom 2. März 1924</w:t>
      </w:r>
    </w:p>
    <w:p>
      <w:pPr>
        <w:pStyle w:val="Normal"/>
        <w:shd w:fill="FFFFFF" w:val="clear"/>
        <w:spacing w:lineRule="exact" w:line="254" w:before="1363" w:after="0"/>
        <w:ind w:end="29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... Es lag nun eine innere Notwendigkeit vor, in der Sektion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für die redenden und musikalischen Künste, deren Leiter Frau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Marie Steiner ist, einen Kursus über Toneurythmie zu veranstalten.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... Hier soll nun in einigen Sätzen über Absicht und Haltung ge-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sprochen werden. Die eurythmische Kunst hat bisher die Laut-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eurythmie in einem bestimmten Masse ausgebildet. Wir sind selbst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unsere strengsten Kritiker und wissen, dass auf diesem Gebiete alles,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was schon jetzt geleistet werden kann, nur ein Anfang ist. Aber das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Angefangene muss eben weiterentwickelt werden.</w:t>
      </w:r>
    </w:p>
    <w:p>
      <w:pPr>
        <w:pStyle w:val="Normal"/>
        <w:shd w:fill="FFFFFF" w:val="clear"/>
        <w:spacing w:lineRule="exact" w:line="254"/>
        <w:ind w:start="14" w:end="1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Für die Toneurythmie, den «sichtbaren Gesang», waren wir bis-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her nicht so weit gekommen wie für die Lauteurythmie, das «sicht-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bare Wort». Wenn die Anfänge, die wir bisher hatten, auf dem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rechten Wege fortgesetzt werden sollen, so musste gerade jetzt —</w:t>
        <w:br/>
        <w:t>in dem Stadium, in dem die Toneurythmie praktiziert worden ist,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eine Weiterbildung stattfinden. Das sollte durch diesen Kursus ge-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schehen. Dabei musste aber auch auf das Wesen des Musikalischen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selbst hingewiesen werden. Denn in der Eurythmie wird Musik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sichtbar; und man muss ein Gefühl dafür haben, wo diese ihre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wahre Quelle in der Menschennatur hat, wenn man ihr Grund-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wesen sichtbar machen will.</w:t>
      </w:r>
    </w:p>
    <w:p>
      <w:pPr>
        <w:sectPr>
          <w:type w:val="nextPage"/>
          <w:pgSz w:w="8391" w:h="11906"/>
          <w:pgMar w:left="1272" w:right="941" w:gutter="0" w:header="0" w:top="13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4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In der Toneurythmie wird anschaulich, was in der Musik im</w:t>
        <w:br/>
        <w:t>Unanschaulich-Hörbaren lebt. Es ist gerade da die grösste Gefahr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vorhanden, unmusikalisch zu werden. Ich hoffe, in den Vorträgen</w:t>
        <w:br/>
        <w:t>dieses Kursus den Beweis erbracht zu haben, dass dann, wenn Mu-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sik in Bewegung überströmt, das Bedürfnis entsteht, alles Unmusi-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kalische in der Musik abzustossen und nur «reine Musik» in das</w:t>
        <w:br/>
        <w:t>Reich des Sichtbaren hinüberzutragen. Wer allerdings der Ansicht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ist, dass mit dem Hinübertragen des Hörbaren in die sichtbare Be-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wegung und Form das Musikalische aufhöre, der wird gegen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ganze Toneurythmie seine Bedenken haben. Allein eine solche An-</w:t>
        <w:br/>
        <w:t xml:space="preserve">schauung ist doch wohl nicht im tiefsten Wesen eine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>künstlerische.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Denn wer Kunst in sich erlebt, der muss Freude an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jeder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Erweite-</w:t>
        <w:br/>
        <w:t>rung der künstlerischen Quellen und Formen haben. Und es ist nun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einmal so, dass Musik wie jede wahre Kunst aus dem Innersten des</w:t>
        <w:br/>
        <w:t>Menschen hervorquillt. Und dieses kann sein Leben auf die man-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nigfaltigste Art offenbaren. Was im Menschen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singen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will, das will</w:t>
        <w:br/>
        <w:t>sich auch in Bewegungsformen darstellen; und nur, was als Bewe-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gungsmöglichkeiten in dem menschlichen Organismus liegt, wird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Laut- und Toneurythmie aus ihm herausgeholt. Es ist der Mensch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selbst, der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sein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Wesen da offenbart. Die menschliche Gestalt ist nur</w:t>
        <w:br/>
        <w:t>als festgehaltene Bewegung verständlich; und die Bewegung des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 xml:space="preserve">Menschen offenbart erst </w:t>
      </w: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 xml:space="preserve">den Sinn </w:t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seiner Gestalt. Man darf sagen:</w:t>
        <w:br/>
        <w:t>wer die Berechtigung von Ton- und Lauteurythmie bestreitet,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lehnt damit ab, den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ganzen vollen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Menschen zur Erscheinung kom-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 zu lassen. Nun, der Materialismus lehnt es ab, in der mensch-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lichen Erkenntnis den Geist zur Erscheinung kommen zu lassen;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Ablehnung der Eurythmie als einer neben den anderen Künsten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und in Verbindung mit ihnen berechtigten Kunst wird wohl in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einer ähnlichen Gesinnung ihren Ursprung haben.</w:t>
      </w:r>
    </w:p>
    <w:p>
      <w:pPr>
        <w:pStyle w:val="Normal"/>
        <w:shd w:fill="FFFFFF" w:val="clear"/>
        <w:spacing w:lineRule="exact" w:line="254"/>
        <w:ind w:start="14" w:firstLine="25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steht zu hoffen, dass die Eurythmiker einige Anregung durch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diesen Kursus empfangen haben und dass damit zur Weiterbildung</w:t>
        <w:br/>
        <w:t>unserer eurythmischen Kunst einiges hat beigetragen werden kön-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nen.</w:t>
      </w:r>
    </w:p>
    <w:p>
      <w:pPr>
        <w:sectPr>
          <w:type w:val="nextPage"/>
          <w:pgSz w:w="8391" w:h="11906"/>
          <w:pgMar w:left="1164" w:right="1059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18" w:after="0"/>
        <w:ind w:start="274" w:hanging="0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10</w:t>
      </w:r>
    </w:p>
    <w:p>
      <w:pPr>
        <w:pStyle w:val="Normal"/>
        <w:shd w:fill="FFFFFF" w:val="clear"/>
        <w:spacing w:lineRule="exact" w:line="317"/>
        <w:ind w:end="58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13"/>
          <w:lang w:val="de-DE"/>
        </w:rPr>
        <w:t>ERSTER VORTRAG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Dornach, 19. Februar 1924</w:t>
      </w:r>
    </w:p>
    <w:p>
      <w:pPr>
        <w:pStyle w:val="Normal"/>
        <w:shd w:fill="FFFFFF" w:val="clear"/>
        <w:spacing w:before="1219" w:after="0"/>
        <w:ind w:end="53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>Das Dur- und Moll-Erlebnis</w:t>
      </w:r>
    </w:p>
    <w:p>
      <w:pPr>
        <w:pStyle w:val="Normal"/>
        <w:shd w:fill="FFFFFF" w:val="clear"/>
        <w:spacing w:lineRule="exact" w:line="254" w:before="254" w:after="0"/>
        <w:ind w:firstLine="26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Wir haben eigentlich im Grunde genommen bisher die Laut-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eurythmie bis zu einem gewissen Grade ausgebildet und darinnen</w:t>
        <w:br/>
        <w:t>ja auch einiges erreicht. Die Toneurythmie, sie ist eigentlich bis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jetzt doch nur in ihren allerersten Elementen ausgebildet worden,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es ist eine sehr merkwürdige Tatsache, die sich in der allerletz-</w:t>
        <w:br/>
        <w:t>ten Zeit eingestellt hat und die mich eigentlich dazu veranlasst hat,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diese kleine Serie von Vorträgen zu geben. Das ist die Tatsache,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dass von der einen oder von der anderen Seite stark hervorgetreten</w:t>
        <w:br/>
        <w:t>ist, dass die Leute oftmals die Toneurythmie sympathischer gefun-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haben als die Lauteurythmie und so das Gefühl hatten, dass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Toneurythmie verhältnismässig leicht verstanden werden kann für</w:t>
        <w:br/>
        <w:t>die Empfindung, während die Lauteurythmie manchem als etwas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noch Weiterliegendes erschien. Diese traurige Tatsache, dass ein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Windeln noch Liegendes vielfach als das Bedeutsamere hinge-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stellt worden ist gegenüber dem Weiterausgebildeten, das ist das-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jenige, was doch wirklich schon den Beweis geliefert hat, dass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Verständnis für die Eurythmie heute eigentlich noch nicht sehr weit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gediehen ist. Und vor allen Dingen muss für dieses Verständnis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gesorgt werden. Und deshalb möchte ich heute zunächst einleitungs-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weise einiges sprechen, das Ihnen eine Möglichkeit geben kann,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auch im Sinne eines solchen Verständnisses für Eurythmie zu wirken.</w:t>
      </w:r>
    </w:p>
    <w:p>
      <w:pPr>
        <w:pStyle w:val="Normal"/>
        <w:shd w:fill="FFFFFF" w:val="clear"/>
        <w:spacing w:lineRule="exact" w:line="254"/>
        <w:ind w:start="5" w:end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Gerade indem wir versuchen werden, die Toneurythmie heraus-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zuholen aus dem Allgemein-Eurythmischen, wird sich über dieses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Verständnis heute wenigstens einleitungsweise sprechen lassen.</w:t>
      </w:r>
    </w:p>
    <w:p>
      <w:pPr>
        <w:pStyle w:val="Normal"/>
        <w:shd w:fill="FFFFFF" w:val="clear"/>
        <w:spacing w:lineRule="exact" w:line="254"/>
        <w:ind w:start="1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Es ist schon nicht zu leugnen, dass auch von Seiten der Eurythmi-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sierenden noch vieles beigetragen werden kann, um ein richtiges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Eurythmie-Verständnis zu verbreiten. Denn vor allen Dingen muss</w:t>
      </w:r>
    </w:p>
    <w:p>
      <w:pPr>
        <w:sectPr>
          <w:type w:val="nextPage"/>
          <w:pgSz w:w="8391" w:h="11906"/>
          <w:pgMar w:left="1097" w:right="1141" w:gutter="0" w:header="0" w:top="10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779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31"/>
          <w:sz w:val="22"/>
          <w:szCs w:val="22"/>
          <w:lang w:val="de-DE"/>
        </w:rPr>
        <w:t>11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berücksichtigt werden, was der Zuschauer an der Eurythmie wahr-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nimmt. Der Zuschauer nimmt an der Eurythmie nicht etwa bloss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Bewegung oder die Geste wahr, die der Eurythmisierende dar-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stellt, sondern der Zuschauer nimmt wirklich an der Eurythmie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wahr, was der Eurythmisierende empfindet und innerlich erlebt.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dazu ist notwendig, dass tatsächlich im Eurythmisieren von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dem Eurythmisierenden erlebt werde — erlebt werde vor allen Din-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gen dasjenige, was ja zur Darstellung kommen soll. Das ist in der</w:t>
        <w:br/>
        <w:t>Lauteurythmie das Lautgebilde, in der Toneurythmie aber das Ton-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gebilde.</w:t>
      </w:r>
    </w:p>
    <w:p>
      <w:pPr>
        <w:pStyle w:val="Normal"/>
        <w:shd w:fill="FFFFFF" w:val="clear"/>
        <w:spacing w:lineRule="exact" w:line="254"/>
        <w:ind w:end="14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Nun, von diesem Tongebilde haben wir ja ausser den Formen,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für einzelne musikalische eurythmische Darbietungen geschaf-</w:t>
        <w:br/>
        <w:t>fen worden sind, eigentlich bis jetzt bloss die glatten Töne, eigent-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lich bloss die Skala, und nicht mehr. Wenn wir von der Lauteuryth-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mie auch nicht mehr hätten, als was wir heute in der Toneurythmie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 xml:space="preserve">haben, so würde das ungefähr der Umfang der Vokale </w:t>
      </w:r>
      <w:r>
        <w:rPr>
          <w:rFonts w:cs="Times New Roman" w:ascii="Times New Roman" w:hAnsi="Times New Roman"/>
          <w:i/>
          <w:iCs/>
          <w:color w:val="000000"/>
          <w:spacing w:val="-1"/>
          <w:sz w:val="23"/>
          <w:szCs w:val="23"/>
          <w:lang w:val="de-DE"/>
        </w:rPr>
        <w:t>a, e, i, o, u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sein. Nun bedenken Sie, wieviel wir künstlerisch erreichen würden,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 xml:space="preserve">wenn wir bisher bloss </w:t>
      </w:r>
      <w:r>
        <w:rPr>
          <w:rFonts w:cs="Times New Roman" w:ascii="Times New Roman" w:hAnsi="Times New Roman"/>
          <w:i/>
          <w:iCs/>
          <w:color w:val="000000"/>
          <w:spacing w:val="2"/>
          <w:sz w:val="23"/>
          <w:szCs w:val="23"/>
          <w:lang w:val="de-DE"/>
        </w:rPr>
        <w:t xml:space="preserve">a, e, i, o, u </w:t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hätten in der Lauteurythmie!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Mehr haben wir aber eigentlich künstlerisch noch nicht in der Ton-</w:t>
        <w:br/>
        <w:t>eurythmie. Deshalb ist es eigentlich deprimierend, wenn die vorhin</w:t>
        <w:br/>
        <w:t>charakterisierten Urteile über die Toneurythmie an einen heran-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kommen. Und deshalb betrachte ich es als eine Notwendigkeit, dass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wir wenigstens einmal einen Anfang machen in der Grundlegung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der Toneurythmie.</w:t>
      </w:r>
    </w:p>
    <w:p>
      <w:pPr>
        <w:pStyle w:val="Normal"/>
        <w:shd w:fill="FFFFFF" w:val="clear"/>
        <w:spacing w:lineRule="exact" w:line="254"/>
        <w:ind w:start="19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 ist aber vor allen Dingen notwendig, dass über das blosse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Gebärdenmachen und Bewegungerzeugen in der Eurythmie hinaus-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gegangen werde, dass tatsächlich innerhalb des Eurythmischen —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auch in der Lauteurythmie — der wirkliche Laut empfunden werde.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Sie müssen mir schon gestatten, diese Einleitung zu machen; wir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haben ja heute in unserem Sprechen, namentlich in unserem Schrei-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ben gar keinen Begriff mehr davon, was ein Laut eigentlich ist,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einfach weil wir die Laute nicht mehr benennen, sondern höchstens</w:t>
        <w:br/>
        <w:t>kurz anschlagen.</w:t>
      </w:r>
    </w:p>
    <w:p>
      <w:pPr>
        <w:pStyle w:val="Normal"/>
        <w:shd w:fill="FFFFFF" w:val="clear"/>
        <w:spacing w:lineRule="exact" w:line="254"/>
        <w:ind w:start="34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 xml:space="preserve">Wir sagen </w:t>
      </w:r>
      <w:r>
        <w:rPr>
          <w:rFonts w:cs="Times New Roman" w:ascii="Times New Roman" w:hAnsi="Times New Roman"/>
          <w:i/>
          <w:iCs/>
          <w:color w:val="000000"/>
          <w:spacing w:val="-1"/>
          <w:sz w:val="23"/>
          <w:szCs w:val="23"/>
          <w:lang w:val="de-DE"/>
        </w:rPr>
        <w:t xml:space="preserve">a.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griechische Sprache war die letzte, die alpha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gesagt hat. Gehen Sie ins Hebräische zurück: aleph. Da hatte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Laut als solcher einen Namen. Da war der Laut etwas Wesenhaftes.</w:t>
      </w:r>
    </w:p>
    <w:p>
      <w:pPr>
        <w:sectPr>
          <w:type w:val="nextPage"/>
          <w:pgSz w:w="8391" w:h="11906"/>
          <w:pgMar w:left="1178" w:right="1035" w:gutter="0" w:header="0" w:top="10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78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33"/>
          <w:sz w:val="23"/>
          <w:szCs w:val="23"/>
          <w:lang w:val="de-DE"/>
        </w:rPr>
        <w:t>12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Je weiter wir in der Sprache zurückkommen, desto wesenhafter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wird der Laut. Wenn man den griechischen Laut, der der erste ist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im Alphabet, benennt: alpha, und geht zurück auf die Bedeutung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dieses Wortes alpha — es ist ja ein Wort, das den Laut umfasst —, so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haben Sie noch in manchen Anklängen, selbst der deutschen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Sprache, dasjenige, was im Laute alpha, aleph liegt, zum Beispiel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wenn Sie Alp sagen, wenn Sie Alpen sagen. Es führt das zurück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auf Alp - Elf -, auf das Wesen, das in Regsamkeit ist, das im Ent-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stehen, im Werden, im lebendigen Bewegen begriffen ist. Das ist '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vollständig verlorengegangen für das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a,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weil wir nicht mehr alpha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oder aleph sagen.</w:t>
      </w:r>
    </w:p>
    <w:p>
      <w:pPr>
        <w:pStyle w:val="Normal"/>
        <w:shd w:fill="FFFFFF" w:val="clear"/>
        <w:spacing w:lineRule="exact" w:line="254" w:before="10" w:after="0"/>
        <w:ind w:start="5" w:end="144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man aber aleph oder alpha auf den Menschen anwendet,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 xml:space="preserve">dann kann man das </w:t>
      </w:r>
      <w:r>
        <w:rPr>
          <w:rFonts w:cs="Times New Roman" w:ascii="Times New Roman" w:hAnsi="Times New Roman"/>
          <w:i/>
          <w:iCs/>
          <w:color w:val="000000"/>
          <w:spacing w:val="5"/>
          <w:sz w:val="22"/>
          <w:szCs w:val="22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auch wirklich erleben. Und wie erlebt man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das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a?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Eine Schnecke kann kein aleph sein, kann kein alpha sein.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Ein Fisch könnte schon ein alpha sein, ein aleph. Warum? Weil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Fisch ein Rückgrat hat und weil das Rückgrat den Ausgangs-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punkt des Werdens in einem solchen Wesen, das ein aleph ist, be-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deutet. Und vom Rückgrat aus gehen die Kräfte, die zunächst das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Wesen, das ein alpha ist, umspannen.</w:t>
      </w:r>
    </w:p>
    <w:p>
      <w:pPr>
        <w:pStyle w:val="Normal"/>
        <w:shd w:fill="FFFFFF" w:val="clear"/>
        <w:spacing w:lineRule="exact" w:line="254"/>
        <w:ind w:start="14" w:end="139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Nun fassen Sie das auf. Fassen Sie das Rückgrat so auf, dass vom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Rückgrat strahlig ausgeht dasjenige, was das aleph, das alpha aus-</w:t>
      </w:r>
    </w:p>
    <w:p>
      <w:pPr>
        <w:pStyle w:val="Normal"/>
        <w:spacing w:before="418" w:after="0"/>
        <w:ind w:start="413" w:end="715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279140" cy="218821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" t="-16" r="-11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14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080" w:right="1018" w:gutter="0" w:header="0" w:top="10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765" w:hanging="0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macht. Sie würden ungefähr so erleben, wenn Sie zunächst daran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denken, dass Sie ja als Mensch zum Beispiel vom Rückgrat nichts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hätten, wenn da nicht die Rippen ausgingen und den Leib gestal-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teten. Und wenn Sie sich die Rippen losgelöst und in Bewegung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denken, so haben Sie die Arme. Dann aber haben Sie, wenn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dies ins Auge fassen, auch das eurythmische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a.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Glauben Sie nicht,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dass derjenige, der der Eurythmie zuschaut, nur diese Gabelung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sieht (s. Zeichnung S. 13, rechts); da könnten Sie ihm auch eine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Schere statt Ihrer Arme entgegenstrecken, oder eine Feuerzange, die</w:t>
        <w:br/>
        <w:t>Sie ausspannen. Das können Sie aber nicht, sondern Sie müssen ihm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einen Menschen entgegenstellen.</w:t>
      </w:r>
    </w:p>
    <w:p>
      <w:pPr>
        <w:pStyle w:val="Normal"/>
        <w:shd w:fill="FFFFFF" w:val="clear"/>
        <w:spacing w:lineRule="exact" w:line="254"/>
        <w:ind w:start="5" w:end="10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der Mensch muss drinnen das alpha, aleph wirklich fühlen.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Er muss fühlen: er öffnet sich der Welt. Die Welt kommt an ihn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heran, er öffnet sich der Welt. Wie öffnet man sich der Welt? Man</w:t>
        <w:br/>
        <w:t>öffnet sich der Welt zum Beispiel am reinsten, wenn man der Welt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Verwunderung gegenübersteht. Alle Erkenntnis, sagte der Grie-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che, beginnt mit dem Wunder, mit dem Verwundern. Wenn man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 xml:space="preserve">aber der Welt verwundernd gegenübersteht, bricht man in das </w:t>
      </w:r>
      <w:r>
        <w:rPr>
          <w:rFonts w:cs="Times New Roman" w:ascii="Times New Roman" w:hAnsi="Times New Roman"/>
          <w:i/>
          <w:iCs/>
          <w:color w:val="000000"/>
          <w:spacing w:val="6"/>
          <w:sz w:val="22"/>
          <w:szCs w:val="22"/>
          <w:lang w:val="de-DE"/>
        </w:rPr>
        <w:t>a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aus. Und Sie haben, wenn Sie ein eurythmisches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anschlagen, Ihren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astralischen Leib in jene Position versetzt, die durch die Armbewe-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gung oder die Armstreckung, die gabelige Armstreckung ange-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deutet ist.</w:t>
      </w:r>
    </w:p>
    <w:p>
      <w:pPr>
        <w:pStyle w:val="Normal"/>
        <w:shd w:fill="FFFFFF" w:val="clear"/>
        <w:spacing w:lineRule="exact" w:line="254"/>
        <w:ind w:start="14" w:end="5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Sie werden unwahr die entsprechende Geste machen, wenn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niemals die Übung gemacht haben — die Dinge sind ja in frühe-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ren Unterweisungen auch erwähnt worden —, wenn Sie niemals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Übung gemacht haben, nun wirklich diese Gabelung der Arme ge-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fühlsmässig zu erleben. Da muss Empfindung drinnen sein. Sie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müssen eigentlich die Empfindung haben: der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-Laut, der ist eine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Abbreviatur in der Luft oder so irgend etwas Abstraktes gegenüber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dem Lebendigen, das der Mensch empfindet.</w:t>
      </w:r>
    </w:p>
    <w:p>
      <w:pPr>
        <w:pStyle w:val="Normal"/>
        <w:shd w:fill="FFFFFF" w:val="clear"/>
        <w:spacing w:lineRule="exact" w:line="254"/>
        <w:ind w:start="19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Wenn der Mensch nun — sagen wir — etwas mit halbkreisförmig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gebildeten, gestalteten Armen umfängt, da umfängt er es in Liebe.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er sich öffnet in der Gabelung, empfängt er die Welt im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Verwundern. Und dieses Sich-Verwundern mit dem im Leibe selbst,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im Menschenwesen selbst vorhandenen Astralleib, das muss man ein-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mal, und sogar öfter, übungsmässig gefühlt, empfunden haben, wenn</w:t>
      </w:r>
    </w:p>
    <w:p>
      <w:pPr>
        <w:sectPr>
          <w:type w:val="nextPage"/>
          <w:pgSz w:w="8391" w:h="11906"/>
          <w:pgMar w:left="1214" w:right="1009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45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1"/>
          <w:sz w:val="22"/>
          <w:szCs w:val="22"/>
          <w:lang w:val="de-DE"/>
        </w:rPr>
        <w:t>14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 xml:space="preserve">das </w:t>
      </w:r>
      <w:r>
        <w:rPr>
          <w:rFonts w:cs="Times New Roman" w:ascii="Times New Roman" w:hAnsi="Times New Roman"/>
          <w:i/>
          <w:iCs/>
          <w:color w:val="000000"/>
          <w:spacing w:val="-4"/>
          <w:sz w:val="23"/>
          <w:szCs w:val="23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wahr werden soll. Also das Zeichenmachen, das ist nicht das</w:t>
        <w:br/>
        <w:t>wesentliche, sondern empfinden, dass das nicht anders sein kann —</w:t>
        <w:br/>
      </w:r>
      <w:r>
        <w:rPr>
          <w:rFonts w:cs="Times New Roman" w:ascii="Times New Roman" w:hAnsi="Times New Roman"/>
          <w:color w:val="000000"/>
          <w:spacing w:val="-6"/>
          <w:sz w:val="23"/>
          <w:szCs w:val="23"/>
          <w:lang w:val="de-DE"/>
        </w:rPr>
        <w:t>was einem gewissen inneren Erlebnis entspricht —, als dass die Arme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gabelig der Welt entgegengestellt werden.</w:t>
      </w:r>
    </w:p>
    <w:p>
      <w:pPr>
        <w:pStyle w:val="Normal"/>
        <w:shd w:fill="FFFFFF" w:val="clear"/>
        <w:spacing w:lineRule="exact" w:line="254"/>
        <w:ind w:start="14" w:end="10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 xml:space="preserve">Und schreiten Sie fort zu dem </w:t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 xml:space="preserve">e. 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Es handelt sich darum, dass Sie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 xml:space="preserve">das </w:t>
      </w:r>
      <w:r>
        <w:rPr>
          <w:rFonts w:cs="Times New Roman" w:ascii="Times New Roman" w:hAnsi="Times New Roman"/>
          <w:i/>
          <w:iCs/>
          <w:color w:val="000000"/>
          <w:spacing w:val="-1"/>
          <w:sz w:val="23"/>
          <w:szCs w:val="23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 xml:space="preserve">wirklich fühlen. Das </w:t>
      </w:r>
      <w:r>
        <w:rPr>
          <w:rFonts w:cs="Times New Roman" w:ascii="Times New Roman" w:hAnsi="Times New Roman"/>
          <w:i/>
          <w:iCs/>
          <w:color w:val="000000"/>
          <w:spacing w:val="-1"/>
          <w:sz w:val="23"/>
          <w:szCs w:val="23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fühlen bedeutet aber schon: sich auf-</w:t>
        <w:br/>
        <w:t>recht erhalten gegen etwas.</w:t>
      </w:r>
    </w:p>
    <w:p>
      <w:pPr>
        <w:pStyle w:val="Normal"/>
        <w:shd w:fill="FFFFFF" w:val="clear"/>
        <w:spacing w:lineRule="exact" w:line="254" w:before="5" w:after="0"/>
        <w:ind w:start="10" w:end="10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 xml:space="preserve">Bei dem </w:t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öffnen wir uns bewundernd der Welt. Wir lassen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 xml:space="preserve">Welt an uns herankommen. Wenn wir </w:t>
      </w:r>
      <w:r>
        <w:rPr>
          <w:rFonts w:cs="Times New Roman" w:ascii="Times New Roman" w:hAnsi="Times New Roman"/>
          <w:i/>
          <w:iCs/>
          <w:color w:val="000000"/>
          <w:spacing w:val="-3"/>
          <w:sz w:val="23"/>
          <w:szCs w:val="23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empfinden, lassen wir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Welt nicht einfach an uns herankommen, sondern wir setzen uns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schon etwas zur Wehr, wir stellen uns der Welt gegenüber. Die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Welt ist da, und wir stellen uns der Welt gegenüber hin. Daher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 xml:space="preserve">ist das </w:t>
      </w:r>
      <w:r>
        <w:rPr>
          <w:rFonts w:cs="Times New Roman" w:ascii="Times New Roman" w:hAnsi="Times New Roman"/>
          <w:i/>
          <w:iCs/>
          <w:color w:val="000000"/>
          <w:spacing w:val="1"/>
          <w:sz w:val="23"/>
          <w:szCs w:val="23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darinnen bestehend, dass wir uns selber berühren (ge-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kreuzte Hände). Wir berühren uns selber. «Ich bin auch da gegen-</w:t>
        <w:br/>
        <w:t xml:space="preserve">über der Welt» sagen wir, wenn wir </w:t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empfinden. Und lernen kön-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 xml:space="preserve">nen Sie </w:t>
      </w:r>
      <w:r>
        <w:rPr>
          <w:rFonts w:cs="Times New Roman" w:ascii="Times New Roman" w:hAnsi="Times New Roman"/>
          <w:i/>
          <w:iCs/>
          <w:color w:val="000000"/>
          <w:spacing w:val="-4"/>
          <w:sz w:val="23"/>
          <w:szCs w:val="23"/>
          <w:lang w:val="de-DE"/>
        </w:rPr>
        <w:t xml:space="preserve">e, </w:t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wenn Sie die e-Geste erleben in der Empfindung: Ich bin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auch da gegenüber der Welt, und will es spüren, dass ich auch da</w:t>
        <w:br/>
        <w:t>bin. Mein eines Glied bringt es an dem anderen zur Empfindung,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dass ich auch da bin.</w:t>
      </w:r>
    </w:p>
    <w:p>
      <w:pPr>
        <w:pStyle w:val="Normal"/>
        <w:shd w:fill="FFFFFF" w:val="clear"/>
        <w:spacing w:lineRule="exact" w:line="254"/>
        <w:ind w:start="19" w:end="5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Nun wäre es mir ganz besonders lieb gewesen, wenn sich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Dinge so entwickelt hätten, dass eben das, was man so die Buch-</w:t>
        <w:br/>
        <w:t>staben nennt, gegeben worden wäre, und dann innerlich der Drang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dagewesen wäre, an den Buchstaben selber diese Empfindungen zu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entwickeln; denn da sässen sie fest. Nun, es ist gewiss auch in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vielen Fällen geschehen, wenn auch nicht in deutlich ausgesproche-</w:t>
        <w:br/>
        <w:t>ner Weise, so bei vielen im Unterbewusstsein. Aber das Eurythmie-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lernen muss von diesen Dingen auch ausgehen.</w:t>
      </w:r>
    </w:p>
    <w:p>
      <w:pPr>
        <w:pStyle w:val="Normal"/>
        <w:shd w:fill="FFFFFF" w:val="clear"/>
        <w:spacing w:lineRule="exact" w:line="254"/>
        <w:ind w:start="1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 xml:space="preserve">Nehmen Sie das </w:t>
      </w:r>
      <w:r>
        <w:rPr>
          <w:rFonts w:cs="Times New Roman" w:ascii="Times New Roman" w:hAnsi="Times New Roman"/>
          <w:i/>
          <w:iCs/>
          <w:color w:val="000000"/>
          <w:spacing w:val="1"/>
          <w:sz w:val="23"/>
          <w:szCs w:val="23"/>
          <w:lang w:val="de-DE"/>
        </w:rPr>
        <w:t xml:space="preserve">o. </w:t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 xml:space="preserve">Sie bilden, indem Sie die </w:t>
      </w:r>
      <w:r>
        <w:rPr>
          <w:rFonts w:cs="Times New Roman" w:ascii="Times New Roman" w:hAnsi="Times New Roman"/>
          <w:i/>
          <w:iCs/>
          <w:color w:val="000000"/>
          <w:spacing w:val="1"/>
          <w:sz w:val="23"/>
          <w:szCs w:val="23"/>
          <w:lang w:val="de-DE"/>
        </w:rPr>
        <w:t>o</w:t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-Geste machen,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mit den beiden Armen einen Kreis. Sie müssen empfinden bei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 xml:space="preserve">o-Geste, dass Sie nicht das </w:t>
      </w:r>
      <w:r>
        <w:rPr>
          <w:rFonts w:cs="Times New Roman" w:ascii="Times New Roman" w:hAnsi="Times New Roman"/>
          <w:i/>
          <w:iCs/>
          <w:color w:val="000000"/>
          <w:sz w:val="23"/>
          <w:szCs w:val="23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 xml:space="preserve">erleben können. In dem </w:t>
      </w:r>
      <w:r>
        <w:rPr>
          <w:rFonts w:cs="Times New Roman" w:ascii="Times New Roman" w:hAnsi="Times New Roman"/>
          <w:i/>
          <w:iCs/>
          <w:color w:val="000000"/>
          <w:sz w:val="23"/>
          <w:szCs w:val="23"/>
          <w:lang w:val="de-DE"/>
        </w:rPr>
        <w:t xml:space="preserve">e, 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 stellen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 xml:space="preserve">Sie sich hin: ich bin auch da gegenüber der Welt. Bei dem </w:t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gehen</w:t>
        <w:br/>
      </w:r>
      <w:r>
        <w:rPr>
          <w:rFonts w:cs="Times New Roman" w:ascii="Times New Roman" w:hAnsi="Times New Roman"/>
          <w:color w:val="000000"/>
          <w:spacing w:val="-6"/>
          <w:sz w:val="23"/>
          <w:szCs w:val="23"/>
          <w:lang w:val="de-DE"/>
        </w:rPr>
        <w:t>Sie aus sich heraus und schliessen etwas in sich ein* Sie umschliessen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 xml:space="preserve">etwas. Bei dem </w:t>
      </w:r>
      <w:r>
        <w:rPr>
          <w:rFonts w:cs="Times New Roman" w:ascii="Times New Roman" w:hAnsi="Times New Roman"/>
          <w:i/>
          <w:iCs/>
          <w:color w:val="000000"/>
          <w:spacing w:val="-3"/>
          <w:sz w:val="23"/>
          <w:szCs w:val="23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kommt es darauf an, dass das, was Sie meinen,</w:t>
        <w:br/>
        <w:t xml:space="preserve">draussen ist und Sie drinnen sind, in sich drinnen sind. Bei dem </w:t>
      </w:r>
      <w:r>
        <w:rPr>
          <w:rFonts w:cs="Times New Roman" w:ascii="Times New Roman" w:hAnsi="Times New Roman"/>
          <w:i/>
          <w:iCs/>
          <w:color w:val="000000"/>
          <w:spacing w:val="-3"/>
          <w:sz w:val="23"/>
          <w:szCs w:val="23"/>
          <w:lang w:val="de-DE"/>
        </w:rPr>
        <w:t>o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kommt es darauf an, dass Sie wachend einschlafen, indem Sie Ihr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ganzes Sein herausspazieren lassen in denjenigen Raum, den Sie</w:t>
      </w:r>
    </w:p>
    <w:p>
      <w:pPr>
        <w:sectPr>
          <w:type w:val="nextPage"/>
          <w:pgSz w:w="8391" w:h="11906"/>
          <w:pgMar w:left="1036" w:right="1186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89" w:leader="none"/>
        </w:tabs>
        <w:spacing w:before="245" w:after="0"/>
        <w:ind w:start="38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* Vgl. Anmerkung auf Seite 146.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color w:val="000000"/>
          <w:spacing w:val="-6"/>
          <w:sz w:val="17"/>
          <w:szCs w:val="17"/>
          <w:lang w:val="de-DE"/>
        </w:rPr>
        <w:t>15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 xml:space="preserve">mit der </w:t>
      </w:r>
      <w:r>
        <w:rPr>
          <w:rFonts w:cs="Times New Roman" w:ascii="Times New Roman" w:hAnsi="Times New Roman"/>
          <w:i/>
          <w:iCs/>
          <w:color w:val="000000"/>
          <w:spacing w:val="-5"/>
          <w:sz w:val="23"/>
          <w:szCs w:val="23"/>
          <w:lang w:val="de-DE"/>
        </w:rPr>
        <w:t>o</w:t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-Geste umschliessen. Aber da ist jetzt das andere, was Sie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meinen, auch drinnen, so dass Sie etwa fühlen können, indem Sie</w:t>
        <w:br/>
        <w:t xml:space="preserve">das </w:t>
      </w:r>
      <w:r>
        <w:rPr>
          <w:rFonts w:cs="Times New Roman" w:ascii="Times New Roman" w:hAnsi="Times New Roman"/>
          <w:i/>
          <w:iCs/>
          <w:color w:val="000000"/>
          <w:spacing w:val="-1"/>
          <w:sz w:val="23"/>
          <w:szCs w:val="23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erleben: Ich trete an einen Baum heran; ich umschliesse die-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sen Baum mit den Armen, aber ich bin selbst dieser Baum. Ich bin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ein Baumgeist, eine Baumseele geworden. Da ist der Baum;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weil ich selbst eine Baumseele geworden bin, weil ich eins gewor-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den bin mit dem Baum, mache ich diese Geste. Ich gehe aus mir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heraus. Das, worauf es mir ankommt, ist in meinen Armen. — Das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 xml:space="preserve">ist das </w:t>
      </w:r>
      <w:r>
        <w:rPr>
          <w:rFonts w:cs="Times New Roman" w:ascii="Times New Roman" w:hAnsi="Times New Roman"/>
          <w:i/>
          <w:iCs/>
          <w:color w:val="000000"/>
          <w:spacing w:val="-5"/>
          <w:sz w:val="23"/>
          <w:szCs w:val="23"/>
          <w:lang w:val="de-DE"/>
        </w:rPr>
        <w:t>o</w:t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-Empfinden.</w:t>
      </w:r>
    </w:p>
    <w:p>
      <w:pPr>
        <w:pStyle w:val="Normal"/>
        <w:shd w:fill="FFFFFF" w:val="clear"/>
        <w:spacing w:lineRule="exact" w:line="254"/>
        <w:ind w:start="5" w:end="19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 xml:space="preserve">Das </w:t>
      </w:r>
      <w:r>
        <w:rPr>
          <w:rFonts w:cs="Times New Roman" w:ascii="Times New Roman" w:hAnsi="Times New Roman"/>
          <w:i/>
          <w:iCs/>
          <w:color w:val="000000"/>
          <w:spacing w:val="-3"/>
          <w:sz w:val="23"/>
          <w:szCs w:val="23"/>
          <w:lang w:val="de-DE"/>
        </w:rPr>
        <w:t>u</w:t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-Empfinden, das ist: Verbunden sein mit etwas und eigent-</w:t>
        <w:br/>
        <w:t>lich weg wollen davon, irgendwo anders hin folgen also der Bewe-</w:t>
        <w:br/>
        <w:t>gung, die man macht, aus sich herausgehen, den Weg sich bereiten.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 xml:space="preserve">Ich laufe selbst an meinen Armen entlang, indem ich die </w:t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>u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-Bewe-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 xml:space="preserve">gung mache. Ich bin überzeugt davon: </w:t>
      </w:r>
      <w:r>
        <w:rPr>
          <w:rFonts w:cs="Times New Roman" w:ascii="Times New Roman" w:hAnsi="Times New Roman"/>
          <w:i/>
          <w:iCs/>
          <w:color w:val="000000"/>
          <w:sz w:val="23"/>
          <w:szCs w:val="23"/>
          <w:lang w:val="de-DE"/>
        </w:rPr>
        <w:t>u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 xml:space="preserve"> = fort, fort, fort; fort 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dieser Richtung*</w:t>
      </w:r>
    </w:p>
    <w:p>
      <w:pPr>
        <w:pStyle w:val="Normal"/>
        <w:shd w:fill="FFFFFF" w:val="clear"/>
        <w:spacing w:lineRule="exact" w:line="254"/>
        <w:ind w:start="14" w:end="14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Sehen Sie, das ist Sprache. Das ist Sprache, die eigentlich fragt: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Wie steht der Mensch zu den Dingen der Welt? Sprache fragt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immer: Wie steht der Mensch zu den Dingen der Welt? Verwun-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dert er sich über sie? Will er sich ihnen gegenüber aufrecht erhal-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ten? Umfasst er sie? Läuft er vor ihnen davon?</w:t>
      </w:r>
    </w:p>
    <w:p>
      <w:pPr>
        <w:pStyle w:val="Normal"/>
        <w:shd w:fill="FFFFFF" w:val="clear"/>
        <w:spacing w:lineRule="exact" w:line="254"/>
        <w:ind w:start="14" w:end="1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Sprache ist immer ein Verhältnis des Menschen zur Welt.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Musik ist ein Verhältnis des Menschen als seelisch-geistiger Mensch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zu sich selbst.</w:t>
      </w:r>
    </w:p>
    <w:p>
      <w:pPr>
        <w:pStyle w:val="Normal"/>
        <w:shd w:fill="FFFFFF" w:val="clear"/>
        <w:spacing w:lineRule="exact" w:line="254"/>
        <w:ind w:start="10" w:end="5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Und wenn Sie versuchen, sich so recht hineinzuversetzen in das-</w:t>
        <w:br/>
        <w:t>jenige, was man empfinden kann in der eben angedeuteten Weise im</w:t>
        <w:br/>
        <w:t xml:space="preserve">Vokal, sagen wir </w:t>
      </w:r>
      <w:r>
        <w:rPr>
          <w:rFonts w:cs="Times New Roman" w:ascii="Times New Roman" w:hAnsi="Times New Roman"/>
          <w:i/>
          <w:iCs/>
          <w:color w:val="000000"/>
          <w:spacing w:val="-4"/>
          <w:sz w:val="23"/>
          <w:szCs w:val="23"/>
          <w:lang w:val="de-DE"/>
        </w:rPr>
        <w:t xml:space="preserve">o, </w:t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 xml:space="preserve">sagen wir </w:t>
      </w:r>
      <w:r>
        <w:rPr>
          <w:rFonts w:cs="Times New Roman" w:ascii="Times New Roman" w:hAnsi="Times New Roman"/>
          <w:i/>
          <w:iCs/>
          <w:color w:val="000000"/>
          <w:spacing w:val="-4"/>
          <w:sz w:val="23"/>
          <w:szCs w:val="23"/>
          <w:lang w:val="de-DE"/>
        </w:rPr>
        <w:t xml:space="preserve">u, </w:t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so ist das eben ein deutliches Her-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ausgehen mit der Seele aus dem Leibe. In der Aussprache drückt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 xml:space="preserve">sich das ja auch aus. Denken Sie nur, dass das </w:t>
      </w:r>
      <w:r>
        <w:rPr>
          <w:rFonts w:cs="Times New Roman" w:ascii="Times New Roman" w:hAnsi="Times New Roman"/>
          <w:i/>
          <w:iCs/>
          <w:color w:val="000000"/>
          <w:spacing w:val="-3"/>
          <w:sz w:val="23"/>
          <w:szCs w:val="23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seiner Hauptsache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nach vorn an den Lippen gesprochen wird, mit einer deutlichen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 xml:space="preserve">Rundung der Lippen: </w:t>
      </w:r>
      <w:r>
        <w:rPr>
          <w:rFonts w:cs="Times New Roman" w:ascii="Times New Roman" w:hAnsi="Times New Roman"/>
          <w:i/>
          <w:iCs/>
          <w:color w:val="000000"/>
          <w:spacing w:val="-3"/>
          <w:sz w:val="23"/>
          <w:szCs w:val="23"/>
          <w:lang w:val="de-DE"/>
        </w:rPr>
        <w:t xml:space="preserve">o, </w:t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 xml:space="preserve">und dass das </w:t>
      </w:r>
      <w:r>
        <w:rPr>
          <w:rFonts w:cs="Times New Roman" w:ascii="Times New Roman" w:hAnsi="Times New Roman"/>
          <w:i/>
          <w:iCs/>
          <w:color w:val="000000"/>
          <w:spacing w:val="-3"/>
          <w:sz w:val="23"/>
          <w:szCs w:val="23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mit etwas nach auswärts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 xml:space="preserve">gestellten Lippen gesprochen wird: </w:t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= fort. So dass in der Luft-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gebärde, die die Sprache macht, man schon dieses Herausgehen aus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 xml:space="preserve">sich selber im </w:t>
      </w:r>
      <w:r>
        <w:rPr>
          <w:rFonts w:cs="Times New Roman" w:ascii="Times New Roman" w:hAnsi="Times New Roman"/>
          <w:i/>
          <w:iCs/>
          <w:color w:val="000000"/>
          <w:spacing w:val="3"/>
          <w:sz w:val="23"/>
          <w:szCs w:val="23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color w:val="000000"/>
          <w:spacing w:val="3"/>
          <w:sz w:val="23"/>
          <w:szCs w:val="23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hat.</w:t>
      </w:r>
    </w:p>
    <w:p>
      <w:pPr>
        <w:pStyle w:val="Normal"/>
        <w:shd w:fill="FFFFFF" w:val="clear"/>
        <w:spacing w:lineRule="exact" w:line="254"/>
        <w:ind w:start="24" w:end="5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Musikalische aber stellt das genaue Gegenteil des Sprach-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lichen vor. Wenn man im Sprachlichen aus sich herausgeht, ver-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lässt man eben mit seinem astralischen Leib und Ich den physischen</w:t>
      </w:r>
    </w:p>
    <w:p>
      <w:pPr>
        <w:sectPr>
          <w:type w:val="nextPage"/>
          <w:pgSz w:w="8391" w:h="11906"/>
          <w:pgMar w:left="1390" w:right="838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3926" w:leader="none"/>
        </w:tabs>
        <w:spacing w:before="245" w:after="0"/>
        <w:ind w:start="283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5"/>
          <w:sz w:val="18"/>
          <w:szCs w:val="18"/>
          <w:lang w:val="de-DE"/>
        </w:rPr>
        <w:t>16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ab/>
      </w:r>
      <w:r>
        <w:rPr>
          <w:rFonts w:cs="Times New Roman" w:ascii="Times New Roman" w:hAnsi="Times New Roman"/>
          <w:color w:val="000000"/>
          <w:spacing w:val="-6"/>
          <w:sz w:val="18"/>
          <w:szCs w:val="18"/>
          <w:lang w:val="de-DE"/>
        </w:rPr>
        <w:t>* Vgl. Anmerkung auf Seite 146.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Leib und Ätherleib, wenn auch nur partiell, und wenn man es auch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nicht merkt; aber es ist ein wachendes Einschlafen, wenn man 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oder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sagt, oder wenn man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oder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eurythmisiert. Es ist ein wa-</w:t>
        <w:br/>
        <w:t xml:space="preserve">chendes Einschlafen. Wenn man so aus sich herausgeht im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oder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>u,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geht man eigentlich mit dem Seelischen in das seelische Element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hinein. Und indem ich sage: ich gehe im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und im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 meinem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astralischen Leib aus meinem physischen Leib heraus, spreche ich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sprachlich.</w:t>
      </w:r>
    </w:p>
    <w:p>
      <w:pPr>
        <w:pStyle w:val="Normal"/>
        <w:shd w:fill="FFFFFF" w:val="clear"/>
        <w:spacing w:lineRule="exact" w:line="254"/>
        <w:ind w:start="5" w:end="1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ich sage: ich gehe mit meiner Seele nun in dem, was 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erlebe, in mein Geistiges hinein — trotzdem ich herausgehe, gehe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ich hinein in mein Geistiges: das ist gerade das Gegenteil, so wie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ich im Einschlafen auch in mein Geistiges hineingehe und aus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meinem Physischen herausgehe. Wenn ich also sage: ich gehe in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 xml:space="preserve">mein Geistiges hinein im </w:t>
      </w:r>
      <w:r>
        <w:rPr>
          <w:rFonts w:cs="Times New Roman" w:ascii="Times New Roman" w:hAnsi="Times New Roman"/>
          <w:i/>
          <w:iCs/>
          <w:color w:val="000000"/>
          <w:spacing w:val="5"/>
          <w:sz w:val="22"/>
          <w:szCs w:val="22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 xml:space="preserve">oder im </w:t>
      </w:r>
      <w:r>
        <w:rPr>
          <w:rFonts w:cs="Times New Roman" w:ascii="Times New Roman" w:hAnsi="Times New Roman"/>
          <w:i/>
          <w:iCs/>
          <w:color w:val="000000"/>
          <w:spacing w:val="5"/>
          <w:sz w:val="22"/>
          <w:szCs w:val="22"/>
          <w:lang w:val="de-DE"/>
        </w:rPr>
        <w:t xml:space="preserve">u, </w:t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dann rede ich musikalisch.</w:t>
      </w:r>
    </w:p>
    <w:p>
      <w:pPr>
        <w:pStyle w:val="Normal"/>
        <w:shd w:fill="FFFFFF" w:val="clear"/>
        <w:spacing w:lineRule="exact" w:line="254"/>
        <w:ind w:start="10" w:end="10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Aber indem ich auf das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oder das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reflektiere, verleugne ich</w:t>
        <w:br/>
        <w:t>natürlich das musikalische Reden. Und es handelt sich darum: wel-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ches ist das musikalische Erlebnis bei diesem Herausgehen aus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selber, das musikalische Erlebnis, das als Musikalisches entspricht</w:t>
        <w:br/>
        <w:t xml:space="preserve">dem Herausgehen, wie es vorhanden ist beim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oder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>u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? Dieses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musikalische Erlebnis als Erlebnis, das im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oder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liegt, ist im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umfassenden Sinne das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>Dur-Erlebnis.</w:t>
      </w:r>
    </w:p>
    <w:p>
      <w:pPr>
        <w:pStyle w:val="Normal"/>
        <w:shd w:fill="FFFFFF" w:val="clear"/>
        <w:spacing w:lineRule="exact" w:line="254"/>
        <w:ind w:start="5" w:end="14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wir vom Dur-Erlebnis sprechen, so haben wir allerdings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dieses Dur-Erlebnis im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oder im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u,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nur kann ich nicht sagen, wir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deuten es um, aber wir leben es um in ein sprachliches Erlebnis;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aber wir haben jedesmal das Erlebnis, ob nun gesprochen wird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>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oder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u,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oder ob wir ein Wort, das hauptsächlich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hat oder haupt-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 xml:space="preserve">sächlich </w:t>
      </w: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 xml:space="preserve">hat, also ein Wort, das dominierend </w:t>
      </w: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 xml:space="preserve">oder </w:t>
      </w: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hat, spre-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chen, wir haben, indem wir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oder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sprechen, im Sprechen zu-</w:t>
        <w:br/>
        <w:t>grunde liegend ein musikalisches Dur-Erlebnis.</w:t>
      </w:r>
    </w:p>
    <w:p>
      <w:pPr>
        <w:pStyle w:val="Normal"/>
        <w:shd w:fill="FFFFFF" w:val="clear"/>
        <w:spacing w:lineRule="exact" w:line="254"/>
        <w:ind w:start="14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 xml:space="preserve">Und wenn wir reflektieren auf das </w:t>
      </w:r>
      <w:r>
        <w:rPr>
          <w:rFonts w:cs="Times New Roman" w:ascii="Times New Roman" w:hAnsi="Times New Roman"/>
          <w:i/>
          <w:iCs/>
          <w:color w:val="000000"/>
          <w:spacing w:val="8"/>
          <w:sz w:val="22"/>
          <w:szCs w:val="22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 xml:space="preserve">und auf das </w:t>
      </w:r>
      <w:r>
        <w:rPr>
          <w:rFonts w:cs="Times New Roman" w:ascii="Times New Roman" w:hAnsi="Times New Roman"/>
          <w:i/>
          <w:iCs/>
          <w:color w:val="000000"/>
          <w:spacing w:val="8"/>
          <w:sz w:val="22"/>
          <w:szCs w:val="22"/>
          <w:lang w:val="de-DE"/>
        </w:rPr>
        <w:t xml:space="preserve">e, </w:t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wo wir ja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an dem Laut-Erleben deutlich wahrnehmen können, wir stecken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 unserem Astralleib im physischen Leib drinnen, ja wir werden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ganz besonders gewahr des physischen Leibes — dann haben wir 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anderes musikalisches Erlebnis. Aber beachten Sie dieses Gewahr-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 xml:space="preserve">werden des physischen Leibes. Wenn Sie ein </w:t>
      </w:r>
      <w:r>
        <w:rPr>
          <w:rFonts w:cs="Times New Roman" w:ascii="Times New Roman" w:hAnsi="Times New Roman"/>
          <w:i/>
          <w:iCs/>
          <w:color w:val="000000"/>
          <w:spacing w:val="-1"/>
          <w:sz w:val="22"/>
          <w:szCs w:val="22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aussprechen oder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eurythmisieren, so senken Sie eigentlich, so gut es geht, Ihren astra-</w:t>
      </w:r>
    </w:p>
    <w:p>
      <w:pPr>
        <w:sectPr>
          <w:type w:val="nextPage"/>
          <w:pgSz w:w="8391" w:h="11906"/>
          <w:pgMar w:left="992" w:right="1236" w:gutter="0" w:header="0" w:top="107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46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6"/>
          <w:lang w:val="de-DE"/>
        </w:rPr>
        <w:t>17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lischen Leib in Ihren physischen Leib hinein. Das bedeutet Wohl-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befinden. Das ist wirklich so, wie wenn Sie Ihren astralischen Leib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— ich will für weniger nüchterne Menschen sagen: wie perlenden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Wein, der durch die Glieder fliesst, empfinden würden, für nüch-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terne Menschen würde ich sagen: wie Limonade fliesst —, empfinden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würden. Also Sie haben tatsächlich in diesem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>a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-Aussprechen etwas,</w:t>
        <w:br/>
        <w:t>wie wenn Sie perlendes Nass durch Ihren physischen Leib ergiessen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würden. Was tritt aus diesem physischen Leibe zutage?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a: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ist das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Wohlbehagen, das Wohlbefinden, welches da zutage tritt.</w:t>
      </w:r>
    </w:p>
    <w:p>
      <w:pPr>
        <w:pStyle w:val="Normal"/>
        <w:shd w:fill="FFFFFF" w:val="clear"/>
        <w:spacing w:lineRule="exact" w:line="254"/>
        <w:ind w:start="10" w:end="14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Nehmen Sie das andere: Sie wollen sich aufrecht erhalten gegen-</w:t>
        <w:br/>
        <w:t>über der Umgebung, sagen: ich bin auch da. — Da ist es, wie wenn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Sie — sagen wir — sich gegen Kälte schützen durch ein schützendes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Kleid. Da erhöhen Sie die Intensität Ihres Daseins. Und dieses: 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anderes empfinden und sich dagegen wehren, das Auf-sich-selbst-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 xml:space="preserve">Stellen gegen ein anderes, das ist im </w:t>
      </w:r>
      <w:r>
        <w:rPr>
          <w:rFonts w:cs="Times New Roman" w:ascii="Times New Roman" w:hAnsi="Times New Roman"/>
          <w:i/>
          <w:iCs/>
          <w:color w:val="000000"/>
          <w:spacing w:val="6"/>
          <w:sz w:val="22"/>
          <w:szCs w:val="22"/>
          <w:lang w:val="de-DE"/>
        </w:rPr>
        <w:t xml:space="preserve">e.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Aber in beiden Fällen, im</w:t>
        <w:br/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und im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 xml:space="preserve">e,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ist es ein Ergreifen des physischen Leibes durch den</w:t>
        <w:br/>
        <w:t>astralischen Leib.</w:t>
      </w:r>
    </w:p>
    <w:p>
      <w:pPr>
        <w:pStyle w:val="Normal"/>
        <w:shd w:fill="FFFFFF" w:val="clear"/>
        <w:spacing w:lineRule="exact" w:line="254"/>
        <w:ind w:start="14" w:end="10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Dieses selbe Erlebnis lässt sich auch musikalisch erleben. Musi-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kalisch lässt es sich erleben im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Moll-Erlebnis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im umfassendsten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Sinne. Das Moll-Erlebnis ist immer ein In-sich-Zurückgehen mit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seinem Seelisch-Geistigen, ein Ergreifen seines Leiblichen durch das</w:t>
        <w:br/>
        <w:t>Seelisch-Geistige. Und Sie kommen am leichtesten zu dem, was Sie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gerade in der eurythmischen Geste erleben sollen als den Unter-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schied zwischen dem Dur- und Moll-Erlebnis, wenn Sie das Dur-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Erlebnis sich herausholen, aber lebendig empfindungsgemäss, aus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dem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 xml:space="preserve">o-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>u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-Erlebnis, und wenn Sie sich das Moll-Erlebnis her-</w:t>
        <w:br/>
        <w:t xml:space="preserve">ausholen, aber wiederum empfindungsgemäss, aus dem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 xml:space="preserve">a-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>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Erlebnis — nicht aus den Lauten, sondern aus dem Erlebnis.</w:t>
      </w:r>
    </w:p>
    <w:p>
      <w:pPr>
        <w:pStyle w:val="Normal"/>
        <w:shd w:fill="FFFFFF" w:val="clear"/>
        <w:spacing w:lineRule="exact" w:line="254"/>
        <w:ind w:start="24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Sie werden, wenn Sie auf diese Dinge eingehen, schon empfinden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können, wie wenig der Mensch eigentlich heute vom Menschen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weiss. Denn man muss schon sagen: in unserer gegenwärtigen Welt</w:t>
        <w:br/>
        <w:t>ist ja für alles das ein ausserordentlich geringes Verständnis. Aber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ohne dieses Verständnis ist überhaupt gar nichts im Produktiven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auf den verschiedensten Gebieten zu machen. Dieses Verständnis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muss erworben werden, sonst werden wir nie in das Künstlerische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unseren ganzen Menschen hineinstellen. Und ein Künstlerisches,</w:t>
      </w:r>
    </w:p>
    <w:p>
      <w:pPr>
        <w:sectPr>
          <w:type w:val="nextPage"/>
          <w:pgSz w:w="8391" w:h="11906"/>
          <w:pgMar w:left="1200" w:right="1023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69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4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ohne dass sich der ganze Mensch in dieses Künstlerische hinein-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stellt, ist eben nichts, ist eine Farce. Ein Künstlerisches kann nur</w:t>
        <w:br/>
        <w:t>bestehen, wenn sich der ganze Mensch in dieses Künstlerische hin-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einstellt.</w:t>
      </w:r>
    </w:p>
    <w:p>
      <w:pPr>
        <w:pStyle w:val="Normal"/>
        <w:shd w:fill="FFFFFF" w:val="clear"/>
        <w:spacing w:lineRule="exact" w:line="254"/>
        <w:ind w:end="14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Dann muss man aber die Zusammenhänge zwischen Welt und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Mensch auch wirklich empfinden, muss wirklich empfinden, wie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Sprache uns in ein Verhältnis zur Aussenwelt, die Musik uns in ein</w:t>
        <w:br/>
        <w:t>Verhältnis zu uns selber bringt; wie daher alle eurythmische Laut-</w:t>
        <w:br/>
        <w:t>gebärde sozusagen aus dem Menschen herausgeholt ist, eine in die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äussere Welt versetzte Gebärde ist; wie die Musikgebärde die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Menschen zurücklaufende Gebärde sein muss, wie da alles, was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in der Lauteurythmie hinausgeht, hier in den Menschen hinein-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gehen muss.</w:t>
      </w:r>
    </w:p>
    <w:p>
      <w:pPr>
        <w:pStyle w:val="Normal"/>
        <w:shd w:fill="FFFFFF" w:val="clear"/>
        <w:spacing w:lineRule="exact" w:line="254"/>
        <w:ind w:start="14" w:end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Sehen Sie, heute ist alles in der Welt der Gedanken chaotisch zer-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streut. Man überschaut nichts lebendig. Aber nehmen Sie einen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Menschen, der — wie man oftmals sagt — sanguinisch ist, der also</w:t>
        <w:br/>
        <w:t>stark in dem Äusseren lebt. Ein sanguinischer Mensch, er ist uns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wohlgefällig, das heisst, er gefällt uns eigentlich nur dann, wenn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er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oder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ausspricht. Man hat eigentlich immer einen Essig-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geschmack im Munde, wenn ein sanguinischer Mensch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spricht; es taugt nicht recht. Nur haben die Menschen der Gegen-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wart nicht so lebhafte Empfindungen. Aber deshalb können die</w:t>
        <w:br/>
        <w:t>Menschen der Gegenwart auch so wenig aus dem Innersten ihres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Wesens heraus schaffen.</w:t>
      </w:r>
    </w:p>
    <w:p>
      <w:pPr>
        <w:pStyle w:val="Normal"/>
        <w:shd w:fill="FFFFFF" w:val="clear"/>
        <w:spacing w:lineRule="exact" w:line="254"/>
        <w:ind w:start="24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Aber nehmen Sie einen melancholischen Menschen: ein melan-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cholischer Mensch, wenn er für jemanden, der dafür Verständnis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hat,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oder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ausspricht, ist überhaupt eine Karikatur; ein melan-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 xml:space="preserve">cholischer Mensch taugt nur etwas, wenn er </w:t>
      </w:r>
      <w:r>
        <w:rPr>
          <w:rFonts w:cs="Times New Roman" w:ascii="Times New Roman" w:hAnsi="Times New Roman"/>
          <w:i/>
          <w:iCs/>
          <w:color w:val="000000"/>
          <w:spacing w:val="6"/>
          <w:sz w:val="22"/>
          <w:szCs w:val="22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 xml:space="preserve">oder </w:t>
      </w:r>
      <w:r>
        <w:rPr>
          <w:rFonts w:cs="Times New Roman" w:ascii="Times New Roman" w:hAnsi="Times New Roman"/>
          <w:i/>
          <w:iCs/>
          <w:color w:val="000000"/>
          <w:spacing w:val="6"/>
          <w:sz w:val="22"/>
          <w:szCs w:val="22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ausspricht.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 haben Sie schon das Hinübergehen in die ewige Dur-Stimmung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des sanguinischen Menschen und in die ewige Moll-Stimmung des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melancholischen Menschen.</w:t>
      </w:r>
    </w:p>
    <w:p>
      <w:pPr>
        <w:pStyle w:val="Normal"/>
        <w:shd w:fill="FFFFFF" w:val="clear"/>
        <w:spacing w:lineRule="exact" w:line="254"/>
        <w:ind w:start="2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Aber nehmen Sie einen Menschen, von dem man sagt, er sei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«pumperlgesund». Ein Mensch, der pumperlgesund ist, der ist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Dur-Stimmung, und sein astralischer Leib macht zumeist 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 xml:space="preserve">wegungen, die dem </w:t>
      </w: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entsprechen. Er geht leicht, das heisst,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er ist eigentlich fortwährend im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u.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Er greift alles an, indem es ihm</w:t>
      </w:r>
    </w:p>
    <w:p>
      <w:pPr>
        <w:sectPr>
          <w:type w:val="nextPage"/>
          <w:pgSz w:w="8391" w:h="11906"/>
          <w:pgMar w:left="1056" w:right="1167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7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4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 xml:space="preserve">gefällt, kann alles aushaken: er ist fortwährend im </w:t>
      </w:r>
      <w:r>
        <w:rPr>
          <w:rFonts w:cs="Times New Roman" w:ascii="Times New Roman" w:hAnsi="Times New Roman"/>
          <w:i/>
          <w:iCs/>
          <w:color w:val="000000"/>
          <w:sz w:val="23"/>
          <w:szCs w:val="23"/>
          <w:lang w:val="de-DE"/>
        </w:rPr>
        <w:t xml:space="preserve">u; 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er ist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lebendige Dur-Stimmung, die herumgeht.</w:t>
      </w:r>
    </w:p>
    <w:p>
      <w:pPr>
        <w:pStyle w:val="Normal"/>
        <w:shd w:fill="FFFFFF" w:val="clear"/>
        <w:spacing w:lineRule="exact" w:line="254"/>
        <w:ind w:end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Nehmen Sie einen kranken Menschen: er ist fortwährend so, dass</w:t>
        <w:br/>
        <w:t xml:space="preserve">er, ohne sich zu verwundern, durch das Kranksein die </w:t>
      </w:r>
      <w:r>
        <w:rPr>
          <w:rFonts w:cs="Times New Roman" w:ascii="Times New Roman" w:hAnsi="Times New Roman"/>
          <w:i/>
          <w:iCs/>
          <w:color w:val="000000"/>
          <w:spacing w:val="-3"/>
          <w:sz w:val="23"/>
          <w:szCs w:val="23"/>
          <w:lang w:val="de-DE"/>
        </w:rPr>
        <w:t>a</w:t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-Stimmung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 xml:space="preserve">imitiert, oder die </w:t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>e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-Stimmung; die letztere erst recht. Ein kranker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Mensch ist fortwährend in Moll-Stimmung. Und es ist nicht etwa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 Metapher oder irgend etwas von einem Gleichnis, wenn man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sagt: Was ist denn das Fieber? Das Fieber ist das in das Physische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 xml:space="preserve">umgesetzte </w:t>
      </w:r>
      <w:r>
        <w:rPr>
          <w:rFonts w:cs="Times New Roman" w:ascii="Times New Roman" w:hAnsi="Times New Roman"/>
          <w:i/>
          <w:iCs/>
          <w:color w:val="000000"/>
          <w:spacing w:val="-1"/>
          <w:sz w:val="23"/>
          <w:szCs w:val="23"/>
          <w:lang w:val="de-DE"/>
        </w:rPr>
        <w:t xml:space="preserve">a,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 xml:space="preserve">das der Eurythmist oder derjenige, der das </w:t>
      </w:r>
      <w:r>
        <w:rPr>
          <w:rFonts w:cs="Times New Roman" w:ascii="Times New Roman" w:hAnsi="Times New Roman"/>
          <w:i/>
          <w:iCs/>
          <w:color w:val="000000"/>
          <w:spacing w:val="-1"/>
          <w:sz w:val="23"/>
          <w:szCs w:val="23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spricht,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in sich sonst astralisch hervorbringt. Die Moll-Stimmung ins Phy-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sische hinunterprojiziert, Fieber erzeugend, ist derselbe Vorgang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 xml:space="preserve">wie der, wenn Sie </w:t>
      </w:r>
      <w:r>
        <w:rPr>
          <w:rFonts w:cs="Times New Roman" w:ascii="Times New Roman" w:hAnsi="Times New Roman"/>
          <w:i/>
          <w:iCs/>
          <w:color w:val="000000"/>
          <w:spacing w:val="-5"/>
          <w:sz w:val="23"/>
          <w:szCs w:val="23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aussprechen, nur dass Sie es auf einem höheren,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 xml:space="preserve">seelisch-geistigen Niveau machen. Das </w:t>
      </w:r>
      <w:r>
        <w:rPr>
          <w:rFonts w:cs="Times New Roman" w:ascii="Times New Roman" w:hAnsi="Times New Roman"/>
          <w:i/>
          <w:iCs/>
          <w:color w:val="000000"/>
          <w:spacing w:val="-4"/>
          <w:sz w:val="23"/>
          <w:szCs w:val="23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ist immer ein Fieber. Ent-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weder ist es Fieber oder ist es Träne; aber es ist immer etwas, was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Mensch in sich hervorbringt.</w:t>
      </w:r>
    </w:p>
    <w:p>
      <w:pPr>
        <w:pStyle w:val="Normal"/>
        <w:shd w:fill="FFFFFF" w:val="clear"/>
        <w:spacing w:lineRule="exact" w:line="254"/>
        <w:ind w:firstLine="259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Diese Dinge, empfindungsgemäss verstanden, die führen erst wie-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derum zur rechten Menschenerkenntnis. Und weil der Mensch teils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gesund, teils krank ist, so greift eben das Entwickeln des strotzig</w:t>
        <w:br/>
        <w:t>Gesunden, das in der Kunst zutage treten muss, und das Entwickeln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von heilkräftigen Bewegungen so innig ineinander. Das letztere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ist beim kranken Menschen vorhanden. Es greift das deshalb so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innig ineinander, weil wirklich zugleich Dur und Moll auf einem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höheren Plane dasselbe sind wie Gesundheit und Krankheit; aber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Erleben von Gesundheit und Krankheit. Nur muss man nicht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denken, dass, weil Moll die Krankheit ist, dass Moll deshalb etwas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Schlechtes ist oder irgend etwas Untergeordnetes. Im Seelischen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krank sein bedeutet eben immer etwas ganz anderes, als im Phy-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sischen krank sein. Dabei werden wir sehen, dass durchaus in der</w:t>
        <w:br/>
        <w:t>Entwicklung von Dur- und Moll-Stimmungen auf eurythmische Art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auch wiederum heileurythmische Wirkungen herauskommen. Aber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so sehen Sie, dass wirklich eine Brücke da ist zwischen der Laut-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eurythmie und der Toneurythmie. Und wenn wir das Vokalische in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Lauteurythmie richtig erleben, wie ich es dargestellt habe 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 xml:space="preserve">dem </w:t>
      </w:r>
      <w:r>
        <w:rPr>
          <w:rFonts w:cs="Times New Roman" w:ascii="Times New Roman" w:hAnsi="Times New Roman"/>
          <w:i/>
          <w:iCs/>
          <w:color w:val="000000"/>
          <w:spacing w:val="-1"/>
          <w:sz w:val="23"/>
          <w:szCs w:val="23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 xml:space="preserve">und in dem </w:t>
      </w:r>
      <w:r>
        <w:rPr>
          <w:rFonts w:cs="Times New Roman" w:ascii="Times New Roman" w:hAnsi="Times New Roman"/>
          <w:i/>
          <w:iCs/>
          <w:color w:val="000000"/>
          <w:spacing w:val="-1"/>
          <w:sz w:val="23"/>
          <w:szCs w:val="23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 xml:space="preserve">einerseits, in dem </w:t>
      </w:r>
      <w:r>
        <w:rPr>
          <w:rFonts w:cs="Times New Roman" w:ascii="Times New Roman" w:hAnsi="Times New Roman"/>
          <w:i/>
          <w:iCs/>
          <w:color w:val="000000"/>
          <w:spacing w:val="-1"/>
          <w:sz w:val="23"/>
          <w:szCs w:val="23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 xml:space="preserve">und in dem </w:t>
      </w:r>
      <w:r>
        <w:rPr>
          <w:rFonts w:cs="Times New Roman" w:ascii="Times New Roman" w:hAnsi="Times New Roman"/>
          <w:i/>
          <w:iCs/>
          <w:color w:val="000000"/>
          <w:spacing w:val="-1"/>
          <w:sz w:val="23"/>
          <w:szCs w:val="23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anderseits,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dann bekommen wir eben auch schon die Hinleitung zu dem Moll-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zu dem Dur-Erlebnis.</w:t>
      </w:r>
    </w:p>
    <w:p>
      <w:pPr>
        <w:sectPr>
          <w:type w:val="nextPage"/>
          <w:pgSz w:w="8391" w:h="11906"/>
          <w:pgMar w:left="1236" w:right="991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0" w:hanging="0"/>
        <w:rPr>
          <w:lang w:val="en-US"/>
        </w:rPr>
      </w:pPr>
      <w:r>
        <w:rPr>
          <w:color w:val="000000"/>
          <w:spacing w:val="-12"/>
          <w:sz w:val="19"/>
          <w:szCs w:val="19"/>
          <w:lang w:val="de-DE"/>
        </w:rPr>
        <w:t>20</w:t>
      </w:r>
    </w:p>
    <w:p>
      <w:pPr>
        <w:pStyle w:val="Normal"/>
        <w:shd w:fill="FFFFFF" w:val="clear"/>
        <w:spacing w:lineRule="exact" w:line="254"/>
        <w:ind w:start="5" w:end="38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Aber nun handelt es sich darum, dass wir wirklich das auch ganz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ernst in uns nehmen können: das Musikalische mehr nach dem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Innern des Menschen schieben, während wir das Lauteurythmische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mehr vom Menschen abschieben müssen in der Geste.</w:t>
      </w:r>
    </w:p>
    <w:p>
      <w:pPr>
        <w:pStyle w:val="Normal"/>
        <w:shd w:fill="FFFFFF" w:val="clear"/>
        <w:spacing w:lineRule="exact" w:line="254"/>
        <w:ind w:end="3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nun stellen Sie sich einmal folgendes vor: Versuchen Sie,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mit dem rechten </w:t>
      </w:r>
      <w:r>
        <w:rPr>
          <w:rFonts w:cs="Times New Roman" w:ascii="Times New Roman" w:hAnsi="Times New Roman"/>
          <w:smallCaps/>
          <w:color w:val="000000"/>
          <w:sz w:val="22"/>
          <w:szCs w:val="22"/>
          <w:lang w:val="de-DE"/>
        </w:rPr>
        <w:t xml:space="preserve">fuss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möglichst empfindungsgemäss vorwärts zu</w:t>
        <w:br/>
        <w:t>schreiten;* Sie machen es so, dass Sie mit dem Kopf empfindungs-</w:t>
        <w:br/>
        <w:t>gemäss ausdrücken: Sie schreiten vorwärts (den Kopf nicht zu weit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zurück, mehr nach vorne). Da haben wir zunächst die eine Gebärde.</w:t>
      </w:r>
    </w:p>
    <w:p>
      <w:pPr>
        <w:pStyle w:val="Normal"/>
        <w:shd w:fill="FFFFFF" w:val="clear"/>
        <w:spacing w:lineRule="exact" w:line="254"/>
        <w:ind w:start="14" w:end="29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Jetzt machen wir eine zweite Gebärde: Versuchen Sie zu beglei-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ten diese Bewegung, die Sie eben gemacht haben, dadurch, dass Sie</w:t>
        <w:br/>
        <w:t>die rechte Hand mit der Hohlseite nach aussen richten und sie mög-</w:t>
        <w:br/>
        <w:t>lichst in der Richtung des ausschreitenden Fusses nach vorn bewe-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gen. Jetzt haben Sie eine zweite Gebärde gehabt.</w:t>
      </w:r>
    </w:p>
    <w:p>
      <w:pPr>
        <w:pStyle w:val="Normal"/>
        <w:shd w:fill="FFFFFF" w:val="clear"/>
        <w:spacing w:lineRule="exact" w:line="254"/>
        <w:ind w:start="14" w:end="10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Nehmen wir die erste Gebärde: das Schreiten. Nehmen wir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zweite Gebärde: die Bewegung. Und jetzt versuchen Sie zu diesem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 dritte Gebärde dazuzufügen, indem Sie den linken Arm leicht,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wenn Sie hinstossen wollten, bewegen (linker Arm leicht den</w:t>
        <w:br/>
        <w:t>rechten stossend). Sie schreiten nach vorwärts und gehen mit dem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rechten Arm nach und stossen mit dem linken Arm nach. Nun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haben Sie möglichst radikal eine gewisse Gebärde ausgedrückt. Sie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haben Schreiten, Bewegung, und indem Sie das noch hinzufügen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mit dem linken Arm: Gestaltung; denn wenn Sie da nachkommen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mit dem linken Arm, können Sie jetzt das, was Sie in die Bewegung</w:t>
        <w:br/>
        <w:t>hineinergossen haben, in dem rechten Arm, in der Bewegung fest-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halten. Also wir haben:</w:t>
      </w:r>
    </w:p>
    <w:p>
      <w:pPr>
        <w:pStyle w:val="Normal"/>
        <w:shd w:fill="FFFFFF" w:val="clear"/>
        <w:spacing w:lineRule="exact" w:line="254"/>
        <w:ind w:end="125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Schreiten,</w:t>
      </w:r>
    </w:p>
    <w:p>
      <w:pPr>
        <w:pStyle w:val="Normal"/>
        <w:shd w:fill="FFFFFF" w:val="clear"/>
        <w:spacing w:lineRule="exact" w:line="254"/>
        <w:ind w:end="24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Bewegung,</w:t>
      </w:r>
    </w:p>
    <w:p>
      <w:pPr>
        <w:pStyle w:val="Normal"/>
        <w:shd w:fill="FFFFFF" w:val="clear"/>
        <w:spacing w:lineRule="exact" w:line="254"/>
        <w:ind w:start="19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Gestaltung.</w:t>
      </w:r>
    </w:p>
    <w:p>
      <w:pPr>
        <w:pStyle w:val="Normal"/>
        <w:shd w:fill="FFFFFF" w:val="clear"/>
        <w:spacing w:lineRule="exact" w:line="254" w:before="254" w:after="0"/>
        <w:ind w:start="38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Hier sind Sie richtig in einer Dreiheit drinnen. Und Sie sind 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einer Dreiheit drinnen, dass Sie diese Dreiheit tatsächlich emp-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finden können. Sie können in Ihrem Schreiten eine Andeutung fin-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des Herausgehens Ihres astralischen Leibes. Sie können in dem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Nachfolgen der Bewegung, die Sie mit dem rechten Arm ausfüh-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ren, eine Bekräftigung dieses Herausgehens fühlen. Und Sie kön-</w:t>
      </w:r>
    </w:p>
    <w:p>
      <w:pPr>
        <w:sectPr>
          <w:type w:val="nextPage"/>
          <w:pgSz w:w="8391" w:h="11906"/>
          <w:pgMar w:left="1066" w:right="1134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98" w:leader="none"/>
        </w:tabs>
        <w:spacing w:before="254" w:after="0"/>
        <w:ind w:start="43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* Vgl. Anmerkung auf Seite 146.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21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nen in dem, was ich als Gestaltung bezeichnet habe, ein Festhalten</w:t>
        <w:br/>
        <w:t>gerade dieser Bewegung empfinden.</w:t>
      </w:r>
    </w:p>
    <w:p>
      <w:pPr>
        <w:pStyle w:val="Normal"/>
        <w:shd w:fill="FFFFFF" w:val="clear"/>
        <w:spacing w:lineRule="exact" w:line="254"/>
        <w:ind w:start="5" w:end="1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Nun, wenn Sie dies, was ich Ihnen jetzt als Gebärde angedeutet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habe, wirklich empfinden, wenn Sie sich hineinlegen in dieses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Schreiten, Bewegen, Gestalten und als Mensch nichts anderes sein</w:t>
        <w:br/>
        <w:t>wollen als dieses Schreiten, Bewegen, Gestalten, sich da ganz hin-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einlegen als Mensch, dann haben Sie ein Dreifaches. Und Sie wer-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leicht empfinden: Das Schreiten ist die Grundlage von allem;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von dem geht es aus. Das Bewegen ist dasjenige, was Sie als Folge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empfinden, was mit dem, was die Grundlage ist, zusammenklingen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muss. Und das Gestalten ist dasjenige, was das Ganze fixiert.</w:t>
      </w:r>
    </w:p>
    <w:p>
      <w:pPr>
        <w:pStyle w:val="Normal"/>
        <w:shd w:fill="FFFFFF" w:val="clear"/>
        <w:spacing w:lineRule="exact" w:line="254"/>
        <w:ind w:start="10" w:end="5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Das alles müssen Sie nun wirklich an sich erleben. Sie können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es, indem Sie das anwenden, was als die Töne da ist, in der verschie-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densten Weise erleben; Sie können ja die Bewegung unten oder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oben oder in der Mittellage machen. Wenn Sie sie gerade so ma-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chen, dass Sie das c unten haben, dass Sie das e in der Mitte haben,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Schreiten also vorangehen lassen, die Bewegung in dem e aus-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führen und die Gestaltung versuchen in dem g zu geben, dann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haben Sie in diesem Schreiten, Bewegen, Gestalten den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>Dur-Drei-</w:t>
        <w:br/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klang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gegeben. Sie bilden an sich selber den Dur-Dreiklang ganz</w:t>
        <w:br/>
        <w:t>sachlich aus, indem Sie wirklich das Erleben des Dur-Dreiklanges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hineinlegen in das, als was Sie sich als Mensch in der Welt dar-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stellen. Gerade so, wie Sie in der lautdarstellenden Gebärde emp-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finden müssen den inneren Gehalt des Lautes, so erleben Sie hier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im Schreiten, Bewegen, in der Gestaltung den Akkord. Das ist zu-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nächst ein Element.</w:t>
      </w:r>
    </w:p>
    <w:p>
      <w:pPr>
        <w:pStyle w:val="Normal"/>
        <w:shd w:fill="FFFFFF" w:val="clear"/>
        <w:spacing w:lineRule="exact" w:line="254"/>
        <w:ind w:start="2443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Schreiten: c</w:t>
      </w:r>
    </w:p>
    <w:p>
      <w:pPr>
        <w:pStyle w:val="Normal"/>
        <w:shd w:fill="FFFFFF" w:val="clear"/>
        <w:spacing w:lineRule="exact" w:line="254"/>
        <w:ind w:end="110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Bewegung: e</w:t>
      </w:r>
    </w:p>
    <w:p>
      <w:pPr>
        <w:pStyle w:val="Normal"/>
        <w:shd w:fill="FFFFFF" w:val="clear"/>
        <w:spacing w:lineRule="exact" w:line="254"/>
        <w:ind w:end="38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Gestaltung: g</w:t>
      </w:r>
    </w:p>
    <w:p>
      <w:pPr>
        <w:pStyle w:val="Normal"/>
        <w:shd w:fill="FFFFFF" w:val="clear"/>
        <w:spacing w:lineRule="exact" w:line="259" w:before="245" w:after="0"/>
        <w:ind w:start="19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 xml:space="preserve">Nun wollen wir versuchen, mit dem linken </w:t>
      </w:r>
      <w:r>
        <w:rPr>
          <w:rFonts w:cs="Times New Roman" w:ascii="Times New Roman" w:hAnsi="Times New Roman"/>
          <w:smallCaps/>
          <w:color w:val="000000"/>
          <w:spacing w:val="3"/>
          <w:sz w:val="22"/>
          <w:szCs w:val="22"/>
          <w:lang w:val="de-DE"/>
        </w:rPr>
        <w:t xml:space="preserve">fuss </w:t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nach rückwärts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zu schreiten und den Kopf folgen zu lassen; und jetzt versuchen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Sie, mit dem linken Arm zu folgen. Mit dem linken Arm folgen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Sie Ihrer rückwärts schreitenden Bewegung, und zwar so, dass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hohle Hand nach innen haben. Gehen Sie ganz von der Lässig-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keit aus. Jetzt machen Sie das Rückwärtsschreiten zugleich mit der</w:t>
      </w:r>
    </w:p>
    <w:p>
      <w:pPr>
        <w:sectPr>
          <w:type w:val="nextPage"/>
          <w:pgSz w:w="8391" w:h="11906"/>
          <w:pgMar w:left="1246" w:right="982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69" w:hanging="0"/>
        <w:rPr>
          <w:lang w:val="en-US"/>
        </w:rPr>
      </w:pPr>
      <w:r>
        <w:rPr>
          <w:color w:val="000000"/>
          <w:spacing w:val="-11"/>
          <w:sz w:val="18"/>
          <w:szCs w:val="18"/>
          <w:lang w:val="de-DE"/>
        </w:rPr>
        <w:t>22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Kopfbewegung und mit der Armbewegung (Hand auf der Brust),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und nun versuchen Sie auch die Gestaltung dadurch zu kriegen,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dass Sie mit dem rechten Arm drübergehen. Versuchen Sie das fest-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zuhalten. Aber es muss so sein, dass man wirklich auch das sieht,</w:t>
        <w:br/>
        <w:t>dass der linke Arm hier an den Leib herangeführt wird, die Hand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gewissermassen an den Leib heran (die linke), und die rechte Hand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nur wiederum an die Hand herangeführt wird, also die (linke)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Hand gewissermassen nur wieder festgehalten werden will.</w:t>
      </w:r>
    </w:p>
    <w:p>
      <w:pPr>
        <w:pStyle w:val="Normal"/>
        <w:shd w:fill="FFFFFF" w:val="clear"/>
        <w:spacing w:lineRule="exact" w:line="254" w:before="250" w:after="0"/>
        <w:ind w:start="1234" w:hanging="998"/>
        <w:rPr>
          <w:lang w:val="en-US"/>
        </w:rPr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Nun haben Sie hier im Schreiten: c</w:t>
        <w:br/>
        <w:t>in der Bewegung: es</w:t>
        <w:br/>
      </w:r>
      <w:r>
        <w:rPr>
          <w:rFonts w:cs="Times New Roman" w:ascii="Times New Roman" w:hAnsi="Times New Roman"/>
          <w:color w:val="000000"/>
          <w:spacing w:val="10"/>
          <w:sz w:val="22"/>
          <w:szCs w:val="22"/>
          <w:lang w:val="de-DE"/>
        </w:rPr>
        <w:t>und in der Gestaltung: g</w:t>
      </w:r>
    </w:p>
    <w:p>
      <w:pPr>
        <w:pStyle w:val="Normal"/>
        <w:shd w:fill="FFFFFF" w:val="clear"/>
        <w:spacing w:lineRule="exact" w:line="254" w:before="254" w:after="0"/>
        <w:ind w:start="10" w:end="1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gegeben. Sie haben den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Moll-Dreiklang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damit gegeben, und zwar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so, dass Sie, wenn Sie gerade diese Gesten ins Auge fassen werden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immer mehr versuchen werden, diese Gesten ins Auge zu fas-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sen, Sie dann darauf kommen werden, dass dieses Grundelement —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Dur-Dreiklang, Moll-Dreiklang — gar nicht anders dargestellt wer-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den kann als so.</w:t>
      </w:r>
    </w:p>
    <w:p>
      <w:pPr>
        <w:pStyle w:val="Normal"/>
        <w:shd w:fill="FFFFFF" w:val="clear"/>
        <w:spacing w:lineRule="exact" w:line="254"/>
        <w:ind w:start="19" w:end="10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Aber dann erst haben Sie die Sache wirklich gefühlt, wenn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darauf kommen, dass dies gar nicht anders dargestellt werden kann.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 können versuchen, wie Sie wollen, die Sache auf andere Weise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 machen; wenn Ihnen eine andere Weise weniger gefällt, so ha-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ben Sie eigentlich erst gefühlt, was in dem, was wir jetzt eben dar-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gestellt haben, eigentlich drinnen lebt.</w:t>
      </w:r>
    </w:p>
    <w:p>
      <w:pPr>
        <w:pStyle w:val="Normal"/>
        <w:shd w:fill="FFFFFF" w:val="clear"/>
        <w:spacing w:lineRule="exact" w:line="254"/>
        <w:ind w:start="24" w:end="5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Nun sehen Sie, da haben Sie im Grunde erst dasselbe gegeben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für das Musikalische, was im eurythmischen Vokalisieren für die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Lauteurythmie gegeben ist. Wenn ich Ihnen sage: Machen Sie ein</w:t>
        <w:br/>
      </w:r>
      <w:r>
        <w:rPr>
          <w:rFonts w:cs="Times New Roman" w:ascii="Times New Roman" w:hAnsi="Times New Roman"/>
          <w:i/>
          <w:iCs/>
          <w:color w:val="000000"/>
          <w:spacing w:val="-1"/>
          <w:sz w:val="22"/>
          <w:szCs w:val="22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für die Lauteurythmie, so ist dieses für die Lauteurythmie dasselbe,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wenn ich jetzt*gesagt habe: machen Sie den Dur-Dreiklang,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oder*gesagt habe: machen Sie den Moll-Dreiklang. Das ist erst das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Vokalisieren.</w:t>
      </w:r>
    </w:p>
    <w:p>
      <w:pPr>
        <w:pStyle w:val="Normal"/>
        <w:shd w:fill="FFFFFF" w:val="clear"/>
        <w:spacing w:lineRule="exact" w:line="254"/>
        <w:ind w:start="3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Nun, ich habe bisher eines nicht charakterisiert. Ich habe davon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gesprochen, dass man das allgemeine Dur-Erlebnis im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und im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>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haben kann, dass man das allgemeine Moll-Erlebnis — so unwahr-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scheinlich das ist, aber es ist darinnen — im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und im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haben kann.</w:t>
      </w:r>
    </w:p>
    <w:p>
      <w:pPr>
        <w:sectPr>
          <w:type w:val="nextPage"/>
          <w:pgSz w:w="8391" w:h="11906"/>
          <w:pgMar w:left="1125" w:right="1088" w:gutter="0" w:header="0" w:top="10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55" w:leader="none"/>
        </w:tabs>
        <w:spacing w:before="254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* Vgl. Anmerkung auf Seite 146.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23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habe nicht davon gesprochen, dass man auch dazwischen etwas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haben kann. Man kann ja den Übergang haben. Nun versuchen Sie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einmal den Übergang zu erleben, zum Beispiel vom Verwundern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zum Umfassen im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>o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-Erlebnis, oder umgekehrt, vom Umfassen im</w:t>
        <w:br/>
      </w:r>
      <w:r>
        <w:rPr>
          <w:rFonts w:cs="Times New Roman" w:ascii="Times New Roman" w:hAnsi="Times New Roman"/>
          <w:i/>
          <w:iCs/>
          <w:color w:val="000000"/>
          <w:spacing w:val="5"/>
          <w:sz w:val="22"/>
          <w:szCs w:val="22"/>
          <w:lang w:val="de-DE"/>
        </w:rPr>
        <w:t>o</w:t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-Erlebnis zum Verwundern. Da kommen Sie von draussen ins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Innere hinein. Da kommen Sie von dem Heraustreten mit dem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astralischen Leibe zum Untertauchen des astralischen Leibes hinein.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 kommen Sie von der Krankheit in die Gesundheit, von der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sundheit in die Krankheit hinein. Das ist das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i.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Und das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i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 immer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dasjenige, was das neutrale Sich-Fühlen ist zwischen dem Heraussen-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 xml:space="preserve">erleben und Drinnenerleben im Verhältnis zum Leibe. Das </w:t>
      </w:r>
      <w:r>
        <w:rPr>
          <w:rFonts w:cs="Times New Roman" w:ascii="Times New Roman" w:hAnsi="Times New Roman"/>
          <w:i/>
          <w:iCs/>
          <w:color w:val="000000"/>
          <w:spacing w:val="7"/>
          <w:sz w:val="22"/>
          <w:szCs w:val="22"/>
          <w:lang w:val="de-DE"/>
        </w:rPr>
        <w:t xml:space="preserve">i </w:t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ist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 xml:space="preserve">also zwischen </w:t>
      </w:r>
      <w:r>
        <w:rPr>
          <w:rFonts w:cs="Times New Roman" w:ascii="Times New Roman" w:hAnsi="Times New Roman"/>
          <w:i/>
          <w:iCs/>
          <w:color w:val="000000"/>
          <w:spacing w:val="6"/>
          <w:sz w:val="22"/>
          <w:szCs w:val="22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color w:val="000000"/>
          <w:spacing w:val="6"/>
          <w:sz w:val="22"/>
          <w:szCs w:val="22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 xml:space="preserve">auf der einen Seite und </w:t>
      </w:r>
      <w:r>
        <w:rPr>
          <w:rFonts w:cs="Times New Roman" w:ascii="Times New Roman" w:hAnsi="Times New Roman"/>
          <w:i/>
          <w:iCs/>
          <w:color w:val="000000"/>
          <w:spacing w:val="6"/>
          <w:sz w:val="22"/>
          <w:szCs w:val="22"/>
          <w:lang w:val="de-DE"/>
        </w:rPr>
        <w:t xml:space="preserve">o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color w:val="000000"/>
          <w:spacing w:val="6"/>
          <w:sz w:val="22"/>
          <w:szCs w:val="22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auf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anderen Seite.</w:t>
      </w:r>
    </w:p>
    <w:p>
      <w:pPr>
        <w:pStyle w:val="Normal"/>
        <w:shd w:fill="FFFFFF" w:val="clear"/>
        <w:spacing w:lineRule="exact" w:line="254"/>
        <w:ind w:start="10" w:end="10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nun versuchen Sie einmal — Sie können sich ja das bis mor-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 an sich selber deutend überlegen -, versuchen Sie einmal, aus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Elemente des Moll-Erlebens überzugehen zum Dur-Erleben,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indem Sie einfach umdeuten. Sie machen das Moll-Erlebnis, deuten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es jetzt um, indem Sie sich vorstellen, Sie beugen einfach den Kopf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etwas vor — im Moll-Erlebnis ist er nach rückwärts gelegt —,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beugen jetzt den Kopf etwas vor, stellen sich einfach vor, dadurch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wird es schon anders im ganzen Muskelbewegen; statt dass Sie mit</w:t>
        <w:br/>
        <w:t>dem linken Bein zurückgetreten wären, hätten Sie mit dem rechten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Bein auszuschreiten; Sie bringen einfach das, was Sie da vorn haben,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aus Moll in Dur, das heisst, Sie gehen aus dem Dur in Moll oder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aus dem Moll in Dur. Dann entspricht dieser Übergang im Erleb-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nis dem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>i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-Erlebnis des Lauteurythmisierens.</w:t>
      </w:r>
    </w:p>
    <w:p>
      <w:pPr>
        <w:pStyle w:val="Normal"/>
        <w:shd w:fill="FFFFFF" w:val="clear"/>
        <w:spacing w:lineRule="exact" w:line="254"/>
        <w:ind w:start="34" w:firstLine="226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nun werden Sie schon die interessante Lebensvariante spü-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ren, die da drinnen liegt beim Übergang von Dur in Moll, wenn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Sie dasjenige wirklich ausführen, was ich Ihnen jetzt angedeutet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habe.</w:t>
      </w:r>
    </w:p>
    <w:p>
      <w:pPr>
        <w:pStyle w:val="Normal"/>
        <w:shd w:fill="FFFFFF" w:val="clear"/>
        <w:spacing w:lineRule="exact" w:line="254"/>
        <w:ind w:start="29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Sie sehen also, es handelt sich darum: Indem wir zunächst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 Hauptnuancen Dur, Moll und ihren Übergang eintreten, kom-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 wir in das im Musikalischen dem Vokalisieren Entsprechende</w:t>
        <w:br/>
        <w:t>hinein. Und das werden Sie zunächst sich nun auf die Seele legen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müssen, was ich Ihnen als ein erstes Element gesagt habe. Die Ge-</w:t>
        <w:br/>
      </w:r>
      <w:r>
        <w:rPr>
          <w:rFonts w:cs="Times New Roman" w:ascii="Times New Roman" w:hAnsi="Times New Roman"/>
          <w:color w:val="000000"/>
          <w:spacing w:val="10"/>
          <w:sz w:val="22"/>
          <w:szCs w:val="22"/>
          <w:lang w:val="de-DE"/>
        </w:rPr>
        <w:t>bärde, die Sie gemacht haben für Dur und Moll, und die Über-</w:t>
      </w:r>
    </w:p>
    <w:p>
      <w:pPr>
        <w:sectPr>
          <w:type w:val="nextPage"/>
          <w:pgSz w:w="8391" w:h="11906"/>
          <w:pgMar w:left="1195" w:right="1023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74" w:hanging="0"/>
        <w:rPr>
          <w:lang w:val="en-US"/>
        </w:rPr>
      </w:pPr>
      <w:r>
        <w:rPr>
          <w:color w:val="000000"/>
          <w:spacing w:val="-7"/>
          <w:sz w:val="19"/>
          <w:szCs w:val="19"/>
          <w:lang w:val="de-DE"/>
        </w:rPr>
        <w:t>24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gangsgebärde von dem einen in das andere, das ist das musikalische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Vokalisieren. Da beginnt es beim Dur und Moll und so weiter.</w:t>
      </w:r>
    </w:p>
    <w:p>
      <w:pPr>
        <w:pStyle w:val="Normal"/>
        <w:shd w:fill="FFFFFF" w:val="clear"/>
        <w:spacing w:lineRule="exact" w:line="254"/>
        <w:ind w:end="29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Musikalische trägt ja dann die verschiedenen Elementarstim-</w:t>
        <w:br/>
        <w:t xml:space="preserve">mungen, die dem Vokalischen entsprechen, durch das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 xml:space="preserve">ganze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musi-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kalische Tongebilde, durch Spannungen, Lösungen und so weiter.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gerade so, wie man von dem vokalisierenden Sprechen in Worte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hineinkommt, so kommt man auch aus dem Ergreifen der musika-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lischen Elementargebilde, wie zunächst des rein akkordmässigen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Dur- und Moll-Dreiklanges, hinüber in das eurythmische Ergreifen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musikalischen, der innerlich musikalischen Gebilde.</w:t>
      </w:r>
    </w:p>
    <w:p>
      <w:pPr>
        <w:pStyle w:val="Normal"/>
        <w:shd w:fill="FFFFFF" w:val="clear"/>
        <w:spacing w:lineRule="exact" w:line="254"/>
        <w:ind w:start="25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Morgen um dieselbe Stunde dann die Fortsetzung.</w:t>
      </w:r>
    </w:p>
    <w:p>
      <w:pPr>
        <w:pStyle w:val="Normal"/>
        <w:shd w:fill="FFFFFF" w:val="clear"/>
        <w:spacing w:before="4522" w:after="0"/>
        <w:ind w:start="53" w:hanging="0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-4"/>
          <w:sz w:val="18"/>
          <w:szCs w:val="18"/>
          <w:lang w:val="de-DE"/>
        </w:rPr>
        <w:t>Zu den folgenden Bildtafeln:</w:t>
      </w:r>
    </w:p>
    <w:p>
      <w:pPr>
        <w:pStyle w:val="Normal"/>
        <w:shd w:fill="FFFFFF" w:val="clear"/>
        <w:spacing w:lineRule="exact" w:line="211" w:before="211" w:after="0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b/>
          <w:bCs/>
          <w:color w:val="000000"/>
          <w:spacing w:val="-1"/>
          <w:sz w:val="16"/>
          <w:szCs w:val="16"/>
          <w:lang w:val="de-DE"/>
        </w:rPr>
        <w:t>Die Bildhauerin Edith Maryon versuchte im Jahre 1921 eurythmische Gesten plastisch zu</w:t>
        <w:br/>
      </w:r>
      <w:r>
        <w:rPr>
          <w:rFonts w:cs="Times New Roman" w:ascii="Times New Roman" w:hAnsi="Times New Roman"/>
          <w:b/>
          <w:bCs/>
          <w:color w:val="000000"/>
          <w:sz w:val="16"/>
          <w:szCs w:val="16"/>
          <w:lang w:val="de-DE"/>
        </w:rPr>
        <w:t>gestalten. Da diese Plastiken das Eurythmische nicht in geeigneter Weise wiederzugeben</w:t>
        <w:br/>
      </w:r>
      <w:r>
        <w:rPr>
          <w:rFonts w:cs="Times New Roman" w:ascii="Times New Roman" w:hAnsi="Times New Roman"/>
          <w:b/>
          <w:bCs/>
          <w:color w:val="000000"/>
          <w:spacing w:val="1"/>
          <w:sz w:val="16"/>
          <w:szCs w:val="16"/>
          <w:lang w:val="de-DE"/>
        </w:rPr>
        <w:t>vermochten, entwarf Rudolf Steiner die seither bekannten Eurythmiefiguren aus Holz.</w:t>
        <w:br/>
      </w:r>
      <w:r>
        <w:rPr>
          <w:rFonts w:cs="Times New Roman" w:ascii="Times New Roman" w:hAnsi="Times New Roman"/>
          <w:b/>
          <w:bCs/>
          <w:color w:val="000000"/>
          <w:spacing w:val="-1"/>
          <w:sz w:val="16"/>
          <w:szCs w:val="16"/>
          <w:lang w:val="de-DE"/>
        </w:rPr>
        <w:t>Für die Herstellung und farbige Gestaltung dieser Figuren zeichnete Rudolf Steiner Vor-</w:t>
        <w:br/>
        <w:t>lagen, die im Original erhalten und vollständig in der Mappe «Entwürfe zu den Eu-</w:t>
        <w:br/>
      </w:r>
      <w:r>
        <w:rPr>
          <w:rFonts w:cs="Times New Roman" w:ascii="Times New Roman" w:hAnsi="Times New Roman"/>
          <w:b/>
          <w:bCs/>
          <w:color w:val="000000"/>
          <w:spacing w:val="1"/>
          <w:sz w:val="16"/>
          <w:szCs w:val="16"/>
          <w:lang w:val="de-DE"/>
        </w:rPr>
        <w:t>rythmiefiguren» (Dornach 1984) veröffentlicht sind. Die beiden folgenden Beispiele für</w:t>
        <w:br/>
      </w:r>
      <w:r>
        <w:rPr>
          <w:rFonts w:cs="Times New Roman" w:ascii="Times New Roman" w:hAnsi="Times New Roman"/>
          <w:b/>
          <w:bCs/>
          <w:color w:val="000000"/>
          <w:spacing w:val="2"/>
          <w:sz w:val="16"/>
          <w:szCs w:val="16"/>
          <w:lang w:val="de-DE"/>
        </w:rPr>
        <w:t xml:space="preserve">Dur- und Moll-Dreiklang sind etwa um </w:t>
      </w:r>
      <w:r>
        <w:rPr>
          <w:rFonts w:cs="Times New Roman" w:ascii="Times New Roman" w:hAnsi="Times New Roman"/>
          <w:b/>
          <w:bCs/>
          <w:color w:val="000000"/>
          <w:spacing w:val="2"/>
          <w:sz w:val="16"/>
          <w:szCs w:val="16"/>
          <w:vertAlign w:val="superscript"/>
          <w:lang w:val="de-DE"/>
        </w:rPr>
        <w:t>1</w:t>
      </w:r>
      <w:r>
        <w:rPr>
          <w:rFonts w:cs="Times New Roman" w:ascii="Times New Roman" w:hAnsi="Times New Roman"/>
          <w:b/>
          <w:bCs/>
          <w:color w:val="000000"/>
          <w:spacing w:val="2"/>
          <w:sz w:val="16"/>
          <w:szCs w:val="16"/>
          <w:lang w:val="de-DE"/>
        </w:rPr>
        <w:t>/</w:t>
      </w:r>
      <w:r>
        <w:rPr>
          <w:rFonts w:cs="Times New Roman" w:ascii="Times New Roman" w:hAnsi="Times New Roman"/>
          <w:b/>
          <w:bCs/>
          <w:color w:val="000000"/>
          <w:spacing w:val="2"/>
          <w:sz w:val="16"/>
          <w:szCs w:val="16"/>
          <w:vertAlign w:val="subscript"/>
          <w:lang w:val="de-DE"/>
        </w:rPr>
        <w:t>3</w:t>
      </w:r>
      <w:r>
        <w:rPr>
          <w:rFonts w:cs="Times New Roman" w:ascii="Times New Roman" w:hAnsi="Times New Roman"/>
          <w:b/>
          <w:bCs/>
          <w:color w:val="000000"/>
          <w:spacing w:val="2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  <w:spacing w:val="2"/>
          <w:sz w:val="16"/>
          <w:szCs w:val="16"/>
          <w:lang w:val="de-DE"/>
        </w:rPr>
        <w:t xml:space="preserve"> verkleinert.</w:t>
      </w:r>
    </w:p>
    <w:p>
      <w:pPr>
        <w:sectPr>
          <w:type w:val="nextPage"/>
          <w:pgSz w:w="8391" w:h="11906"/>
          <w:pgMar w:left="1075" w:right="1123" w:gutter="0" w:header="0" w:top="10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89" w:hanging="0"/>
        <w:rPr>
          <w:rFonts w:ascii="Times New Roman" w:hAnsi="Times New Roman" w:cs="Times New Roman"/>
          <w:color w:val="000000"/>
          <w:spacing w:val="-11"/>
          <w:lang w:val="de-DE"/>
        </w:rPr>
      </w:pPr>
      <w:r>
        <w:rPr>
          <w:rFonts w:cs="Times New Roman" w:ascii="Times New Roman" w:hAnsi="Times New Roman"/>
          <w:color w:val="000000"/>
          <w:spacing w:val="-11"/>
          <w:lang w:val="de-DE"/>
        </w:rPr>
        <w:t>25</w:t>
      </w:r>
    </w:p>
    <w:p>
      <w:pPr>
        <w:pStyle w:val="Normal"/>
        <w:ind w:start="106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4638675" cy="617791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8" t="-6" r="-8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61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490" w:right="49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13"/>
          <w:szCs w:val="13"/>
          <w:lang w:val="de-DE"/>
        </w:rPr>
        <w:t>Kopie einer Skizze Rudolf Steiners zur Eurythmiefigur -Dur-Dreiklang» (c-e-g)</w:t>
      </w:r>
    </w:p>
    <w:p>
      <w:pPr>
        <w:pStyle w:val="Normal"/>
        <w:ind w:start="1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4711700" cy="624205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6" r="-8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657" w:right="30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13"/>
          <w:szCs w:val="13"/>
          <w:lang w:val="de-DE"/>
        </w:rPr>
        <w:t>Kopie einer Skizze Rudolf Steiners zur Eurythmiefigur «Moll-Dreiklang» (c-as-f)</w:t>
      </w:r>
    </w:p>
    <w:p>
      <w:pPr>
        <w:pStyle w:val="Normal"/>
        <w:shd w:fill="FFFFFF" w:val="clear"/>
        <w:spacing w:lineRule="exact" w:line="317"/>
        <w:ind w:start="62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14"/>
          <w:lang w:val="de-DE"/>
        </w:rPr>
        <w:t>ZWEITER VORTRAG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Dornach, 20. Februar 1924</w:t>
      </w:r>
    </w:p>
    <w:p>
      <w:pPr>
        <w:pStyle w:val="Normal"/>
        <w:shd w:fill="FFFFFF" w:val="clear"/>
        <w:spacing w:before="1238" w:after="0"/>
        <w:ind w:end="19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>Die Gebärde des Musikalischen</w:t>
      </w:r>
    </w:p>
    <w:p>
      <w:pPr>
        <w:pStyle w:val="Normal"/>
        <w:shd w:fill="FFFFFF" w:val="clear"/>
        <w:spacing w:lineRule="exact" w:line="254" w:before="259" w:after="0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Gebärde, die das musikalische Gebilde auszudrücken hat, soll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eine erlebte Gebärde sein, und sie kann nur eine erlebte Gebärde</w:t>
        <w:br/>
        <w:t>sein, wenn das Erlebnis, das zugrunde liegt, erst da ist. Nun wer-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den Sie auf dasjenige, worauf es eigentlich ankommt, kommen,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wenn Sie sich noch einmal vor die Seele rücken, wie der Ton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Sprache überhaupt im Menschen zustande kommen. Ton und</w:t>
        <w:br/>
        <w:t>Sprache, Ton und Laut, hängen schon mit dem ganzen Wesen des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Menschen zusammen. Wenn der Mensch singt oder spricht, so ist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Erlebnis des Singens oder Sprechens im astralischen Leibe und</w:t>
        <w:br/>
        <w:t>im Ich. Nun findet alles, was im astralischen Leibe und im Ich lebt,</w:t>
        <w:br/>
        <w:t>in Luft und Wärme seine physische Offenbarung. Nehmen wir also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an, der Mensch singt oder spricht. Stellen Sie sich ganz lebendig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Sprach- oder Tongebilde vor. Rein seelisch lebt das Sprach- oder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Tongebilde im astralischen Leib und im Ich. Sie teilen sich mit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astralischem Leib und Ich der Luft, den Atmungsorganen, dem, was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damit in Zusammenhang steht, mit. Sie teilen sich dieser Luft und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den Atmungsorganen durch den astralischen Leib mit.</w:t>
      </w:r>
    </w:p>
    <w:p>
      <w:pPr>
        <w:pStyle w:val="Normal"/>
        <w:shd w:fill="FFFFFF" w:val="clear"/>
        <w:spacing w:lineRule="exact" w:line="254"/>
        <w:ind w:start="10" w:end="5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aber wissen Sie ja: Wenn irgendein Körper zusammenge-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drückt wird, ein luftförmiger Körper, wird er wärmer. Er wird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innerlich wärmer. Zusammendrücken bedeutet ein innerliches Wär-</w:t>
        <w:br/>
        <w:t>men. Wenn er sich ausdehnt, verbraucht er ja diese Wärme wieder-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um zum Ausdehnen. So dass in der schwingenden, das heisst zu-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sammengedrückten, verdichteten und verdünnten Luft fortwährende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Wärmeunterschiede sind: warm, kalt; warm, kalt; warm, kalt.</w:t>
      </w:r>
    </w:p>
    <w:p>
      <w:pPr>
        <w:pStyle w:val="Normal"/>
        <w:shd w:fill="FFFFFF" w:val="clear"/>
        <w:spacing w:lineRule="exact" w:line="254"/>
        <w:ind w:start="19" w:end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Es läuft also in dasjenige, was der Gesangs- oder Lautstrom ist,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das Element der Wärme. In diesem Element der Wärme lebt das</w:t>
        <w:br/>
        <w:t>Ich. Dadurch bekommen auch Gesang und Sprache die Innigkeit.</w:t>
      </w:r>
    </w:p>
    <w:p>
      <w:pPr>
        <w:sectPr>
          <w:type w:val="nextPage"/>
          <w:pgSz w:w="8391" w:h="11906"/>
          <w:pgMar w:left="1315" w:right="908" w:gutter="0" w:header="0" w:top="10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59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28</w:t>
      </w:r>
    </w:p>
    <w:p>
      <w:pPr>
        <w:pStyle w:val="Normal"/>
        <w:shd w:fill="FFFFFF" w:val="clear"/>
        <w:spacing w:lineRule="exact" w:line="254"/>
        <w:ind w:end="5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Dasjenige, was den Ton, was den Laut eigentlich innerlich seelisch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macht, kommt dadurch zustande, dass die Wärme gewissermassen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auf den Wellen der Luft, die den Ton rein äusserlich bildet, dass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 Wärme auf den Wellen dieser Luft flutet. So ist in der fluten-</w:t>
        <w:br/>
        <w:t>den Luft selbst der astralische Leib tätig, und in der Wärme, die da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auf den Wellen dieser Luft flutet, ist das Ich. Und der astralische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Leib und das Ich, die sind sonst nicht nur in der Luft und Wärme,</w:t>
        <w:br/>
        <w:t>sondern sie sind auch in dem flüssigen und in dem festen Elemente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des Menschenleibes. Da ziehen sie sich teilweise heraus, wenn der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Mensch spricht oder singt, und beschränken sich auf Luft und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Wärme. So dass in der Tat Singen und Sprechen ein Herausgehen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 astralischen Leibes und des Ich sind von dem eigentlichen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füge der menschlichen Leiblichkeit; nur dass sie nicht wie beim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Schlafe ganz herausgehen, sondern eben teilweise herausgehen, näm-</w:t>
        <w:br/>
        <w:t>lich aus dem festen und flüssigen Element des menschlichen Leibes,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dann zurückbleiben. Daraus aber ersehen Sie, dass im ganzen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menschlichen Leibe etwas geschieht, wenn der Mensch singt oder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spricht.</w:t>
      </w:r>
    </w:p>
    <w:p>
      <w:pPr>
        <w:pStyle w:val="Normal"/>
        <w:shd w:fill="FFFFFF" w:val="clear"/>
        <w:spacing w:lineRule="exact" w:line="254"/>
        <w:ind w:start="14" w:firstLine="226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Nun versuchen wir einmal, uns zu vergegenwärtigen, wodurch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Mensch etwas weiss von dem, was da vorgeht. Nicht wahr, er</w:t>
        <w:br/>
        <w:t>erregt das Gesungene und das Gesprochene durch seinen Kehlkopf</w:t>
        <w:br/>
        <w:t>und durch das, was mit dem Kehlkopfe zusammenhängt. Er nimmt</w:t>
        <w:br/>
        <w:t>wahr durch das Ohr. Es sind zwei Organe, die stark nach der Aus-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senseite des Körpers zu liegen. In diese Organe ist das Gefühl aus-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gegossen. Es ist in den Sinnen das eigentlich tätige, das seelisch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tätige Fühlen. Mit dem Auge fühlen wir, mit dem Ohr fühlen wir.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Aber es ist das Gefühl auch das Erregende im Kehlkopf und seinen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Nachbarorganen. Gefühl arbeitet da. Die Vorstellung wird nur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Gefühl hineingestossen. Gefühl arbeitet da. Es spezialisiert sich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der Mensch gewissermassen in Ohr- und Sprach- und Gesangs-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organ, wenn er singt oder das Gesungene aufnimmt, oder wenn 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spricht und das Gesprochene aufnimmt. Daher bleiben die eigent-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lichen Erlebnisse in Ohr und Kehlkopf, kommen nicht zum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wusstsein des Menschen.</w:t>
      </w:r>
    </w:p>
    <w:p>
      <w:pPr>
        <w:pStyle w:val="Normal"/>
        <w:shd w:fill="FFFFFF" w:val="clear"/>
        <w:spacing w:lineRule="exact" w:line="254"/>
        <w:ind w:start="29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kann der Mensch für alles, was er durch irgendein Sinnes-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organ erfasst, oder was er durch ein Sprachorgan ausdrückt, für alles</w:t>
      </w:r>
    </w:p>
    <w:p>
      <w:pPr>
        <w:sectPr>
          <w:type w:val="nextPage"/>
          <w:pgSz w:w="8391" w:h="11906"/>
          <w:pgMar w:left="892" w:right="1330" w:gutter="0" w:header="0" w:top="106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5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29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kann er auch den ganzen Leib verwenden, sein ganzes Men-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schenwesen. In der eurythmischen Gebärde wird einfach der ganze</w:t>
        <w:br/>
        <w:t>Mensch Sinnesorgan. Und das Gesamtfühlen, das den Körper durch-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wellt und durchbebt, wird Erregung und Wahrnehmungsorgan 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Gesamtfühlen mit dem Werkzeug der menschlichen Wesenheit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selber. Und so muss dasjenige, was sonst nur Erlebnis des Ohres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oder Erlebnis des Kehlkopfes ist, Gesamterlebnis des Menschen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werden. Wird es Gesamterlebnis des Menschen, dann wird es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ganz selbstverständlicher Weise zur Gebärde. Begreift man erst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Erlebnis, erfasst man das Erlebnis, dann wird das Erlebnis zur Ge-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bärde. Machen wir uns das an einigen Beispielen klar. Nehmen</w:t>
        <w:br/>
        <w:t>wir zunächst einmal den Ton als solchen, und zwar, damit wir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einen Ausgangspunkt haben, nehmen wir irgendeinen Ton als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Grundton.</w:t>
      </w:r>
    </w:p>
    <w:p>
      <w:pPr>
        <w:pStyle w:val="Normal"/>
        <w:shd w:fill="FFFFFF" w:val="clear"/>
        <w:spacing w:lineRule="exact" w:line="254"/>
        <w:ind w:start="10" w:end="10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Zusammenhang des Tones mit dem Gefühl, der kann Ihnen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ja daraus hervorgehen, dass das dem Menschen untergeordnete Tier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 den Ton ausbricht, entweder aus Wohlbehagen, aus irgendeiner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Lust oder aus irgendeinem Schmerz. Lust, Wohlbehagen, Schmerz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sind aber Gefühlserlebnisse. Zuletzt entsteht auch im Menschen</w:t>
        <w:br/>
        <w:t>kein Ton anders, als dass er aus solchen Untergründen heraus-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kommt. Der Mensch erregt in sich, wenn er eine Lust, ein Wohl-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behagen empfindet, den Ton. Warum? Warum erregt der Mensch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Ton ? Er könnte auch still bleiben, könnte man sagen. Warum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erregt der Mensch den Ton, wenn er in Lust verfällt?</w:t>
      </w:r>
    </w:p>
    <w:p>
      <w:pPr>
        <w:pStyle w:val="Normal"/>
        <w:shd w:fill="FFFFFF" w:val="clear"/>
        <w:spacing w:lineRule="exact" w:line="254"/>
        <w:ind w:start="1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heisst denn das: in Lust verfallen? In Lust verfallen heisst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eigentlich, sich an die Umgebung verlieren. Alles, was Lust macht,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ist eigentlich ein Sichverlieren des Menschen. Und alles, was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Schmerz macht, ist ein zu starkes Sichgewahrwerden. Man findet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zuviel, wenn man Schmerz hat. Denken Sie nur, wieviel stärker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Sie bei sich sind, wenn Sie krank sind und irgendeinen Schmerz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haben, als wenn der ganze Leib schmerzlos dasteht. Sie sind zuviel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bei sich, Sie haben sich zuviel gefunden im Schmerz, und Sie sind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im Verlieren oder verlieren sich ganz in der Lust. Das harmonische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Empfinden des Menschen bildet die Gleichgewichtslage zwischen</w:t>
        <w:br/>
        <w:t>Lust und Schmerz, weder das Aufgehen in Lust noch das Aufgehen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in Schmerz.</w:t>
      </w:r>
    </w:p>
    <w:p>
      <w:pPr>
        <w:sectPr>
          <w:type w:val="nextPage"/>
          <w:pgSz w:w="8391" w:h="11906"/>
          <w:pgMar w:left="1212" w:right="1011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69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54"/>
        <w:ind w:end="1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Warum erregt der Mensch nun den Ton bei Lust oder Schmerz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oder bei anderen Gefühlsnuancen, die aber alle irgendwie auf Lust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Leid zurückzuführen sind, warum erregt der Mensch den Ton ?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 erregt den Ton, wenn er sich in der Lust verlieren will, damit er</w:t>
        <w:br/>
        <w:t>sich behält. Im Ton behält er sich; sonst ginge ihm der ganze astra-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lische Leib fort, und das Ich, in der Lust. Wenn er den Ton erregt,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 erhält er sich. Alle Erscheinungen, bei denen von lebendigen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Wesen der Ton kommt, sind eigentlich darauf beruhend. Der Mond</w:t>
        <w:br/>
        <w:t>hat eine starke Wirkung auf verschiedene Wesen, zum Beispiel auf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Hund. Er droht ihm seinen astralischen Leib zu entreissen. Des-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halb bellt der Hund den Mond an, weil er dadurch seinen Astral-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leib befestigt in sich. Und wenn der Mensch irgendeinen Ton für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sich — und jeder Ton für sich kann ja ein Grundton sein —, wenn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Mensch irgendeinen Ton für sich erregt, so bedeutet das, dass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 sich gegenüber dem Verlieren-in-der-Lust hält. Fest hält er seinen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astralischen Leib. Und wenn Ich und astralischer Leib in Schmerz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versinken, dann sucht sich der Mensch, indem er den Ton erregt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oder den Laut erregt, wiederum in der richtigen Weise, weil er sich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 stark gefunden hat, sich selber zu entreissen. In dem Klageton,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dem Mollton versucht sich der Mensch sich selber zu entreissen,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weil er sich zu stark gefunden hat.</w:t>
      </w:r>
    </w:p>
    <w:p>
      <w:pPr>
        <w:pStyle w:val="Normal"/>
        <w:shd w:fill="FFFFFF" w:val="clear"/>
        <w:spacing w:lineRule="exact" w:line="254"/>
        <w:ind w:start="2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Aber indem man so etwas ausspricht — denken Sie doch nur —,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spricht man ja schon Gebärde aus. Man braucht gar nicht irgendwie</w:t>
        <w:br/>
        <w:t>künstlich etwas zu deuten, man spricht da schon Gebärde aus. Man</w:t>
        <w:br/>
        <w:t>braucht nur zu verstehen, was da geschieht, und man spricht schon</w:t>
        <w:br/>
        <w:t>Gebärde aus. Wenn ich sage: Ich sitze zu tief in mir, ich muss mich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mir selbst entreissen — ja, es ist ganz zweifellos, dass irgendeine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Gebärde, welche von mir abgeht, eine natürliche Gebärde ist.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drückt dasjenige aus, was Erlebnis ist. So dass Verstehen eines sol-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chen Erlebnisses schon bedeutet die Gebärde. Denn man kann gar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anders, als wenn man das Erlebnis beschreibt, schon die Ge-</w:t>
        <w:br/>
        <w:t>bärde zu beschreiben. Daher ist eben Eurythmie nicht etwas Will-</w:t>
        <w:br/>
        <w:t>kürliches, sondern sie ist nichts anderes als die Offenbarung des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Erlebnisses.</w:t>
      </w:r>
    </w:p>
    <w:p>
      <w:pPr>
        <w:pStyle w:val="Normal"/>
        <w:shd w:fill="FFFFFF" w:val="clear"/>
        <w:spacing w:lineRule="exact" w:line="254"/>
        <w:ind w:start="43" w:firstLine="226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Nun aber nehmen wir dies, dass der Mensch in Lust und Leid,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sagen wir, den Ton erregt hat, den wir nun als Grundton ansehen.</w:t>
      </w:r>
    </w:p>
    <w:p>
      <w:pPr>
        <w:sectPr>
          <w:type w:val="nextPage"/>
          <w:pgSz w:w="8391" w:h="11906"/>
          <w:pgMar w:left="994" w:right="1230" w:gutter="0" w:header="0" w:top="10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9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6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Der Mensch ist da in einer nicht fertigen Stimmung; es kann ja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so bleiben, sonst müsste der Mensch fortwährend den Grund-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ton singen oder einen Laut sprechen. Er könnte gar nicht wieder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aufhören, wenn er Lust empfindet, den Ton erregt, wenn nicht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durch den Ton selbst eine Beruhigung eintreten würde. Er müsste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ja immerfort den Ton halten. Der Mensch schreit in die Welt hin-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 wegen Lust oder Leid. Und da ist ein unfertiger Zustand des</w:t>
        <w:br/>
        <w:t>menschlichen Erlebens, eine unfertige Seelenverfassung für das</w:t>
        <w:br/>
        <w:t>menschliche Erleben.</w:t>
      </w:r>
    </w:p>
    <w:p>
      <w:pPr>
        <w:pStyle w:val="Normal"/>
        <w:shd w:fill="FFFFFF" w:val="clear"/>
        <w:spacing w:lineRule="exact" w:line="254"/>
        <w:ind w:start="5" w:end="10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Nehmen Sie nun an, er geht von dem Grundton zur Oktave.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Wenn er vom Grundton zur Oktave geht, dann fällt die Oktave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einfach in den Grundton hinein. Es ist so, wie wenn Sie die Hand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ausstrecken und an einen Gegenstand kommen. Durch die äussere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Berührung ergänzt sich dasjenige, was Sie gewissermassen als Be-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gehren nach aussen geltend machen. Und so kommt Ihnen aus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Welt die Oktave entgegen, um die Prim in sich zu beruhigen. Und</w:t>
        <w:br/>
        <w:t>dasjenige, was unfertig war, wird fertig. Es kommt wiederum eine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Ganzheit zustande, wenn zur Prim die Oktave hinzukommt.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werden sehen, wie sich die Gebärden uns in diesen Stunden von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selbst ergeben, wenn wir zuerst darauf dringen, dass nun wirklich</w:t>
        <w:br/>
        <w:t>ein Verständnis vorliegt für dasjenige, was das Erlebnis ist.</w:t>
      </w:r>
    </w:p>
    <w:p>
      <w:pPr>
        <w:pStyle w:val="Normal"/>
        <w:shd w:fill="FFFFFF" w:val="clear"/>
        <w:spacing w:lineRule="exact" w:line="254"/>
        <w:ind w:end="10" w:firstLine="25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Nehmen wir die Quinte — die Quinte, die also mit dem Grund-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ton sich irgendwie vereinigt. Da handelt es sich darum, dass man sich</w:t>
        <w:br/>
        <w:t>so recht das Erlebnis der Quinte verschafft. Die Quinte hat das Eigen-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tümliche, dass der Mensch, wenn er den Grundton, die Quinte als In-</w:t>
        <w:br/>
        <w:t>tervall hat, sich als fertiger Mensch fühlt. Die Quinte ist der Mensch.</w:t>
      </w:r>
    </w:p>
    <w:p>
      <w:pPr>
        <w:pStyle w:val="Normal"/>
        <w:shd w:fill="FFFFFF" w:val="clear"/>
        <w:spacing w:lineRule="exact" w:line="254"/>
        <w:ind w:start="14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Solche Dinge kann man natürlich nur gefühlsmässig aussprechen,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aber die Quinte ist der Mensch. Es ist gerade so, wie wenn der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Mensch innerlich bis an seine Haut ginge, seine Haut erfassen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würde und sich da abschliessen würde. Die Quinte ist die den Men-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schen begrenzende Haut. Und niemals kann sich der Mensch so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stark als Mensch fühlen in Tönen, als indem er die Quinte erlebt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im Zusammenhange mit dem Grundton. Vielleicht wird Ihnen das,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was ich jetzt sage, gerade durch die folgende Betrachtung leichter.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Vergleichen Sie einmal mit dem Quinten-Erlebnis das Septimen-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Erlebnis und das Terzen-Erlebnis.</w:t>
      </w:r>
    </w:p>
    <w:p>
      <w:pPr>
        <w:sectPr>
          <w:type w:val="nextPage"/>
          <w:pgSz w:w="8391" w:h="11906"/>
          <w:pgMar w:left="1306" w:right="922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78" w:hanging="0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254"/>
        <w:ind w:end="19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Septimen-Erlebnis, die Septimen-Akkorde oder auch -Folgen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sind diejenigen Klanggebilde, die insbesondere in der alten atlan-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tischen Welt die Menschen geübt haben und an denen sie sich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geletzt haben, die für sie entzückend waren. Warum? Weil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alten atlantischen Zeit die Menschen noch ein gutes Erlebnis vom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Herausgehen aus sich hatten. Bei der Septime kommt man nämlich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 sich heraus. Bei der Quinte geht man bis an seine Haut. Bei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Septime geht man aus sich heraus, man verlässt sich bei der Sep-</w:t>
        <w:br/>
        <w:t>time. Die Septime ist als solche auch durchaus keine Beruhigung.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möchte sagen, wenn man im Grundton schreit, weil einem etwas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weh tut, und fügt die Septime dazu, so schreit man wiederum über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Schreien, um vom Schreien wiederum loszukommen. Man ist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ganz aus sich heraus. Während die Quinte an der Oberfläche der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Haut erlebt wird, der Mensch sich als Mensch fühlt, fühlt sich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der Mensch wie die Haut durchsetzend und in seiner Umgebung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bei der Septime. Er geht aus sich heraus, fühlt sich in seiner Um-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gebung.</w:t>
      </w:r>
    </w:p>
    <w:p>
      <w:pPr>
        <w:pStyle w:val="Normal"/>
        <w:shd w:fill="FFFFFF" w:val="clear"/>
        <w:spacing w:lineRule="exact" w:line="254"/>
        <w:ind w:start="24" w:end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Bei der Terz ist es so, dass der Mensch deutlich das Gefühl hat: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 geht er nicht bis zu seiner Haut, da bleibt er in sich. Das Terzen-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Erlebnis ist ein sehr innerliches. Man weiss, dasjenige, was man mit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Terz abmacht, macht man mit sich selber ab. Versuchen Sie nur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einmal, wie fremdartig das Quinten-Erlebnis schon ist gegenüber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Terzen-Erlebnis. Das Terzen-Erlebnis ist ein intimes, das man</w:t>
        <w:br/>
        <w:t>mit sich in seinem Herzen abmacht. Das Quinten-Erlebnis ist 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Erlebnis, wovon man das Gefühl hat: das sehen die anderen Men-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schen mit, wenn man es erlebt, weil man eben bis zu seiner Haut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geht. Diese Dinge lassen sich eben nur gefühlsmässig erleben.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beim Septimen-Erlebnis ist man ausser sich.</w:t>
      </w:r>
    </w:p>
    <w:p>
      <w:pPr>
        <w:pStyle w:val="Normal"/>
        <w:shd w:fill="FFFFFF" w:val="clear"/>
        <w:spacing w:lineRule="exact" w:line="254"/>
        <w:ind w:start="2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jetzt erinnern Sie sich an dasjenige, was ich gestern gesagt</w:t>
        <w:br/>
        <w:t>habe. Der Grundton wurde gebärdenhaft charakterisiert durch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Schreiten. Das ist die Position. Die Terz wurde charakterisiert durch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entweder Begleitende oder Folgende in einem Arm, der das 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Bewegung-Kommen andeutet, aber den man so gebraucht in der</w:t>
        <w:br/>
        <w:t>Gebärde, dass man mitgeht; aber mitgeht so, wenn es sich um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grosse Terz zum Beispiel handelt, dass man drinnen bleibt in seinem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Arm. Man bleibt drinnen. Die Quinte habe ich Ihnen dadurch cha-</w:t>
      </w:r>
    </w:p>
    <w:p>
      <w:pPr>
        <w:sectPr>
          <w:type w:val="nextPage"/>
          <w:pgSz w:w="8391" w:h="11906"/>
          <w:pgMar w:left="938" w:right="1280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765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4"/>
          <w:sz w:val="22"/>
          <w:szCs w:val="22"/>
          <w:lang w:val="de-DE"/>
        </w:rPr>
        <w:t>33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rakterisiert, dass man gestaltet. Man kommt wieder zurück, so wie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die Haut den Menschen ringsherum gestaltet.</w:t>
      </w:r>
    </w:p>
    <w:p>
      <w:pPr>
        <w:pStyle w:val="Normal"/>
        <w:shd w:fill="FFFFFF" w:val="clear"/>
        <w:spacing w:lineRule="exact" w:line="254"/>
        <w:ind w:end="34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Sie haben also in dem Dreiklang, ganz gleich, ob es der Dur-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oder Moll-Dreiklang ist, erstens</w:t>
      </w:r>
    </w:p>
    <w:p>
      <w:pPr>
        <w:pStyle w:val="Normal"/>
        <w:shd w:fill="FFFFFF" w:val="clear"/>
        <w:tabs>
          <w:tab w:val="clear" w:pos="720"/>
          <w:tab w:val="left" w:pos="3859" w:leader="none"/>
        </w:tabs>
        <w:spacing w:lineRule="exact" w:line="254" w:before="259" w:after="0"/>
        <w:ind w:start="1286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Innere Erregung: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Schreiten</w:t>
      </w:r>
    </w:p>
    <w:p>
      <w:pPr>
        <w:pStyle w:val="Normal"/>
        <w:shd w:fill="FFFFFF" w:val="clear"/>
        <w:tabs>
          <w:tab w:val="clear" w:pos="720"/>
          <w:tab w:val="left" w:pos="3864" w:leader="none"/>
        </w:tabs>
        <w:spacing w:lineRule="exact" w:line="254"/>
        <w:ind w:start="1282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sich bleiben: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  <w:t>Bewegung</w:t>
      </w:r>
    </w:p>
    <w:p>
      <w:pPr>
        <w:pStyle w:val="Normal"/>
        <w:shd w:fill="FFFFFF" w:val="clear"/>
        <w:spacing w:lineRule="exact" w:line="254"/>
        <w:ind w:start="1277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Nach aussen abschliessen:    Gestaltung.</w:t>
      </w:r>
    </w:p>
    <w:p>
      <w:pPr>
        <w:pStyle w:val="Normal"/>
        <w:shd w:fill="FFFFFF" w:val="clear"/>
        <w:spacing w:lineRule="exact" w:line="254" w:before="259" w:after="0"/>
        <w:ind w:start="5" w:end="2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Nun handelt es sich darum: Wenn Sie deutlich das In-sich-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Bleiben bei der Terz ausdrücken wollen, so können Sie die Bewe-</w:t>
        <w:br/>
        <w:t>gung variieren, und Sie können dann, indem Sie den Arm meinet-</w:t>
        <w:br/>
        <w:t>willen vorstrecken, um die Bewegung zu variieren, ihn ausserdem</w:t>
        <w:br/>
        <w:t>noch in der Weise, dass die Bewegung die Richtung beibehält, in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dieser Art bewegen (rechter Arm gestreckt, Hand auf- und ab-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bewegt). Jetzt sind Sie in sich. So dass Sie das Terzen-Intervall sehr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gut zum Ausdruck bringen, wenn Sie erstens die Position einneh-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men, die Bewegung machen, aber in der Bewegung weiterbewegen.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Nun haben Sie Innerlichkeit.</w:t>
      </w:r>
    </w:p>
    <w:p>
      <w:pPr>
        <w:pStyle w:val="Normal"/>
        <w:shd w:fill="FFFFFF" w:val="clear"/>
        <w:spacing w:lineRule="exact" w:line="254"/>
        <w:ind w:start="10" w:end="14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Nehmen Sie an, Sie haben es mit der grossen Terz zu tun. Dann</w:t>
        <w:br/>
        <w:t>werden Sie die Innerlichkeit dadurch ausdrücken, dass Sie mit dem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Arm von sich weggehen (hinaus). Drücken Sie die kleine Terz aus,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 bleiben Sie mehr in sich, Sie weisen mit dem Arm auf sich zu-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rück (nach innen). Und Sie haben eine Gebärde, die absolut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Terzen-Erlebnis darstellt.</w:t>
      </w:r>
    </w:p>
    <w:p>
      <w:pPr>
        <w:pStyle w:val="Normal"/>
        <w:shd w:fill="FFFFFF" w:val="clear"/>
        <w:spacing w:lineRule="exact" w:line="254"/>
        <w:ind w:start="14" w:end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Sie das Erlebnis haben wollen, dann müssen Sie die ent-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sprechende Gebärde immer wieder machen und versuchen zu sehen,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wie aus der Gebärde eigentlich die entsprechenden Intervall-Erleb-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nisse strömen, wie sie dadrinnen sind. Dann wird Ihnen zusammen-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wachsen das entsprechende Erlebnis mit Ihrer Gebärde, und dann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erst haben Sie dasjenige, was die Sache künstlerisch macht, wenn</w:t>
        <w:br/>
        <w:t>Ihnen die entsprechende Gebärde zusammenwächst mit den Erleb-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nissen. Dadurch wird erst die Sache künstlerisch.</w:t>
      </w:r>
    </w:p>
    <w:p>
      <w:pPr>
        <w:pStyle w:val="Normal"/>
        <w:shd w:fill="FFFFFF" w:val="clear"/>
        <w:spacing w:lineRule="exact" w:line="254"/>
        <w:ind w:start="2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Ganz besonders anschaulich können Sie sich das machen, wenn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Sie das Septimen-Erlebnis nehmen. Beim Septimen-Erlebnis wird 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sich darum handeln, dass Sie aus sich herauskommen, denn es ist</w:t>
      </w:r>
    </w:p>
    <w:p>
      <w:pPr>
        <w:sectPr>
          <w:type w:val="nextPage"/>
          <w:pgSz w:w="8391" w:h="11906"/>
          <w:pgMar w:left="1250" w:right="963" w:gutter="0" w:header="0" w:top="10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78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9"/>
          <w:lang w:val="de-DE"/>
        </w:rPr>
        <w:t>34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 Aus-sich-Herauskommen. Es muss irgendwie die Gebärde ver-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raten, dass Sie aus sich herauskommen (Armstrecken, Hand schüt-</w:t>
        <w:br/>
        <w:t>telnd drehen, schlenkern). Sie haben eine Bewegung, der Sie nicht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folgen, sondern wo Sie gewissermassen die Hand schlenkern lassen,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als den natürlichen Ausdruck des Septimen-Erlebnisses. Und wenn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nun das Quinten-Erlebnis vergleichen mit dem Septimen-Erleb-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nis, so werden Sie bei der Quinte die Notwendigkeit haben, abzu-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schliessen, zu gestalten, gewissermassen die Gebärde des Umschlies-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sens zu machen. Bei dem Septimen-Erlebnis können Sie das nicht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haben, denn das Septimen-Erlebnis ist so, wie wenn Ihnen über-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haupt im Erleben die Haut wegginge, und Sie so als eine Art ge-</w:t>
        <w:br/>
        <w:t>schundener Marsyas daständen. Die Haut fliegt Ihnen weg, und die</w:t>
        <w:br/>
        <w:t>ganze Seele geht in die Umgebung hinein. Wollen Sie also zuhilfe-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kommen dem Septimen-Erlebnis mit dem anderen Arm, so können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Sie das natürlich auch, denn es handelt sich ja niemals darum,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irgend etwas schematisch pedantisch festzuhalten. Dann aber wür-</w:t>
        <w:br/>
        <w:t>den Sie das Septimen-Erlebnis, indem Sie es so machen, mit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anderen Hand irgendwie andeuten. Natürlich muss das schön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macht werden.</w:t>
      </w:r>
    </w:p>
    <w:p>
      <w:pPr>
        <w:pStyle w:val="Normal"/>
        <w:shd w:fill="FFFFFF" w:val="clear"/>
        <w:spacing w:lineRule="exact" w:line="254"/>
        <w:ind w:start="29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Damit haben Sie dann gerade erlebt, wenn Sie in dieser Weise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die Sache hineingehen, wie nun wiederum das Erlebnis selber zur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Gebärde wird. Und nur dadurch kann Eurythmie gedeihen, dass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Erlebnis selber zur Gebärde wird. Es muss also ein Eurythmist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eigentlich in einer gewissen Beziehung doch eine Art neuer Mensch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werden gegenüber dem, was er früher war. Denn im allgemeinen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haben wir dadurch, dass wir sprechen und singen, ein gewisses Auf-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merksamsein auf dasjenige herbeigeführt, was wir eigentlich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</w:t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ä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rdenhaft wollen. Wir leiten dasjenige, was wir gebärdenhaft wol-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len, in Sprache und Gesang hinein. Wenn wir es wieder heraus-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holen, dann entsteht eben die Gebärde. Und es müsste für einen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Berufseurythmisten — wenn ich das philiströse Wort gebrauchen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darf — eigentlich so sein, dass er es als naturgemäss empfindet, alles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zu übersetzen ins Gebärdenhafte, und dass er das Gefühl hat, 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muss sich massigen, zähmen, wenn er als gewöhnlicher Mensch</w:t>
        <w:br/>
        <w:t>unter gesitteten Menschen herumgeht und nicht ihnen alles mög-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liche voreurythmisieren kann. Nicht wahr, wie es eine malerische</w:t>
      </w:r>
    </w:p>
    <w:p>
      <w:pPr>
        <w:sectPr>
          <w:type w:val="nextPage"/>
          <w:pgSz w:w="8391" w:h="11906"/>
          <w:pgMar w:left="1017" w:right="1191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8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4"/>
          <w:sz w:val="22"/>
          <w:szCs w:val="22"/>
          <w:lang w:val="de-DE"/>
        </w:rPr>
        <w:t>35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Natur juckt, wenn irgend etwas da ist, und das Betreffende nicht</w:t>
        <w:br/>
        <w:t>gemalt werden kann — also eine malerische Natur möchte eigent-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lich alles malen, kann es nur nicht immer, muss sich zurückhal-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ten —, so ist auch ein Eurythmist, der müde ist, eigentlich etwas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Schreckliches. Denn der Eurythmist kann nicht die Müdigkeit als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etwas Naturgemässes offenbaren. Ein Eurythmist, der sich während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des Probens hinsetzt und müde ist, das ist etwas Fürchterliches, weil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gerade so ist, nicht wahr, als wenn der Mensch plötzlich erstar-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ren würde, als wenn er Starrkrampf kriegte. Wenn ich manchmal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 Eurythmieproben angesehen habe da oder dort — ich glaube,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Dornach kommt es nie vor, aber es ist schon da oder dort vorge-</w:t>
        <w:br/>
        <w:t>kommen —, wenn irgendeine kleine Pause kommt, da setzen sich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solche Eurythmisten hin. Ich glaube, ich werde ganz blass dann,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weil mir das Blut erstarrt von diesem ganz unmöglichen Anblick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einer müden Eurythmistin. Das gibt es nicht! Natürlich gibt es das</w:t>
        <w:br/>
        <w:t>im Leben doch, das sind Widersprüche; aber man muss diese füh-</w:t>
        <w:br/>
        <w:t>len, dass es so ist. Ich sage also nicht: Sie sollen sich nicht hinset-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zen, wenn Sie müde sind; aber ich sage: Sie sollen sich dann als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Karikatur eines Eurythmisten fühlen!</w:t>
      </w:r>
    </w:p>
    <w:p>
      <w:pPr>
        <w:pStyle w:val="Normal"/>
        <w:shd w:fill="FFFFFF" w:val="clear"/>
        <w:spacing w:lineRule="exact" w:line="254"/>
        <w:ind w:start="29" w:end="19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Solche Dinge sagt man, um eben den Grundton des Künstle-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rischen in die Sache hineinzubringen, denn das Künstlerische muss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auf Stimmung, muss auf demjenigen beruhen, was als ein Zug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durch das Ganze durchgeht. Und insbesondere eine solche Kunst,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wo der Mensch so ganz darinnenliegt, wie die Eurythmie es ist,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kann gar nicht gedeihen, wenn sie nicht in Stimmung gedeiht,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wenn nicht die Stimmung durch alles durchgeht.</w:t>
      </w:r>
    </w:p>
    <w:p>
      <w:pPr>
        <w:pStyle w:val="Normal"/>
        <w:shd w:fill="FFFFFF" w:val="clear"/>
        <w:spacing w:lineRule="exact" w:line="254"/>
        <w:ind w:start="38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Sie das durchempfinden, dann werden Sie einfach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Eurythmisieren wie Sprechen und Singen wirklich empfinden. Aber</w:t>
        <w:br/>
        <w:t>Sie müssen sich bequemen, gerade so, wie in der Sprache die Laut-</w:t>
        <w:br/>
        <w:t>erlebnisse, so die Gesangserlebnisse für das Eurythmisieren wirklich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 haben. Es ist schon richtig, der Eurythmist muss in einem viel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volleren Sinne das Musikalische erleben als etwa der Sänger. Beim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Sänger kommt es darauf an, dass er in den Ton hineinkommt, ihn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hat, hören kann und da eigentlich in etwas lebt, wo ihm der Kör-</w:t>
        <w:br/>
        <w:t>per ausserordentlich stark zu Hilfe kommt. Beim Eurythmisten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kommt der Körper nicht zu Hilfe; da muss die Seele dieses Ein-</w:t>
      </w:r>
    </w:p>
    <w:p>
      <w:pPr>
        <w:sectPr>
          <w:type w:val="nextPage"/>
          <w:pgSz w:w="8391" w:h="11906"/>
          <w:pgMar w:left="1200" w:right="994" w:gutter="0" w:header="0" w:top="10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83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54"/>
        <w:ind w:end="43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schnappen in der Gebärde haben, was sonst die Sinne oder 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Kehlkopf beim Singen und Sprechen tun.</w:t>
      </w:r>
    </w:p>
    <w:p>
      <w:pPr>
        <w:pStyle w:val="Normal"/>
        <w:shd w:fill="FFFFFF" w:val="clear"/>
        <w:spacing w:lineRule="exact" w:line="254"/>
        <w:ind w:end="14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Ich muss schon diese etwas längere Einleitung dem Ausdrücken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einzelnen Gebärden vorangehen lassen, weil dieses für die Ge-</w:t>
        <w:br/>
        <w:t>samtempfindung des Eurythmischen von ganz besonderer Wichtig-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keit ist. Das Eurythmische wird nicht verstanden werden, wenn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man nicht in intensiver Weise auf solche Dinge eingeht. Es muss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auch durchaus dasjenige von dem Eurythmisten verstanden werden,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was ich ja oftmals in Einleitungen zur Eurythmie und dergleichen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betonte, was aber im Grunde genommen wirklich in der Gegen-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wart kaum richtig erfasst wird. Ich sage oftmals: Der Prosa-Gehalt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Worte macht eigentlich nicht das Poetische, das Künstlerisch-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Poetische aus. Es gibt heute Leute, die lesen ein Gedicht wie einen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Prosa-Inhalt. Da haben sie ja das Gedicht nicht. Der Prosa-Inhalt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ist nicht das Gedicht. Das Gedicht ist dasjenige, was an der Dich-</w:t>
        <w:br/>
        <w:t>tung musikalisch oder plastisch oder malerisch ist, also dasjenige,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was im Melodiös-Thematischen, was im Rhythmus, im Takt und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so weiter lebt. Will man in der Dichtung dasjenige ausdrücken,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ausgedrückt werden soll, so soll man ein starkes Bewusstsein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davon haben, dass man die Worte nicht wegen ihres Inhaltes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gebraucht, sondern dass man die Worte aneinander reiht wegen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des Taktes, wegen des Rhythmus, wegen des Melodiös-Thema-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tischen oder wegen des Malerischen in der Lautbildung und der-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gleichen.</w:t>
      </w:r>
    </w:p>
    <w:p>
      <w:pPr>
        <w:pStyle w:val="Normal"/>
        <w:shd w:fill="FFFFFF" w:val="clear"/>
        <w:spacing w:lineRule="exact" w:line="254"/>
        <w:ind w:start="19" w:end="10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Man muss also um eine Stufe weiter weggehen von dem, was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die Sprache ist ihrem Inhalte nach. Ihrem Inhalte nach ist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Sprache unkünstlerisch. Sie ist für die Prosa da. Diese ist das Un-</w:t>
        <w:br/>
        <w:t>künstlerische an sich in der Sprache. Erst die gestaltete Sprache und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die Gestaltung in der Sprache machen das Künstlerische aus.</w:t>
      </w:r>
    </w:p>
    <w:p>
      <w:pPr>
        <w:pStyle w:val="Normal"/>
        <w:shd w:fill="FFFFFF" w:val="clear"/>
        <w:spacing w:lineRule="exact" w:line="254"/>
        <w:ind w:start="29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Das, was man so für die Sprache zu sagen hat, ist ja natürlich für</w:t>
        <w:br/>
        <w:t>den Gesang das ganz Selbstverständliche. Aber dass unsere Zeit für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eigentlich Künstlerische nichts Besonderes übrig hat, das ist ja</w:t>
        <w:br/>
        <w:t>dadurch hervorgetreten, dass auch im Musikalischen in der neueren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Zeit die Tendenz aufgetaucht ist, nicht die Musik sich selber aus-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drücken zu lassen, nicht das Tongebilde hinzunehmen, sondern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durch das Tongebilde irgend etwas anderes auszudrücken.</w:t>
      </w:r>
    </w:p>
    <w:p>
      <w:pPr>
        <w:sectPr>
          <w:type w:val="nextPage"/>
          <w:pgSz w:w="8391" w:h="11906"/>
          <w:pgMar w:left="1020" w:right="1194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7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6"/>
          <w:sz w:val="19"/>
          <w:szCs w:val="19"/>
          <w:lang w:val="de-DE"/>
        </w:rPr>
        <w:t>37</w:t>
      </w:r>
    </w:p>
    <w:p>
      <w:pPr>
        <w:pStyle w:val="Normal"/>
        <w:shd w:fill="FFFFFF" w:val="clear"/>
        <w:spacing w:lineRule="exact" w:line="254"/>
        <w:ind w:end="2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wahr, Sie müssen mich nicht missverstehen, ich will nicht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etwa hier Anti-Wagnerei treiben. Ich habe ja oftmals die Kultur-</w:t>
        <w:br/>
        <w:t>erscheinung Richard Wagners genügend hervorgehoben, aber nicht</w:t>
        <w:br/>
        <w:t>aus dem Grunde, weil ich Wagnersche Musik für Musik anschaue,</w:t>
        <w:br/>
        <w:t>wenigstens nicht für «musikalische Musik», sondern weil ich nach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den Forderungen der gegenwärtigen Zeit auch «unmusikalische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Musik» gelten lassen will, weil es mir natürlich ist, dass in unserer</w:t>
        <w:br/>
        <w:t>Zeit auch unmusikalische Musik auftreten kann. Wagnersche Musik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ist nämlich im Grunde genommen unmusikalische Musik. Und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einer solchen Zeit ist es eben nötig, wenn nun Musik auch Gebärde</w:t>
        <w:br/>
        <w:t>werden soll, wenn das Musikerlebnis Gebärde werden soll, auf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Musikerlebnis als solches hinzuweisen, hinzuweisen darauf, wie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Terz Innerlichkeit darstellt, wie die Quinte Abschluss darstellt, wie</w:t>
        <w:br/>
        <w:t>die Septime Herausgehen aus sich selber darstellt. Und worauf be-</w:t>
        <w:br/>
        <w:t>ruht denn das innig Befriedigende der Oktave? Das innig Befrie-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digende der Oktave beruht darauf, dass — ich möchte sagen — man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Gefahr entkommt, die in der Septime liegt. Man entkommt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Gefahr, die in der Septime liegt, und findet sich wiederum draussen.</w:t>
      </w:r>
    </w:p>
    <w:p>
      <w:pPr>
        <w:pStyle w:val="Normal"/>
        <w:shd w:fill="FFFFFF" w:val="clear"/>
        <w:spacing w:lineRule="exact" w:line="254"/>
        <w:ind w:start="14" w:end="19" w:firstLine="25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ist wirklich mit der Oktave so, als wenn man erst — bei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Septime — ein geschundener Marsyas geworden wäre, ohne Haut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dastünde, die Seele einem herausginge, die Haut fortflöge und los-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gekommen sei; aber nun fühlt man bei der Oktave: man ist schon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entblösst von seiner Haut, aber sie kommt, kommt zurück,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wird sie gleich haben, sie ist im Zurückkommen, sie ist im Anziehen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dazu noch ausserhalb von einem. Man ist sogar um ein Stück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grösser geworden, man ist voller, weiter geworden. In der Oktave ist</w:t>
        <w:br/>
        <w:t>es einem, als ob man wachsen würde, während man sie erlebt.</w:t>
      </w:r>
    </w:p>
    <w:p>
      <w:pPr>
        <w:pStyle w:val="Normal"/>
        <w:shd w:fill="FFFFFF" w:val="clear"/>
        <w:spacing w:lineRule="exact" w:line="254"/>
        <w:ind w:start="29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Daher wird sich die Gebärde des Oktaven-Erlebnisses so ergeben,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dass man natürlich nicht das Septimen-Erlebnis hat, sondern dass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gerade im Oktaven-Erlebnis die Umkehrung der vollen Hand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ausser sich durchmacht. Das Oktaven-Intervall wird so gemacht: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(Hand nach aussen und umkehren). Sie können natürlich, wenn Sie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Intervall voll ausdrücken wollen, es auch so machen (in der-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selben Weise ausführen mit beiden Armen und Händen). Es ist bei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diesen Dingen ja selbstverständlich, dass man sie viel üben muss,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damit sie einem ganz natürlich werden. Und so, wie der Musiker</w:t>
      </w:r>
    </w:p>
    <w:p>
      <w:pPr>
        <w:sectPr>
          <w:type w:val="nextPage"/>
          <w:pgSz w:w="8391" w:h="11906"/>
          <w:pgMar w:left="1167" w:right="1028" w:gutter="0" w:header="0" w:top="10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83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1"/>
          <w:sz w:val="22"/>
          <w:szCs w:val="22"/>
          <w:lang w:val="de-DE"/>
        </w:rPr>
        <w:t>38</w:t>
      </w:r>
    </w:p>
    <w:p>
      <w:pPr>
        <w:pStyle w:val="Normal"/>
        <w:shd w:fill="FFFFFF" w:val="clear"/>
        <w:spacing w:lineRule="exact" w:line="254"/>
        <w:ind w:start="10" w:end="3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eigentlich die Erzeugung der Töne in die Finger hineinkriegen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muss, so muss der Eurythmist in seinen ganzen Leib die entspre-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chenden Gebärden hineinbekommen.</w:t>
      </w:r>
    </w:p>
    <w:p>
      <w:pPr>
        <w:pStyle w:val="Normal"/>
        <w:shd w:fill="FFFFFF" w:val="clear"/>
        <w:spacing w:lineRule="exact" w:line="254"/>
        <w:ind w:start="10" w:end="1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Daher ist es eigentlich eine Notwendigkeit, dass gerade die ele-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mentarsten Sachen von den Eurythmisten immer wieder und wie-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geübt werden, damit diese Elementargebärden, wie ich sie zum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Beispiel jetzt andeute, wie wir sie in den nächsten Tagen immer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weiter ausführen werden, Selbstverständlichkeiten werden, an die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man dann nicht mehr zu denken braucht, geradeso, wie wir nicht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an den Buchstaben denken, wenn wir ein Wort aussprechen, wir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denken nicht daran. Zum Beispiel bei Brief; «Brief» sagen wir,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können dies Aussprechen der Buchstaben wie von selbst. So müs-</w:t>
        <w:br/>
        <w:t>sen wir diese Gebärde für ein Intervall, für einen Dreiklang und 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weiter als etwas selbstverständlich aus uns Kommendes haben.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werden sehen, dann ergibt sich alles Übrige in einer leichten Weise.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Überhaupt werden Sie dadurch immer mehr und mehr begreifen,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wie das Erlebnis in die Gebärde übergeht.</w:t>
      </w:r>
    </w:p>
    <w:p>
      <w:pPr>
        <w:pStyle w:val="Normal"/>
        <w:shd w:fill="FFFFFF" w:val="clear"/>
        <w:spacing w:lineRule="exact" w:line="254"/>
        <w:ind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Nehmen Sie, um dies zu erfassen, nur einmal den Unterschied —</w:t>
        <w:br/>
        <w:t>sagen wir — zwischen Konsonanzen und Dissonanzen. Nicht wahr,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unter den Dreiklängen haben wir konsonierende, dissonierende;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Vierklänge sind eigentlich immer dissonierend.</w:t>
      </w:r>
    </w:p>
    <w:p>
      <w:pPr>
        <w:pStyle w:val="Normal"/>
        <w:shd w:fill="FFFFFF" w:val="clear"/>
        <w:spacing w:lineRule="exact" w:line="254"/>
        <w:ind w:start="2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Nun werden sie gerade gestern an den Gebärden für die Drei-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klänge gesehen haben, dass man schon den ganzen Menschen zu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Hilfe nimmt, um das Erlebnis des Dreiklanges zur Offenbarung zu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bringen. Zunächst hat man dasjenige, was ich das Schreiten genannt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habe. Das Schreiten ist im wesentlichen mit dem einen Bein gege-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ben. Sie haben die Bewegung mit dem einen Arm, die Gestaltung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mit dem anderen Arm, wenn Sie gerade den Dur- oder Moll-Drei-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klang haben. Sie können sagen: mehr habe ich schon nicht. Ja, Sie</w:t>
        <w:br/>
        <w:t>haben aber doch zwei Beine, so dass Sie also schon Vierklänge zu-</w:t>
        <w:br/>
        <w:t>stande kriegen können. Nur werden Sie sagen: ich kann doch nicht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zugleich vorwärts und rückwärts schreiten, mit einem Bein nach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vorwärts und mit dem anderen nach rückwärts. Das können Sie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aber doch, indem Sie hüpfen.</w:t>
      </w:r>
    </w:p>
    <w:p>
      <w:pPr>
        <w:pStyle w:val="Normal"/>
        <w:shd w:fill="FFFFFF" w:val="clear"/>
        <w:spacing w:lineRule="exact" w:line="254"/>
        <w:ind w:start="43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sehen, es ergibt sich auf naturgemässe Weise. Sie können gar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nicht anders, um einen Vierklang darzustellen, als etwas hüpfen,</w:t>
      </w:r>
    </w:p>
    <w:p>
      <w:pPr>
        <w:sectPr>
          <w:type w:val="nextPage"/>
          <w:pgSz w:w="8391" w:h="11906"/>
          <w:pgMar w:left="1097" w:right="1112" w:gutter="0" w:header="0" w:top="10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7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254"/>
        <w:ind w:end="43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eine Bein nach vorwärts, das andere nach rückwärts bewegen.</w:t>
        <w:br/>
        <w:t>Auf diese Weise werden Sie den Vierklang darstellen.</w:t>
      </w:r>
    </w:p>
    <w:p>
      <w:pPr>
        <w:pStyle w:val="Normal"/>
        <w:shd w:fill="FFFFFF" w:val="clear"/>
        <w:spacing w:lineRule="exact" w:line="254"/>
        <w:ind w:start="5" w:end="29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Aber denken Sie einmal, was da wird. Es würde Ihnen nicht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leicht gelingen — ausserdem würde es nicht schön ausschauen —,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aber es würde Ihnen auch gar nicht leicht gelingen, dass Sie hüp-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fen, ohne die Knie etwas zu beugen. Mit ganz steifen Beinen wer-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den Sie nicht gut hüpfen können. Es würde auch nicht gut aus-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schauen. Sie müssen also die Knie etwas beugen, wenn Sie hüpfen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wollen, so dass Sie in dieser notwendigen Gebärde des Hüpfens,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beim Vierklang auftreten muss, — weil Sie beim Vierklang hüp-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fen müssen, einfach durch die Natur Ihres Leibes und sein Verhält-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nis zur Umwelt, — im Beugen der Knie die Gebärde für die Disso-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nanz haben. Sie haben die selbstverständliche Gebärde für die Dis-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sonanz, indem Sie die Knie beugen im Hüpfen.</w:t>
      </w:r>
    </w:p>
    <w:p>
      <w:pPr>
        <w:pStyle w:val="Normal"/>
        <w:shd w:fill="FFFFFF" w:val="clear"/>
        <w:spacing w:lineRule="exact" w:line="254"/>
        <w:ind w:start="10" w:end="1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Daraus aber ergibt sich wieder etwas anderes. Daraus ergibt sich,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wenn Sie einen dissonierenden Dreiklang haben, dass Sie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noch weiter benützen. Haben Sie einen konsonierenden Dreiklang,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schreiten Sie hin, vorwärts; haben Sie einen dissonierenden Drei-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klang, beugen Sie ausserdem noch. Da haben Sie es nicht nötig, zu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beugen, wie beim Springen, aber Sie können beugen. Sie drücken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also das im dissonierenden Dreiklang aus, indem Sie beugend schrei-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ten. Und Sie können das ablesen davon, dass Sie beim Vierklang,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immer dissoniert, gar nicht anders können, als den Sprung, den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Sie ausführen müssen, um beide Beine in Bewegung zu bringen,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weil Sie ja eben sonst nicht vier Organe haben, durch die Sie einen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Vierklang zustande bringen können, als den Sprung mit Beugen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auszuführen. Aber da haben Sie das Beugen als Ausdruck der Dis-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sonanz drinnen.</w:t>
      </w:r>
    </w:p>
    <w:p>
      <w:pPr>
        <w:pStyle w:val="Normal"/>
        <w:shd w:fill="FFFFFF" w:val="clear"/>
        <w:spacing w:lineRule="exact" w:line="254"/>
        <w:ind w:start="19" w:end="10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Es ist nun von ungeheurer innerer Lebendigkeit begleitet, wenn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gerade so, wie der Musiker auch seine Übungen machen muss,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tatsächlich konsonierende und dissonierende Klänge abwechseln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lassen, von einem in die anderen übergehend, um einfach den Wan-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del in der Stimmung, den Wandel im Erleben an sich selber, an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Ihrer Gebärde durchzumachen.</w:t>
      </w:r>
    </w:p>
    <w:p>
      <w:pPr>
        <w:pStyle w:val="Normal"/>
        <w:shd w:fill="FFFFFF" w:val="clear"/>
        <w:spacing w:lineRule="exact" w:line="254"/>
        <w:ind w:start="19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Sie das alles nehmen, was ich Ihnen nun gesagt habe, dann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stellt sich als ganz besonders interessant das Quarten-Erlebnis her-</w:t>
      </w:r>
    </w:p>
    <w:p>
      <w:pPr>
        <w:sectPr>
          <w:type w:val="nextPage"/>
          <w:pgSz w:w="8391" w:h="11906"/>
          <w:pgMar w:left="1145" w:right="1055" w:gutter="0" w:header="0" w:top="106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lang w:val="en-US"/>
        </w:rPr>
      </w:pPr>
      <w:r>
        <w:rPr>
          <w:color w:val="000000"/>
          <w:spacing w:val="-10"/>
          <w:sz w:val="19"/>
          <w:szCs w:val="19"/>
          <w:lang w:val="de-DE"/>
        </w:rPr>
        <w:t>40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aus. Bei der Terz sind wir intim in uns. Bei der Quint kommen wir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gerade an unserer Leibesgrenze an. Die Quart liegt zwischendrin-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nen. Und die Quart hat schon dieses grossartig Eigentümliche, dass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der Mensch sich innerlich in der Quart erlebt, aber sich nicht so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intim erlebt wie in der Terz. Aber er geht auch nicht einmal bis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an seine Oberfläche. Er erlebt sich unter seiner Oberfläche. 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bleibt gewissermassen ein Stückchen unter seiner Oberfläche in sich</w:t>
        <w:br/>
        <w:t>zurück. Er sondert sich von der Umwelt ab, schafft sich in sich. 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gestaltet sich nicht wie bei der Quinte, so dass ihn die Aussenwelt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zur Gestaltung mitzwingt, sondern er gestaltet sich nach seinen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eigenen seelischen Bedürfnissen. Das Quarten-Erlebnis ist tatsäch-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lich dasjenige, wo der Mensch sich durch seine eigene innere Macht</w:t>
        <w:br/>
        <w:t>als Mensch fühlt, während er sich durch das Quinten-Erlebnis durch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Welt als ein Mensch fühlt. In der Quart sagt man sich: Du bist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eigentlich zu gross; du durchfühlst dich nicht, weil du so gross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bist. Du machst dich etwas kleiner, und doch so bedeutend, wie du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der Grosse bist. — Man macht in der Quart einen angenehmen</w:t>
        <w:br/>
        <w:t>Zwerg aus sich selber. Und so ergibt sich Ihnen für die Quart not-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wendig ein sehr starkes Sich-auf-sich-Beziehen. Sie können es er-</w:t>
        <w:br/>
        <w:t>reichen, wenn Sie nicht wie bei der Terz bloss herausgehen oder auf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zurückgehen, sondern wenn Sie bei der Quart scharf die Finger</w:t>
        <w:br/>
        <w:t>zusammennehmen, gewissermassen Ihre Hand in sich selber ver-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stärken. Sie bekommen auf diese Weise den Ausdruck, die Offen-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barung des Quarten-Erlebnisses.</w:t>
      </w:r>
    </w:p>
    <w:p>
      <w:pPr>
        <w:pStyle w:val="Normal"/>
        <w:shd w:fill="FFFFFF" w:val="clear"/>
        <w:spacing w:lineRule="exact" w:line="254"/>
        <w:ind w:start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sind die Dinge, die schon notwendig waren vor dem wei-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teren Eingehen auf die Gebärde des Musikalischen, weil, ohne dass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Dinge erlebt werden, eben keine richtig künstlerischen Gebär-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den zustande kommen. Ich glaube, Sie haben eigentlich recht viel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 tun, wenn Sie diese Einzelheiten verarbeiten. Es wird gut sein,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nicht zuviel an Gebärden in der einen Stunde zu geben, weil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Dinge eben verarbeitet werden sollen. So werden wir also morgen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fortsetzen.</w:t>
      </w:r>
    </w:p>
    <w:p>
      <w:pPr>
        <w:sectPr>
          <w:type w:val="nextPage"/>
          <w:pgSz w:w="8391" w:h="11906"/>
          <w:pgMar w:left="1059" w:right="1174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67" w:after="0"/>
        <w:ind w:start="5770" w:hanging="0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41</w:t>
      </w:r>
    </w:p>
    <w:p>
      <w:pPr>
        <w:pStyle w:val="Normal"/>
        <w:shd w:fill="FFFFFF" w:val="clear"/>
        <w:spacing w:lineRule="exact" w:line="317"/>
        <w:ind w:start="72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14"/>
          <w:lang w:val="de-DE"/>
        </w:rPr>
        <w:t>DRITTER VORTRAG</w:t>
        <w:br/>
      </w:r>
      <w:r>
        <w:rPr>
          <w:rFonts w:cs="Times New Roman" w:ascii="Times New Roman" w:hAnsi="Times New Roman"/>
          <w:color w:val="000000"/>
          <w:spacing w:val="-3"/>
          <w:lang w:val="de-DE"/>
        </w:rPr>
        <w:t>Dornach, 21. Februar 1924</w:t>
      </w:r>
    </w:p>
    <w:p>
      <w:pPr>
        <w:pStyle w:val="Normal"/>
        <w:shd w:fill="FFFFFF" w:val="clear"/>
        <w:spacing w:lineRule="exact" w:line="259" w:before="1018" w:after="0"/>
        <w:ind w:start="2563" w:hanging="1733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>Die Auflösung des Akkords und des Harmonischen</w:t>
        <w:br/>
        <w:t>in das Melos</w:t>
      </w:r>
    </w:p>
    <w:p>
      <w:pPr>
        <w:pStyle w:val="Normal"/>
        <w:shd w:fill="FFFFFF" w:val="clear"/>
        <w:spacing w:lineRule="exact" w:line="254" w:before="216" w:after="0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Wir wollen einmal zuerst versuchen, ob Ihnen eine Übung ge-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lingt. Versuchen Sie es* ungefähr die Übung zu machen mit dem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rechten Arm, die ich erst angegeben habe als die Septime-Bildung;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jetzt versuchen Sie den Arm wieder still zu halten, aber vorwärts-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zuschreiten so, dass dieser Arm an der Stelle bleibt, wo er ist, und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Sie also mit dem Körper dem Arm nachschreiten. Dazu müssen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Sie den Arm im Gehen beugen. Der Arm muss an der Stelle blei-</w:t>
        <w:br/>
        <w:t>ben, wo er ist, beziehungsweise die Hand muss an der Stelle blei-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ben, wo sie ist, indem Sie vorwärtsschreiten. Die Übung ist so zu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machen, dass der Arm, die Hand, dort bleibt, wo sie ist, und Sie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mit ihm zusammenkommen. Das muss dann geübt werden.</w:t>
      </w:r>
    </w:p>
    <w:p>
      <w:pPr>
        <w:pStyle w:val="Normal"/>
        <w:shd w:fill="FFFFFF" w:val="clear"/>
        <w:spacing w:lineRule="exact" w:line="254"/>
        <w:ind w:start="38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Jetzt versuchen Sie die andere Übung: versuchen Sie die Hand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im Schreiten dahin zu bringen, dass Sie sie etwas zurückziehen, aber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nicht sehr stark. Nun haben wir zwei Übungen. Versuchen Sie ein-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mal hintereinander Septime und Prim zu empfinden, und Sexte und</w:t>
        <w:br/>
        <w:t>Prim zu empfinden. Die erste Bewegung, die ich eben gezeigt habe,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für die Aufeinanderfolge: Septime—Prim; die zweite Bewegung für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Empfindung: Sexte—Prim, die Klänge etwa hintereinander ge-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dacht. Sie könnten aber auch gleichzeitig gedacht sein. Darüber will</w:t>
        <w:br/>
        <w:t>ich gleich hinterher noch sprechen. So bekommen Sie die Möglich-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keit, Bewegung in die Geste hineinzubringen.</w:t>
      </w:r>
    </w:p>
    <w:p>
      <w:pPr>
        <w:pStyle w:val="Normal"/>
        <w:shd w:fill="FFFFFF" w:val="clear"/>
        <w:spacing w:lineRule="exact" w:line="254"/>
        <w:ind w:start="43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Diese Bewegung, die Sie zuerst gesehen haben, ist eine solche,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in einem gewissen Sinne Leben zurückwirft in das Leblose. Und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so ist in der Tat auch nach der Beschreibung, die ich gestern von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Septime gegeben habe, dieses Verhältnis der Septime zum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Grundton. Wenn Sie sich den Grundton als das Stille, Ruhige vor-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stellen, die Septime als ausserhalb eigentlich des menschlichen phy-</w:t>
      </w:r>
    </w:p>
    <w:p>
      <w:pPr>
        <w:sectPr>
          <w:type w:val="nextPage"/>
          <w:pgSz w:w="8391" w:h="11906"/>
          <w:pgMar w:left="1149" w:right="1040" w:gutter="0" w:header="0" w:top="10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3950" w:leader="none"/>
        </w:tabs>
        <w:spacing w:before="254" w:after="0"/>
        <w:ind w:start="278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42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* Vgl. Anmerkung auf Seite 146.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sischen Leibes liegend, so dass der Mensch in der Septime aus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herausgeht, dann haben Sie die Möglichkeit, sich vorzustellen, dass</w:t>
        <w:br/>
        <w:t>die Septime das, in das man herausgeht, das Geistig-Belebende,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wiederum in das Stillstehende, Körperliche zurückbringt.</w:t>
      </w:r>
    </w:p>
    <w:p>
      <w:pPr>
        <w:pStyle w:val="Normal"/>
        <w:shd w:fill="FFFFFF" w:val="clear"/>
        <w:spacing w:lineRule="exact" w:line="254"/>
        <w:ind w:end="14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Sehen Sie, die Dinge werden stark real, wenn man aus 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Musikalischen, das ja natürlich zunächst ein Wahrgenommenes ist,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nur für die Wahrnehmung Hervorgebrachtes ist, wenn man über-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geht zu dem Eurythmischen, das den ganzen Menschen in Bewe-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gung bringt. Und Sie sehen eigentlich die innere Wesenheit des-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jenigen, was jetzt über das Septimen-Verhältnis zum Grundton ge-</w:t>
        <w:br/>
        <w:t>sagt worden ist, am besten daraus, dass Sie Heilwirkungen hervor-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bringen können. Wenn Sie zum Beispiel in der Lunge oder in einem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sonstigen, namentlich Brustorgan dasjenige konstatieren müssen,</w:t>
        <w:br/>
        <w:t>was Verhärtungen sind, so werden Sie sehen, dass gerade diese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Übung, die jetzt gemacht worden ist, einen heilsamen, das heisst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belebenden, in den Normalzustand zurückführenden Weg bedeutet.</w:t>
        <w:br/>
        <w:t>Es ist gerade die Toneurythmie in jedem ihrer Punkte, in der ent-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sprechenden Weise durchgeführt, zu gleicher Zeit ein heileuryth-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mischer Faktor. Man muss nur so lebendig in das Wesen der Töne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eingehen, wie wir das gestern versucht haben und wie wir es auch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weiter versuchen werden.</w:t>
      </w:r>
    </w:p>
    <w:p>
      <w:pPr>
        <w:pStyle w:val="Normal"/>
        <w:shd w:fill="FFFFFF" w:val="clear"/>
        <w:spacing w:lineRule="exact" w:line="254"/>
        <w:ind w:start="2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Gerade in Anknüpfung an dieses möchte ich gleich auch sagen: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Sie nun übergehen in derselben Weise, wie ich es jetzt habe</w:t>
        <w:br/>
        <w:t>machen lassen, von der Septime zur Sexte im Verhältnis zum Grund-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ton, dann werden Sie finden, dass das Verhältnis ein wesentlich ab-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geschwächtes ist; und das ganz besonders Auszeichnende ist, dass</w:t>
        <w:br/>
        <w:t>eben die Hand, die bei der Septime festgehalten wird aussen, dass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 Hand wieder zurückgeht. Dadurch ist nicht ein Verhältnis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ausgedrückt vom Belebenden zu dem Unbelebten, sondern es ist ein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Verhältnis der Sexte eigentlich zum Grundton in der Art ausge-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drückt, dass man dasjenige, was ausgedrückt wird, als ein bloss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Bewegtes fühlt, als ein In-Regsamkeit-Versetzen. Es ist mehr zu ver-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gleichen mit dem Empfindungserregen, nicht mit dem Beleben. Die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Sexte erzeugt im Verhältnis zum Grundton ein Bild des Empfin-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dens, des Fühlens. Die Septime erzeugt im Verhältnis zum Grund-</w:t>
        <w:br/>
        <w:t>ton ein Bild des Belebens, des Belebens des Unbelebten.</w:t>
      </w:r>
    </w:p>
    <w:p>
      <w:pPr>
        <w:sectPr>
          <w:type w:val="nextPage"/>
          <w:pgSz w:w="8391" w:h="11906"/>
          <w:pgMar w:left="1044" w:right="1170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7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54"/>
        <w:ind w:start="5" w:end="19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bitte ich Sie, gerade mit Rücksicht auf solche Bewegungen,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aus denen Sie ja ersehen, dass die Toneurythmie im wesentlichen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Bewegung sein muss, sich zu überlegen, dass — ebenso wie die Laut-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eurythmie — die Toneurythmie, ich möchte sagen, immerhin künst-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lerisch korrigierend wirken kann.</w:t>
      </w:r>
    </w:p>
    <w:p>
      <w:pPr>
        <w:pStyle w:val="Normal"/>
        <w:shd w:fill="FFFFFF" w:val="clear"/>
        <w:spacing w:lineRule="exact" w:line="254"/>
        <w:ind w:firstLine="25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Bei der Lauteurythmie musste ich Ihnen ja sagen, dass sie künst-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lerisch korrigierend wirkt auf die Rezitation und Deklamation.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Nicht wahr, die Rezitation und Deklamation ist eigentlich 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unserer unkünstlerischen Zeit — es ist schwer, die nötigen radi-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kalen Ausdrücke, die man eigentlich braucht, um heute unser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unkünstlerisches Zeitalter zu charakterisieren, sagen wir bei Ein-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leitungen zu öffentlichen Vorstellungen, immer wirklich zu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brauchen, weil es die Leute nur schockiert und eigentlich nicht viel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damit gewonnen ist; man muss dann mildern, und dieses Mildern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wird ja auch versucht —, aber die Wahrheit ist, dass im Grunde ge-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nommen heute gerade die Rezitation und Deklamation verlottert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ist, total verlottert ist. Es wird überhaupt nicht mehr kunstgemäss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rezitiert und deklamiert, sondern es wird im Grunde genommen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bloss in ganz materialistischer Weise Prosa gelesen, indem man das-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jenige pointiert, von dem man glaubt, es müsse aus dem Bauch her-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aus empfunden werden, aus dem Pathos heraus oder dergleichen,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kurz, was besonders auf Sensation, was auf die Sinnlichkeit wirkt,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während ein wirkliches Rezitieren und Deklamieren im Gestalten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des Sprachlichen bestehen muss: im Musikalischmachen des Sprach-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lichen und im Plastisch-Malerischmachen des Sprachlichen. Und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wenn man auf der einen Seite die eurythmische Darstellung hat,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auf der anderen Seite die Rezitation, dann kann nicht in dem 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lotterten Sinne des heutigen Deklamierens und Rezitierens gewirkt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werden, sondern es muss auf die Sprachgestaltung — ich nenne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immer schon eine geheime Eurythmie, denn es ist die Eurythmie im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Rezitieren und Deklamieren dabei angedeutet —, es muss auf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Sprachgestaltung die entsprechende Rücksicht genommen werden.</w:t>
        <w:br/>
        <w:t>Ebenso kann das Eurythmische korrigierend wirken in einer gewis-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sen Beziehung auf das Musikalische überhaupt.</w:t>
      </w:r>
    </w:p>
    <w:p>
      <w:pPr>
        <w:pStyle w:val="Normal"/>
        <w:shd w:fill="FFFFFF" w:val="clear"/>
        <w:spacing w:lineRule="exact" w:line="254"/>
        <w:ind w:start="29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Wir leben ja — das ist natürlich noch schockierender — eigentlich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auch in bezug auf das Musikalische in einer furchtbar unkünst-</w:t>
      </w:r>
    </w:p>
    <w:p>
      <w:pPr>
        <w:sectPr>
          <w:type w:val="nextPage"/>
          <w:pgSz w:w="8391" w:h="11906"/>
          <w:pgMar w:left="1161" w:right="1052" w:gutter="0" w:header="0" w:top="107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78" w:hanging="0"/>
        <w:rPr>
          <w:lang w:val="en-US"/>
        </w:rPr>
      </w:pPr>
      <w:r>
        <w:rPr>
          <w:color w:val="000000"/>
          <w:spacing w:val="-10"/>
          <w:sz w:val="19"/>
          <w:szCs w:val="19"/>
          <w:lang w:val="de-DE"/>
        </w:rPr>
        <w:t>44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lerischen Zeit. Das ist nicht zu leugnen: Wir leben in einer furcht-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bar unkünstlerischen Zeit; denn unsere Zeit hat in wirklich ausge-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dehntem Masse das eigentliche Musikalische hineingetrieben in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Geräuschvolle. Wir sind nach und nach schon übergegangen dazu,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mehr musikalisch zu sein, sondern die Musik zu benützen, um</w:t>
        <w:br/>
        <w:t>allerlei Geräusche zu malen, die irgend etwas darstellen sollen; man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weiss nicht recht, was sie sollen, aber die irgend etwas darstellen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sollen. Bitte, betrachten Sie mich nicht als irgendeinen Banausen,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nun schelten will auf alles dasjenige, was heute ganz gewiss aus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ehrlichstem Willen sehr häufig als Musik auftritt. Aber man muss,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es sich darum handelt, einmal eine Kunst wie die Eurythmie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 den Fundamenten des Künstlerischen herauszuholen, man muss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auch in der Möglichkeit sein, über die Dinge radikal zu sprechen.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Man kann das natürlich nicht anders. Und so ist leicht zu bemer-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ken, wie das Eurythmische korrigierend auf den musikalischen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schmack wirken kann. Wenn Sie etwa versuchen, einmal möglichst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sich zu beruhigen — verzeihen Sie, dass ich diese zu gleicher Zeit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exerzitienartige Sache vorbringe, aber es muss vorgebracht werden,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damit man darauf kommt, wie aus dem Fundamente des Künst-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lerischen heraus etwas gestaltet werden kann —, versuchen Sie ein-</w:t>
        <w:br/>
        <w:t>mal, sich vollständig zu beruhigen, sozusagen sich gleichgültig zu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machen gegen sinnliche Eindrücke, auch gleichgültig zu machen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gegen das innerlich Leidenschaftliche, und setzen Sie sich, nachdem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 sich diese Gleichgültigkeit errungen haben, ans Klavier, schla-</w:t>
        <w:br/>
        <w:t>gen zunächst mittlere Töne an, irgendeinen mittleren Ton, und ver-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suchen in der Skala bis zur Oktave hinaufzugehen, einfach das zu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erleben.</w:t>
      </w:r>
    </w:p>
    <w:p>
      <w:pPr>
        <w:pStyle w:val="Normal"/>
        <w:shd w:fill="FFFFFF" w:val="clear"/>
        <w:spacing w:lineRule="exact" w:line="254"/>
        <w:ind w:start="34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dann, wenn Sie dies in aller Ruhe und Stille erlebt haben,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dann versuchen Sie sich zu vergegenwärtigen, wie Sie, wenn Sie</w:t>
        <w:br/>
        <w:t>nun aufstehen und eben in der Geste, in der eurythmischen Geste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das, was Sie erlebt haben, darstellen wollen, vieles von dem her-</w:t>
        <w:br/>
        <w:t>ausbekommen werden, was ich Ihnen schon angedeutet habe, vieles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von dem, was ich noch werde zu sagen haben. Versuchen Sie ein-</w:t>
        <w:br/>
        <w:t>mal, wenn Sie das, was Sie angeschlagen haben, wiedergeben wol-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len in der Geste, wenn Sie so Ton nach Ton anschlagen, einfach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immer einen einzelnen Ton anschlagen und so hinaufgehen, ver-</w:t>
      </w:r>
    </w:p>
    <w:p>
      <w:pPr>
        <w:sectPr>
          <w:type w:val="nextPage"/>
          <w:pgSz w:w="8391" w:h="11906"/>
          <w:pgMar w:left="1032" w:right="1177" w:gutter="0" w:header="0" w:top="10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9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45</w:t>
      </w:r>
    </w:p>
    <w:p>
      <w:pPr>
        <w:pStyle w:val="Normal"/>
        <w:shd w:fill="FFFFFF" w:val="clear"/>
        <w:spacing w:lineRule="exact" w:line="254"/>
        <w:ind w:end="62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suchen Sie das zu bringen in die eurythmische Geste, also sagen wir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in die Geste des Dreiklanges, so ähnlich der Geste, wie wir es 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den vorhergehenden Tagen besprochen haben.</w:t>
      </w:r>
    </w:p>
    <w:p>
      <w:pPr>
        <w:pStyle w:val="Normal"/>
        <w:shd w:fill="FFFFFF" w:val="clear"/>
        <w:spacing w:lineRule="exact" w:line="254"/>
        <w:ind w:start="5" w:end="53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werden verhältnismässig leicht in der Lage sein, einen sehr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starken Einklang zu finden zwischen demjenigen, was Sie da als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Geste machen, empfinden, erleben, und demjenigen, was Sie hinter-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einander als Töne am Klavier angeschlagen haben.</w:t>
      </w:r>
    </w:p>
    <w:p>
      <w:pPr>
        <w:pStyle w:val="Normal"/>
        <w:shd w:fill="FFFFFF" w:val="clear"/>
        <w:spacing w:lineRule="exact" w:line="254"/>
        <w:ind w:start="10" w:end="29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Versuchen Sie dann einen Akkord anzuschlagen. Versuchen Sie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in der Eurythmie die Harmonie der Töne wiederzugeben: dann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werden Sie nämlich finden, dass da eigentlich etwas innerlich nicht</w:t>
        <w:br/>
        <w:t>mitgehen will. Sie sind der Gefahr ausgesetzt, wenn Sie einen Ak-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kord anschlagen wollen, zu gleicher Zeit zu schreiten und zu glei-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cher Zeit die Bewegungen mit den beiden Armen zu machen,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sie, sagen wir, für den Dur-Dreiklang angedeutet habe. Sie sind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genötigt, das zu machen. Ja, Sie werden ein innerliches Widerstre-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ben haben. Es wird eine gewisse Tendenz in Ihrer Seele auftreten,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eigentlich das Akkordmässige, das Harmonische verwandeln will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das Melodiöse, die den gleichzeitigen Zusammenklang der Töne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verwandeln will in eine Aufeinanderfolge. Und Sie werden erst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dann befriedigt sein, wenn Sie den Akkord aufgelöst haben, wenn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Sie eigentlich den Akkord in das Melos übergeführt haben, wenn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Sie die drei Bewegungen für die drei Töne hintereinander machen.</w:t>
      </w:r>
    </w:p>
    <w:p>
      <w:pPr>
        <w:pStyle w:val="Normal"/>
        <w:shd w:fill="FFFFFF" w:val="clear"/>
        <w:spacing w:lineRule="exact" w:line="254"/>
        <w:ind w:start="38" w:end="5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Man kann geradezu als ein Gesetz anführen: Die Eurythmie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zwingt eigentlich dazu, fortwährend das Harmonische in das Melos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aufzulösen. Das ist das Korrigierende, von dem ich eben sprechen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will. Und wenn Sie dies recht empfinden, so werden Sie darauf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kommen, dass eigentlich im Akkord ein Begräbnis vorliegt — es ist</w:t>
        <w:br/>
        <w:t>etwas radikal ausgesprochen —, aber im Akkord liegt eigentlich 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Begräbnis vor. Die drei Töne, die gleichzeitig erklingen sollen,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also eigentlich zu ihrer Wirkung nicht die Zeit, sondern den Raum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brauchen, diese drei Töne sind im Akkord gestorben. Sie leben nur,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sie in der Melodie auftreten. Und wenn Sie das recht emp-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finden, dann werden Sie das eigentlich Musikalische im Grunde nur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dem Melodiösen, in dem zeitlichen Wirken der Töne noch finden.</w:t>
      </w:r>
    </w:p>
    <w:p>
      <w:pPr>
        <w:pStyle w:val="Normal"/>
        <w:shd w:fill="FFFFFF" w:val="clear"/>
        <w:spacing w:lineRule="exact" w:line="254"/>
        <w:ind w:start="67" w:firstLine="226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Und dann werden Sie darauf kommen, dass es gar keinen Sinn hat,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zu fragen: Was drücken die Töne aus? Man ist ja heute schon so</w:t>
      </w:r>
    </w:p>
    <w:p>
      <w:pPr>
        <w:sectPr>
          <w:type w:val="nextPage"/>
          <w:pgSz w:w="8391" w:h="11906"/>
          <w:pgMar w:left="1178" w:right="1011" w:gutter="0" w:header="0" w:top="10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69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weit gekommen, dass die Töne Wasserplätschern, Windessausen,</w:t>
        <w:br/>
        <w:t>Waldesrauschen und so weiter, alles mögliche darstellen. Das sind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natürlich im Grunde genommen Entsetzlichkeiten. Ich will nicht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zetern dagegen, ich will auch niemandem den Gefallen an solchen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Dingen verekeln, selbstverständlich nicht, aber ich meine nur, es</w:t>
        <w:br/>
        <w:t>handelt sich jetzt darum, die Dinge in der richtigen Art aus dem</w:t>
        <w:br/>
        <w:t>Fundamente heraus zu verstehen. Töne, Tongebilde drücken sich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selber aus. Sie sind auch nur da, um sich selber auszudrücken, um</w:t>
        <w:br/>
        <w:t>dasjenige auszudrücken, was die Terz zur Quinte sagt, oder die Terz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zur Prim sagt, oder alle drei zusammen sagen, aber hintereinander.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Sonst, nicht wahr, geht es einem schon so, wie es jenem grossen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Musiker in Europa gegangen ist, der eine ausserordentlich kompli-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zierte vielstimmige Sache vor einem Araber aufgeführt hat. Der</w:t>
        <w:br/>
        <w:t>Araber kam in eine furchtbare innere Erregung und sagte: Aber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warum denn so schnell ? Ich wünsche, dass man ein Lied hinter dem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anderen macht. — Er wollte jede Stimme extra hintereinander haben,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weil er nicht begreifen konnte, dass die Geschichte zusammen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irgendwie etwas anderes bildet als etwas Unmusikalisches im Fun-</w:t>
        <w:br/>
        <w:t>dament, eine Art geräuschvollen Zusammenwirkens verschiedener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Mittel. Das ist dasjenige, was Ihnen schon begreiflich machen wird,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dass im Musikalischen eine wirkliche Welt vorhanden ist, in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wiederum die Impulse der übrigen Welt finden.</w:t>
      </w:r>
    </w:p>
    <w:p>
      <w:pPr>
        <w:pStyle w:val="Normal"/>
        <w:shd w:fill="FFFFFF" w:val="clear"/>
        <w:spacing w:lineRule="exact" w:line="254"/>
        <w:ind w:start="34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Betrachten Sie nur eine Erscheinung. Wir sterben. Unser phy-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sischer Leib ist da. Der geht zugrunde. Warum geht er denn eigent-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lich zugrunde? Warum löst er sich auf? Er fängt an, sich aufzu-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lösen, wenn wir gestorben sind; vorher hat er sich nicht aufgelöst,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vorher blieb er intakt. Warum? Weil wir vorher die Zeit in uns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tragen. In dem Augenblick, wo der Tod eintritt, ist der Leichnam</w:t>
        <w:br/>
        <w:t>nur im Raum; er kann die Zeit nicht mitmachen. Dass er die Zeit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nicht mitmachen kann, dass er nur noch im Räume ist und im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Räume seine Gesetzmässigkeit hat, das macht ihn tot, das lässt ihn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ersterben. Wir werden zum Leichnam an der Unmöglichkeit,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Zeit in uns zu tragen; wir leben während unseres Erdenlebens durch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die Möglichkeit, die Zeit in uns zu tragen, die Zeit in uns arbei-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ten zu lassen, die Zeit in dem im Räume ausgedehnten Stoffe drin-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nen wirksam zu haben.</w:t>
      </w:r>
    </w:p>
    <w:p>
      <w:pPr>
        <w:sectPr>
          <w:type w:val="nextPage"/>
          <w:pgSz w:w="8391" w:h="11906"/>
          <w:pgMar w:left="1011" w:right="1184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70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54"/>
        <w:ind w:end="10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Melodie wirkt in der Zeit. Der Akkord ist der Leichnam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Melodie. Im Akkord erstirbt die Melodie. Und in bezug auf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Verstehen der Musik ist schon überhaupt unsere Zeit in einer ganz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trostlosen Lage. Denn all dieses Reflektieren auf die Klangfarbe in</w:t>
        <w:br/>
        <w:t>den Obertönen und dergleichen, das will eigentlich übergehen von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jedem Einzelton auf eine Art Akkord. So dass also eigentlich heute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schon in dem Menschen steckt die Sympathie für das Harmonische</w:t>
        <w:br/>
        <w:t>selbst im einzelnen Ton. Ich habe öfter einmal auf gewisse Fragen,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wie die Musik sich entwickeln soll, die Antwort gegeben: man muss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im Ton, im einzelnen Ton die Melodie gewahr werden, nicht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Akkord, im einzelnen Ton die Melodie gewahr werden. Es stecken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im Ton eine Anzahl Töne, in jedem Ton jedenfalls drei Töne dar-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innen. Aber bei dem einen Ton, den man eigentlich hört als 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Ton, der eben anklingt, den man mit dem Instrument erzeugt, bei</w:t>
        <w:br/>
        <w:t>dem haben wir Gegenwart. Dann ist einer drinnen, bei dem ist es,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wie wenn wir uns an ihn erinnerten. Und ein dritter ist drinnen,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bei dem ist es, wie wenn wir ihn erwarteten. Jeder Ton ruft eigent-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lich Erinnerung und Erwartung als Nebentöne melodiös hervor.</w:t>
      </w:r>
    </w:p>
    <w:p>
      <w:pPr>
        <w:pStyle w:val="Normal"/>
        <w:shd w:fill="FFFFFF" w:val="clear"/>
        <w:spacing w:lineRule="exact" w:line="254"/>
        <w:ind w:start="10" w:end="5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ist dasjenige, was man auch später einmal darstellen wird.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Man wird schon die Möglichkeit finden, dadurch die Musik zu ver-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tiefen, dass der einzelne Ton zur Melodie vertieft wird. Heute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möchte man im einzelnen Ton den Akkord suchen und denkt dar-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über nach, wie dieser Akkord in den Obertönen lebt. Es geht also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eigentlich auf das materialistische Erfassen der Musik hinaus.</w:t>
      </w:r>
    </w:p>
    <w:p>
      <w:pPr>
        <w:sectPr>
          <w:type w:val="nextPage"/>
          <w:pgSz w:w="8391" w:h="11906"/>
          <w:pgMar w:left="1346" w:right="891" w:gutter="0" w:header="0" w:top="13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0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Nun, es ist eine sonderbare Frage, aber sie ist gerade mit Bezug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auf das Eurythmische sehr berechtigt: Wo liegt denn eigentlich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Musikalische? Heute wird gar keiner zweifeln, dass das Musi-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kalische in den Tönen liegt, weil er sich so furchtbar anstrengen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muss in den Schulen, diese Töne richtig zu setzen, diese Töne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richtigen Weise anzuordnen. Nicht wahr, es kommt darauf an,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dass er die Töne beherrscht. Aber die Töne sind nicht die Musik!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wie der menschliche Körper nicht die Seele ist, so sind die Töne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die Musik. Und das ist sehr interessant, denn die Musik liegt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zwischen den Tönen! Wir brauchen nur die Töne, damit wir etwas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dazwischen haben können. Wir müssen natürlich die Töne haben,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aber die Musik liegt zwischen den Tönen. Dasjenige, worauf es an-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kommt, ist nicht das c und nicht das e, sondern dasjenige, was zwi-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 beiden liegt. Aber ein solches Zwischenliegen ist nur möglich</w:t>
        <w:br/>
        <w:t>beim Melodiösen. Es hat gar keinen Sinn beim Akkord. Es hat gar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keinen Sinn bei den Harmonien, ein solches Zwischenliegen.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Herübergehen vom Melos zum Harmonischen, das ist das stu-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fenweise Unmusikalischwerden. Denn dadurch wird eben die Musik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begraben, dadurch wird die Musik ertötet.</w:t>
      </w:r>
    </w:p>
    <w:p>
      <w:pPr>
        <w:pStyle w:val="Normal"/>
        <w:shd w:fill="FFFFFF" w:val="clear"/>
        <w:spacing w:lineRule="exact" w:line="254"/>
        <w:ind w:end="5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Ich könnte eine sonderbare Definition des Musikalischen geben.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Ich würde sie natürlich nicht in einer Musikschule geben wollen,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aber ich muss sie vor Eurythmisten geben, denn die müssen das ver-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stehen, wenn sie wirklich Toneurythmie treiben wollen. Es ist ja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allerdings eine negative Definition des Musikalischen, aber sie ist</w:t>
        <w:br/>
        <w:t xml:space="preserve">die richtige. Was ist das Musikalische? Dasjenige, was man </w:t>
      </w: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>nicht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hört! Dasjenige, was man hört, ist niemals musikalisch. Also wenn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Erlebnis im Zeitverlaufe nehmen zwischen zwei Tönen, die im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Melos erklingen, dann hören Sie nichts, denn Sie hören dann die Töne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erklingen; aber das, was Sie nicht hörend erleben zwischen den Tönen,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ist die Musik in Wirklichkeit, denn das ist das Geistige in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Sache; während das andere der sinnliche Ausdruck davon ist.</w:t>
      </w:r>
    </w:p>
    <w:p>
      <w:pPr>
        <w:pStyle w:val="Normal"/>
        <w:shd w:fill="FFFFFF" w:val="clear"/>
        <w:spacing w:lineRule="exact" w:line="254"/>
        <w:ind w:start="10" w:end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Denken Sie, dadurch bringen Sie in das Musikalische im eminen-</w:t>
        <w:br/>
        <w:t>testen Sinne die menschliche Persönlichkeit hinein, die menschliche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Persönlichkeit als Seele. Die Musik wird nämlich um so beseelter,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je mehr Sie das Nichthörbare in ihr zur Geltung bringen können,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je mehr Sie das Hörbare nur benutzen, um das Unhörbare zur Gel-</w:t>
        <w:br/>
        <w:t>tung zu bringen. Dies zu fühlen am Musikalischen, das ist geradezu</w:t>
        <w:br/>
        <w:t>die Aufgabe des Eurythmisten. Daher muss der Eurythmist bei den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Gesten von der Art, wie wir sie im Anfange gesehen haben, oder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wie wir sie sonst schon gesehen haben, oder noch uns vorführen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werden, bei diesen Gesten muss er seine Freude haben nicht in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Stellung, sondern in der Hervorrufung der Stellungen: in der Be-</w:t>
        <w:br/>
        <w:t>wegung. Eurythmie liegt ihrer ganzen Ausdehnung nach nicht im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Figurenmachen, sondern in der Bewegung.</w:t>
      </w:r>
    </w:p>
    <w:p>
      <w:pPr>
        <w:pStyle w:val="Normal"/>
        <w:shd w:fill="FFFFFF" w:val="clear"/>
        <w:spacing w:lineRule="exact" w:line="254"/>
        <w:ind w:start="14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dürfen niemals sagen — ich habe das sehr häufig betont, ich</w:t>
        <w:br/>
        <w:t>sehe aber sehr häufig die gegenteilige Auffassung im praktischen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 xml:space="preserve">Betriebe der Eurythmie —, Sie dürfen niemals sagen: das ist ein </w:t>
      </w:r>
      <w:r>
        <w:rPr>
          <w:rFonts w:cs="Times New Roman" w:ascii="Times New Roman" w:hAnsi="Times New Roman"/>
          <w:i/>
          <w:iCs/>
          <w:color w:val="000000"/>
          <w:spacing w:val="-1"/>
          <w:sz w:val="22"/>
          <w:szCs w:val="22"/>
          <w:lang w:val="de-DE"/>
        </w:rPr>
        <w:t>i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 xml:space="preserve">(Armstrecken). Jetzt ist es kein </w:t>
      </w:r>
      <w:r>
        <w:rPr>
          <w:rFonts w:cs="Times New Roman" w:ascii="Times New Roman" w:hAnsi="Times New Roman"/>
          <w:i/>
          <w:iCs/>
          <w:color w:val="000000"/>
          <w:spacing w:val="9"/>
          <w:sz w:val="22"/>
          <w:szCs w:val="22"/>
          <w:lang w:val="de-DE"/>
        </w:rPr>
        <w:t xml:space="preserve">i </w:t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 xml:space="preserve">mehr. Ein </w:t>
      </w:r>
      <w:r>
        <w:rPr>
          <w:rFonts w:cs="Times New Roman" w:ascii="Times New Roman" w:hAnsi="Times New Roman"/>
          <w:i/>
          <w:iCs/>
          <w:color w:val="000000"/>
          <w:spacing w:val="9"/>
          <w:sz w:val="22"/>
          <w:szCs w:val="22"/>
          <w:lang w:val="de-DE"/>
        </w:rPr>
        <w:t xml:space="preserve">i </w:t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ist es so lange, so</w:t>
      </w:r>
    </w:p>
    <w:p>
      <w:pPr>
        <w:sectPr>
          <w:type w:val="nextPage"/>
          <w:pgSz w:w="8391" w:h="11906"/>
          <w:pgMar w:left="977" w:right="1256" w:gutter="0" w:header="0" w:top="10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36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49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lange es gemacht wird, und so lange der Arm in Bewegung ist; 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lange ist es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i.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gibt in der Eurythmie niemals etwas, was, nachdem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es entstanden ist, noch seine Bedeutung hat. In der Eurythmie hat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alles nur seine Bedeutung im Entstehen.</w:t>
      </w:r>
    </w:p>
    <w:p>
      <w:pPr>
        <w:pStyle w:val="Normal"/>
        <w:shd w:fill="FFFFFF" w:val="clear"/>
        <w:spacing w:lineRule="exact" w:line="254"/>
        <w:ind w:end="5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Daher soll der Eurythmist sorgfältig sein in dem Formen der</w:t>
        <w:br/>
        <w:t>Bewegung, alle Sorgfalt hineinlegen in jene Bewegung, durch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 Form entsteht. Und er soll darauf bedacht sein, wenn die Form</w:t>
        <w:br/>
        <w:t>entstanden ist, sie so schnell wie möglich zur Verwandlung zu brin-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gen, in die nächste Form überzuführen. So dass eigentlich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Eurythmist die Bewegung als sein Element betrachtet, nicht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Stehen in der Form oder das Festhalten der Form. Wer eine gewisse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Empfindung für diese Dinge hat, der wird besonders bei der Euryth-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mie so etwas, wie wir es schon gemacht haben* in der folgenden</w:t>
        <w:br/>
        <w:t>Weise empfinden: Irgendeine musikalische Produktion wird been-</w:t>
        <w:br/>
        <w:t>det — ich habe es selber bei Aufführungen so angeordnet, aber 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soll eben auch empfunden werden —: sie ist aus, es wird in der letz-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ten Position, in der letzten Figur stillgestanden, bis der Vorhang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zugeht. Welche Empfindung soll man, wenn sie gesund sein soll,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welche Empfindung soll man haben? Die, dass die Eurythmistin</w:t>
        <w:br/>
        <w:t>den Starrkrampf gekriegt hat, dass man tatsächlich angekommen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ist bei der Nullität des Eurythmisch-Künstlerischen. Es hat auf-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gehört. Das wird besonders stramm hervorgehoben: es hat aufge-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hört. Man sagt zum Publikum: Kinder, jetzt ertöten wir die Vor-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stellung, damit ihr zu euch kommt und ein wenig nachdenken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könnt. — Diese letztere Bedeutung kann eben dieses Stehenbleiben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haben. Daher kann es natürlich auch im Verhältnis zum Publikum</w:t>
        <w:br/>
        <w:t>richtig sein, aber es ist nur etwas im Verhältnis zum Publikum. All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dieses soll Ihnen zeigen, wie es darauf ankommt, in allen mög-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lichen Formen den bewegten Menschen zu studieren.</w:t>
      </w:r>
    </w:p>
    <w:p>
      <w:pPr>
        <w:pStyle w:val="Normal"/>
        <w:shd w:fill="FFFFFF" w:val="clear"/>
        <w:spacing w:lineRule="exact" w:line="254"/>
        <w:ind w:start="14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Nun gibt es am Menschen dreierlei. Der Mensch ist ja natürlich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im Räume. Dasjenige, was an ihm räumlich ist, gehört nicht zur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Eurythmie; aber dasjenige, was im Räume als Bewegung erscheinen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kann, gehört eben zur Eurythmie. Nun, der Mensch ist deutlich im</w:t>
        <w:br/>
        <w:t>Räume auf eine dreifache Weise. Er ist erstens im Räume von oben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nach unten und von unten nach oben. Der Mensch weiss, dass er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oben den Kopf und unten die Füsse hat und dass sich das unter-</w:t>
      </w:r>
    </w:p>
    <w:p>
      <w:pPr>
        <w:sectPr>
          <w:type w:val="nextPage"/>
          <w:pgSz w:w="8391" w:h="11906"/>
          <w:pgMar w:left="1287" w:right="946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3917" w:leader="none"/>
        </w:tabs>
        <w:spacing w:before="259" w:after="0"/>
        <w:ind w:start="25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50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* Vgl. Anmerkung auf Seite 146.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scheidet voneinander, und wer den Menschen wirklich studiert,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wird das ebenso wichtig finden, wie man, sagen wir, in der Ana-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tomie beschreibt ziemlich äusserlich: am </w:t>
      </w:r>
      <w:r>
        <w:rPr>
          <w:rFonts w:cs="Times New Roman" w:ascii="Times New Roman" w:hAnsi="Times New Roman"/>
          <w:smallCaps/>
          <w:color w:val="000000"/>
          <w:spacing w:val="1"/>
          <w:sz w:val="22"/>
          <w:szCs w:val="22"/>
          <w:lang w:val="de-DE"/>
        </w:rPr>
        <w:t xml:space="preserve">fuss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sind die Fersenkno-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chen, am </w:t>
      </w:r>
      <w:r>
        <w:rPr>
          <w:rFonts w:cs="Times New Roman" w:ascii="Times New Roman" w:hAnsi="Times New Roman"/>
          <w:smallCaps/>
          <w:color w:val="000000"/>
          <w:spacing w:val="4"/>
          <w:sz w:val="22"/>
          <w:szCs w:val="22"/>
          <w:lang w:val="de-DE"/>
        </w:rPr>
        <w:t xml:space="preserve">fuss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sind die Zehenknochen, die Mittelfussknochen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weiter, am Haupte ist das Scheitelbein, das Stirnbein, das Hinter-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hauptbein und so weiter. Dann beschreibt man, indem man weiter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nach innen geht, das Gehirn. Man beschreibt die Muskeln des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Fusses. Das alles beschreibt man so, wie wenn es irgend jemand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beliebig zusammengelegt hätte und da die zufällige Menschen-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gestalt entstanden wäre. In Wirklichkeit ist der Kopf die Oktave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des Fusses. Und das ist eine ebensolche Wahrheit, dass der Kopf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Oktave des Fusses ist, wie das andere, was sonst in den Ana-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tomiebüchern steht. Denn wenn Sie die Fusstätigkeit nehmen, von</w:t>
        <w:br/>
      </w:r>
      <w:r>
        <w:rPr>
          <w:rFonts w:cs="Times New Roman" w:ascii="Times New Roman" w:hAnsi="Times New Roman"/>
          <w:color w:val="000000"/>
          <w:spacing w:val="10"/>
          <w:sz w:val="22"/>
          <w:szCs w:val="22"/>
          <w:lang w:val="de-DE"/>
        </w:rPr>
        <w:t>ihr ausgehen und dasjenige nehmen, was der Kopf dazu getan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hat — der Kopf hat nämlich etwas dazu zu tun, dass Sie mit den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Füssen gehen können —, und Sie können wirklich auffassen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Kopftätigkeit und die Fusstätigkeit, dann bekommen Sie die Kopf-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tätigkeit im Verhältnis zur Fusstätigkeit ganz genau in der Emp-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findung der Oktave zur Prim. Es ist nicht anders.</w:t>
      </w:r>
    </w:p>
    <w:p>
      <w:pPr>
        <w:pStyle w:val="Normal"/>
        <w:shd w:fill="FFFFFF" w:val="clear"/>
        <w:spacing w:lineRule="exact" w:line="254"/>
        <w:ind w:start="34" w:end="14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kann man den ganzen Menschen durchgehen. Er ist eine musi-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kalische Skala. Wir haben also den Menschen ausgedehnt von oben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nach unten, von unten nach oben. Wir haben den Menschen aber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auch ausgedehnt in der Richtung rechts—links, und wir haben den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Menschen ausgedehnt in der Richtung vorne—hinten, hinten—vorne.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 anderen Richtungen liegen dazwischen und können auf diese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drei Richtungen, die sich deutlich am Menschen unterscheiden, zu-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rückgeführt werden.</w:t>
      </w:r>
    </w:p>
    <w:p>
      <w:pPr>
        <w:pStyle w:val="Normal"/>
        <w:shd w:fill="FFFFFF" w:val="clear"/>
        <w:spacing w:lineRule="exact" w:line="254"/>
        <w:ind w:start="43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Indem der Mensch das musikalische Erleben überführt in Euryth-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mie, führt er es in Bewegung über. Er kann aber eigentlich gar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nicht anders, als in irgendeiner Weise bei seinen Bewegungen hin-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einkommen in diese drei verschiedenen Richtungen. In irgendeiner</w:t>
        <w:br/>
        <w:t>Weise muss er diese drei Richtungen zu Hilfe nehmen, wenn er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Musikalische in Bewegung bringen will, denn diese drei Richtun-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 stellen ihn und seine Bewegungsmöglichkeiten dar. Die mensch-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lichen Bewegungsmöglichkeiten sollen ja in der Eurythmie zum</w:t>
        <w:br/>
        <w:t>Vorschein kommen.</w:t>
      </w:r>
    </w:p>
    <w:p>
      <w:pPr>
        <w:sectPr>
          <w:type w:val="nextPage"/>
          <w:pgSz w:w="8391" w:h="11906"/>
          <w:pgMar w:left="988" w:right="1210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76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6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54"/>
        <w:ind w:end="19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Sie Oben-Unten, Unten-Oben nehmen — das werden Sie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aus dem, was bisher aus der noch ziemlich primitiven Toneurythmie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schon hervorgeht, entnehmen können —, wenn Sie das Oben—Unten,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Unten-Oben nehmen und aus dem, was ich Ihnen über den Dur-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Dreiklang, Moll-Dreiklang und so weiter gesagt habe, auch aus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dem, was ich eben gesagt habe in bezug auf </w:t>
      </w:r>
      <w:r>
        <w:rPr>
          <w:rFonts w:cs="Times New Roman" w:ascii="Times New Roman" w:hAnsi="Times New Roman"/>
          <w:smallCaps/>
          <w:color w:val="000000"/>
          <w:spacing w:val="1"/>
          <w:sz w:val="22"/>
          <w:szCs w:val="22"/>
          <w:lang w:val="de-DE"/>
        </w:rPr>
        <w:t xml:space="preserve">fuss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Kopf, werden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 fühlen können: in der Höhe des Menschen, in Oben und Unten,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Unten und Oben liegt die Tonhöhe, und wir haben kein anderes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Mittel, die Tonhöhe auszudrücken, als mit dem Arm nach oben und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unten, mit der Hand nach oben und unten, meinetwillen auch mit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den Beinen nach oben und unten zu gehen, mit dem Kopf nach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oben und unten zu gehen.</w:t>
      </w:r>
    </w:p>
    <w:p>
      <w:pPr>
        <w:pStyle w:val="Normal"/>
        <w:shd w:fill="FFFFFF" w:val="clear"/>
        <w:spacing w:lineRule="exact" w:line="254"/>
        <w:ind w:end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bewegen uns, indem wir die Tonhöhe zum Vorschein brin-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gen, in der vertikalen Richtung (s. Zeichnung S. 53). Nehmen wir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Rechts—Links. Rechts—Links geht unmittelbar in die gebärdenhafte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Bewegung über. Wobei kommt denn das Rechts—Links ganz beson-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ders zum Vorschein? Das Rechts-Links kommt ja ganz besonders</w:t>
        <w:br/>
        <w:t>beim Menschen im Schreiten zum Vorschein. Das Schreiten ist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eigentlich das In-Bewegungbringen des Rechts—Links: rechtes Bein —</w:t>
        <w:br/>
        <w:t>linkes Bein — rechtes Bein — linkes Bein. Und so lange hat das Rechts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—Links kein Leben in sich, als Sie nur philiströs im Leben gehen;</w:t>
        <w:br/>
        <w:t>so lange ist kein Leben in dem Rechts—Links drinnen. Es kommt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aber sogleich Leben, wenn Sie irgend etwas differenzieren in dem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Rechts—Links, so wie schon die Natur differenziert den rechten Arm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als denjenigen, mit dem wir schreiben, den linken Arm als den-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jenigen, mit dem wir gewöhnlich das Schreiben nicht lernen. Sie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können aber auch einfach differenzieren, indem Sie mit dem rechten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Bein stark auftreten, das linke Bein zurückziehen, und dann erst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wieder aufstellen. Alles dasjenige, was in dieser Weise durch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Differenzierung von rechts und links zustande kommt, das ist das-</w:t>
        <w:br/>
        <w:t>jenige, was mit dem Takt zusammenhängt (s. Zeichnung S. 53).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musikalische Takt geht durch das Rechts—Links in die eurythmische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Bewegung über.</w:t>
      </w:r>
    </w:p>
    <w:p>
      <w:pPr>
        <w:pStyle w:val="Normal"/>
        <w:shd w:fill="FFFFFF" w:val="clear"/>
        <w:spacing w:lineRule="exact" w:line="254"/>
        <w:ind w:start="34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Nun bleibt noch das Vorne und Hinten. Es handelt sich darum,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dass man innerlich dieses Vorne—Hinten auffasst. Und da ist es</w:t>
        <w:br/>
        <w:t>nötig, ein wenig auf den Menschen zu sehen.</w:t>
      </w:r>
    </w:p>
    <w:p>
      <w:pPr>
        <w:sectPr>
          <w:type w:val="nextPage"/>
          <w:pgSz w:w="8391" w:h="11906"/>
          <w:pgMar w:left="1279" w:right="939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4" w:hanging="0"/>
        <w:rPr>
          <w:rFonts w:ascii="Times New Roman" w:hAnsi="Times New Roman" w:cs="Times New Roman"/>
          <w:color w:val="000000"/>
          <w:spacing w:val="-1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19"/>
          <w:szCs w:val="19"/>
          <w:lang w:val="de-DE"/>
        </w:rPr>
        <w:t>52</w:t>
      </w:r>
    </w:p>
    <w:p>
      <w:pPr>
        <w:pStyle w:val="Normal"/>
        <w:ind w:start="1382" w:end="135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179320" cy="249936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7" t="-14" r="-17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250" w:after="0"/>
        <w:ind w:end="5" w:firstLine="226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Nicht wahr, das Vorne—Hinten ist ja nicht nur so, dass, ich möchte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sagen, irgendein Zeichen geschrieben ist an der einen Seite, dass 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vorne ist, an der anderen Seite, dass es hinten ist. Es ist so, das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Vorne—Hinten, dass wir ja nach vorne sehen, nach rückwärts nicht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sehen, dass wir tatsächlich hinter uns die finstere Welt haben,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nicht einmal zu ahnen brauchen; vor uns haben wir die ganze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sichtbare Welt, die sich da ausbreitet. Und wir können entweder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dieser ganzen sichtbaren Welt in unserer Bewegung das Vorne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zuwenden, dann rechnen wir mit dem Vorne. Wenn wir in 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Bewegung das Vorne zuwenden, heisst das, wir machen eine</w:t>
        <w:br/>
      </w:r>
      <w:r>
        <w:rPr>
          <w:rFonts w:cs="Times New Roman" w:ascii="Times New Roman" w:hAnsi="Times New Roman"/>
          <w:color w:val="000000"/>
          <w:spacing w:val="15"/>
          <w:sz w:val="22"/>
          <w:szCs w:val="22"/>
          <w:lang w:val="de-DE"/>
        </w:rPr>
        <w:t>Bewegung kurz. Wir sind drinnen in der Welt. Wir machen</w:t>
        <w:br/>
      </w:r>
      <w:r>
        <w:rPr>
          <w:rFonts w:cs="Times New Roman" w:ascii="Times New Roman" w:hAnsi="Times New Roman"/>
          <w:color w:val="000000"/>
          <w:spacing w:val="12"/>
          <w:sz w:val="22"/>
          <w:szCs w:val="22"/>
          <w:lang w:val="de-DE"/>
        </w:rPr>
        <w:t>sie kurz. Wenn wir nicht hineinkönnen, wenn wir an 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festhalten, gewissermassen an der Finsternis hinten kleben, nicht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herauskönnen, machen wir sie lang, so dass wir einfach nach dem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Verhältnis von vorne und hinten «kurz—lang» unterscheiden. Und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wir haben dann u — oder — u ; Jambus, Trochäus. (Siehe vorher-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gehendes Schema: Rhythmus.) Das heisst, wir haben den Rhyth-</w:t>
        <w:br/>
        <w:t>mus; das Vorne—Hinten gibt den Rhythmus.</w:t>
      </w:r>
    </w:p>
    <w:p>
      <w:pPr>
        <w:pStyle w:val="Normal"/>
        <w:shd w:fill="FFFFFF" w:val="clear"/>
        <w:spacing w:lineRule="exact" w:line="254"/>
        <w:ind w:start="24" w:firstLine="226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nun haben Sie eigentlich drei Elemente des Musikalischen,</w:t>
        <w:br/>
        <w:t>die Sie in ihren musikalischen Formen gebrauchen können. Sie tre-</w:t>
      </w:r>
    </w:p>
    <w:p>
      <w:pPr>
        <w:sectPr>
          <w:type w:val="nextPage"/>
          <w:pgSz w:w="8391" w:h="11906"/>
          <w:pgMar w:left="1042" w:right="1182" w:gutter="0" w:header="0" w:top="10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746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6"/>
          <w:sz w:val="22"/>
          <w:szCs w:val="22"/>
          <w:lang w:val="de-DE"/>
        </w:rPr>
        <w:t>53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ten, wenn ich so sagen darf, den Takt; Sie drücken den Rhythmus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aus im Schnell—Langsam, und Sie drücken das eigentlich Musika-</w:t>
        <w:br/>
        <w:t>lische, das Melos aus, indem Sie die Bewegungen entsprechend oben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oder unten ausführen. Dadurch aber haben Sie in Takt, Rhythmus,</w:t>
        <w:br/>
        <w:t>Melos den ganzen Menschen in das Eurythmische eingeschaltet.</w:t>
      </w:r>
    </w:p>
    <w:p>
      <w:pPr>
        <w:pStyle w:val="Normal"/>
        <w:shd w:fill="FFFFFF" w:val="clear"/>
        <w:spacing w:lineRule="exact" w:line="254"/>
        <w:ind w:end="10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Die Musik ist im Grunde genommen der Mensch. Und gerade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 der Musik ist ja richtig zu lernen, wie man von der Materie los-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kommt. Denn wenn die Musik materialistisch werden will, lügt sie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ja eigentlich: sie ist ja nicht «da»! Alles übrige Materielle ist ja da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der Welt, drängt sich auf. Die musikalischen Töne sind ja ur-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sprünglich gar nicht da, die müssen wir ja erst künstlich erzeugen;</w:t>
        <w:br/>
        <w:t>die müssen wir ja erst machen. Das Seelische, das zwischen den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Tönen liegt, das lebt im Menschen; nur beachtet man es heute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wenig, weil eben die Welt so unmusikalisch geworden ist.</w:t>
      </w:r>
    </w:p>
    <w:p>
      <w:pPr>
        <w:pStyle w:val="Normal"/>
        <w:shd w:fill="FFFFFF" w:val="clear"/>
        <w:spacing w:lineRule="exact" w:line="254"/>
        <w:ind w:start="5" w:end="10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Man wird es wieder beachten, wenn man sehen wird, dass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Ton entspricht der ruhigen Haltung des Eurythmisierenden. Nun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sehen Sie da den Dur-Dreiklang (er wird gezeigt), aber Sie euryth-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misieren nicht mehr, sondern während Sie in diese Position kom-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men: In dem Hingehen, in dem Hinneigen, in dem Entstehenlassen</w:t>
        <w:br/>
        <w:t>liegt der Dur-Dreiklang, nicht in dem Fertigsein. Der Ton aber ent-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spricht der fertigen Formgestaltung. Das heisst, in dem Momente,</w:t>
        <w:br/>
        <w:t>wo der Ton fertig ist, hat das Musikalische aufgehört.</w:t>
      </w:r>
    </w:p>
    <w:p>
      <w:pPr>
        <w:pStyle w:val="Normal"/>
        <w:shd w:fill="FFFFFF" w:val="clear"/>
        <w:spacing w:lineRule="exact" w:line="254"/>
        <w:ind w:start="10" w:end="5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Nun, von einem besonderen Interesse ist dabei das Folgende.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muss ja gefühlt werden eine Verwandtschaft des Musikalischen mit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Sprache. Wenn man sich nun bemüht, aus den Hauptvokalen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herauszuhören die Skala, dann kommt als Interessantes heraus:</w:t>
      </w:r>
    </w:p>
    <w:p>
      <w:pPr>
        <w:pStyle w:val="Normal"/>
        <w:shd w:fill="FFFFFF" w:val="clear"/>
        <w:spacing w:lineRule="exact" w:line="254" w:before="130" w:after="0"/>
        <w:ind w:start="2069" w:hanging="0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c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etwa dem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entsprechend</w:t>
      </w:r>
    </w:p>
    <w:p>
      <w:pPr>
        <w:pStyle w:val="Normal"/>
        <w:shd w:fill="FFFFFF" w:val="clear"/>
        <w:spacing w:lineRule="exact" w:line="254"/>
        <w:ind w:start="2064" w:hanging="0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 xml:space="preserve">d </w:t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 xml:space="preserve">etwa dem </w:t>
      </w: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>o</w:t>
      </w:r>
    </w:p>
    <w:p>
      <w:pPr>
        <w:pStyle w:val="Normal"/>
        <w:shd w:fill="FFFFFF" w:val="clear"/>
        <w:spacing w:lineRule="exact" w:line="254"/>
        <w:ind w:start="2069" w:hanging="0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etwa dem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>a</w:t>
      </w:r>
    </w:p>
    <w:p>
      <w:pPr>
        <w:pStyle w:val="Normal"/>
        <w:shd w:fill="FFFFFF" w:val="clear"/>
        <w:spacing w:lineRule="exact" w:line="254"/>
        <w:ind w:start="2059" w:hanging="0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8"/>
          <w:sz w:val="22"/>
          <w:szCs w:val="22"/>
          <w:lang w:val="de-DE"/>
        </w:rPr>
        <w:t xml:space="preserve">f </w:t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 xml:space="preserve">etwa dem </w:t>
      </w:r>
      <w:r>
        <w:rPr>
          <w:rFonts w:cs="Times New Roman" w:ascii="Times New Roman" w:hAnsi="Times New Roman"/>
          <w:i/>
          <w:iCs/>
          <w:color w:val="000000"/>
          <w:spacing w:val="8"/>
          <w:sz w:val="22"/>
          <w:szCs w:val="22"/>
          <w:lang w:val="de-DE"/>
        </w:rPr>
        <w:t>ö</w:t>
      </w:r>
    </w:p>
    <w:p>
      <w:pPr>
        <w:pStyle w:val="Normal"/>
        <w:shd w:fill="FFFFFF" w:val="clear"/>
        <w:spacing w:lineRule="exact" w:line="254"/>
        <w:ind w:start="2069" w:hanging="0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g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etwa dem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>e</w:t>
      </w:r>
    </w:p>
    <w:p>
      <w:pPr>
        <w:pStyle w:val="Normal"/>
        <w:shd w:fill="FFFFFF" w:val="clear"/>
        <w:spacing w:lineRule="exact" w:line="254"/>
        <w:ind w:start="2064" w:hanging="0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 xml:space="preserve">etwa dem </w:t>
      </w: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>ü</w:t>
      </w:r>
    </w:p>
    <w:p>
      <w:pPr>
        <w:pStyle w:val="Normal"/>
        <w:shd w:fill="FFFFFF" w:val="clear"/>
        <w:spacing w:lineRule="exact" w:line="254"/>
        <w:ind w:start="2064" w:hanging="0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h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etwa dem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>i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.</w:t>
      </w:r>
    </w:p>
    <w:p>
      <w:pPr>
        <w:pStyle w:val="Normal"/>
        <w:shd w:fill="FFFFFF" w:val="clear"/>
        <w:spacing w:lineRule="exact" w:line="259" w:before="120" w:after="0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ist ungefähr die Konkordanz der Skala mit den Hauptvokalen,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rein nach dem Gehöre.</w:t>
      </w:r>
    </w:p>
    <w:p>
      <w:pPr>
        <w:sectPr>
          <w:type w:val="nextPage"/>
          <w:pgSz w:w="8391" w:h="11906"/>
          <w:pgMar w:left="1202" w:right="1021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4" w:hanging="0"/>
        <w:rPr>
          <w:lang w:val="en-US"/>
        </w:rPr>
      </w:pPr>
      <w:r>
        <w:rPr>
          <w:color w:val="000000"/>
          <w:spacing w:val="-9"/>
          <w:sz w:val="18"/>
          <w:szCs w:val="18"/>
          <w:lang w:val="de-DE"/>
        </w:rPr>
        <w:t>54</w:t>
      </w:r>
    </w:p>
    <w:p>
      <w:pPr>
        <w:pStyle w:val="Normal"/>
        <w:shd w:fill="FFFFFF" w:val="clear"/>
        <w:spacing w:lineRule="exact" w:line="254"/>
        <w:ind w:end="2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Nun möchte ich Sie bitten, einmal zu versuchen, ein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mit 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Beinen zu machen. Das ist der Grundton, das wissen Sie ja alle.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Versuchen Sie einmal, so wie wir es besprochen haben, den Dur-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oder Moll-Dreiklang zu machen, zu markieren die Terz mit ihrem</w:t>
        <w:br/>
        <w:t>Quint-Abschluss. Wenn Sie die Bewegungen darauf beziehen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 xml:space="preserve">etwas herüberdrängen, dann haben Sie die Quinte in dem </w:t>
      </w: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 xml:space="preserve">Bewegung ausgedrückt; es wird von selber das </w:t>
      </w:r>
      <w:r>
        <w:rPr>
          <w:rFonts w:cs="Times New Roman" w:ascii="Times New Roman" w:hAnsi="Times New Roman"/>
          <w:i/>
          <w:iCs/>
          <w:color w:val="000000"/>
          <w:spacing w:val="5"/>
          <w:sz w:val="22"/>
          <w:szCs w:val="22"/>
          <w:lang w:val="de-DE"/>
        </w:rPr>
        <w:t>e.</w:t>
      </w:r>
    </w:p>
    <w:p>
      <w:pPr>
        <w:pStyle w:val="Normal"/>
        <w:shd w:fill="FFFFFF" w:val="clear"/>
        <w:spacing w:lineRule="exact" w:line="254"/>
        <w:ind w:start="10" w:end="24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Versuchen Sie ein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 machen. Jetzt versuchen Sie, mit beiden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Händen, nicht wie wir es sonst machen mit nur einer Hand, son-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dern mit beiden Armen die Bewegung für die Terz zu machen,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nachdem Sie sich den Grundton denken, dann sind Sie schon in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Eurythmiebewegung des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>a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-Lautes drinnen mit der Terz!</w:t>
      </w:r>
    </w:p>
    <w:p>
      <w:pPr>
        <w:pStyle w:val="Normal"/>
        <w:shd w:fill="FFFFFF" w:val="clear"/>
        <w:spacing w:lineRule="exact" w:line="254" w:before="5" w:after="0"/>
        <w:ind w:start="5" w:end="19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Sie sehen daraus etwas sehr Auffälliges. Wir können, wenn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sehr aufmerksam hören, diese Konkordanz der Skala mit den Grund-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vokalen ungefähr hören; wenn die Laute ganz richtig gesprochen wer-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den, so ist ungefähr dies die Skala. Die Eurythmie in ihren Bewegungs-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formen macht das von selber. Sie deutet an, indem sie das Tongebilde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gibt, Formen, Bewegungsformen, die die Lautgebilde darstellen. Das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heisst, man kann gar nicht anders in der Eurythmie, als wenn man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richtigen Bewegungen macht, auch die richtigen Bedingungen zwi-</w:t>
        <w:br/>
        <w:t>schen den Tönen und den Lauten in die Bewegungen hineinbringen.</w:t>
      </w:r>
    </w:p>
    <w:p>
      <w:pPr>
        <w:pStyle w:val="Normal"/>
        <w:shd w:fill="FFFFFF" w:val="clear"/>
        <w:spacing w:lineRule="exact" w:line="254"/>
        <w:ind w:start="14" w:end="1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Wir haben gar nicht gedacht, wie jede Bewegung etwas anderes ist,</w:t>
        <w:br/>
        <w:t>als dass wir auf der einen Seite, schon seit Jahren, die Lautgebilde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sucht haben; jetzt suchen wir die Tongebilde. Und nun machen wir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uns klar, wie ungefähr die Skala den Lautgebilden entspricht. Und wir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vergleichen miteinander die Tongebilde und die Lautgebilde, und sie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gleichen sich soweit, wie sich auch im Tönen und im Lauten eben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Ton mit dem Laut gleicht. Es ist natürlich nicht dasselbe, es gleicht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sich nur. Denn es ist in der Eurythmie auch nicht dasselbe.</w:t>
      </w:r>
    </w:p>
    <w:p>
      <w:pPr>
        <w:pStyle w:val="Normal"/>
        <w:shd w:fill="FFFFFF" w:val="clear"/>
        <w:spacing w:lineRule="exact" w:line="254"/>
        <w:ind w:start="29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Darinnen sehen Sie, in welch naturgemässer Weise dasjenige, 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Eurythmie nennen, hervorgeht aus dem ganzen Wesen auf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einen Seite des Lautlichen, auf der anderen Seite des Musikalischen.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Es geht eindeutig hervor. Und Sie werden, wenn Sie sich einleben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in die Dinge, gar nicht anders fühlen können, als: man kann nur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>eine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Geste zu einem Ton oder Laut machen, man kann nicht auf verschie-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dene Weise das ausdrücken. Wir wollen dann morgen fortsetzen.</w:t>
      </w:r>
    </w:p>
    <w:p>
      <w:pPr>
        <w:sectPr>
          <w:type w:val="nextPage"/>
          <w:pgSz w:w="8391" w:h="11906"/>
          <w:pgMar w:left="1087" w:right="1112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65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1"/>
          <w:sz w:val="19"/>
          <w:szCs w:val="19"/>
          <w:lang w:val="de-DE"/>
        </w:rPr>
        <w:t>55</w:t>
      </w:r>
    </w:p>
    <w:p>
      <w:pPr>
        <w:pStyle w:val="Normal"/>
        <w:shd w:fill="FFFFFF" w:val="clear"/>
        <w:spacing w:lineRule="exact" w:line="317"/>
        <w:ind w:start="14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15"/>
          <w:lang w:val="de-DE"/>
        </w:rPr>
        <w:t>VIERTER VORTRAG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Dornach, 22. Februar 1924</w:t>
      </w:r>
    </w:p>
    <w:p>
      <w:pPr>
        <w:pStyle w:val="Normal"/>
        <w:shd w:fill="FFFFFF" w:val="clear"/>
        <w:spacing w:lineRule="exact" w:line="254" w:before="1003" w:after="0"/>
        <w:ind w:start="2621" w:hanging="1637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-1"/>
          <w:sz w:val="22"/>
          <w:szCs w:val="22"/>
          <w:lang w:val="de-DE"/>
        </w:rPr>
        <w:t>Das Sich-Fortbewegen der musikalischen Motive</w:t>
        <w:br/>
      </w:r>
      <w:r>
        <w:rPr>
          <w:rFonts w:cs="Times New Roman" w:ascii="Times New Roman" w:hAnsi="Times New Roman"/>
          <w:i/>
          <w:iCs/>
          <w:color w:val="000000"/>
          <w:spacing w:val="6"/>
          <w:sz w:val="22"/>
          <w:szCs w:val="22"/>
          <w:lang w:val="de-DE"/>
        </w:rPr>
        <w:t>in der Zeit</w:t>
      </w:r>
    </w:p>
    <w:p>
      <w:pPr>
        <w:pStyle w:val="Normal"/>
        <w:shd w:fill="FFFFFF" w:val="clear"/>
        <w:spacing w:lineRule="exact" w:line="254" w:before="230" w:after="0"/>
        <w:ind w:start="29" w:end="1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 eigentliche eurythmische Darstellung muss, wie Sie ja na-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mentlich aus den gestrigen Auseinandersetzungen entnehmen kön-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nen, ausgehen vom Melos, vom Melodiösen, von dem Motiv,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ja auch sagen könnte. Das Fortlaufen der Motive, der musika-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lischen Motive in der Zeit, das bedeutet eigentlich auch den Gang,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das Eurythmische an der Hand des Musikalischen nehmen muss.</w:t>
      </w:r>
    </w:p>
    <w:p>
      <w:pPr>
        <w:pStyle w:val="Normal"/>
        <w:shd w:fill="FFFFFF" w:val="clear"/>
        <w:spacing w:lineRule="exact" w:line="254"/>
        <w:ind w:start="34" w:end="1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Nun wollen wir gerade heute auf dieses einmal mehr eingehen.</w:t>
        <w:br/>
        <w:t>Sie werden auch da sehen, wie es notwendig ist, dabei auf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eigentlich Musikalische besonderes Augenmerk zu richten. Nicht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wahr, in dem Fortlaufen der Motive liegt es ja, dass das Musika-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lische als Musikalisches, nicht als Ausdruck, sondern als Musika-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lisches sinnvoll wird. Und dieses Sinnvolle muss nun auch in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eurythmischen Darstellung durchaus herauskommen. Und so wird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 sich darum handeln, wie eigentlich ein Fortlaufen eines musi-</w:t>
        <w:br/>
        <w:t>kalischen Motives in der eurythmischen Darstellung behandelt wer-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muss.</w:t>
      </w:r>
    </w:p>
    <w:p>
      <w:pPr>
        <w:pStyle w:val="Normal"/>
        <w:shd w:fill="FFFFFF" w:val="clear"/>
        <w:spacing w:lineRule="exact" w:line="254"/>
        <w:ind w:start="43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Gewöhnlich sieht man ja in der Musik selbst, sogar im Hören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oftmals nicht darauf, wie innerhalb des Motives selbst fortläuft der</w:t>
        <w:br/>
        <w:t>Sinn des Musikalischen. Sie wissen ja, dass innerhalb des Motives</w:t>
        <w:br/>
        <w:t>sehr häufig der Taktstrich liegt, oder überhaupt innerhalb des Mo-</w:t>
        <w:br/>
        <w:t>tives liegt der Taktstrich. Nun, der Takt also, der Taktwechsel,</w:t>
        <w:br/>
        <w:t>unterbricht damit das Motiv. Und wenn man dann von dem einen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eingeschlossenen Motiv zu der nächsten Gestaltung des Motivs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übergeht, so hat man sehr häufig das Gefühl, dass zwischen den ver-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schiedenen Gestaltungen der Motive eigentlich so etwas liegt 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Musiker drücken es sogar oftmals so aus — wie ein totes Intervall.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dann sagt man, einem solchen toten Intervall entspreche auch</w:t>
      </w:r>
    </w:p>
    <w:p>
      <w:pPr>
        <w:sectPr>
          <w:type w:val="nextPage"/>
          <w:pgSz w:w="8391" w:h="11906"/>
          <w:pgMar w:left="1140" w:right="1040" w:gutter="0" w:header="0" w:top="10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93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54"/>
        <w:ind w:end="5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Fortgang von dem Schluss eines Wortes in der gesprochenen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Sprache zu dem nächsten Anfang des Wortes. So sieht man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Sache sehr häufig an. Aber gerade der Umstand, dass man diesen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Vergleich wählt, der zeigt eigentlich schon, dass man kein Gefühl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hat dafür, was ich gestern sagte, dass das eigentlich Musikalische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eigentlich das Nichthörbare ist. Und wenn man vom toten Inter-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vall spricht und es vergleicht mit dem, was zwischen zwei Worten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Sprache ist, so vergleicht man nicht richtig. Denn derjenige, 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kunstgemäss sprechen will, sollte gerade zwischen zwei Worten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 davon sprechen, dass da ein totes Intervall ist, sondern im</w:t>
        <w:br/>
        <w:t>Gegenteil, er sollte den grössten Wert darauf legen, wie der Über-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gang von einem Worte zum anderen ist.</w:t>
      </w:r>
    </w:p>
    <w:p>
      <w:pPr>
        <w:pStyle w:val="Normal"/>
        <w:shd w:fill="FFFFFF" w:val="clear"/>
        <w:spacing w:lineRule="exact" w:line="254"/>
        <w:ind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Denken Sie doch, dass in der Sprache, in der Sprachbehandlung,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im Grunde genommen folgender Unterschied zwischen schlechter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und guter Sprachbehandlung ist. Behandeln Sie in der Sprache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jedes Wort für sich, so ist das etwas anderes, als wenn Sie gerade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 sehr deutliches Gefühl davon haben: ein Wort schliesst in einer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bestimmten Weise, das nächste beginnt in einer bestimmten Weise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— und Sie suchen Sinn darinnen, dass zwischen dem eigentlich Sinn-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lichen, womit das eine Wort schliesst und das andere Wort beginnt,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Geist liegt, den Sie zum Ausdruck bringen wollen. Der liegt ja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auch zwischen den Worten. Auch in den Worten hören wir mit dem</w:t>
        <w:br/>
        <w:t>Laute nur das Sinnliche. Der Geist liegt auch beim Sprechen in dem</w:t>
        <w:br/>
        <w:t>Unhörbaren. Es ist ja traurig, dass die gegenwärtigen Menschen so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wenig Gefühl für das Unhörbare haben und gar nichts mehr zwi-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den Worten hören. Einen geisteswissenschaftlichen Vortrag</w:t>
        <w:br/>
        <w:t>kann man überhaupt nicht verstehen, wenn man nur die Worte ver-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steht, sondern da muss man zwischen den Worten, sogar in 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Worten hören - in den Worten nämlich dasjenige, was hinter ihnen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liegt. Da sind die Worte überall im Grunde genommen nur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Hilfen, um dasjenige auszudrücken, was nicht gehört werden kann.</w:t>
      </w:r>
    </w:p>
    <w:p>
      <w:pPr>
        <w:pStyle w:val="Normal"/>
        <w:shd w:fill="FFFFFF" w:val="clear"/>
        <w:spacing w:lineRule="exact" w:line="254"/>
        <w:ind w:start="10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so handelt es sich darum, dass wir die Möglichkeit finden,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innerhalb eines Motives, da, wo der Taktstrich steht, und zwischen</w:t>
        <w:br/>
        <w:t>den Motiven, auch in der eurythmischen Bewegung zu unterschei-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den. Und wir werden so unterscheiden, dass die Bewegung beim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Taktstrich in sich gehalten ist; dass also der Betreffende, der die</w:t>
      </w:r>
    </w:p>
    <w:p>
      <w:pPr>
        <w:sectPr>
          <w:type w:val="nextPage"/>
          <w:pgSz w:w="8391" w:h="11906"/>
          <w:pgMar w:left="1046" w:right="1186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60" w:hanging="0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57</w:t>
      </w:r>
    </w:p>
    <w:p>
      <w:pPr>
        <w:pStyle w:val="Normal"/>
        <w:shd w:fill="FFFFFF" w:val="clear"/>
        <w:spacing w:lineRule="exact" w:line="254"/>
        <w:ind w:start="10" w:end="43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Bewegung macht, gewissermassen in sich die Bewegungen macht,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womöglich auch andeutet durch die Lage der Arme und Hände,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dass er sich zusammenschiebt, und vor allen Dingen, wenn er eine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Form macht, in der Form sich zusammenschiebt, das heisst in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Form stecken bleibt. Dagegen beim Übergang von einer Motiv-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metamorphose zur anderen handelt es sich darum, dass wir uns hin-</w:t>
        <w:br/>
        <w:t>überschwingen, dass wir uns geistvoll hinüberschwingen von einer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Motivmetamorphose zur anderen, dass wir also tatsächlich auch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Körperbewegung selber eine Art Hinaufschwingen haben; wäh-</w:t>
        <w:br/>
        <w:t>rend wir ein steifes Sich-Geradestellen versuchen werden innerhalb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des Motives da, wo der Taktstrich steht.</w:t>
      </w:r>
    </w:p>
    <w:p>
      <w:pPr>
        <w:pStyle w:val="Normal"/>
        <w:shd w:fill="FFFFFF" w:val="clear"/>
        <w:spacing w:lineRule="exact" w:line="254"/>
        <w:ind w:start="19" w:end="38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Suchen Sie sich darinnen zu üben, damit das dann im Bewegen</w:t>
        <w:br/>
        <w:t>zur Selbstverständlichkeit wird. Das wird eine grosse Bedeutung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haben. Es ist vielleicht ganz gut, wenn wir uns das einmal ganz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klarmachen. Nehmen wir einmal das Folgende, um uns das klar-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zumachen. Es handelt sich jetzt wirklich nur darum, dass wir aus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Allereinfachsten uns herausarbeiten, und da schadet es nichts,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dieses Einfache auch einmal etwas hausbacken ist.</w:t>
      </w:r>
    </w:p>
    <w:p>
      <w:pPr>
        <w:pStyle w:val="Normal"/>
        <w:spacing w:before="35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937635" cy="143510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9" t="-25" r="-9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63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470" w:after="0"/>
        <w:ind w:start="29" w:end="29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Nun wollen wir, um uns die wirkliche Bedeutung dessen, was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gesagt habe, klarzumachen, ein möglichst einfaches Motiv wäh-</w:t>
        <w:br/>
        <w:t>len und an diesem einfachen Motiv dann sehen, was eigentlich mit</w:t>
        <w:br/>
        <w:t>dem, was ich gesagt habe, gemeint ist. Wir gehen also aus — sagen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— von einem g und gehen im Motiv über zu einem h, kommen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dann wiederum zurück zu einem g, gehen im Motiv über zu einem</w:t>
      </w:r>
    </w:p>
    <w:p>
      <w:pPr>
        <w:sectPr>
          <w:type w:val="nextPage"/>
          <w:pgSz w:w="8391" w:h="11906"/>
          <w:pgMar w:left="1217" w:right="972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69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1"/>
          <w:sz w:val="22"/>
          <w:szCs w:val="22"/>
          <w:lang w:val="de-DE"/>
        </w:rPr>
        <w:t>58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fis und so weiter. Nun haben wir also: erstes Motiv, zweites, drit-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tes, viertes, fünftes, sechstes Motiv, und nun handelt es sich darum,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wie wir diese Motivfolgen eurythmisch durchführen. Wir werden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also hier (1) ein In-sich-Halten haben, bei 2 ein kühnes Sich-Hin-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überschwingen; nicht wahr, jetzt sind wir auf-, jetzt sind wir abge-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stiegen, dazwischen haben wir die Taktstriche. Jetzt haben wir wie-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derum hier (s. Zeichnung S. 6l) In-sich-Halten, kühnes Hinüber-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schwingen, In-sich-Halten. Also wenn ich das Ganze zeichne: auf,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ab, auf, ab, auf, ab, haben wir hier überall Taktstriche dazwischen,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bei dem 5. und 6. Motiv je zwei Taktstriche, und wir haben also</w:t>
        <w:br/>
      </w:r>
      <w:r>
        <w:rPr>
          <w:rFonts w:cs="Times New Roman" w:ascii="Times New Roman" w:hAnsi="Times New Roman"/>
          <w:color w:val="000000"/>
          <w:spacing w:val="12"/>
          <w:sz w:val="22"/>
          <w:szCs w:val="22"/>
          <w:lang w:val="de-DE"/>
        </w:rPr>
        <w:t>eine Folge von l, 2, 3, 4, 5, 6, 7, 8 In-sich-Halten und l, 2, 3,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4, 5 Sich-Hinüberschwingen* Versuchen Sie einfach gerade zu sein,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 xml:space="preserve">aber die </w:t>
      </w: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 xml:space="preserve">ganze </w:t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Bewegung anzupassen; gerade zu sein beim Takt-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strich und sich kühn hinüberzuschwingen bei dem Übergang 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einen Motivmetamorphose zu der anderen Motivmetamorphose.</w:t>
        <w:br/>
        <w:t>Der Taktstrich muss stark angedeutet werden, ein starkes In-sich-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Halten* Wir dürfen nur nie auf die Note kommen, es ist immer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zwischen der Note*</w:t>
      </w:r>
    </w:p>
    <w:p>
      <w:pPr>
        <w:pStyle w:val="Normal"/>
        <w:shd w:fill="FFFFFF" w:val="clear"/>
        <w:spacing w:lineRule="exact" w:line="254"/>
        <w:ind w:start="19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Es ist hoffentlich ganz gut zu verstehen; machen Sie den Takt-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strich und das In-sich-Halten immer recht deutlich. Das ist natür-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lich etwas, was ich Sie bitte zu überlegen, wie es sich für die ver-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schiedenen Motivgestaltungen dann ergeben kann. Ich wollte 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Ihnen zunächst einmal am Allereinfachsten zeigen. Sie sehen, dass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 der eurythmischen Darstellung sich ganz besonders das ergibt,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dass in der Musik den eigentlichen Geist die Melodie aufnimmt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fortleitet. Im Grunde genommen bringt alles übrige nicht den Geist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des Musikalischen hinzu, sondern ist unter allen Umständen eine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Art illustrativen Elementes. Aber damit Sie dieses in sich befestigen</w:t>
        <w:br/>
        <w:t>können, möchte ich Sie bitten, erstens einmal den ganzen Menschen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im Musikalischen wirklich zu suchen. Der Eurythmist ist ja genö-</w:t>
        <w:br/>
        <w:t>tigt, auf dieses hinzuschauen, wie der ganze Mensch ins Musika-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lische gewissermassen ausfliesst.</w:t>
      </w:r>
    </w:p>
    <w:p>
      <w:pPr>
        <w:pStyle w:val="Normal"/>
        <w:shd w:fill="FFFFFF" w:val="clear"/>
        <w:spacing w:lineRule="exact" w:line="254"/>
        <w:ind w:start="43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Es ist ja wirklich so, wenn wir so dastehen mit unserer Gestalt,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schlank oder kurz, dick oder dünn: dasjenige, was an uns gesehen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werden kann, ist ja im Grunde genommen das Allerwenigste von</w:t>
        <w:br/>
        <w:t>uns. Das bleibt ja sogar noch eine Zeitlang intakt, wenn wir durch</w:t>
      </w:r>
    </w:p>
    <w:p>
      <w:pPr>
        <w:sectPr>
          <w:type w:val="nextPage"/>
          <w:pgSz w:w="8391" w:h="11906"/>
          <w:pgMar w:left="1042" w:right="1167" w:gutter="0" w:header="0" w:top="10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74" w:leader="none"/>
        </w:tabs>
        <w:spacing w:before="250" w:after="0"/>
        <w:ind w:start="43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* Vgl. Anmerkung auf Seite 146.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59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Tod geschritten sind. Und dennoch, was ist denn in dem Leich-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nam noch von dem Menschen? Aber mehr als den Leichnam oder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wenigstens nicht viel mehr als den Leichnam sieht man ja auch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nicht vom Menschen, wenn man ihn so anschaut, wie er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physischen Welt vor uns steht. Und dasjenige, sehen Sie, was am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Menschen als physische Gestalt ist, das gibt ja im Musikalischen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- ich möchte sagen — das am wenigsten bedeutsame Element des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Musikalischen, das gibt den Takt. Deshalb ist es auch natürlich,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dass Sie beim Taktstrich die Körpergestalt betonen, in sich halten.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Gehen Sie über zum Rhythmus und stellen «kurz—lang» dar,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dann gehen Sie schon aus demjenigen heraus, was die Körpergestalt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des Menschen darstellt. Im Rhythmus verraten Sie schon recht viel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von Ihrem Seelischen. Beim Takt hat man eigentlich immer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Gefühl, wenn er eurythmisiert wird, dass zu seiner Wertigkeit viel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beiträgt, wie schwer ein Mensch ist. Man hat immer das Gefühl,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der Takt eurythmisiert wird — das haben Sie ja jetzt gesehen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bei diesen Versuchen —: es tritt etwas zutage, wie schwer ein Mensch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ist. Ein gewichtigerer Mensch wird gerade in der Eurythmie 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besserer Taktschläger sein als ein leichterer Mensch. Im Rhythmus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tritt das weniger zutage. Der Rhythmus bringt den Menschen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Bewegung. Und da kann man schon sehr gut unterscheiden, ob die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Bewegung eine geschmackvolle oder eine geschmacklose ist, ob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Seele in der Bewegung drinnen ist: langsam—schnell, langsam—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schnell — in dieser Bewegung. Sehen Sie, da kommt das Ätherische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am Menschen zum Vorschein. Das ist der ätherische Mensch, der</w:t>
        <w:br/>
        <w:t>sich im Rhythmus offenbart. Sehen Sie aber auf die Melodie,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eigentlichen Geist im Musikalischen bringt, dann ist es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astralische Mensch, der sich offenbart. Und Sie haben damit eigent-</w:t>
        <w:br/>
        <w:t>lich den ganzen Menschen mit Ausnahme des Ich, wenn Sie im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Musikalischen wirken. Sie können wirklich sagen: Ich als physisch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taktschlagender, ätherisch rhythmisierender, astralisch das Melos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entwickelnder Mensch trete vor die Welt hin. — Und in dem Augen-</w:t>
        <w:br/>
        <w:t>blicke, sehen Sie, wo übergeht das Musikalische in das Sprachliche,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 tritt das Ich ein. Die Sprache selber, gewiss, sie wird dann weiter</w:t>
        <w:br/>
        <w:t>vermittelt ins Astralische, sogar ins Ätherische hinein. Aber ihr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Ursprungsimpuls liegt im Ich.</w:t>
      </w:r>
    </w:p>
    <w:p>
      <w:pPr>
        <w:sectPr>
          <w:type w:val="nextPage"/>
          <w:pgSz w:w="8391" w:h="11906"/>
          <w:pgMar w:left="1143" w:right="1061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59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254"/>
        <w:ind w:end="1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wenn ich Ihnen gestern zum Schlüsse einen geheimen Paral-</w:t>
        <w:br/>
        <w:t>lelismus angeführt habe zwischen der Skala und den Vokalen, und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wenn wir sogar gesehen haben, wie das Musikalische eurythmisch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die Vokale hineingeht, so müssen wir uns doch klar sein darüber,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dass schon im Gesänge das rein Musikalische überschritten wird.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Das rein Musikalische, das echt Musikalische </w:t>
      </w:r>
      <w:r>
        <w:rPr>
          <w:rFonts w:cs="Times New Roman" w:ascii="Times New Roman" w:hAnsi="Times New Roman"/>
          <w:color w:val="000000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drückt sich im Astra-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lischen des Menschen aus. Daher wird der Gesang um so musika-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lischer sein, je mehr er sich eben an das Musikalische hält, je mehr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 dem Melos nachgeht. Und das dem Melos Nachgehen wird beim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Gesänge gerade das Allersympathischste sein.</w:t>
      </w:r>
    </w:p>
    <w:p>
      <w:pPr>
        <w:pStyle w:val="Normal"/>
        <w:shd w:fill="FFFFFF" w:val="clear"/>
        <w:spacing w:lineRule="exact" w:line="254"/>
        <w:ind w:start="14" w:end="5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Gehen wir vom Gesang zur Sprache, also zur Deklamation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Rezitation, dann werden wir einen starken Missklang haben zwi-</w:t>
        <w:br/>
        <w:t>schen dem Melos und demjenigen, worauf doch nun der Rezitator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Deklamator sehen muss, dem Sinn der Worte. Nun muss zwar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betont werden, dass ein Musikalisches wirksam sein muss im Rezi-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tieren und Deklamieren, aber es wird immer ein innerer Kampf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bestehen, den der Sänger im Musikalischen lösen kann. Je musika-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lischer er ist, desto mehr wird er auf das Astralische zurückgehen,</w:t>
        <w:br/>
        <w:t>auf das Melos, und desto mehr wird er für sich die Aufgabe lösen,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im Gesang musikalisch zu bleiben. Daher ist es selbstverständlich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wiederum eine grössere Kunst, im Gesang musikalisch zu bleiben,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als etwa in der Instrumentalmusik musikalisch zu bleiben.</w:t>
      </w:r>
    </w:p>
    <w:p>
      <w:pPr>
        <w:pStyle w:val="Normal"/>
        <w:shd w:fill="FFFFFF" w:val="clear"/>
        <w:spacing w:lineRule="exact" w:line="254"/>
        <w:ind w:start="19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Aber nun nehmen Sie das Folgende. Ich glaube, Sie haben alle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das Gefühl, dass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ein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Goethesches Gedicht ungeheuer musikalisch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wirkt, das Gedicht:</w:t>
      </w:r>
    </w:p>
    <w:p>
      <w:pPr>
        <w:pStyle w:val="Normal"/>
        <w:shd w:fill="FFFFFF" w:val="clear"/>
        <w:spacing w:lineRule="exact" w:line="254"/>
        <w:ind w:start="2083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Über allen Gipfeln</w:t>
      </w:r>
    </w:p>
    <w:p>
      <w:pPr>
        <w:pStyle w:val="Normal"/>
        <w:shd w:fill="FFFFFF" w:val="clear"/>
        <w:spacing w:lineRule="exact" w:line="254" w:before="5" w:after="0"/>
        <w:ind w:start="2093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Ist Ruh;</w:t>
      </w:r>
    </w:p>
    <w:p>
      <w:pPr>
        <w:pStyle w:val="Normal"/>
        <w:shd w:fill="FFFFFF" w:val="clear"/>
        <w:spacing w:lineRule="exact" w:line="254"/>
        <w:ind w:start="2093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In allen Wipfeln</w:t>
      </w:r>
    </w:p>
    <w:p>
      <w:pPr>
        <w:pStyle w:val="Normal"/>
        <w:shd w:fill="FFFFFF" w:val="clear"/>
        <w:spacing w:lineRule="exact" w:line="254" w:before="5" w:after="0"/>
        <w:ind w:start="2098" w:hanging="0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Spürest du</w:t>
      </w:r>
    </w:p>
    <w:p>
      <w:pPr>
        <w:pStyle w:val="Normal"/>
        <w:shd w:fill="FFFFFF" w:val="clear"/>
        <w:spacing w:lineRule="exact" w:line="254"/>
        <w:ind w:end="168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Kaum einen Hauch;</w:t>
      </w:r>
    </w:p>
    <w:p>
      <w:pPr>
        <w:pStyle w:val="Normal"/>
        <w:shd w:fill="FFFFFF" w:val="clear"/>
        <w:spacing w:lineRule="exact" w:line="254"/>
        <w:ind w:start="2093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Vöglein schweigen im Walde.</w:t>
      </w:r>
    </w:p>
    <w:p>
      <w:pPr>
        <w:pStyle w:val="Normal"/>
        <w:shd w:fill="FFFFFF" w:val="clear"/>
        <w:spacing w:lineRule="exact" w:line="254"/>
        <w:ind w:start="2093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Warte nur, balde</w:t>
      </w:r>
    </w:p>
    <w:p>
      <w:pPr>
        <w:pStyle w:val="Normal"/>
        <w:shd w:fill="FFFFFF" w:val="clear"/>
        <w:spacing w:lineRule="exact" w:line="254"/>
        <w:ind w:start="2102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Ruhest du auch.</w:t>
      </w:r>
    </w:p>
    <w:p>
      <w:pPr>
        <w:pStyle w:val="Normal"/>
        <w:shd w:fill="FFFFFF" w:val="clear"/>
        <w:spacing w:lineRule="exact" w:line="254" w:before="5" w:after="0"/>
        <w:ind w:start="38" w:end="10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Nehmen Sie gewichtige Worte aus diesem Gedichte «Über allen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Gipfeln ist Ruh»: Gipfeln, ist Ruh, Wipfeln, Hauch, auch, warte,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balde.</w:t>
      </w:r>
    </w:p>
    <w:p>
      <w:pPr>
        <w:sectPr>
          <w:type w:val="nextPage"/>
          <w:pgSz w:w="8391" w:h="11906"/>
          <w:pgMar w:left="1087" w:right="1126" w:gutter="0" w:header="0" w:top="10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760" w:hanging="0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54"/>
        <w:ind w:end="2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Sie empfindungsgemäss der Sache nachgehen, so werden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finden, dass das Sympathisch-Musikalische, das in diesem Ge-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dichte liegt — und es ist etwas ausserordentlich Sympathisch-Musi-</w:t>
        <w:br/>
        <w:t>kalisches in diesem Gedicht —, dass das liegt an dem Gebrauch 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Worte: Gipfel, Wipfel, ist Ruh, Hauch, auch, warte, balde —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diesen Worten liegt das eigentlich Musikalische. Nun bitte ich Sie,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was haben wir denn da eigentlich? Vergleichen Sie das mit dem,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ich gestern dargestellt habe als die Konkordanz der Laute,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vokalischen Laute mit der Skala. Ich schreibe immer die Skala so 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selbstverständlich kann man ja jeden Ton auf ein c schreiben —,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aber ich schreibe es so, wie man gewöhnlich das c anführt in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Skala. Also es kommt natürlich nicht darauf an, dass Sie bloss auf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 Bezeichnungen basieren; aber wenn man so schreibt, wie ich</w:t>
        <w:br/>
      </w:r>
      <w:r>
        <w:rPr>
          <w:rFonts w:cs="Times New Roman" w:ascii="Times New Roman" w:hAnsi="Times New Roman"/>
          <w:color w:val="000000"/>
          <w:spacing w:val="11"/>
          <w:sz w:val="22"/>
          <w:szCs w:val="22"/>
          <w:lang w:val="de-DE"/>
        </w:rPr>
        <w:t>es auch gestern getan habe, dann haben wir in dem Worte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 xml:space="preserve">«Gipfeln» h g, h a g, eine nach abwärts gehende Terz. Sie </w:t>
      </w:r>
      <w:r>
        <w:rPr>
          <w:rFonts w:cs="Times New Roman" w:ascii="Times New Roman" w:hAnsi="Times New Roman"/>
          <w:i/>
          <w:iCs/>
          <w:color w:val="000000"/>
          <w:spacing w:val="7"/>
          <w:sz w:val="22"/>
          <w:szCs w:val="22"/>
          <w:lang w:val="de-DE"/>
        </w:rPr>
        <w:t>wirkt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als eine Moll-Terz. Sie ist das Spiegelbild einer Terz. Und die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Wiederholung dieses Terz-Spiegelbildes in Wipfeln und Gipfeln,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das ist dasjenige, was zunächst musikalisch ungemein fein an-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klingt.</w:t>
      </w:r>
    </w:p>
    <w:p>
      <w:pPr>
        <w:pStyle w:val="Normal"/>
        <w:shd w:fill="FFFFFF" w:val="clear"/>
        <w:spacing w:lineRule="exact" w:line="254"/>
        <w:ind w:start="29" w:end="10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Gehen Sie weiter: ist Ruh. — Wenn Sie «ist Ruh» nach dem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Schema, das ich Ihnen gestern dargestellt habe, nehmen, so haben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Sie in «ist Ruh» ein h, und das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u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 das c: h c. Das heisst, Sie be-</w:t>
        <w:br/>
        <w:t>ziehen die Septime auf die Prim zurück und haben darin alles, was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gestern und vorgestern von der Septime gesagt habe, haben 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zurückbeziehend. Wenn der Mensch in die Septime hineingeht,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kommt er aus sich selber heraus. Er wird sich selber zurückgegeben,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wenn er von der Septime auf den Grundton zurückgeht, er be-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kommt sich gewissermassen selber wieder. Spüren Sie das in den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Worten: ist Ruh; darinnen liegt es.</w:t>
      </w:r>
    </w:p>
    <w:p>
      <w:pPr>
        <w:pStyle w:val="Normal"/>
        <w:shd w:fill="FFFFFF" w:val="clear"/>
        <w:spacing w:lineRule="exact" w:line="254"/>
        <w:ind w:start="38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Nun, ganz besonders interessant ist, dass wir in diesem Gedichte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 xml:space="preserve">in </w:t>
      </w:r>
      <w:r>
        <w:rPr>
          <w:rFonts w:cs="Times New Roman" w:ascii="Times New Roman" w:hAnsi="Times New Roman"/>
          <w:i/>
          <w:iCs/>
          <w:color w:val="000000"/>
          <w:spacing w:val="5"/>
          <w:sz w:val="22"/>
          <w:szCs w:val="22"/>
          <w:lang w:val="de-DE"/>
        </w:rPr>
        <w:t xml:space="preserve">balde </w:t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color w:val="000000"/>
          <w:spacing w:val="5"/>
          <w:sz w:val="22"/>
          <w:szCs w:val="22"/>
          <w:lang w:val="de-DE"/>
        </w:rPr>
        <w:t xml:space="preserve">warte </w:t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ja immer ein e g haben; e g, also wieder eine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Art Terz, aber die andere Terz, die nach der anderen Seite geht,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Spiegelbild der ersten Terz, eine Art Dur-Terz. Und so haben Sie</w:t>
        <w:br/>
        <w:t>eine wunderbare Kongruenz dadrinnen, Terzen, die wie Spiegel-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bilder sich verhalten, und das Zurückgegebensein des Menschen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dem umgekehrten Septimen-Akkord, Septim-Zusammenklang.</w:t>
      </w:r>
    </w:p>
    <w:p>
      <w:pPr>
        <w:sectPr>
          <w:type w:val="nextPage"/>
          <w:pgSz w:w="8391" w:h="11906"/>
          <w:pgMar w:left="1120" w:right="1083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269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1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54"/>
        <w:ind w:end="1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jetzt gehen wir weiter: Hauch, auch - das ist etwas, wo ein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Diphthong auftritt. Was sind denn Diphthonge? Wo können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der Musik die Diphthonge suchen? Sehen Sie, da können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umgekehrt, wie wir sonst öfter vom Musikalischen in das Sprach-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liche herübergegangen sind, von dem Sprachlichen in das Diph-</w:t>
        <w:br/>
        <w:t>thongische, ins Musikalische hinübergehen. Wenn Sie Gehör haben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für solche Dinge, so werden Sie sich auf Grundlage der Prinzipien,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ich ausgesprochen habe, sagen: Worinnen liegt denn der Geist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 xml:space="preserve">des Diphthongs? also des </w:t>
      </w:r>
      <w:r>
        <w:rPr>
          <w:rFonts w:cs="Times New Roman" w:ascii="Times New Roman" w:hAnsi="Times New Roman"/>
          <w:i/>
          <w:iCs/>
          <w:color w:val="000000"/>
          <w:spacing w:val="6"/>
          <w:sz w:val="22"/>
          <w:szCs w:val="22"/>
          <w:lang w:val="de-DE"/>
        </w:rPr>
        <w:t xml:space="preserve">ei,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 xml:space="preserve">des </w:t>
      </w:r>
      <w:r>
        <w:rPr>
          <w:rFonts w:cs="Times New Roman" w:ascii="Times New Roman" w:hAnsi="Times New Roman"/>
          <w:i/>
          <w:iCs/>
          <w:color w:val="000000"/>
          <w:spacing w:val="6"/>
          <w:sz w:val="22"/>
          <w:szCs w:val="22"/>
          <w:lang w:val="de-DE"/>
        </w:rPr>
        <w:t>au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>?</w:t>
      </w:r>
      <w:r>
        <w:rPr>
          <w:rFonts w:cs="Times New Roman" w:ascii="Times New Roman" w:hAnsi="Times New Roman"/>
          <w:i/>
          <w:iCs/>
          <w:color w:val="000000"/>
          <w:spacing w:val="6"/>
          <w:sz w:val="22"/>
          <w:szCs w:val="22"/>
          <w:lang w:val="de-DE"/>
        </w:rPr>
        <w:t xml:space="preserve">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 xml:space="preserve">Liegt er in dem </w:t>
      </w:r>
      <w:r>
        <w:rPr>
          <w:rFonts w:cs="Times New Roman" w:ascii="Times New Roman" w:hAnsi="Times New Roman"/>
          <w:i/>
          <w:iCs/>
          <w:color w:val="000000"/>
          <w:spacing w:val="6"/>
          <w:sz w:val="22"/>
          <w:szCs w:val="22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oder liegt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er in dem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i,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in dem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oder in dem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u?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Nein, er liegt dazwischen.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Dasjenige, was eigentlich das «Ausgegeistete», nicht das Ausgespro-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chene ist,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e i, a u,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liegt zwischendrinnen, und deshalb werden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in den Diphthongen nicht Töne zu sehen haben, sondern Inter-</w:t>
        <w:br/>
        <w:t>valle. Diphthonge sind immer Intervalle. Und bei Goethe ist es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Interessante, dass Hauch, also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 xml:space="preserve">au,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 ganz richtiges Terzen-Intervall</w:t>
        <w:br/>
        <w:t>ist. Sie brauchen sich nur an das vorgestern gegebene Schema zu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erinnern: Wipfel - h g; ist Ruh - h c; Gipfel [h g]; Hauch - Terz;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auch - Terz; warte - e g; balde - e g.</w:t>
      </w:r>
    </w:p>
    <w:p>
      <w:pPr>
        <w:pStyle w:val="Normal"/>
        <w:shd w:fill="FFFFFF" w:val="clear"/>
        <w:spacing w:lineRule="exact" w:line="254"/>
        <w:ind w:start="14" w:end="10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dass Goethe nun nicht bloss richtige Terzen und ihre Spiegel-</w:t>
        <w:br/>
        <w:t>bilder gebraucht, sondern hinzufügt noch, um alles beisammen zu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haben in diesem Gebiete, richtige Terzen-Intervalle in den Diph-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thongen.</w:t>
      </w:r>
    </w:p>
    <w:p>
      <w:pPr>
        <w:pStyle w:val="Normal"/>
        <w:shd w:fill="FFFFFF" w:val="clear"/>
        <w:spacing w:lineRule="exact" w:line="254"/>
        <w:ind w:start="19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 haben Sie es, auf was es ankommt. Es kommt nicht darauf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an, dass ein Mensch, indem er dieses Goethesche Gedicht liest oder</w:t>
        <w:br/>
        <w:t>rezitiert, daran denkt, dass da etwas Terzenartiges, sogar etwas Sep-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timenartiges drinnen ist. Natürlich denkt er nicht daran. Aber 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er das Gedicht richtig empfindet, bringt er es dennoch zum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Ausdrucke als Rezitator. Es kommt schon heraus. Aber was ist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denn das, was fast so geistig ist wie das vom Ich sinnvoll Ausge-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sprochene, und dennoch nicht gewusst wird? Das ist das Astrale.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dass also, indem hinter dem Sinnvollen des Gedichtes dasjenige,</w:t>
        <w:br/>
        <w:t>was für den Menschen den tieferen unbewussten Sinn, den musika-</w:t>
        <w:br/>
        <w:t>lischen Sinn im Astralischen hat, bei diesem Gedichte gerade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Wirksame ist. Goethe hat soweit als möglich gerade in diesem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dichte die Wirkung dieses Gedichtes aus dem Ich in das Astrale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zurückgeschoben.</w:t>
      </w:r>
    </w:p>
    <w:p>
      <w:pPr>
        <w:sectPr>
          <w:type w:val="nextPage"/>
          <w:pgSz w:w="8391" w:h="11906"/>
          <w:pgMar w:left="1035" w:right="1188" w:gutter="0" w:header="0" w:top="10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77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1"/>
          <w:sz w:val="22"/>
          <w:szCs w:val="22"/>
          <w:lang w:val="de-DE"/>
        </w:rPr>
        <w:t>63</w:t>
      </w:r>
    </w:p>
    <w:p>
      <w:pPr>
        <w:pStyle w:val="Normal"/>
        <w:shd w:fill="FFFFFF" w:val="clear"/>
        <w:spacing w:lineRule="exact" w:line="254"/>
        <w:ind w:end="1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werden Sie dieses Gedicht am besten dann eurythmisieren,</w:t>
        <w:br/>
        <w:t>wenn Sie tatsächlich es dahin bringen, die verschiedenen Laute,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eurythmisch darstellen, weniger zu pointieren, als anzudeuten,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 xml:space="preserve">womöglich sie nicht fertig zu machen, also das </w:t>
      </w:r>
      <w:r>
        <w:rPr>
          <w:rFonts w:cs="Times New Roman" w:ascii="Times New Roman" w:hAnsi="Times New Roman"/>
          <w:i/>
          <w:iCs/>
          <w:color w:val="000000"/>
          <w:spacing w:val="5"/>
          <w:sz w:val="22"/>
          <w:szCs w:val="22"/>
          <w:lang w:val="de-DE"/>
        </w:rPr>
        <w:t xml:space="preserve">i </w:t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in Wipfel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Gipfel nicht ganz fertig machen, sondern es in der Schwebe lassen.</w:t>
        <w:br/>
        <w:t>Und wenn Sie dieses ganze Gedicht so zustande bringen im Euryth-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misieren, dass Sie die Bewegungen, die sich zum Fertigwerden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Vokale anschicken, in der Schwebe lassen, zurückzucken, bevor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fertig haben, dann werden Sie dieses Gedicht am besten darstel-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len, denn dann wird dieses Gedicht eurythmisch-musikalisch am</w:t>
        <w:br/>
        <w:t>schönsten sein.</w:t>
      </w:r>
    </w:p>
    <w:p>
      <w:pPr>
        <w:pStyle w:val="Normal"/>
        <w:shd w:fill="FFFFFF" w:val="clear"/>
        <w:spacing w:lineRule="exact" w:line="254" w:before="10" w:after="0"/>
        <w:ind w:start="10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Gerade diese Dinge meine ich, wenn ich davon spreche, man soll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gefühlsmässig das Eurythmische studieren und das Gefühl nicht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verschwinden lassen, während man eurythmisiert, sondern es haben.</w:t>
        <w:br/>
        <w:t>Denn der Zuschauer kann ganz genau unterscheiden — er weiss es</w:t>
        <w:br/>
        <w:t>nicht, denn bei ihm kommt es gar nicht zum Bewusstsein —,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Zuschauer kann aber unbewusst ganz genau unterscheiden, ob einer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wie automatisch irgend etwas ableiert eurythmisch, oder ob er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Formen, die er macht, das Gefühl hineingiesst. Und zwei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Eurythmisierende, von denen der eine ein Intellektualist ist,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alles nach den Bedeutungen nur darstellt, die er gelernt hat, wäh-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rend der andere alles durchempfindet bis in das einzelne der Arm-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beugung oder Armstreckung, der Fingerbewegungen durchemp-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findet, zwei solche Eurythmisten werden eben wirklich so verschie-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sein, wie der Virtuos von dem Künstler verschieden ist. Man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kann das eine sehr gut können, Virtuos sein, aber man braucht</w:t>
        <w:br/>
      </w:r>
      <w:r>
        <w:rPr>
          <w:rFonts w:cs="Times New Roman" w:ascii="Times New Roman" w:hAnsi="Times New Roman"/>
          <w:color w:val="000000"/>
          <w:spacing w:val="11"/>
          <w:sz w:val="22"/>
          <w:szCs w:val="22"/>
          <w:lang w:val="de-DE"/>
        </w:rPr>
        <w:t>deshalb gar nicht ein Künstler zu sein. Und diese Dinge sich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voll zum Bewusstsein bringen, das wird in der Schönheit Ihrer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eurythmischen Bewegungen zutage treten. Es soll daher nicht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gleichgültig sein, ob Sie wissen oder nicht wissen, wie eine</w:t>
        <w:br/>
        <w:t>musikalisch-eurythmische Darstellung sich zu einer rezitatorisch-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eurythmischen Darstellung verhält. Dadurch, dass Sie das emp-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findungsgemäss wissen, werden Sie erst die Haltung annehmen,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in der Eurythmie notwendigerweise angenommen werden muss,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wenn die Eurythmie immer mehr und mehr sich zur Kunst aus-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bilden soll.</w:t>
      </w:r>
    </w:p>
    <w:p>
      <w:pPr>
        <w:sectPr>
          <w:type w:val="nextPage"/>
          <w:pgSz w:w="8391" w:h="11906"/>
          <w:pgMar w:left="1265" w:right="958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4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54"/>
        <w:ind w:end="5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Beachten Sie nur einmal: der Sinn des Wortes zerstört eigentlich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die Melodie. Man möchte schon sagen: Hat man nötig, auf 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Sinn des Wortes zu gehen, so wird einem bange wegen der Zerstö-</w:t>
        <w:br/>
        <w:t>rung der Melodie. Die Folge davon ist, dass in der Sprache eine Art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Vergewaltigung des Musikalischen vorliegt. Es sind natürlich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Worte sehr radikal gewählt, aber es liegt in der Sprache eine Ver-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 xml:space="preserve">gewaltigung des Musikalischen vor. </w:t>
      </w:r>
      <w:r>
        <w:rPr>
          <w:rFonts w:cs="Times New Roman" w:ascii="Times New Roman" w:hAnsi="Times New Roman"/>
          <w:smallCaps/>
          <w:color w:val="000000"/>
          <w:spacing w:val="6"/>
          <w:sz w:val="22"/>
          <w:szCs w:val="22"/>
          <w:lang w:val="de-DE"/>
        </w:rPr>
        <w:t xml:space="preserve">muss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das denn so sein? Ist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denn das irgendwie in der Welt begründet?</w:t>
      </w:r>
    </w:p>
    <w:p>
      <w:pPr>
        <w:pStyle w:val="Normal"/>
        <w:shd w:fill="FFFFFF" w:val="clear"/>
        <w:spacing w:lineRule="exact" w:line="254"/>
        <w:ind w:start="5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Ja, wie das in der Welt begründet ist, das können Sie am Folgen-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sehen: Die Sprache, sie besteht zunächst in den Vokalen, die</w:t>
        <w:br/>
        <w:t>mehr das Innere äussern. In ihnen wird man eben noch die Spuren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des Musikalischen, wie wir es ja auch getan haben, sehr gut finden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können. Im Vokalisieren lassen sich die Spuren des Musikalischen</w:t>
        <w:br/>
        <w:t>sehr gut finden; in den Konsonanten sehr schwer. Aber Sie wissen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auch, wie ich immer betont habe: die Vokale sind aus dem Innern</w:t>
        <w:br/>
        <w:t>des Menschen entrungen. Sie drücken eigentlich das Fühlen, das</w:t>
        <w:br/>
        <w:t>innere Wesen der Seele aus: Verwunderung, Erstaunen, Zurück-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beben, das Sichhalten gegenüber der Aussenwelt, Sichgeltend-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machen, Losgeben, liebevoll Umfassen, das ist dasjenige, was in</w:t>
        <w:br/>
        <w:t>den Vokalen deutlich zum Ausdruck kommt.</w:t>
      </w:r>
    </w:p>
    <w:p>
      <w:pPr>
        <w:pStyle w:val="Normal"/>
        <w:shd w:fill="FFFFFF" w:val="clear"/>
        <w:spacing w:lineRule="exact" w:line="254"/>
        <w:ind w:start="10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Konsonanten, sie sind ganz und gar der Aussenwelt ange-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passt. Wenn Sie einen Konsonanten studieren, so imitiert er immer</w:t>
        <w:br/>
        <w:t>etwas, was in der Aussenwelt als Ding oder Vorgang existiert.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können bei einem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i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ganz genau fühlen: da macht sich der Mensch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geltend, wenn er das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i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ausspricht. Gewisse deutsche Dialekte haben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sogar für das Ich: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i,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da fühlt der Mensch am allerstärksten —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ich weiss das, weil ich das auch gesprochen habe bis zu meinem 14.,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15. Lebensjahre —, wie das eigene Wesen in ihm sich geltend macht,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 xml:space="preserve">wenn er </w:t>
      </w:r>
      <w:r>
        <w:rPr>
          <w:rFonts w:cs="Times New Roman" w:ascii="Times New Roman" w:hAnsi="Times New Roman"/>
          <w:i/>
          <w:iCs/>
          <w:color w:val="000000"/>
          <w:spacing w:val="7"/>
          <w:sz w:val="22"/>
          <w:szCs w:val="22"/>
          <w:lang w:val="de-DE"/>
        </w:rPr>
        <w:t xml:space="preserve">i </w:t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sagt: Na, nit du, i! Man springt erst in die Luft, stellt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sich dann auf den Boden, wenn man dieses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i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sagt. Das ist es, das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muss man fühlen.</w:t>
      </w:r>
    </w:p>
    <w:p>
      <w:pPr>
        <w:pStyle w:val="Normal"/>
        <w:shd w:fill="FFFFFF" w:val="clear"/>
        <w:spacing w:lineRule="exact" w:line="254"/>
        <w:ind w:start="1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Bei den Konsonanten — nehmen Sie ein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 xml:space="preserve"> l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: Sie können es vorstel-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 xml:space="preserve">len; das </w:t>
      </w:r>
      <w:r>
        <w:rPr>
          <w:rFonts w:cs="Times New Roman" w:ascii="Times New Roman" w:hAnsi="Times New Roman"/>
          <w:i/>
          <w:iCs/>
          <w:color w:val="000000"/>
          <w:spacing w:val="-1"/>
          <w:sz w:val="22"/>
          <w:szCs w:val="22"/>
          <w:lang w:val="de-DE"/>
        </w:rPr>
        <w:t xml:space="preserve">i </w:t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 xml:space="preserve">müssen Sie hören; das </w:t>
      </w:r>
      <w:r>
        <w:rPr>
          <w:rFonts w:cs="Times New Roman" w:ascii="Times New Roman" w:hAnsi="Times New Roman"/>
          <w:i/>
          <w:iCs/>
          <w:color w:val="000000"/>
          <w:spacing w:val="-1"/>
          <w:sz w:val="22"/>
          <w:szCs w:val="22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müssen Sie auch hören. Astralisch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lassen sie sich höchstens vorstellen. Aber das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l,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das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r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können Sie</w:t>
        <w:br/>
        <w:t xml:space="preserve">sich gut vorstellen. Das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>l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 — schleicht einer, hat man gleich ein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>l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.</w:t>
        <w:br/>
        <w:t xml:space="preserve">Das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r: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einer hüpft laufend, Sie haben gleich ein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r,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einen Vorgang.</w:t>
      </w:r>
    </w:p>
    <w:p>
      <w:pPr>
        <w:sectPr>
          <w:type w:val="nextPage"/>
          <w:pgSz w:w="8391" w:h="11906"/>
          <w:pgMar w:left="957" w:right="1280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76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1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54"/>
        <w:ind w:end="5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 xml:space="preserve">Ein gewöhnliches Rad schleicht, ein gewöhnliches Rad </w:t>
      </w: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 xml:space="preserve">lt, </w:t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möchte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ich sagen, ein Zahnrad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rt.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 haben Sie gleich die Vorstellung: so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ist es. Und haben Sie schon gesehen, wenn man einen Pfahl mit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einem Hammer in den Boden einschlägt, Sie können gar nicht an-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ders, als ein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T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dabei vorstellen; es ist ein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T.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 äusserer Vorgang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 der Konsonant. Immer ist der Konsonant ein äusserer Vorgang.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damit weist eben die Sprache in ihren konsonantischen Bildun-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 einfach auf die Aussenwelt. Die Vokale fügen sich in die Kon-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sonanten hinein.</w:t>
      </w:r>
    </w:p>
    <w:p>
      <w:pPr>
        <w:pStyle w:val="Normal"/>
        <w:shd w:fill="FFFFFF" w:val="clear"/>
        <w:spacing w:lineRule="exact" w:line="254"/>
        <w:ind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Sie wissen ja, wie die Konsonanten in den Sprachen mit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Vokalen wechseln. Jeder Konsonant hat schon etwas Vokalisches,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oder jeder Vokal hat etwas Konsonantisches. Bedenken Sie nur, dass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in manchen Sprachen das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>l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 ein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i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ist; ein Konsonant ist ein Vokal.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ein Schluss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en-US"/>
        </w:rPr>
        <w:t xml:space="preserve"> -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>l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 zum Beispiel wird in gewissen deutschen Dialek-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 xml:space="preserve">ten immer als </w:t>
      </w:r>
      <w:r>
        <w:rPr>
          <w:rFonts w:cs="Times New Roman" w:ascii="Times New Roman" w:hAnsi="Times New Roman"/>
          <w:i/>
          <w:iCs/>
          <w:color w:val="000000"/>
          <w:spacing w:val="5"/>
          <w:sz w:val="22"/>
          <w:szCs w:val="22"/>
          <w:lang w:val="de-DE"/>
        </w:rPr>
        <w:t xml:space="preserve">i </w:t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gesagt. Man sagt niemals, wenn man im Dialekt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redet: Dörfl, sondern man sagt Dörfi. Das ist das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i,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und das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>l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 ist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eigentlich nur ganz leise drinnen angedeutet, man spricht eigent-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 xml:space="preserve">lich ein </w:t>
      </w: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>i.</w:t>
      </w:r>
    </w:p>
    <w:p>
      <w:pPr>
        <w:pStyle w:val="Normal"/>
        <w:shd w:fill="FFFFFF" w:val="clear"/>
        <w:spacing w:lineRule="exact" w:line="254"/>
        <w:ind w:start="10" w:end="5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Dadurch aber kommen auch die Vokale an das Äussere, an die</w:t>
        <w:br/>
        <w:t>Aussenwelt heran. Die Sprache ist dasjenige, was eben an die Aus-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senwelt herankommt, was damit eigentlich zum Abbilde der Aus-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senwelt wird in einem gewissen Sinne.</w:t>
      </w:r>
    </w:p>
    <w:p>
      <w:pPr>
        <w:pStyle w:val="Normal"/>
        <w:shd w:fill="FFFFFF" w:val="clear"/>
        <w:spacing w:lineRule="exact" w:line="254"/>
        <w:ind w:start="5" w:end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weil es so ist, deshalb vergewaltigt die Sprache das Musi-</w:t>
        <w:br/>
        <w:t>kalische, und man muss mit einer grossen Kunst im Rezitieren wie-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derum zum Musikalischen zurückstreben und wird nur dann, wenn</w:t>
        <w:br/>
        <w:t>einem das Musikalische im Dichter entgegenkommt, das Melodiöse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der Sprache finden; während man eigentlich Rhythmus und Takt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jeder dichterischen Sprache im Rezitieren berücksichtigen muss.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tut man es nicht, sündigt man gegen Rhythmus und Takt,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nun auch eben schon mehr ins Äusserliche gehen im Musikalischen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selbst, dann ist eben unrichtig rezitiert. Aber je mehr man ans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Musikalische herankommt, desto mehr kommt man hinein ins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Melos. Melos ist das Musikalische.</w:t>
      </w:r>
    </w:p>
    <w:p>
      <w:pPr>
        <w:pStyle w:val="Normal"/>
        <w:shd w:fill="FFFFFF" w:val="clear"/>
        <w:spacing w:lineRule="exact" w:line="254"/>
        <w:ind w:start="1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Aber wenn Sie dieses Ganze durchnehmen, was ich jetzt gesagt</w:t>
        <w:br/>
        <w:t>habe, dann werden Sie ja finden, dass draussen im Aussermensch-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lichen das Musikalische nur in geringem Masse eigentlich vorhan-</w:t>
      </w:r>
    </w:p>
    <w:p>
      <w:pPr>
        <w:sectPr>
          <w:type w:val="nextPage"/>
          <w:pgSz w:w="8391" w:h="11906"/>
          <w:pgMar w:left="1200" w:right="1028" w:gutter="0" w:header="0" w:top="10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5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ist. Indem wir selber von innen nach aussen gehen, vom musi-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kalischen Erleben zum sprachlichen Erleben, kommen wir immer</w:t>
        <w:br/>
        <w:t>mehr aus dem Musikalischen heraus. Warum kommen wir immer</w:t>
        <w:br/>
        <w:t>mehr heraus? Weil das Sprachliche sich an die äussere Natur an-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lehnen muss. Die äussere Natur ist daher nur dadurch mit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Sprache zu fassen, dass wir ein ihr Fremdes in die Sprache noch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hineinbringen. Sie spottet ja unseres Taktes und unseres Rhythmus</w:t>
        <w:br/>
        <w:t>und namentlich unseres melodiösen Sprechens. Und derjenige,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 reiner naturalistischer Materialist ist, der findet überhaupt alles</w:t>
        <w:br/>
        <w:t>poetische Sprechen, das heisst alles künstlerische Sprechen gekün-</w:t>
        <w:br/>
        <w:t>stelt, sentimental.</w:t>
      </w:r>
    </w:p>
    <w:p>
      <w:pPr>
        <w:pStyle w:val="Normal"/>
        <w:shd w:fill="FFFFFF" w:val="clear"/>
        <w:spacing w:lineRule="exact" w:line="254"/>
        <w:ind w:start="10" w:end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habe zum Beispiel einmal einen Mitschüler gehabt, der hielt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für ausserordentlich genial und kam einmal — es war in jenen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Übungen, von denen ich in meinem «Lebensgang» gesagt habe,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dass sie bei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 xml:space="preserve">Schröer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gehalten wurden, Übungen im mündlichen Vor-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trag und schriftlicher Darstellung —, da kam er einmal und sagte,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 hätte etwas ausserordentlich Wichtiges, etwas Weltumwälzendes</w:t>
        <w:br/>
        <w:t>vorzutragen. Und er erzählte uns zuerst, was er Weltumwälzendes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vorzutragen hatte. Da war es das, dass er sagte: alle Metrik, alle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Poetik ist falsch. Da schrieben die Menschen Jamben, Trochäen,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Reime, das sei alles falsch, denn das sei ja alles nicht natürlich, das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sei alles verkünstelt. Das müsse alles heraus aus der Poesie. — Diese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Entdeckung hatte er gemacht. Eine neue Poesie, sagte er, muss 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geben, die muss ohne Rhythmus, ohne Jambus und ohne Trochäus,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ohne Reime sein. Später habe ich es sogar erlebt, dass solche Dich-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tung geschrieben worden ist. Dazumal vertrat er das theoretisch.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haben ihn so durchgeprügelt, dass er dann den Vortrag nicht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gehalten hat.</w:t>
      </w:r>
    </w:p>
    <w:p>
      <w:pPr>
        <w:pStyle w:val="Normal"/>
        <w:shd w:fill="FFFFFF" w:val="clear"/>
        <w:spacing w:lineRule="exact" w:line="254"/>
        <w:ind w:start="2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Aber Sie sehen daraus, dass es ganz selbstverständlich ist, dass</w:t>
        <w:br/>
        <w:t>das Natürliche uns die Grundlage für das Musikalische nicht gibt,</w:t>
        <w:br/>
        <w:t>dass das Musikalische selbst Schöpfung des Menschen ist. Man</w:t>
        <w:br/>
        <w:t>kommt, wenn man gerade das Musikalische und die Sprache aus-</w:t>
        <w:br/>
        <w:t>misst hinsichtlich ihrer inneren Wesenheit, man kommt dann dar-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auf, warum das Musikalische sich da von dem Natürlichen ganz ab-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hebt. Es ist Selbstschöpferisches im Menschen, und es ist eine Ver-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irrung im Musikalischen, die Natur eben nachahmen zu wollen.</w:t>
      </w:r>
    </w:p>
    <w:p>
      <w:pPr>
        <w:sectPr>
          <w:type w:val="nextPage"/>
          <w:pgSz w:w="8391" w:h="11906"/>
          <w:pgMar w:left="1073" w:right="1155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76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54"/>
        <w:ind w:end="2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Wie gesagt, ich will wirklich nicht banausisch gegen so etwas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«Waldesrauschen» und Windeswehen und so weiter, Quellenplät-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schern, «Bächlein im März» und so weiter zetern, ich bin ganz weit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davon entfernt, diese Dinge irgendwie kritisieren zu wollen; aber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es ist immer ein Streben dahinter, aus dem Musikalischen eigent-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lich herauszukommen und die Musik zu bereichern dadurch, dass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etwas Unmusikalisches hineinbringt. Dann wird das unter Um-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ständen, weil ja jede Kunst nach jeder Richtung erweitert werden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kann, sehr sympathisch wirken können; nur wird man, weil die</w:t>
        <w:br/>
        <w:t>Eurythmie darauf angewiesen ist, das Musikalische noch musika-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lischer zu nehmen, als es schon selbst ist, wird man heillose Schwie-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rigkeiten haben, gerade dasjenige richtig zu eurythmisieren, was</w:t>
        <w:br/>
        <w:t>nicht rein musikalisch ist.</w:t>
      </w:r>
    </w:p>
    <w:p>
      <w:pPr>
        <w:pStyle w:val="Normal"/>
        <w:shd w:fill="FFFFFF" w:val="clear"/>
        <w:spacing w:lineRule="exact" w:line="254"/>
        <w:ind w:start="14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Noch etwas anderes kann daraus ersehen werden, das ist die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sundende Wirkung der Ton-Heileurythmie; denn diese wird auch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nach und nach auszubilden sein neben der gewöhnlichen Ton-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eurythmie. Warum ? Im Grunde genommen beruht eine grosse Zahl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von Erkrankungen des Menschen darauf, dass er irgendwie inner-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 zur Natur wird, statt dass er Mensch bleibt. Wir werden immer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 Stück Natur, wenn wir krank werden. Nicht wahr, das eigent-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 Menschliche besteht darinnen, dass wir keine Naturprozesse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dulden, so wie sie sind, sondern jeden Naturprozess gleich inner-</w:t>
        <w:br/>
        <w:t>lich umändern, gleich innerlich menschlich machen. Nichts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schieht im Menschen, ausser dem Vorgang der Salzauflösung und</w:t>
        <w:br/>
        <w:t>Salzmetamorphose, nichts geschieht im Menschen, was nicht Um-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wandlung der Naturvorgänge ist. Wir werden krank, wenn wir</w:t>
        <w:br/>
        <w:t>Naturvorgängen in der inneren Umwandlung gegenüber ohnmäch-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tig sind, wenn wir sie nicht bis zur Metamorphose, die sie im Men-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 annehmen müssen, bringen können, wenn sie sich als Natur-</w:t>
        <w:br/>
        <w:t>vorgänge abspielen. Haben wir in irgendeinem menschlichen Organ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zuviel Naturvorgang und zuwenig menschlichen Vorgang, und wir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bringen den Menschen dazu, musikalisch zu eurythmisieren, so ist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ein Heilfaktor, weil wir dann sein Organ zurückführen auf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Menschliche aus der Natur heraus. Wir sagen, indem wir den Men-</w:t>
        <w:br/>
        <w:t>schen toneurythmisieren lassen, wenn zuviel Natur in ihm ist, wir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sagen der Natur in dem Organ: Du musst heraus —, denn jetzt macht</w:t>
      </w:r>
    </w:p>
    <w:p>
      <w:pPr>
        <w:sectPr>
          <w:type w:val="nextPage"/>
          <w:pgSz w:w="8391" w:h="11906"/>
          <w:pgMar w:left="1180" w:right="1033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Mensch eine Bewegung, die nur menschlich ist, die nicht natur-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haft ist, denn das Musikalische ist nur menschlich, ist nicht natur-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haft.</w:t>
      </w:r>
    </w:p>
    <w:p>
      <w:pPr>
        <w:pStyle w:val="Normal"/>
        <w:shd w:fill="FFFFFF" w:val="clear"/>
        <w:spacing w:lineRule="exact" w:line="254"/>
        <w:ind w:start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In älteren Zeiten hat man schon in dem Musikalischen selber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Heilmittel gesehen, und in vieler Beziehung wurde in älteren Zei-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ten mit Musik kuriert. Aber da das Musikalische gerade im Euryth-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misieren ganz besonders zum Vorschein kommt, so wird auch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Heilwirkung des Musikalischen bei einer rationellen Therapie ganz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besonders zum Vorschein kommen müssen. Das wollte ich Ihnen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heute sagen. Morgen werden wir dann um dieselbe Zeit fortsetzen.</w:t>
      </w:r>
    </w:p>
    <w:p>
      <w:pPr>
        <w:sectPr>
          <w:type w:val="nextPage"/>
          <w:pgSz w:w="8391" w:h="11906"/>
          <w:pgMar w:left="1076" w:right="1157" w:gutter="0" w:header="0" w:top="10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941" w:after="0"/>
        <w:ind w:start="5746" w:hanging="0"/>
        <w:rPr>
          <w:lang w:val="en-US"/>
        </w:rPr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69</w:t>
      </w:r>
    </w:p>
    <w:p>
      <w:pPr>
        <w:pStyle w:val="Normal"/>
        <w:shd w:fill="FFFFFF" w:val="clear"/>
        <w:spacing w:lineRule="exact" w:line="317"/>
        <w:ind w:end="43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15"/>
          <w:lang w:val="de-DE"/>
        </w:rPr>
        <w:t>FÜNFTER VORTRAG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Dornach, 23. Februar 1924</w:t>
      </w:r>
    </w:p>
    <w:p>
      <w:pPr>
        <w:pStyle w:val="Normal"/>
        <w:shd w:fill="FFFFFF" w:val="clear"/>
        <w:spacing w:before="1210" w:after="0"/>
        <w:ind w:end="72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>Die Chor-Eurythmie</w:t>
      </w:r>
    </w:p>
    <w:p>
      <w:pPr>
        <w:pStyle w:val="Normal"/>
        <w:shd w:fill="FFFFFF" w:val="clear"/>
        <w:spacing w:lineRule="exact" w:line="254" w:before="283" w:after="0"/>
        <w:ind w:start="10" w:end="5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Sie werden gesehen haben, dass das Wesentliche im Eurythmi-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sieren des Musikalischen als Musikalisches vom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einzelnen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allerdings gemacht werden kann. Wir haben versucht, darzu-</w:t>
        <w:br/>
        <w:t>legen, wie — sagen wir — der Dreiklang, wie die Motivfolge von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dem einzelnen Menschen bezwungen werden kann.</w:t>
      </w:r>
    </w:p>
    <w:p>
      <w:pPr>
        <w:pStyle w:val="Normal"/>
        <w:shd w:fill="FFFFFF" w:val="clear"/>
        <w:spacing w:lineRule="exact" w:line="254" w:before="5" w:after="0"/>
        <w:ind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entspricht die eurythmische Darstellung im Musikalischen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durch den einzelnen Menschen in gewissem Sinne ja allerdings</w:t>
        <w:br/>
        <w:t>einem Primitiven und ist, man könnte sagen, als Bühnendarstel-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lung immer etwas ärmlich; obwohl an sich Wunderschönes, Gross-</w:t>
        <w:br/>
        <w:t>artiges von dem einzelnen Menschen eurythmisch dargestellt wer-</w:t>
        <w:br/>
        <w:t>den kann. Und es wäre auch zu wünschen, dass gerade unter ande-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rem Wert gelegt würde auf diese — sagen wir — Solodarstellungen,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damit das eigentliche Wesen der musikalischen Eurythmie zum Vor-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schein kommt. Aber es ist doch nicht zu leugnen, dass ein immer-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hin auch musikalischer Eindruck hervorgerufen werden kann in 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Eurythmie durch das Zusammenwirken von Personen, also durch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die Choreurythmie. Nur handelt es sich darum, dass man ja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Dinge nicht bloss schematisch aufnimmt, sondern dass man schon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auch etwas eindringt in das Wesen des menschlichen Zusammen-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wirkens in der künstlerischen Darstellung. Wir haben ja betonen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müssen, dass Eurythmisieren heisst: heraufarbeiten den physischen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Menschen, der eigentlich nur im Takte anklingt, zu dem ätheri-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schen, zu dem astralischen Menschen. Und wenn gesucht wird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eigentliche Melos im astralischen Menschen, während die Sprache</w:t>
        <w:br/>
        <w:t>im Ich-Menschen liegt, so kann man schon dadurch hineinschauen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das Wesentliche, auf das es beim musikalischen Eurythmisieren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ankommt. Das, was der Mensch als astralischer Mensch erlebt,</w:t>
      </w:r>
    </w:p>
    <w:p>
      <w:pPr>
        <w:sectPr>
          <w:type w:val="nextPage"/>
          <w:pgSz w:w="8391" w:h="11906"/>
          <w:pgMar w:left="1183" w:right="1040" w:gutter="0" w:header="0" w:top="10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lang w:val="en-US"/>
        </w:rPr>
      </w:pPr>
      <w:r>
        <w:rPr>
          <w:color w:val="000000"/>
          <w:spacing w:val="-6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bleibt ja gewöhnlich in der Ruhe stecken. Geht der Mensch über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dazu, dasjenige, was in der Ruhe steckenbleibt im astralischen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Menschen, in der Welt darzustellen, dann schafft er gewissermas-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 xml:space="preserve">sen sein Geistig-Seelisches </w:t>
      </w: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 xml:space="preserve">heraus, </w:t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bringt es zur Anschauung.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diesem Zur-Anschauung-Bringen liegt eigentlich das hervor-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ragendste Element alles Künstlerischen.</w:t>
      </w:r>
    </w:p>
    <w:p>
      <w:pPr>
        <w:pStyle w:val="Normal"/>
        <w:shd w:fill="FFFFFF" w:val="clear"/>
        <w:spacing w:lineRule="exact" w:line="254"/>
        <w:ind w:start="10" w:end="2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Es gibt in der Gegenwart eine sehr, sehr merkwürdige Erschei-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nung, die ich bei dieser Gelegenheit gerade hervorheben möchte,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 dem Grunde, weil vielleicht, wenn Sie als Eurythmiker eine</w:t>
        <w:br/>
        <w:t>Empfindung sich davon verschaffen, Ihnen das für die eigentliche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künstlerische Ausgestaltung des Eurythmischen viel dienen kann.</w:t>
      </w:r>
    </w:p>
    <w:p>
      <w:pPr>
        <w:pStyle w:val="Normal"/>
        <w:shd w:fill="FFFFFF" w:val="clear"/>
        <w:spacing w:lineRule="exact" w:line="254"/>
        <w:ind w:start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musste, während ich über dieses Toneurythmische zu Ihnen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sprach, öfters an einen eigentlich recht bedeutenden österreichischen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Musiker der Gegenwart denken, einen Musiker der Gegenwart, der</w:t>
        <w:br/>
        <w:t>in Wiener-Neustadt geboren ist und sich mit einer ungeheuren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Vehemenz entgegenstellt der ganzen modernen Musik, die er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schlechte europäische Musik nennt. Das ist eine interessante Erschei-</w:t>
        <w:br/>
        <w:t>nung, eine Erscheinung, die eigentlich ganz besonders den Eurythmi-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 xml:space="preserve">ker interessieren sollte. </w:t>
      </w:r>
      <w:r>
        <w:rPr>
          <w:rFonts w:cs="Times New Roman" w:ascii="Times New Roman" w:hAnsi="Times New Roman"/>
          <w:i/>
          <w:iCs/>
          <w:color w:val="000000"/>
          <w:spacing w:val="-2"/>
          <w:sz w:val="22"/>
          <w:szCs w:val="22"/>
          <w:lang w:val="de-DE"/>
        </w:rPr>
        <w:t xml:space="preserve">Hauer </w:t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hat sehr früh musizieren gelernt, so zwi-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schen seinem 5. und 8. bis 9. Lebensjahre, namentlich Zitherspielen,</w:t>
        <w:br/>
        <w:t>und er ist weit gekommen, hat daraus die Anschauung sich errungen,</w:t>
        <w:br/>
        <w:t>dass man eigentlich nicht viel dazu braucht, um sich all dasjenige an-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zueignen, was man gegenwärtig Musik nennt. Man kann schon aus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Art und Weise, wie sich Hauer darlebt, spüren, dass das in einer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gewissen Beziehung innerlich ausserordentlich ehrlich ist. Er hat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sich auf der einen Seite dadurch die Anschauung errungen, dass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dasjenige, was man gegenwärtig Musik nennt, sich ausser-</w:t>
        <w:br/>
        <w:t>ordentlich leicht aneignen kann, dass einem aber dann gerade das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Musikalische fehlt, dass man dadurch gerade aus dem Musikali-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 hinauskommt. Und vieles von dem, was ich gerade mit Rück-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sicht auf die eurythmische Darstellung des Musikalischen sagen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musste, tritt bei Hauer in einer krassen, radikalen Weise auf. 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spricht zum Beispiel von der atonalen Musik. — Ich sagte,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eigentlich Musikalische, das Geistige in der Musik ist zwischen den</w:t>
        <w:br/>
        <w:t>Tönen, liegt in den Intervallen, ist dasjenige, was man nicht hört. —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Hauer spricht geradezu von der atonalen Musik. Und damit berührt</w:t>
      </w:r>
    </w:p>
    <w:p>
      <w:pPr>
        <w:sectPr>
          <w:type w:val="nextPage"/>
          <w:pgSz w:w="8391" w:h="11906"/>
          <w:pgMar w:left="1058" w:right="1155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9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4"/>
          <w:lang w:val="de-DE"/>
        </w:rPr>
        <w:t>71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er etwas, was ausserordentlich gut stimmt. Er denkt daran, wie in</w:t>
        <w:br/>
        <w:t>der Erregung des Tones, in der Erregung des Akkordes eigentlich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 bloss Leidenschaftliches oder Sinnliches liegt, ein blosses Hilfs-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mittel, um das unhörbare Melos, das das innerste Leben der Seele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 Menschen darstellt, zum äusseren Ausdruck bringen zu können.</w:t>
      </w:r>
    </w:p>
    <w:p>
      <w:pPr>
        <w:pStyle w:val="Normal"/>
        <w:shd w:fill="FFFFFF" w:val="clear"/>
        <w:spacing w:lineRule="exact" w:line="254"/>
        <w:ind w:start="5" w:end="1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ist ja in unserer gegenwärtigen Kultur und Zivilisation, ins-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besondere auch was die Künste anbelangt, etwas so Dekadentes,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etwas so Chaotisches, dass man schon ein Herz haben kann für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jemanden, der aus einem gewissen inneren genialen Daraufkom-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men, dass ja die gegenwärtige Musik eigentlich Geräusch ist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Musik, aus einem Daraufkommen, worauf eigentlich das Mu-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sikalische beruht, dass man es begreifen kann, dass ein Mensch,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aus diesem allen heraus sich entwickelt, eine wahre Wut bekom-</w:t>
        <w:br/>
        <w:t>men kann gegen alles künstlerische Europäertum. Und die hat er</w:t>
        <w:br/>
        <w:t>auch, eine wahre Wut auf alles künstlerische Europäertum.</w:t>
      </w:r>
    </w:p>
    <w:p>
      <w:pPr>
        <w:pStyle w:val="Normal"/>
        <w:shd w:fill="FFFFFF" w:val="clear"/>
        <w:spacing w:lineRule="exact" w:line="254"/>
        <w:ind w:start="14" w:end="5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Nun ist dies ja sehr interessant — und mich hat dieser Hauer seit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langem interessiert. Ich musste mich gerade, wenn ich versuchte,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Musikalische in Eurythmie überzuführen, nach manchem fra-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gen, was bei Hauer auftritt, und musste mir sagen: Eigentlich ist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bei ihm so, dass man nicht aus seinem atonalen Melos übergehen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könnte zu der eurythmischen Gebärde. Man kommt nicht zu der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eurythmischen Gebärde. Ich musste mich fragen: Warum ist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so? Warum kommt man da nicht zu der eurythmischen Gebärde,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während er doch mit solch innerer Innigkeit die Bewegung des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Melos fühlt und mit einer solchen Klarheit sieht, worauf es eigent-</w:t>
        <w:br/>
        <w:t>lich ankommt im Musikalischen? Es gibt bei Hauer eine sehr ein-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fache Erklärung. Hauer hasst diejenige Zivilisation, mit der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Europäertum anfängt und die die übrige Menschheit ungeheuer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bewundert; er hasst das Griechentum. Er ist ein Mensch, der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Griechentum bis zum Exzess hasst.</w:t>
      </w:r>
    </w:p>
    <w:p>
      <w:pPr>
        <w:pStyle w:val="Normal"/>
        <w:shd w:fill="FFFFFF" w:val="clear"/>
        <w:spacing w:lineRule="exact" w:line="254"/>
        <w:ind w:start="19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Nun, es ist interessant, auch einmal solch einen Menschen ken-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nenzulernen, der das Griechentum hasst, der es ehrlich und wahr-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haftig hasst. Leute, die das Griechentum unehrlich verehren, die</w:t>
        <w:br/>
        <w:t>gibt es ja ohnehin genug, womit ich nicht gesagt haben will, dass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es nicht auch solche gibt, die es ehrlich verehren. Aber Sophokles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und Äschylos verehren, das ist heute eine Selbstverständlichkeit.</w:t>
      </w:r>
    </w:p>
    <w:p>
      <w:pPr>
        <w:sectPr>
          <w:type w:val="nextPage"/>
          <w:pgSz w:w="8391" w:h="11906"/>
          <w:pgMar w:left="1169" w:right="1050" w:gutter="0" w:header="0" w:top="10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50" w:hanging="0"/>
        <w:rPr>
          <w:lang w:val="en-US"/>
        </w:rPr>
      </w:pPr>
      <w:r>
        <w:rPr>
          <w:color w:val="000000"/>
          <w:spacing w:val="-8"/>
          <w:sz w:val="17"/>
          <w:szCs w:val="17"/>
          <w:lang w:val="de-DE"/>
        </w:rPr>
        <w:t>72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Auf Sophokles und Äschylos als Verderber der Kunst zu schimp-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fen, das ist eine interessante Erscheinung, an der man doch nicht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vorübergehen sollte. Und zwar schimpft er aus dem Grunde, weil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nach seiner Ansicht die Griechen alles, was Kunst ist, auf das Thea-</w:t>
        <w:br/>
        <w:t>ter gebracht haben, alles, was hörbar ist, in das Sichtbare hinein-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gegossen haben. Nun, schliesslich ist das wahr. Es handelt sich nur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darum, ob einer auch das Sichtbare lieben kann. Will man zur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Eurythmie kommen, so muss man natürlich das Sichtbare lieben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können. Wenn man das Sichtbare nicht liebt, ehrlich nicht liebt,</w:t>
        <w:br/>
        <w:t>und beim Hörbaren, beim Melos stehenbleiben will, dann wird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einem niemals das gefallen können, dass das Griechentum alles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herüber zum Begreifbaren und Sichtbaren gebracht hat.</w:t>
      </w:r>
    </w:p>
    <w:p>
      <w:pPr>
        <w:pStyle w:val="Normal"/>
        <w:shd w:fill="FFFFFF" w:val="clear"/>
        <w:spacing w:lineRule="exact" w:line="254"/>
        <w:ind w:start="5" w:end="10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Orientalen hatten Inspirierte, die nun tatsächlich hinhorchen</w:t>
        <w:br/>
        <w:t>wollten auf das Hörbare. Die Orientalen hatten eine Baukunst, die</w:t>
        <w:br/>
        <w:t>eigentlich im Grunde genommen Musik im Räume war. Die orien-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talische Baukunst hat viel Eurythmie in sich. Man sieht förmlich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 Melos sich ausgiessen in die Bewegung. Europa hat ja eine musi-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kalische Baukunst wenig verstanden, als sie hier am Goetheanum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aufgerichtet worden ist, denn das war im Grunde genommen den-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noch eine Art Auflehnung gegen die griechische Baukunst. Von der</w:t>
        <w:br/>
        <w:t>griechischen Baukunst hatte das Goetheanum nicht viel; aber das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Goetheanum war musikalisch, und das Goetheanum war euryth-</w:t>
        <w:br/>
      </w:r>
      <w:r>
        <w:rPr>
          <w:rFonts w:cs="Times New Roman" w:ascii="Times New Roman" w:hAnsi="Times New Roman"/>
          <w:color w:val="000000"/>
          <w:spacing w:val="-5"/>
          <w:sz w:val="22"/>
          <w:szCs w:val="22"/>
          <w:lang w:val="de-DE"/>
        </w:rPr>
        <w:t>misch.</w:t>
      </w:r>
    </w:p>
    <w:p>
      <w:pPr>
        <w:pStyle w:val="Normal"/>
        <w:shd w:fill="FFFFFF" w:val="clear"/>
        <w:spacing w:lineRule="exact" w:line="254"/>
        <w:ind w:start="10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Nun, sehen Sie, daher hasst Hauer auch eigentlich die Sprache,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weil die Sprache nicht stehenbleibt beim Melos, wie ich dargestellt</w:t>
        <w:br/>
        <w:t>habe, das Melos eigentlich vergewaltigt, in die Äusserlichkeit hin-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ausdrängt. In dem Augenblicke, wo wir Laute sprechen und uns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hingeben dem, was der Sinn der Laute von uns verlangt, in dem</w:t>
        <w:br/>
        <w:t>Augenblicke werden wir allerdings in gewisser Beziehung unmusi-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kalisch. Und das Laute-Sprechen, das Sprechen der Laute, das ist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eine Kunst, die eigentlich überall nur das Melos anklingen lassen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kann. Das Melos kann so durchblicken, aber es kann nicht ausge-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bildet werden. Sie können nicht die Worte schon so bilden, dass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Vokale drinnen nach dem Schema, das ich hier aufgestellt habe,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wirklich Terzen oder dergleichen wären. Das können Sie nicht,</w:t>
        <w:br/>
      </w:r>
      <w:r>
        <w:rPr>
          <w:rFonts w:cs="Times New Roman" w:ascii="Times New Roman" w:hAnsi="Times New Roman"/>
          <w:color w:val="000000"/>
          <w:spacing w:val="11"/>
          <w:sz w:val="22"/>
          <w:szCs w:val="22"/>
          <w:lang w:val="de-DE"/>
        </w:rPr>
        <w:t>denn das erlaubt Ihnen die Welt nicht. Die Welt erlaubt Ihnen</w:t>
      </w:r>
    </w:p>
    <w:p>
      <w:pPr>
        <w:sectPr>
          <w:type w:val="nextPage"/>
          <w:pgSz w:w="8391" w:h="11906"/>
          <w:pgMar w:left="1063" w:right="1150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7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nicht, dass Sie, wenn Sie — sagen wir — eine Verwunderung emp-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finden, ein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a,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dass Sie dann just darauf meinetwillen irgendein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fühl haben, das, wenn Sie es aussprechen, in der Terz liegt gegen-</w:t>
        <w:br/>
        <w:t>über dem früheren Gefühl. Das ist nicht möglich, nicht wahr.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Leben zerstört fortwährend das Musikalische. Deshalb ist die Natur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auch unmusikalisch, und wir können nicht aus der Natur herein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Musikalische gewinnen.</w:t>
      </w:r>
    </w:p>
    <w:p>
      <w:pPr>
        <w:pStyle w:val="Normal"/>
        <w:shd w:fill="FFFFFF" w:val="clear"/>
        <w:spacing w:lineRule="exact" w:line="254"/>
        <w:ind w:start="5" w:end="1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diese Zerstörung des Musikalischen, die geht über auf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Rezitieren und Deklamieren. Hätte man in der Sprache nur Vokale,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dann gäbe es überhaupt kein Rezitieren und Deklamieren, denn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dann würde der Mensch immer hingegeben sein mit seinem Inneren,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mit seinem Vokalisieren, an die Welt. Es gäbe kein Deklamieren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Rezitieren, denn man müsste der Welt und ihren Erlebnissen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folgen, und es ginge nicht — es ginge nicht, das Musikalische zu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erhalten. Daher sind die Konsonanten da. Die Konsonanten sind</w:t>
        <w:br/>
        <w:t>nämlich die Entschuldigung der Vokale. Der Mensch entschuldigt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vor sich selber, dass er in den Vokalen seinen Erlebnissen folgt.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wenn er die Konsonanten zwischen die Vokale fügt, dann ent-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schuldigt er sich dafür, dass er sich selber so fremd geworden ist.</w:t>
      </w:r>
    </w:p>
    <w:p>
      <w:pPr>
        <w:pStyle w:val="Normal"/>
        <w:shd w:fill="FFFFFF" w:val="clear"/>
        <w:spacing w:lineRule="exact" w:line="254"/>
        <w:ind w:start="14" w:end="10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 xml:space="preserve">Und so haben Sie, wenn Sie auf das </w:t>
      </w:r>
      <w:r>
        <w:rPr>
          <w:rFonts w:cs="Times New Roman" w:ascii="Times New Roman" w:hAnsi="Times New Roman"/>
          <w:i/>
          <w:iCs/>
          <w:color w:val="000000"/>
          <w:spacing w:val="5"/>
          <w:sz w:val="22"/>
          <w:szCs w:val="22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 xml:space="preserve">das </w:t>
      </w:r>
      <w:r>
        <w:rPr>
          <w:rFonts w:cs="Times New Roman" w:ascii="Times New Roman" w:hAnsi="Times New Roman"/>
          <w:i/>
          <w:iCs/>
          <w:color w:val="000000"/>
          <w:spacing w:val="5"/>
          <w:sz w:val="22"/>
          <w:szCs w:val="22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folgen lassen,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Sie machen entweder «warte» oder «balde» — ich habe über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Dinge gesprochen -, so haben Sie in den Konsonanten, die Sie zwi-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 xml:space="preserve">schen </w:t>
      </w:r>
      <w:r>
        <w:rPr>
          <w:rFonts w:cs="Times New Roman" w:ascii="Times New Roman" w:hAnsi="Times New Roman"/>
          <w:i/>
          <w:iCs/>
          <w:color w:val="000000"/>
          <w:spacing w:val="5"/>
          <w:sz w:val="22"/>
          <w:szCs w:val="22"/>
          <w:lang w:val="de-DE"/>
        </w:rPr>
        <w:t xml:space="preserve">a </w:t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color w:val="000000"/>
          <w:spacing w:val="5"/>
          <w:sz w:val="22"/>
          <w:szCs w:val="22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hineinsetzen, zu gleicher Zeit eine Entschuldigung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für die Aufeinanderfolge der Vokale.</w:t>
      </w:r>
    </w:p>
    <w:p>
      <w:pPr>
        <w:pStyle w:val="Normal"/>
        <w:shd w:fill="FFFFFF" w:val="clear"/>
        <w:spacing w:lineRule="exact" w:line="254"/>
        <w:ind w:start="1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Nur ist das bei diesem Goetheschen Gedichte so, dass die Vokale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wirklich musikalisch wirken und man daher bei diesem Gedichte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möglichst wenig die Entschuldigung durch die Konsonanten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braucht. Daher würden Sie auch, wenn Sie diesem Goetheschen</w:t>
        <w:br/>
        <w:t>Gedichte zuhören und ein Rezitator es erreichen könnte, die Kon-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sonanten möglichst zu verschlucken, und Sie nur die Vokale hören,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Konsonanten nur leise angedeutet fänden, einen feinen musi-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kalischen Eindruck von dem Gedichte bekommen.</w:t>
      </w:r>
    </w:p>
    <w:p>
      <w:pPr>
        <w:pStyle w:val="Normal"/>
        <w:shd w:fill="FFFFFF" w:val="clear"/>
        <w:spacing w:lineRule="exact" w:line="254"/>
        <w:ind w:start="24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Dagegen von vielen anderen Gedichten werden Sie die Konso-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nanten sehr brauchen. Und man kann sagen: Je weniger ein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dicht musikalisch ist, desto grössere Sorgfalt muss darauf verwendet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werden, den Konsonantenorganismus, Gaumen, Mund, Lippen,</w:t>
      </w:r>
    </w:p>
    <w:p>
      <w:pPr>
        <w:sectPr>
          <w:type w:val="nextPage"/>
          <w:pgSz w:w="8391" w:h="11906"/>
          <w:pgMar w:left="1160" w:right="1059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0" w:hanging="0"/>
        <w:rPr>
          <w:lang w:val="en-US"/>
        </w:rPr>
      </w:pPr>
      <w:r>
        <w:rPr>
          <w:color w:val="000000"/>
          <w:spacing w:val="-4"/>
          <w:sz w:val="18"/>
          <w:szCs w:val="18"/>
          <w:lang w:val="de-DE"/>
        </w:rPr>
        <w:t>74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Zähne und so weiter, in der richtigen Weise zu gebrauchen. Dann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tritt die Entschuldigung für dasjenige ein beim Deklamieren und</w:t>
        <w:br/>
        <w:t>Rezitieren, was durch die Vokale verbrochen wird.</w:t>
      </w:r>
    </w:p>
    <w:p>
      <w:pPr>
        <w:pStyle w:val="Normal"/>
        <w:shd w:fill="FFFFFF" w:val="clear"/>
        <w:spacing w:lineRule="exact" w:line="254"/>
        <w:ind w:start="5" w:end="5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zeigt Ihnen, dass im Vokalisieren, was ein Herausgestalten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des Inneren ist, der Mensch eigentlich eine Art Karikatur in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Welt hineinstellt. Er ist es nicht mehr. Der Mensch ist er selbst, so-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lange er musikalisch bleibt. Wird er Vokal, stellt er eine Karika-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tur in die Welt hinein. In den Konsonanten bildet er die Karikatur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wiederum zur Menschengestalt um, und er ist dann draussen. 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erfasst ein Abbild von sich. Das würde entsprechen dem in die Kon-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sonanten eingefassten Vokal.</w:t>
      </w:r>
    </w:p>
    <w:p>
      <w:pPr>
        <w:pStyle w:val="Normal"/>
        <w:shd w:fill="FFFFFF" w:val="clear"/>
        <w:spacing w:lineRule="exact" w:line="254"/>
        <w:ind w:start="14" w:end="10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Im Musikalischen gehen wir eigentlich immer mehr und mehr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nach innen. Im Sprachlichen gehen wir immer mehr und mehr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nach aussen.</w:t>
      </w:r>
    </w:p>
    <w:p>
      <w:pPr>
        <w:pStyle w:val="Normal"/>
        <w:shd w:fill="FFFFFF" w:val="clear"/>
        <w:spacing w:lineRule="exact" w:line="254"/>
        <w:ind w:start="10" w:end="10" w:firstLine="25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Ja, so etwas zu empfinden, ist viel wichtiger für den Eurythmisie-</w:t>
        <w:br/>
        <w:t>renden, als Bewegungen und Bewegungen bloss nachzumachen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dergleichen, denn das gibt Ihnen die innere Rundung des wahrhaft</w:t>
        <w:br/>
        <w:t>Künstlerischen, wenn Sie so etwas empfinden können.</w:t>
      </w:r>
    </w:p>
    <w:p>
      <w:pPr>
        <w:pStyle w:val="Normal"/>
        <w:shd w:fill="FFFFFF" w:val="clear"/>
        <w:spacing w:lineRule="exact" w:line="254"/>
        <w:ind w:start="10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so werden Sie gerade von dem ausgehend auch empfinden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können, wie die Choreurythmie wirken kann. In der Choreurythmie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haben wir es also zu tun mit einer Anzahl von Personen. Nehmen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 zunächst den musikalischen Fall. Wir haben eine Metamor-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phose vom Motiv. Wir können chormässig diese Metamorphose von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Motiven in der Weise darstellen, dass wir in irgendeiner Form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Menschen aufstellen; sagen wir, wir stellen drei Menschen auf.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lassen den ersten das erste Motiv eurythmisch darstellen, las-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sen ihn in der Form bis zum zweiten Menschen vorschreiten.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zweite Metamorphose des Motives übernimmt der zweite. Der erste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bleibt stehen, der zweite geht weiter, übergibt dann für die nächste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Metamorphose das Motiv dem dritten. Der dritte setzt die Form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fort bis zum Platz des ersten (s. Zeichnung S. 76). Auf diese Weise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kann eine Art Reigen entstehen.</w:t>
      </w:r>
    </w:p>
    <w:p>
      <w:pPr>
        <w:pStyle w:val="Normal"/>
        <w:shd w:fill="FFFFFF" w:val="clear"/>
        <w:spacing w:lineRule="exact" w:line="254"/>
        <w:ind w:start="10"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Es ist nur notwendig in diesem Falle, dass dann diejenigen,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welche stehenbleiben, stehend die entsprechenden Motive machen.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Auf diese Weise haben wir also in dieser einfachen Weise einen,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der die Motive im Schreiten entwickelt, die anderen, die sie im</w:t>
      </w:r>
    </w:p>
    <w:p>
      <w:pPr>
        <w:sectPr>
          <w:type w:val="nextPage"/>
          <w:pgSz w:w="8391" w:h="11906"/>
          <w:pgMar w:left="1059" w:right="1174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5746" w:hanging="0"/>
        <w:rPr>
          <w:rFonts w:ascii="Times New Roman" w:hAnsi="Times New Roman" w:cs="Times New Roman"/>
          <w:color w:val="000000"/>
          <w:spacing w:val="-21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2"/>
          <w:szCs w:val="22"/>
          <w:lang w:val="de-DE"/>
        </w:rPr>
        <w:t>75</w:t>
      </w:r>
    </w:p>
    <w:p>
      <w:pPr>
        <w:pStyle w:val="Normal"/>
        <w:ind w:start="1502" w:end="150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002155" cy="170942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8" t="-21" r="-18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15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245" w:after="0"/>
        <w:ind w:end="1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Stehen festhalten, und dann haben wir allerdings dadurch gerade</w:t>
        <w:br/>
        <w:t>durch die Eurythmie eine neue Variante in die Motive hineinge-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bracht. Wir haben da, durch das bewegte Motiv und das geformte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Motiv, wir haben da durch die Eurythmie etwas hineingebracht in</w:t>
        <w:br/>
        <w:t>das Musikalische, was wir im rein Musikalischen gar nicht aus-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drücken können, weil ja im rein Musikalischen der alte Akkord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oder das alte Motiv nicht dableiben, wenn wir das neue anklingen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lassen.</w:t>
      </w:r>
    </w:p>
    <w:p>
      <w:pPr>
        <w:pStyle w:val="Normal"/>
        <w:shd w:fill="FFFFFF" w:val="clear"/>
        <w:spacing w:lineRule="exact" w:line="254"/>
        <w:ind w:start="5" w:end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Und denken Sie nur, wie oft ich genötigt bin zu sagen, dass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geistigen Welt das Vergangene da ist. Hier in der Entwicklung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Motive durch den Chor bleibt das Vergangene da, schreibt sich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nur ein, indem es sich sozusagen verhärtet und der betreffende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Motivträger stehend die Sache macht. Das ist die eine Art.</w:t>
      </w:r>
    </w:p>
    <w:p>
      <w:pPr>
        <w:pStyle w:val="Normal"/>
        <w:shd w:fill="FFFFFF" w:val="clear"/>
        <w:spacing w:lineRule="exact" w:line="254"/>
        <w:ind w:firstLine="25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 Variation tritt gleich ein, wenn Sie in der Motivfolge Ak-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korde haben. Da können Sie ausserdem noch den Chor so machen,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dass Sie den Akkord von mehreren Personen machen lassen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dann wiederum an eine Gruppe von Personen das Motiv übergehen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lassen können. Auf diese Weise wird eine Gruppe das Harmonische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ausdrücken, und die Fortbildung des Harmonischen wird dann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durch das Überfliessen der Harmonien von einer Gruppe in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andere dargestellt werden. Da haben Sie etwas sehr Bedeutsames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erreicht. Und der Eindruck wird nun ein ganz anderer sein. Wenn</w:t>
        <w:br/>
        <w:t>einer in Bewegung die Aufeinanderfolge der Motive wiedergibt —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 kann ja auch den Akkord als einzelner darstellen und die Auf-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einanderfolge der Motive als einzelner in der Bewegung zum Aus-</w:t>
      </w:r>
    </w:p>
    <w:p>
      <w:pPr>
        <w:sectPr>
          <w:type w:val="nextPage"/>
          <w:pgSz w:w="8391" w:h="11906"/>
          <w:pgMar w:left="1186" w:right="1047" w:gutter="0" w:header="0" w:top="10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45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76</w:t>
      </w:r>
    </w:p>
    <w:p>
      <w:pPr>
        <w:pStyle w:val="Normal"/>
        <w:shd w:fill="FFFFFF" w:val="clear"/>
        <w:spacing w:lineRule="exact" w:line="254"/>
        <w:ind w:end="43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druck bringen —, dann sehen Sie ausgefüllt den Raum, der durch-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schritten wird, und alle Metamorphosen, alle Verwandlungen, Sie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sehen sie ausgefüllt von dem physischen Menschen.</w:t>
      </w:r>
    </w:p>
    <w:p>
      <w:pPr>
        <w:pStyle w:val="Normal"/>
        <w:shd w:fill="FFFFFF" w:val="clear"/>
        <w:spacing w:lineRule="exact" w:line="254"/>
        <w:ind w:start="5" w:end="3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Wenn Sie aber einen Chor verwenden — sagen wir, Sie hätten</w:t>
        <w:br/>
        <w:t>drei Personen in einer Gruppe, wieder drei, wieder drei, und Sie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lassen die Motivfolge von einer Gruppe auf die andere übergehen —,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dann hört es mit der Sichtbarkeit auf, dann übergibt das Motiv der</w:t>
        <w:br/>
        <w:t>eine dem anderen, dann schreitet etwas Unsichtbares durch 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Chorreigen, und dann sind Sie sogar dem Musikalischwerden dieses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Unsichtbaren sehr nahe gekommen, gerade der atonalen Musik sehr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nahe gekommen. Und Sie können also dadurch, dass Sie die Sache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auf den Chor übertragen, den Eindruck zu einem ganz anderen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machen. Sie machen dadurch etwas, das im Musikalischen unmusi-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kalischer wird, so, dass Sie es wiederum ins Musikalische in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Eurythmie zurücktragen, indem Sie an das Unsichtbare appellieren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können gerade durch die Bewegung.</w:t>
      </w:r>
    </w:p>
    <w:p>
      <w:pPr>
        <w:pStyle w:val="Normal"/>
        <w:shd w:fill="FFFFFF" w:val="clear"/>
        <w:spacing w:lineRule="exact" w:line="254"/>
        <w:ind w:start="14" w:end="24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so ist die Eurythmie als Toneurythmie vielleicht gerade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eignet, auch nach dieser Richtung hin zurück-korrigierend auf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Musikalische zu wirken.</w:t>
      </w:r>
    </w:p>
    <w:p>
      <w:pPr>
        <w:pStyle w:val="Normal"/>
        <w:shd w:fill="FFFFFF" w:val="clear"/>
        <w:spacing w:lineRule="exact" w:line="254"/>
        <w:ind w:start="24" w:end="14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Nun wird es bei der Fortführung eines Motives selbstverständ-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lich auf die Bewegung ankommen; bei der Darstellung — sagen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— eines Akkordes durch eine Gruppe wird es aber ankommen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auf die Stellung, und in diese Stellung müssen dann die Betreffen-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den — auch wenn sie als Gruppe in Bewegung sind — zu kommen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trachten. Das wird sich Ihnen aus der Empfindung ergeben müssen.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Nehmen Sie nun an, Sie haben einen Dreiklang darzustellen; Sie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können sich nicht hintereinander aufstellen (links), sondern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können sich nur so aufstellen, und das müssen Sie empfinden, dass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erste Person hier steht, die zweite Person hier und die dritte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Mitte (s. Zeichnung S. 78 oben, rechts).</w:t>
      </w:r>
    </w:p>
    <w:p>
      <w:pPr>
        <w:pStyle w:val="Normal"/>
        <w:shd w:fill="FFFFFF" w:val="clear"/>
        <w:spacing w:lineRule="exact" w:line="254"/>
        <w:ind w:start="38" w:firstLine="24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Dann wird, wenn der tiefste Ton von der ersten Person getragen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wird, der nächsthöhere Ton von der zweiten Person und der dritte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Ton — meinetwillen die Quint — von der dritten Person —, dann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wird das einfach im Anblick das Richtige Ihnen ergeben. Kommt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Motiv in Bewegung, so geht es über eben an die nächste Gruppe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 xml:space="preserve">von Personen. Und wenn nun der </w:t>
      </w:r>
      <w:r>
        <w:rPr>
          <w:rFonts w:cs="Times New Roman" w:ascii="Times New Roman" w:hAnsi="Times New Roman"/>
          <w:i/>
          <w:iCs/>
          <w:color w:val="000000"/>
          <w:spacing w:val="6"/>
          <w:sz w:val="22"/>
          <w:szCs w:val="22"/>
          <w:lang w:val="de-DE"/>
        </w:rPr>
        <w:t xml:space="preserve">ganze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Reigen in Bewegung ist,</w:t>
      </w:r>
    </w:p>
    <w:p>
      <w:pPr>
        <w:sectPr>
          <w:type w:val="nextPage"/>
          <w:pgSz w:w="8391" w:h="11906"/>
          <w:pgMar w:left="1003" w:right="1191" w:gutter="0" w:header="0" w:top="10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65" w:hanging="0"/>
        <w:rPr>
          <w:color w:val="000000"/>
          <w:spacing w:val="-9"/>
          <w:sz w:val="18"/>
          <w:szCs w:val="18"/>
          <w:lang w:val="de-DE"/>
        </w:rPr>
      </w:pPr>
      <w:r>
        <w:rPr>
          <w:color w:val="000000"/>
          <w:spacing w:val="-9"/>
          <w:sz w:val="18"/>
          <w:szCs w:val="18"/>
          <w:lang w:val="de-DE"/>
        </w:rPr>
        <w:t>77</w:t>
      </w:r>
    </w:p>
    <w:p>
      <w:pPr>
        <w:pStyle w:val="Normal"/>
        <w:ind w:start="1421" w:end="150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066290" cy="191071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7" t="-19" r="-17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29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54" w:after="0"/>
        <w:ind w:end="2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so muss immer jede Person suchen, im Verhältnis zu der anderen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in die richtige Stellung zu kommen, damit sie in der Figur,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 die Personenstellung bestimmt ist, eben durch die Sache aus-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gedrückt werden kann.</w:t>
      </w:r>
    </w:p>
    <w:p>
      <w:pPr>
        <w:pStyle w:val="Normal"/>
        <w:shd w:fill="FFFFFF" w:val="clear"/>
        <w:spacing w:lineRule="exact" w:line="254"/>
        <w:ind w:start="10" w:firstLine="230"/>
        <w:rPr>
          <w:lang w:val="en-US"/>
        </w:rPr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Nehmen wir an, wir haben einen Zweiklang, dann können Sie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 Personen nur so aufstellen:</w:t>
      </w:r>
    </w:p>
    <w:p>
      <w:pPr>
        <w:pStyle w:val="Normal"/>
        <w:spacing w:before="178" w:after="0"/>
        <w:ind w:start="2227" w:end="2309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042035" cy="91122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35" t="-40" r="-35" b="-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03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92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Es ist etwas Unvollkommenes.</w:t>
      </w:r>
    </w:p>
    <w:p>
      <w:pPr>
        <w:pStyle w:val="Normal"/>
        <w:shd w:fill="FFFFFF" w:val="clear"/>
        <w:spacing w:lineRule="exact" w:line="254"/>
        <w:ind w:start="24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Aber einen dissonierenden Vierklang! Wenn Sie sich überlegen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nach dem künstlerischen Anblicke, was das heisst, die drei Personen</w:t>
        <w:br/>
        <w:t>so aufzustellen, sich die ungeheure Geschlossenheit dieser Figur, die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wirklich wie ein Dreiklang dasteht, anschauen, dann werden Sie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sich sagen: Wo soll ich jetzt einen vierten hintun? Wer künst-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lerisch empfindet, findet keinen Ort, wo er einen vierten hintun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kann; man kann ihn auch nicht finden. Sie können den vierten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anders unterbringen als dadurch, dass Sie ihn eine Bewegung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ausführen lassen um den dritten herum. Sie können es gar nicht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anders machen. Das gibt Ihnen die unmittelbare Intuition. Und</w:t>
      </w:r>
    </w:p>
    <w:p>
      <w:pPr>
        <w:sectPr>
          <w:type w:val="nextPage"/>
          <w:pgSz w:w="8391" w:h="11906"/>
          <w:pgMar w:left="1183" w:right="1031" w:gutter="0" w:header="0" w:top="10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0" w:hanging="0"/>
        <w:rPr>
          <w:lang w:val="en-US"/>
        </w:rPr>
      </w:pPr>
      <w:r>
        <w:rPr>
          <w:color w:val="000000"/>
          <w:spacing w:val="-6"/>
          <w:sz w:val="18"/>
          <w:szCs w:val="18"/>
          <w:lang w:val="de-DE"/>
        </w:rPr>
        <w:t>78</w:t>
      </w:r>
    </w:p>
    <w:p>
      <w:pPr>
        <w:pStyle w:val="Normal"/>
        <w:shd w:fill="FFFFFF" w:val="clear"/>
        <w:spacing w:lineRule="exact" w:line="254"/>
        <w:ind w:end="48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damit haben Sie in der Figur die Dissonanz schon angedeutet.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können in der Figur, in der ruhenden Figur, nur Konsonanzen aus-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drücken. Sie müssen in dem Augenblick, wo eine Dissonanz ein-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greift, in die Figur die Bewegung hineinbringen.</w:t>
      </w:r>
    </w:p>
    <w:p>
      <w:pPr>
        <w:pStyle w:val="Normal"/>
        <w:shd w:fill="FFFFFF" w:val="clear"/>
        <w:spacing w:lineRule="exact" w:line="254"/>
        <w:ind w:start="5" w:end="48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Dann aber, wenn Sie in die Figur die Bewegung hineinbringen,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dann beginnen Sie auch schon mit einer Forderung, dann können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nicht mehr in der Ruhe bleiben. Dann schliesst sich die Bewe-</w:t>
        <w:br/>
        <w:t>gung, die der vierte macht, notwendig zum Fortgang, zur Auflösung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Dissonanz von selber auf.</w:t>
      </w:r>
    </w:p>
    <w:p>
      <w:pPr>
        <w:pStyle w:val="Normal"/>
        <w:spacing w:before="154" w:after="0"/>
        <w:ind w:start="1853" w:end="193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536065" cy="1597025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3" t="-23" r="-23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06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58" w:after="0"/>
        <w:ind w:start="14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Sehen Sie, in dieser Weise muss man denken über die Sache, da-</w:t>
        <w:br/>
        <w:t>mit man tatsächlich die Gebärde als das ganz Notwendige der Sache</w:t>
        <w:br/>
        <w:t>wirklich einsieht. Wenn Sie es so einsehen, kommen Sie eben dazu,</w:t>
        <w:br/>
        <w:t>sich zu sagen: Die Dinge, die man macht, ergeben sich, mit einer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inneren Notwendigkeit. Da ist nicht die Freiheit beeinträchtigt..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Aber es ist auch nicht der Willkür Tür und Tor geöffnet; denn die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einzelnen Bewegungen in Freiheit schön zu machen, das hat man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ja noch immer übrig.</w:t>
      </w:r>
    </w:p>
    <w:p>
      <w:pPr>
        <w:pStyle w:val="Normal"/>
        <w:shd w:fill="FFFFFF" w:val="clear"/>
        <w:spacing w:lineRule="exact" w:line="254"/>
        <w:ind w:start="19" w:end="34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 sehen Sie, dass in der Tat die Choreurythmie herausgeholt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werden kann aus der gewöhnlichen Eurythmie, die der einzelne dar-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stellt. Insbesondere aber kann folgendes gemacht werden: Denken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sich, wir haben in irgendeiner Tonarbeit die Tonika, eine Domi-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nante und eine Subdominante. Wir nehmen zur Darstellung drei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Gruppen von Menschen, wir stellen die Tonika mit einer Gruppe,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Dominante mit der anderen Gruppe, die Subdominante mit der</w:t>
        <w:br/>
      </w:r>
      <w:r>
        <w:rPr>
          <w:rFonts w:cs="Times New Roman" w:ascii="Times New Roman" w:hAnsi="Times New Roman"/>
          <w:color w:val="000000"/>
          <w:spacing w:val="11"/>
          <w:sz w:val="22"/>
          <w:szCs w:val="22"/>
          <w:lang w:val="de-DE"/>
        </w:rPr>
        <w:t>dritten Gruppe dar, und wir lassen dann diejenigen Personen,</w:t>
      </w:r>
    </w:p>
    <w:p>
      <w:pPr>
        <w:sectPr>
          <w:type w:val="nextPage"/>
          <w:pgSz w:w="8391" w:h="11906"/>
          <w:pgMar w:left="1029" w:right="1155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46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79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welche die Toniken darstellen, grössere Bewegungen ausführen,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diejenigen, welche Dominante und Subdominante darstellen, klei-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nere Bewegungen ausführen. Und nun denken Sie sich den Anblick.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Sie haben dieses immer wieder Zurückkommen auf die Tonika in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den grösseren Bewegungen gegeben. Die Tonika hebt sich Ihnen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den grösseren Bewegungen hervor. Dadurch, dass ein Eurythmi-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sierender die Bewegungen grösser macht, werden auch seine Ge-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bärden ganz von selbst — das gibt die Empfindung — grösser.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Tonika, die immer wieder erscheint, sie erscheint auch in der euryth-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mischen Form immer wieder und wiederum. Sie werden sehen: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diese Dinge, nachdem sie beschrieben worden sind, nun nach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Beschreibung ganz gut geübt werden können, tritt der Charak-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ter jeder einzelnen Tonart gerade dadurch wirklich hervor, weil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genötigt sind, in den Übergängen die entsprechenden Bewegun-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 zu machen.</w:t>
      </w:r>
    </w:p>
    <w:p>
      <w:pPr>
        <w:pStyle w:val="Normal"/>
        <w:shd w:fill="FFFFFF" w:val="clear"/>
        <w:spacing w:lineRule="exact" w:line="254"/>
        <w:ind w:start="5" w:end="19" w:firstLine="235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Dur- und Moll-Tonarten treten sehr deutlich voneinander unter-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schieden hervor durch dasjenige, was dann zwischen den einzelnen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Gruppen vor sich geht. Und wenn Sie dazu noch beachten, dass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jedesmal, wenn ein Ton höher wird, das Gefühl vorhanden sein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muss: der Eurythmisierende muss näherkommen dem Zuschauer;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ein Ton tiefer wird: der Eurythmisierende muss mehr gegen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den Hintergrund kommen —, wenn das noch hinzugefügt wird,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dann haben Sie das ganze Musikalische im Bilde drinnen.</w:t>
      </w:r>
    </w:p>
    <w:p>
      <w:pPr>
        <w:pStyle w:val="Normal"/>
        <w:shd w:fill="FFFFFF" w:val="clear"/>
        <w:spacing w:lineRule="exact" w:line="254"/>
        <w:ind w:end="14" w:firstLine="25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Es gehört allerdings dazu noch dieses, dass das Gefühl vorhanden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sein muss davon, dass, wenn man nach einem höheren Ton mit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einer Gruppe kommt, dann die Bewegungen spitzer werden müs-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sen; wenn man an einen tieferen Ton kommt, dann müssen sie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runder werden. So dass man sagen könnte: eine solche Bewegung,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 mit dieser Gebärde ausgeübt wird, ist tiefer, und eine Bewe-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gung, die mit dieser Gebärde ausgeübt wird, ist höher.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1">
                <wp:simplePos x="0" y="0"/>
                <wp:positionH relativeFrom="column">
                  <wp:posOffset>146685</wp:posOffset>
                </wp:positionH>
                <wp:positionV relativeFrom="paragraph">
                  <wp:posOffset>2262505</wp:posOffset>
                </wp:positionV>
                <wp:extent cx="134620" cy="137160"/>
                <wp:effectExtent l="0" t="0" r="0" b="0"/>
                <wp:wrapTopAndBottom/>
                <wp:docPr id="10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" cy="1371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  <w:szCs w:val="19"/>
                                <w:lang w:val="de-DE"/>
                              </w:rPr>
                              <w:t>80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.6pt;height:10.8pt;mso-wrap-distance-left:1.9pt;mso-wrap-distance-right:1.9pt;mso-wrap-distance-top:2.9pt;mso-wrap-distance-bottom:2.9pt;margin-top:178.15pt;mso-position-vertical-relative:text;margin-left:11.5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  <w:sz w:val="19"/>
                          <w:szCs w:val="19"/>
                          <w:lang w:val="de-DE"/>
                        </w:rPr>
                        <w:t>80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262" w:right="956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0" w:after="0"/>
        <w:ind w:start="1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910330" cy="911225"/>
            <wp:effectExtent l="0" t="0" r="0" b="0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9" t="-40" r="-9" b="-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33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/>
        <w:ind w:start="24"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Sie werden sagen: Da haben wir nun viel zu lernen an diesen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Dingen, weil sie sich praktisch sehr kompliziert gestalten. — Ganz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gewiss; aber es ist auch nicht komplizierter als Klavierspielen-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lernen oder namentlich als Singenlernen.</w:t>
      </w:r>
    </w:p>
    <w:p>
      <w:pPr>
        <w:pStyle w:val="Normal"/>
        <w:shd w:fill="FFFFFF" w:val="clear"/>
        <w:spacing w:lineRule="exact" w:line="254"/>
        <w:ind w:start="29" w:end="5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Damit habe ich Ihnen aber eigentlich dasjenige angegeben, was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den Übergang darstellt von der Solo-Eurythmie zu der Chor-</w:t>
        <w:br/>
        <w:t>eurythmie. Es ist eigentlich eine Schwierigkeit erst dann vorhanden,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wenn Polyphonie eintritt; aber davon wollen wir dann morgen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sprechen. Denn da wird eigentlich in der Bewegung die Sache noch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mehr zerrissen als im Musikalischen selber. Denn wir müssen,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wir etwa Vielstimmigkeiten haben, dann ja auch verschiedene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Personen verwenden, und dann ist nur wiederum das Zusammen-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gehören durch eine gewisse Verwandtschaft der Form zu erreichen.</w:t>
      </w:r>
    </w:p>
    <w:p>
      <w:pPr>
        <w:pStyle w:val="Normal"/>
        <w:shd w:fill="FFFFFF" w:val="clear"/>
        <w:spacing w:lineRule="exact" w:line="254"/>
        <w:ind w:firstLine="26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Nun aber möchte ich noch ein kleines — ich möchte sagen —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esoterisches Intermezzo vor Ihnen entwickeln. Es handelt sich ja</w:t>
        <w:br/>
        <w:t>wirklich darum, dass der Eurythmisierende seinen Körper als 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strument verwenden muss. Denken Sie nur, was alles zum Instru-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mentenmachen gehört und wie man schätzt gewisse Geigen,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heute nicht wiederum eigentlich machen kann, was da alles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drinnenliegt in einem äusseren Musikinstrument. Nun ist ja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 in einer gewissen Weise enthoben diesen Anforderungen,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da auftreten, weil er ja schon von den göttlich-geistigen Mäch-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ten in einer gewissen Beziehung als ein sehr gutes Instrument auf-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gebaut worden ist. Allein schliesslich ist es damit doch nicht so weit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her, denn sonst müsste ja jeder in seinem Körper das allergeeig-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netste Instrument finden. Und die Eurythmisten, die hier sitzen, die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wissen ja, wie grosse Schwierigkeiten sie haben, die Hindernisse,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Hemmnisse ihres Leibes wirklich zu überwinden, wenn es zu einem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Eurythmisieren, das der Kunst genügen soll, wirklich kommen soll.</w:t>
      </w:r>
    </w:p>
    <w:p>
      <w:pPr>
        <w:pStyle w:val="Normal"/>
        <w:shd w:fill="FFFFFF" w:val="clear"/>
        <w:spacing w:lineRule="exact" w:line="254"/>
        <w:ind w:start="24" w:end="10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Nun handelt es sich aber darum, dass man schon einiges dazu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tun kann, um auf seinen Körper innerlich so zu wirken, dass so-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wohl das lautliche wie das tonliche Eurythmisieren allmählich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kunstvollendeter Form aus diesem Körper herauskommen kann.</w:t>
      </w:r>
    </w:p>
    <w:p>
      <w:pPr>
        <w:pStyle w:val="Normal"/>
        <w:shd w:fill="FFFFFF" w:val="clear"/>
        <w:spacing w:lineRule="exact" w:line="254"/>
        <w:ind w:start="38" w:end="5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Dazu ist nun allerdings im europäischen Zivilisationsleben nicht</w:t>
        <w:br/>
        <w:t>sehr viel Gelegenheit. Das europäische Zivilisationsleben hat die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Anschauung über die äussere Natur ausgebildet, aber nicht eigent-</w:t>
      </w:r>
    </w:p>
    <w:p>
      <w:pPr>
        <w:sectPr>
          <w:type w:val="nextPage"/>
          <w:pgSz w:w="8391" w:h="11906"/>
          <w:pgMar w:left="984" w:right="1224" w:gutter="0" w:header="0" w:top="10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7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1"/>
          <w:sz w:val="22"/>
          <w:szCs w:val="22"/>
          <w:lang w:val="de-DE"/>
        </w:rPr>
        <w:t>81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lich dasjenige ausgebildet, was notwendig ist, um den Menschen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als solchen in der entsprechend menschenwürdigen Art in die Welt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hineinzustellen. Und der Mensch hat eigentlich heute Mühe, sein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Menschliches in sich selber recht zu erfühlen.</w:t>
      </w:r>
    </w:p>
    <w:p>
      <w:pPr>
        <w:pStyle w:val="Normal"/>
        <w:shd w:fill="FFFFFF" w:val="clear"/>
        <w:spacing w:lineRule="exact" w:line="254"/>
        <w:ind w:start="10" w:end="5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Nun wird Ihnen dasjenige, was ich nach dieser Richtung zu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sagen habe, nicht gleich einleuchten. Es muss Ihnen eigentlich prak-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tisch erst einleuchten. Dasjenige, was ich Ihnen da sagen möchte,</w:t>
        <w:br/>
        <w:t>ist nämlich das Folgende. Bitte, nehmen Sie eine Ihnen zunächst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sehr befremdlich erscheinende Tonfolge:</w:t>
      </w:r>
    </w:p>
    <w:p>
      <w:pPr>
        <w:pStyle w:val="Normal"/>
        <w:spacing w:before="187" w:after="0"/>
        <w:ind w:start="1099" w:end="115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480945" cy="1023620"/>
            <wp:effectExtent l="0" t="0" r="0" b="0"/>
            <wp:docPr id="12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5" t="-35" r="-15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94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250" w:after="0"/>
        <w:ind w:start="5" w:end="1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nun (zum Klavierspieler) schlagen Sie die beiden ersten Töne</w:t>
        <w:br/>
        <w:t>zusammen an und die zweiten als Folge. Bitte, ruhen Sie auf dem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letzten Ton recht lange. Also die ersten zwei zusammen und die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beiden letzten Töne hintereinander, den letzten recht lange.</w:t>
      </w:r>
    </w:p>
    <w:p>
      <w:pPr>
        <w:pStyle w:val="Normal"/>
        <w:shd w:fill="FFFFFF" w:val="clear"/>
        <w:spacing w:lineRule="exact" w:line="254"/>
        <w:ind w:start="5" w:end="14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Jetzt bitte ich jemanden, der das gut kann, diese Sache zu euryth-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misieren, einfach stehend zu eurythmisieren: h, a, e, d zugleich, das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e kurz, und den letzten Ton recht lange halten*</w:t>
      </w:r>
    </w:p>
    <w:p>
      <w:pPr>
        <w:pStyle w:val="Normal"/>
        <w:shd w:fill="FFFFFF" w:val="clear"/>
        <w:spacing w:lineRule="exact" w:line="254"/>
        <w:ind w:start="10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Jetzt möchte ich jemanden haben, der ein Wort auf diese sonder-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bare Tonfolge singt, und zwar gibt es ein Wort, das richtig dann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erscheint, wenn man es auf diese sonderbare Tonfolge singt,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das ist nämlich das Wort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>Tao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.*</w:t>
      </w:r>
      <w:r>
        <w:rPr>
          <w:rFonts w:cs="Times New Roman" w:ascii="Times New Roman" w:hAnsi="Times New Roman"/>
          <w:color w:val="000000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Nun handelt es sich um folgendes:</w:t>
        <w:br/>
        <w:t>Wenn Sie dieses eurythmisieren, so haben Sie in der Darstellung —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aber Sie müssen dann die Dinge so geben, wie ich's jetzt in diesen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Vorträgen dargestellt habe —, Sie haben Septime, Sexte und dann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erst die anderen Töne. Also Sie müssen in dieser absteigenden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Folge auch etwas empfinden und dann eurythmisch dieses zum</w:t>
        <w:br/>
        <w:t>Ausdruck bringen, nicht bloss den Ton. Sie sind im Elementaren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bisher steckengeblieben, aber Sie müssen das, was ich gesagt habe,</w:t>
        <w:br/>
        <w:t>eben wirklich zum Ausdrucke bringen. Dann werden Sie sehen, dass</w:t>
      </w:r>
    </w:p>
    <w:p>
      <w:pPr>
        <w:sectPr>
          <w:type w:val="nextPage"/>
          <w:pgSz w:w="8391" w:h="11906"/>
          <w:pgMar w:left="1243" w:right="990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3912" w:leader="none"/>
        </w:tabs>
        <w:spacing w:before="250" w:after="0"/>
        <w:ind w:start="245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82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* Vgl. Anmerkung auf Seite 146.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Sie in dem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Tao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 wunderbares Mittel haben, die innere Leiblich-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keit geschmeidig, innerlich biegsam, künstlerisch gestaltbar für die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Eurythmie zu machen; weil Sie nämlich, wenn Sie es wirklich durch-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führen, wenn Sie eine Septime und eine Sexte, wie ich sie darge-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stellt habe, zurückführen zu dem e und zu dem d, also dann in diese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Sekund hineinkommen. Sie werden sehen, wenn Sie das ausführen,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dass Ihnen das eine innere Kraft gibt, die Sie auf alles Eurythmi-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sieren übertragen können. Es ist dieses ein esoterisches Mittel.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dieses zu machen, bedeutet Meditation in Eurythmie.</w:t>
      </w:r>
    </w:p>
    <w:p>
      <w:pPr>
        <w:pStyle w:val="Normal"/>
        <w:shd w:fill="FFFFFF" w:val="clear"/>
        <w:spacing w:lineRule="exact" w:line="254"/>
        <w:ind w:start="5" w:end="14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wenn Sie dann begleiten lassen von einem anderen, sei 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gesanglich, sei es auch nur aussprechend, rezitierend oder deklamie-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rend, diese Gebärde mit Deklamieren oder Singen von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Tao,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werden Sie sehen, dass Ihnen das in bezug auf das Gesangliche,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Eurythmisierende, Rezitierende etwas ist wie die Meditationen für</w:t>
        <w:br/>
        <w:t>das allgemeine Menschenleben.</w:t>
      </w:r>
    </w:p>
    <w:p>
      <w:pPr>
        <w:pStyle w:val="Normal"/>
        <w:shd w:fill="FFFFFF" w:val="clear"/>
        <w:spacing w:lineRule="exact" w:line="254"/>
        <w:ind w:start="10" w:end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Es ist tatsächlich ein esoterisches Intermezzo, das ich da gebe, das</w:t>
        <w:br/>
        <w:t>hinweist auf eurythmische Meditation. Und man muss schon zurück-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gehen sehr weit, bis zum alten Chinesischen, wenn man in das</w:t>
        <w:br/>
        <w:t>eurythmisierende Meditieren hineinkommen will. Sie können also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begreifen, dass man schon etwas übrig haben kann für jemanden,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in den alten Orient zurückgehen will, um die Musik wiederum</w:t>
        <w:br/>
        <w:t>zu entdecken, und der aus seinem Gefühle heraus sagt: Die Grie-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chen haben die Musik ganz und gar verdorben; deshalb haben die</w:t>
        <w:br/>
        <w:t>Griechen auch keinen ordentlichen Musiker gehabt, ausser dem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sagenhaften Orpheus.</w:t>
      </w:r>
    </w:p>
    <w:p>
      <w:pPr>
        <w:pStyle w:val="Normal"/>
        <w:shd w:fill="FFFFFF" w:val="clear"/>
        <w:spacing w:lineRule="exact" w:line="254"/>
        <w:ind w:start="1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Aber auf der anderen Seite kann man ja wiederum das Grie-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chische, das eben in das Plastische hineingegangen ist, lieben. Nur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eine ist wahr: nach und nach ist das Griechische in seiner Pla-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stik aus der Eurythmie herausgekommen. Und da vergleichen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orientalischen Bauformen, die in der Tat Musik in Bewegung</w:t>
        <w:br/>
        <w:t>umsetzen, mit den griechischen Bauformen, die im Grunde genom-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 entsetzlich symmetrisch sind. Da herrscht entsetzliche Symme-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trie. Das musste auch einmal in der Welt eintreten.</w:t>
      </w:r>
    </w:p>
    <w:p>
      <w:pPr>
        <w:pStyle w:val="Normal"/>
        <w:shd w:fill="FFFFFF" w:val="clear"/>
        <w:spacing w:lineRule="exact" w:line="254"/>
        <w:ind w:start="14" w:end="5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 Griechentum hat ja auch — ich möchte fast sagen — in tra-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gischer Weise die Konsequenz gezogen aus seiner Zivilisation.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war eine kurze Zivilisation, und sie hat sich in sich selber aufgelöst.</w:t>
      </w:r>
    </w:p>
    <w:p>
      <w:pPr>
        <w:sectPr>
          <w:type w:val="nextPage"/>
          <w:pgSz w:w="8391" w:h="11906"/>
          <w:pgMar w:left="991" w:right="1237" w:gutter="0" w:header="0" w:top="10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36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1"/>
          <w:sz w:val="22"/>
          <w:szCs w:val="22"/>
          <w:lang w:val="de-DE"/>
        </w:rPr>
        <w:t>83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Fehler liegt nicht im Griechentum, der Fehler liegt darinnen,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dass in der europäischen Zivilisation das Griechentum ewig fort-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gepflanzt werden soll. Aber es ist schon eine Art von Auflösung des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Griechentums, wenn wir, unmittelbar anknüpfend an Sprache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Gesang, an Sprache und Musik, die Bewegungen herausholen aus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Sprachlichen und Musikalischen selber. Die Schwierigkeit im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Verständnis der Eurythmie liegt eben darinnen, dass das europäische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Verständnis eingefroren ist in der ruhenden Form und im Grunde</w:t>
        <w:br/>
        <w:t>genommen in der Bewegung nicht mehr leben kann. Aber die ru-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hende Form sollen wir der Natur lassen. Wenn wir an den Men-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 herankommen, müssen wir, da der Mensch über die ruhende,</w:t>
        <w:br/>
        <w:t>rein sinnlich anschaubare Form hinausgeht, eben in die Bewegung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hinein.</w:t>
      </w:r>
    </w:p>
    <w:p>
      <w:pPr>
        <w:pStyle w:val="Normal"/>
        <w:shd w:fill="FFFFFF" w:val="clear"/>
        <w:spacing w:before="19" w:after="0"/>
        <w:ind w:start="259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ist dasjenige, was ich Ihnen heute sagen wollte.</w:t>
      </w:r>
    </w:p>
    <w:p>
      <w:pPr>
        <w:sectPr>
          <w:type w:val="nextPage"/>
          <w:pgSz w:w="8391" w:h="11906"/>
          <w:pgMar w:left="1275" w:right="963" w:gutter="0" w:header="0" w:top="10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899" w:after="0"/>
        <w:ind w:start="288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84</w:t>
      </w:r>
    </w:p>
    <w:p>
      <w:pPr>
        <w:pStyle w:val="Normal"/>
        <w:shd w:fill="FFFFFF" w:val="clear"/>
        <w:spacing w:lineRule="exact" w:line="317"/>
        <w:ind w:start="101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12"/>
          <w:lang w:val="de-DE"/>
        </w:rPr>
        <w:t>SECHSTER VORTRAG</w:t>
        <w:br/>
      </w:r>
      <w:r>
        <w:rPr>
          <w:rFonts w:cs="Times New Roman" w:ascii="Times New Roman" w:hAnsi="Times New Roman"/>
          <w:color w:val="000000"/>
          <w:spacing w:val="-1"/>
          <w:lang w:val="de-DE"/>
        </w:rPr>
        <w:t>Dornach, 25. Februar 1924</w:t>
      </w:r>
    </w:p>
    <w:p>
      <w:pPr>
        <w:pStyle w:val="Normal"/>
        <w:shd w:fill="FFFFFF" w:val="clear"/>
        <w:spacing w:before="1238" w:after="0"/>
        <w:ind w:start="14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>Die beharrende Note und die Pause</w:t>
      </w:r>
    </w:p>
    <w:p>
      <w:pPr>
        <w:pStyle w:val="Normal"/>
        <w:shd w:fill="FFFFFF" w:val="clear"/>
        <w:spacing w:lineRule="exact" w:line="254" w:before="269" w:after="0"/>
        <w:ind w:start="67" w:end="10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 müssen uns, wenn wir in den nächsten Stunden noch einiges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im einzelnen dann kennenlernen wollen, die Frage heute vorlegen,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was — wenn Musik im wesentlichen der Fluss des Melos ist und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Melos in der eurythmischen Gebärde vorzugsweise zum Ausdruck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kommen soll —, was das Musikalische als solches, also auch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eurythmisierte Musik, ausdrücken soll?</w:t>
      </w:r>
    </w:p>
    <w:p>
      <w:pPr>
        <w:pStyle w:val="Normal"/>
        <w:shd w:fill="FFFFFF" w:val="clear"/>
        <w:spacing w:lineRule="exact" w:line="254"/>
        <w:ind w:start="72" w:end="5" w:firstLine="25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Sehen Sie, da sind ja zwei Extreme. Auf der einen Seite kann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man davon sprechen, dass das Melodische immer mehr und mehr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hinübergeht zum Thematischen, Ausdruck wird von irgend etwas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anderem, das nicht selbst ein Musikalisches ist. Ich habe öfters</w:t>
        <w:br/>
        <w:t>hier davon gesprochen, es ist insbesondere in der neueren Zeit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 das Wagnertum, durch manches andere, dieses heraufgekom-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men: Musik als Ausdruck; Musik als Ausdruck von irgend etwas,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nicht Musik ist. Es ist dann ja besonders im Beginne der Wag-</w:t>
        <w:br/>
        <w:t>nerzeit dem gegenübergestellt worden die reine, die absolute Musik,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Musikalische als solches, das blosse Weben der Töne; man hat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mit einem gewissen Recht gesagt, dass dann Musik ja zur Ton-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arabeske würde, zur inhaltslosen Folge von Tönen.</w:t>
      </w:r>
    </w:p>
    <w:p>
      <w:pPr>
        <w:pStyle w:val="Normal"/>
        <w:shd w:fill="FFFFFF" w:val="clear"/>
        <w:spacing w:lineRule="exact" w:line="254"/>
        <w:ind w:start="72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Nun, beides ist natürlich ein Extrem, und das Vertreten der An-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schauung, Musik habe nichts anderes zu verkörpern als die Ton-</w:t>
        <w:br/>
        <w:t>arabeske, das ist sogar ein Unsinn, ein wirklicher Unsinn. Aber der</w:t>
        <w:br/>
        <w:t>Unsinn kann ja leicht entstehen, wenn man nicht eigentlich darauf</w:t>
        <w:br/>
        <w:t>kommen kann, worinnen das wesentliche Musikalische liegt. In den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Tönen selber, das habe ich nun schon wiederholt betont, kann 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nicht liegen. So dass also auch der Musikeurythmisierende ständig</w:t>
        <w:br/>
        <w:t>darauf sehen muss, dasjenige in der Bewegung, in der eigentlichen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 xml:space="preserve">Gebärde zum Ausdruck zu bringen, was </w:t>
      </w: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 xml:space="preserve">zwischen </w:t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Tönen liegt,</w:t>
      </w:r>
    </w:p>
    <w:p>
      <w:pPr>
        <w:sectPr>
          <w:type w:val="nextPage"/>
          <w:pgSz w:w="8391" w:h="11906"/>
          <w:pgMar w:left="957" w:right="1208" w:gutter="0" w:header="0" w:top="10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813" w:hanging="0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85</w:t>
      </w:r>
    </w:p>
    <w:p>
      <w:pPr>
        <w:pStyle w:val="Normal"/>
        <w:shd w:fill="FFFFFF" w:val="clear"/>
        <w:spacing w:lineRule="exact" w:line="25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und die Töne nur eigentlich als dasjenige anzusehen hat, was ihn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 der Bewegung veranlasst.</w:t>
      </w:r>
    </w:p>
    <w:p>
      <w:pPr>
        <w:pStyle w:val="Normal"/>
        <w:shd w:fill="FFFFFF" w:val="clear"/>
        <w:spacing w:lineRule="exact" w:line="254"/>
        <w:ind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wird es ja eine gewisse Hilfe sein können, gerade damit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diejenigen Gebärden, die ich Ihnen bereits angeführt habe,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richtigen Weise, mit innerlicher Richtigkeit, mit innerlich richtigem</w:t>
        <w:br/>
        <w:t>Fühlen vollziehen, es wird Ihnen nützlich sein, eine gewisse Vor-</w:t>
        <w:br/>
        <w:t>aussetzung zu machen. Und diese Voraussetzung sollte darinnen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bestehen, dass Sie als Eurythmisierender den Ton selbst, auch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Akkord in einer gewissen Beziehung als dasjenige betrachten, 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zur Bewegung stösst, veranlasst, was Ihnen den Ruck gibt. Sie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setzen zwischen zwei Tönen den Ruck fort und betrachten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nächste Note wiederum als den Ruck, der Ihnen gegeben wird. Auf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diese Weise drücken Sie in der Bewegung nicht den Ton aus, mar-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kieren nicht den Ton, sondern drücken alles aus, was im weitesten</w:t>
        <w:br/>
        <w:t>Umfange zwischen den Tönen liegt und im Intervall etwa zur Gel-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tung kommt. Das ist von einer grossen Wichtigkeit.</w:t>
      </w:r>
    </w:p>
    <w:p>
      <w:pPr>
        <w:pStyle w:val="Normal"/>
        <w:shd w:fill="FFFFFF" w:val="clear"/>
        <w:spacing w:lineRule="exact" w:line="254"/>
        <w:ind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Warum wird denn eigentlich in der modernen Zeit ein so starker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Drang entwickelt, vom rein Musikalischen abzugehen? Es kommt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ja manchmal etwas ganz Schönes zum Vorschein, wenn vom rein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Musikalischen abgegangen wird; aber warum kommt denn dieser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Drang so stark zum Ausdruck, vom rein Musikalischen abzugehen ?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Er kommt deshalb so stark zum Ausdruck, weil der moderne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Mensch allmählich in eine Seelenverfassung hineingekommen ist,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der er nicht mehr träumen kann, in der er auch nicht mehr medi-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tieren kann, in der er nichts hat, was von innen ihn in Bewegung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bringt, sondern er will sich immer von aussen in Bewegung ver-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setzen lassen. Aber das In-Bewegung-Versetzen von aussen kann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niemals eine musikalische Stimmung abgeben. Und damit völlig die</w:t>
        <w:br/>
        <w:t>moderne Zivilisation den Beweis liefern könnte, dass sie unmusi-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kalisch ist, hat sie zu einem drastischen Mittel gegriffen. Es ist wirk-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lich so, als ob die moderne Zivilisation in ihrem verborgenen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inneren Seelischen den klarsten Beweis hätte liefern wollen, dass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unmusikalisch ist. Und sie hat diesen Beweis geliefert, indem sie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zum Film gekommen ist. Denn der Film ist der klarste Beweis da-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für, dass derjenige, der ihn liebt, unmusikalisch ist, weil der Film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darauf ausgeht, nur dasjenige in der Seele gelten zu lassen, was</w:t>
      </w:r>
    </w:p>
    <w:p>
      <w:pPr>
        <w:sectPr>
          <w:type w:val="nextPage"/>
          <w:pgSz w:w="8391" w:h="11906"/>
          <w:pgMar w:left="1231" w:right="1016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45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54"/>
        <w:ind w:start="10" w:end="2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aus dem Inneren dieser Seele heraussteigt, sondern was von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aussen veranlasst ist.</w:t>
      </w:r>
    </w:p>
    <w:p>
      <w:pPr>
        <w:pStyle w:val="Normal"/>
        <w:shd w:fill="FFFFFF" w:val="clear"/>
        <w:spacing w:lineRule="exact" w:line="254"/>
        <w:ind w:start="5" w:end="1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muss man schon sagen, es wird gegenwärtig sehr viel musi-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ziert in der Richtung, dass besonders auf dasjenige Wert gelegt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wird, was von aussen irgendwie angeregt wird. Das versucht man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nachzuahmen, nicht durch das rein Melodische, sondern durch das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Thema, das man dem Melodiösen möglichst entfremdet.</w:t>
      </w:r>
    </w:p>
    <w:p>
      <w:pPr>
        <w:pStyle w:val="Normal"/>
        <w:shd w:fill="FFFFFF" w:val="clear"/>
        <w:spacing w:lineRule="exact" w:line="254"/>
        <w:ind w:end="19" w:firstLine="25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Es gibt ein Mittel, sehen Sie, eine sehr einfache Weise, wiederum</w:t>
        <w:br/>
        <w:t xml:space="preserve">durch eine Art Meditation — ich habe Ihnen neulich von der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>Tao-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Meditation gesprochen, diese T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>ao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-Meditation soll den Eurythmisie-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renden dienen, so wie ich sie Ihnen vorgeführt habe —, es gibt eine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einfache Methode, sich immer mehr und mehr daran zu gewöhnen,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im Aussermusikalischen noch das Musikalische zu suchen, und das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besteht darinnen, dass man versucht, zu vergleichen eine Vokal-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folge, die etwa so ist: Lieb ist viel..., oder: Eden geht grell</w:t>
      </w:r>
      <w:r>
        <w:rPr>
          <w:rFonts w:cs="Times New Roman" w:ascii="Times New Roman" w:hAnsi="Times New Roman"/>
          <w:color w:val="000000"/>
          <w:spacing w:val="28"/>
          <w:sz w:val="22"/>
          <w:szCs w:val="22"/>
          <w:lang w:val="de-DE"/>
        </w:rPr>
        <w:t>...</w:t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 xml:space="preserve"> — 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braucht ja nicht einen Sinn zu haben. Vergleichen Sie das etwa mit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Worten wie: Gab man Manna ... Ob Olaf warm war ...</w:t>
      </w:r>
    </w:p>
    <w:p>
      <w:pPr>
        <w:pStyle w:val="Normal"/>
        <w:shd w:fill="FFFFFF" w:val="clear"/>
        <w:spacing w:lineRule="exact" w:line="254"/>
        <w:ind w:start="10" w:end="1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Nun bitte ich Sie, einmal hintereinander solche Sätze sich zu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sagen:</w:t>
      </w:r>
    </w:p>
    <w:p>
      <w:pPr>
        <w:pStyle w:val="Normal"/>
        <w:shd w:fill="FFFFFF" w:val="clear"/>
        <w:tabs>
          <w:tab w:val="clear" w:pos="720"/>
          <w:tab w:val="left" w:pos="2861" w:leader="none"/>
        </w:tabs>
        <w:spacing w:before="120" w:after="0"/>
        <w:ind w:start="691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Lieb ist viel...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Eden geht grell</w:t>
      </w:r>
      <w:r>
        <w:rPr>
          <w:rFonts w:cs="Times New Roman" w:ascii="Times New Roman" w:hAnsi="Times New Roman"/>
          <w:color w:val="000000"/>
          <w:spacing w:val="31"/>
          <w:sz w:val="22"/>
          <w:szCs w:val="22"/>
          <w:lang w:val="de-DE"/>
        </w:rPr>
        <w:t>...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      : detonierend</w:t>
      </w:r>
    </w:p>
    <w:p>
      <w:pPr>
        <w:pStyle w:val="Normal"/>
        <w:shd w:fill="FFFFFF" w:val="clear"/>
        <w:spacing w:before="5" w:after="0"/>
        <w:ind w:start="691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Gab man Manna ...      Ob Olaf warm war ...: musikalisch</w:t>
      </w:r>
    </w:p>
    <w:p>
      <w:pPr>
        <w:pStyle w:val="Normal"/>
        <w:shd w:fill="FFFFFF" w:val="clear"/>
        <w:spacing w:lineRule="exact" w:line="254" w:before="389" w:after="0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Da müssen Sie es unbedingt fühlen: das zweite ist musikalisch,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erste ist, wie wenn es detonieren würde. Versuchen Sie es nur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einmal hintereinander zu sagen: Lieb ist viel. Gab man Manna.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Eden geht grell. Ob Olaf warm war. — Sie haben leicht erkennbar,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dass die Vokale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a o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innerhalb des Gebietes des Musikalischen lie-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 xml:space="preserve">gen, dass die Vokale </w:t>
      </w:r>
      <w:r>
        <w:rPr>
          <w:rFonts w:cs="Times New Roman" w:ascii="Times New Roman" w:hAnsi="Times New Roman"/>
          <w:i/>
          <w:iCs/>
          <w:color w:val="000000"/>
          <w:spacing w:val="-1"/>
          <w:sz w:val="22"/>
          <w:szCs w:val="22"/>
          <w:lang w:val="de-DE"/>
        </w:rPr>
        <w:t xml:space="preserve">i e </w:t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aus dem Musikalischen herausgehen — eine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wichtige Anmerkung für Eurythmisierende, denn das Eurythmisie-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ren muss natürlich ein Ganzes sein. Derjenige, der toneurythmisiert,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darf, wenn er irgend etwas besonders innig machen will, eine Ton-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eurythmie-Gebärde überführen in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a, o;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ebenso würde es sein in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>u.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Er darf aber nicht gern eine Toneurythmie-Gebärde überführen in</w:t>
        <w:br/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 xml:space="preserve">i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 xml:space="preserve">e.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So dass man also </w:t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 xml:space="preserve">a, o, u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Toneurythmie-Stücken zur Ver-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 xml:space="preserve">deutlichung der Stimmung gebrauchen kann, dass man </w:t>
      </w:r>
      <w:r>
        <w:rPr>
          <w:rFonts w:cs="Times New Roman" w:ascii="Times New Roman" w:hAnsi="Times New Roman"/>
          <w:i/>
          <w:iCs/>
          <w:color w:val="000000"/>
          <w:spacing w:val="6"/>
          <w:sz w:val="22"/>
          <w:szCs w:val="22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color w:val="000000"/>
          <w:spacing w:val="6"/>
          <w:sz w:val="22"/>
          <w:szCs w:val="22"/>
          <w:lang w:val="de-DE"/>
        </w:rPr>
        <w:t xml:space="preserve">i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in</w:t>
      </w:r>
    </w:p>
    <w:p>
      <w:pPr>
        <w:sectPr>
          <w:type w:val="nextPage"/>
          <w:pgSz w:w="8391" w:h="11906"/>
          <w:pgMar w:left="1097" w:right="1127" w:gutter="0" w:header="0" w:top="10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31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87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Toneurythmie-Stücken zur Verdeutlichung der Stimmung nur dann</w:t>
        <w:br/>
        <w:t>gebrauchen soll, wenn man bestimmte Absichten hat, aus dem Ton-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lichen an irgendeiner Stelle herauszugehen. Das ist also wichtig.</w:t>
      </w:r>
    </w:p>
    <w:p>
      <w:pPr>
        <w:pStyle w:val="Normal"/>
        <w:shd w:fill="FFFFFF" w:val="clear"/>
        <w:spacing w:lineRule="exact" w:line="254"/>
        <w:ind w:start="10" w:end="19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 Dinge liegen ja so, dass man sich vor allen Dingen 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Bewusstsein von ihnen verschaffen muss. Es ist interessant, wenn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man zum Beispiel die deutsche Sprache durch mehrere Jahrhun-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derte verfolgt: sie hat viele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a, o, u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abgeworfen und viele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i,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>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gewonnen. Das heisst, die deutsche Sprache ist im Laufe der Jahr-</w:t>
        <w:br/>
        <w:t>hunderte immer unmusikalischer und unmusikalischer geworden. —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Ich rede jetzt von den Vokalen, nicht von den Intervallen.</w:t>
      </w:r>
    </w:p>
    <w:p>
      <w:pPr>
        <w:pStyle w:val="Normal"/>
        <w:shd w:fill="FFFFFF" w:val="clear"/>
        <w:spacing w:lineRule="exact" w:line="254"/>
        <w:ind w:start="10" w:end="19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also ist etwas, was wichtig ist beim Toneurythmisieren und</w:t>
        <w:br/>
        <w:t>auch bei dem anderen Eurythmisieren wirklich zu berücksichtigen.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weiss man, dass eigentlich in der deutschen Sprache die starke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Tendenz ist zur Missbildung der phonetischen Phantasie, dann ist</w:t>
        <w:br/>
        <w:t>das ein gutes Wissen. Bei den westlichen germanischen Sprachen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ist das noch mehr der Fall. Das alles aber führt uns erst recht zur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Frage: Was drückt denn die Musik eigentlich aus? Die Frage wird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nicht leicht jemand beantworten, der nicht träumen kann. Denn,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sehen Sie, in Wahrheit muss im Grunde der Dichter, der Künstler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träumen, oder bewusst träumen, das ist — meditieren können; ent-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weder in Reminiszenzen die Traumbilder haben können, oder aber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in Realitäten der geistigen Welt die Traumbilder haben können.</w:t>
      </w:r>
    </w:p>
    <w:p>
      <w:pPr>
        <w:sectPr>
          <w:type w:val="nextPage"/>
          <w:pgSz w:w="8391" w:h="11906"/>
          <w:pgMar w:left="1140" w:right="1078" w:gutter="0" w:header="0" w:top="13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4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 heisst das aber? Das heisst, von alledem hinweggehen, 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der Sinneswelt eben Sinn gibt. Nehmen Sie einen Traum — 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habe gerade über diese Zusammenhänge öfters gesprochen —, neh-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 Sie einen Traum: man darf ihn, wenn man hinter sein Wesen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kommen will, nicht anschauen wie der Traumdeuter. Denn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Traumdeuter, der nimmt den Inhalt des Traumes. Derjenige, der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Wesen des Traumes wirklich kennt, der nimmt nicht den Inhalt des</w:t>
        <w:br/>
        <w:t>Traumes, sondern der nimmt den Umstand, ob der Traum in Furcht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aufsteigt und zur Beruhigung kommt, ob der Traum das Innere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 gewisse Unruhe versetzt und diese Unruhe sich zur Angst stei-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gert und vielleicht mit der Angst ausgeht, ob eine Spannung da ist,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eine Lösung eintritt. Das ist dasjenige, was im Traum das eigent-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lich Massgebende ist. Und bei der Schilderung geistiger Vorgänge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ist das erst recht notwendig.</w:t>
      </w:r>
    </w:p>
    <w:p>
      <w:pPr>
        <w:pStyle w:val="Normal"/>
        <w:shd w:fill="FFFFFF" w:val="clear"/>
        <w:spacing w:lineRule="exact" w:line="254"/>
        <w:ind w:end="10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Natürlich kann man heute noch nur ausserordentlich schwer zu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der Menschheit sprechen über dasjenige, was die Geisteswissenschaft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vermitteln soll. Indem ich zum Beispiel die Aufeinanderfolge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Weltentwicklung, Saturn, Sonne, Mond und so weiter geschildert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habe, haben die Leute gerade das als das Wichtige genommen, 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mir nicht das Wichtige war. Gewiss, es ist schon richtig, dass die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Vorgänge auf dem Saturn so waren, wie ich sie geschildert habe,</w:t>
        <w:br/>
        <w:t>aber das ist ja nicht das Wesentliche, sondern das Wesentliche ist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die innere Bewegung, die dabei geschildert wird. Und ich habe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mich immer recht sehr gefreut, wenn jemand gesagt hat, er möchte</w:t>
        <w:br/>
        <w:t>dasjenige, was da geschildert worden ist als Fortgang von Saturn,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Sonne, Mond, musikalisch komponieren. Da muss er natürlich man-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ches weglassen, muss weglassen, wenn ich Farbiges schildere, muss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weglassen, wenn ich Wärmeerscheinungen schildere auf dem Sa-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turn, muss weglassen, wenn ich gar Gerüche auf dem Saturn schil-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dere, denn ausser der «Geruchsorgel»* haben wir ja keine musika-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lischen Instrumente, die auf Gerüche gehen, nicht wahr! Trotzdem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würde sich gerade in der Saturnentwicklung das Wesentliche ganz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wohl musikalisch ausdrücken lassen, liesse sich komponieren.</w:t>
      </w:r>
    </w:p>
    <w:p>
      <w:pPr>
        <w:pStyle w:val="Normal"/>
        <w:shd w:fill="FFFFFF" w:val="clear"/>
        <w:spacing w:lineRule="exact" w:line="254"/>
        <w:ind w:start="5" w:end="10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Und wenn man einen Traum hat und absieht von seinem 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halt, wenn man auf die Spannungen und Lösungen, auf dasjenige,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zur Kulmination von Darstellungen oder zur Kulmination 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Seligkeit im Fliegen und so weiter führt, wenn man alle diese 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wegungen nimmt und sagt: mir ist es ganz gleichgültig, was der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Traum sinngemäss ausdrückt, mir kommt es aber darauf an, wie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Bewegungen im Traume verlaufen, — dann ist der Traum schon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 Musikstück, denn dann können Sie ihn überhaupt nicht anders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aufschreiben als in Noten. Und in dem Augenblick, wo Sie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Gefühl haben, dass Sie den Traum nicht anders aufschreiben kön-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nen als in Noten, fangen Sie erst an, den Traum ganz richtig zu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verstehen, ich meine, im unmittelbaren Anschauen ganz richtig zu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verstehen.</w:t>
      </w:r>
    </w:p>
    <w:p>
      <w:pPr>
        <w:pStyle w:val="Normal"/>
        <w:shd w:fill="FFFFFF" w:val="clear"/>
        <w:spacing w:lineRule="exact" w:line="254"/>
        <w:ind w:start="14" w:end="10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Daraus aber werden Sie ersehen, dass das Musikalische einen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Inhalt hat, nicht den thematischen Inhalt, der aus der Sinneswelt</w:t>
      </w:r>
    </w:p>
    <w:p>
      <w:pPr>
        <w:pStyle w:val="Normal"/>
        <w:shd w:fill="FFFFFF" w:val="clear"/>
        <w:spacing w:lineRule="exact" w:line="187" w:before="110" w:after="0"/>
        <w:ind w:start="43" w:firstLine="283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* Bezieht sich auf die Humoreske «Die Geruchsorgel» von Christian Morgenstern</w:t>
        <w:br/>
        <w:t>aus den  «Galgenliedern».</w:t>
      </w:r>
    </w:p>
    <w:p>
      <w:pPr>
        <w:sectPr>
          <w:type w:val="nextPage"/>
          <w:pgSz w:w="8391" w:h="11906"/>
          <w:pgMar w:left="1039" w:right="1188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41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1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genommen ist, sondern denjenigen Inhalt, der eigentlich überall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dann zutage tritt, wenn im Sinnlichen sich etwas ausdrückt, aber so,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dass man das Sinnliche weglassen kann und dann das eigentliche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Wesen der Sache hat. So muss man es aber gerade mit dem Musi-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kalischen machen. Und das muss vor allen Dingen der Eurythmist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ausserordentlich stark berücksichtigen. Und er wird es stark berück-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sichtigen, wenn er im Eurythmisieren achtgibt, mehr noch acht-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gibt, als man das sonst im Zuhören tut, wenn er achtgibt auf die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beharrende Note und auf die Pause.</w:t>
      </w:r>
    </w:p>
    <w:p>
      <w:pPr>
        <w:pStyle w:val="Normal"/>
        <w:shd w:fill="FFFFFF" w:val="clear"/>
        <w:spacing w:lineRule="exact" w:line="254"/>
        <w:ind w:start="10" w:end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Für den Eurythmisten ist die beharrende Note, der Orgelpunkt,</w:t>
        <w:br/>
        <w:t>und die Pause von ganz besonderer Wichtigkeit. Und es ist schon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eine ernste Frage, ob dasjenige, was Orgelpunkt, oder dasjenige,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nur in irgendeiner Weise erinnert an die beharrende Note — es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ist schon von einer grossen Wichtigkeit —, dass dies ordentlich be-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rücksichtigt wird. Und es wird ordentlich berücksichtigt, wenn der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Eurythmist jedesmal, wenn er an eine beharrende Note kommt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oder an irgend etwas, was entweder im Keime ein Orgelpunkt ist</w:t>
        <w:br/>
        <w:t>oder ein Orgelpunkt werden könnte, wenn er das in möglichster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Ruhe, mit Herauskehrung des ruhigen Stehens eurythmisiert, wenn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er also nicht weitergeht im Räume, während er die beharrende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Note hört.</w:t>
      </w:r>
    </w:p>
    <w:p>
      <w:pPr>
        <w:sectPr>
          <w:type w:val="nextPage"/>
          <w:pgSz w:w="8391" w:h="11906"/>
          <w:pgMar w:left="1173" w:right="1054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Dagegen ist es anderseits von Wichtigkeit, dass er sich innerlich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den musikalischen Sinn vertieft für alles dasjenige, was mit der</w:t>
        <w:br/>
        <w:t>Pause zusammenhängt. Da ist es gerade gut, auf so etwas zu sehen.</w:t>
        <w:br/>
        <w:t>Sie haben hier Gelegenheit (siehe Notenbeispiel), aus der nieder-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gehenden Stimmung hoch heraufzugehen mit einer entsprechenden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Pause, die sogar, was für den Eurythmisten ein Widerspruch scheinen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könnte, mit einem Taktstrich ausgefüllt ist.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4">
                <wp:simplePos x="0" y="0"/>
                <wp:positionH relativeFrom="column">
                  <wp:posOffset>-48260</wp:posOffset>
                </wp:positionH>
                <wp:positionV relativeFrom="paragraph">
                  <wp:posOffset>1198245</wp:posOffset>
                </wp:positionV>
                <wp:extent cx="3902075" cy="1094105"/>
                <wp:effectExtent l="0" t="0" r="0" b="0"/>
                <wp:wrapTopAndBottom/>
                <wp:docPr id="1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075" cy="10941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008120" cy="1094105"/>
                                  <wp:effectExtent l="0" t="0" r="0" b="0"/>
                                  <wp:docPr id="14" name="Image1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1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 l="-9" t="-33" r="-9" b="-3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08120" cy="1094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7.25pt;height:86.15pt;mso-wrap-distance-left:1.9pt;mso-wrap-distance-right:1.9pt;mso-wrap-distance-top:2.9pt;mso-wrap-distance-bottom:2.9pt;margin-top:94.35pt;mso-position-vertical-relative:text;margin-left:-3.8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008120" cy="1094105"/>
                            <wp:effectExtent l="0" t="0" r="0" b="0"/>
                            <wp:docPr id="15" name="Image1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1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 l="-9" t="-33" r="-9" b="-3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08120" cy="10941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6">
                <wp:simplePos x="0" y="0"/>
                <wp:positionH relativeFrom="column">
                  <wp:posOffset>64770</wp:posOffset>
                </wp:positionH>
                <wp:positionV relativeFrom="paragraph">
                  <wp:posOffset>2292985</wp:posOffset>
                </wp:positionV>
                <wp:extent cx="2136775" cy="128270"/>
                <wp:effectExtent l="0" t="0" r="0" b="0"/>
                <wp:wrapTopAndBottom/>
                <wp:docPr id="1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775" cy="1282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color w:val="000000"/>
                                <w:spacing w:val="-1"/>
                                <w:sz w:val="17"/>
                                <w:szCs w:val="17"/>
                                <w:lang w:val="de-DE"/>
                              </w:rPr>
                              <w:t>Aus der Klaviersonate in F-Dur von W. A. Mozart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8.25pt;height:10.1pt;mso-wrap-distance-left:1.9pt;mso-wrap-distance-right:1.9pt;mso-wrap-distance-top:2.9pt;mso-wrap-distance-bottom:2.9pt;margin-top:180.55pt;mso-position-vertical-relative:text;margin-left:5.1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color w:val="000000"/>
                          <w:spacing w:val="-1"/>
                          <w:sz w:val="17"/>
                          <w:szCs w:val="17"/>
                          <w:lang w:val="de-DE"/>
                        </w:rPr>
                        <w:t>Aus der Klaviersonate in F-Dur von W. A. Mozart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7">
                <wp:simplePos x="0" y="0"/>
                <wp:positionH relativeFrom="column">
                  <wp:posOffset>180340</wp:posOffset>
                </wp:positionH>
                <wp:positionV relativeFrom="paragraph">
                  <wp:posOffset>2576195</wp:posOffset>
                </wp:positionV>
                <wp:extent cx="140335" cy="161925"/>
                <wp:effectExtent l="0" t="0" r="0" b="0"/>
                <wp:wrapTopAndBottom/>
                <wp:docPr id="17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" cy="1619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  <w:t>90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.05pt;height:12.75pt;mso-wrap-distance-left:1.9pt;mso-wrap-distance-right:1.9pt;mso-wrap-distance-top:2.9pt;mso-wrap-distance-bottom:2.9pt;margin-top:202.85pt;mso-position-vertical-relative:text;margin-left:14.2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2"/>
                          <w:szCs w:val="22"/>
                          <w:lang w:val="de-DE"/>
                        </w:rPr>
                        <w:t>90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54"/>
        <w:ind w:end="10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erwähne das gerade aus dem Grunde, weil es für den Euryth-</w:t>
        <w:br/>
        <w:t>misten nach dem, was ich gesagt habe, wie ein Widerspruch in sich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aussieht. Ich habe Ihnen gesagt: Taktstrich bedeutet Anhalten, in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sich die Bewegung machen; Übergang von einem Motiv zum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anderen bedeutet möglichst fortschreiten im Räume, mit einer</w:t>
        <w:br/>
        <w:t>schwungvollen Bewegung, die natürlich den entsprechenden Noten</w:t>
        <w:br/>
        <w:t>angepasst ist, fortschreiten im Räume. Hier haben Sie das, dass Sie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als Eurythmist zunächst sagen können: Nun weiss ich wirklich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nicht, was ich machen soll; ich soll fortschreiten, und ich soll zu-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gleich stehenbleiben. Und das sollen Sie nämlich auch. Sie sollen</w:t>
        <w:br/>
        <w:t>nämlich in zwei Schritten fortschreiten und dazwischen stehenblei-</w:t>
        <w:br/>
        <w:t>ben. Sie sollen es also zuwege bringen, wenn so etwas hier vorliegt</w:t>
        <w:br/>
        <w:t>wie dieses Beispiel, das entlehnt ist aus der F-Dur-Sonate von Mo-</w:t>
        <w:br/>
        <w:t>zart, wo Sie eine gewisse grosse Pause haben können, auf die aber</w:t>
        <w:br/>
        <w:t>sogar der Taktstrich fällt, dass Sie mit einer schwungvollen Bewe-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gung von der einen Note zur anderen hinüberkommen, aber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Mitte der schwungvollen Bewegung, in der Pause, in sich ruhend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stehenbleiben. Da werden Sie sehen, wie Sie gerade durch die Eu-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rythmie radikal andeuten, dass das Musikalische </w:t>
      </w: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 xml:space="preserve">zwischen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No-</w:t>
        <w:br/>
        <w:t>ten liegt, denn Sie eurythmisieren in einem solchen Fall ganz emi-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nent die Pause. Das ist es, was wirklich von ganz besonderer Wich-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tigkeit ist.</w:t>
      </w:r>
    </w:p>
    <w:p>
      <w:pPr>
        <w:pStyle w:val="Normal"/>
        <w:shd w:fill="FFFFFF" w:val="clear"/>
        <w:spacing w:lineRule="exact" w:line="254"/>
        <w:ind w:start="24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nun vergleichen Sie, wie ich auf der einen Seite sagte: Wenn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Note beharrt, versuche man möglichst stehenzubleiben, in sich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 sein. Das wird natürlich ästhetisch dadurch zum Ausdrucke kom-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men, dass man ja den Orgelpunkt, die beharrende Note, in 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Regel in der zweiten Stimme haben wird, und man wird ja das-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jenige, was zwei Stimmen hat, eigentlich immer müssen mit zwei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Personen und mit zwei Formen geben. So dass also die sehr schöne</w:t>
        <w:br/>
        <w:t>Variation herauskommen kann zwischen den beiden Personen, dass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die eine Person fortgeht in der Bewegung, die andere Person bei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beharrenden Note stehenbleibt und man dann die Bewegungen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so ausführt, dass diejenige Person, welche stehenzubleiben hat,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einen kürzeren Bogen auszuführen hat, diejenige Person, welche</w:t>
        <w:br/>
        <w:t>mittlerweile fortzuschreiten hat, hat einen ausführlichen Bogen zu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gehen — und sie finden sich wiederum. Dadurch wird das eine Bewe-</w:t>
      </w:r>
    </w:p>
    <w:p>
      <w:pPr>
        <w:sectPr>
          <w:type w:val="nextPage"/>
          <w:pgSz w:w="8391" w:h="11906"/>
          <w:pgMar w:left="1058" w:right="1150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741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1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54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gung sein, eine gute Bewegung, die sich einerseits zwischen dem</w:t>
        <w:br/>
        <w:t>Hinüberschwung, zwischen dem Intervall, das bis zur Pause gehen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kann, und anderseits in dem Orgelpunkt oder überhaupt in der be-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harrenden Note geltend machen kann.</w:t>
      </w:r>
    </w:p>
    <w:p>
      <w:pPr>
        <w:pStyle w:val="Normal"/>
        <w:spacing w:before="293" w:after="0"/>
        <w:ind w:start="2126" w:end="2088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231265" cy="1121410"/>
            <wp:effectExtent l="0" t="0" r="0" b="0"/>
            <wp:docPr id="18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29" t="-32" r="-29" b="-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245" w:after="0"/>
        <w:ind w:start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Auf diese Weise muss allmählich das eigentlich Toneurythmische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herauskommen. Denn nur, wenn Sie in dieser Art fühlen, werden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das eigentlich Toneurythmische herausbringen. Sie sehen daraus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zu gleicher Zeit, dass man im wesentlichen wird Vielstimmiges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 eine Anzahl von Personen zum Ausdrucke bringen und auch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eben in einer Anzahl von Formen. Die Formen müssen dann so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ausgeführt werden, dass sie einander wirklich entsprechen, so wie</w:t>
        <w:br/>
        <w:t>die einzelnen Stimmen im Tonbilde selbst einander entsprechen.</w:t>
      </w:r>
    </w:p>
    <w:p>
      <w:pPr>
        <w:pStyle w:val="Normal"/>
        <w:shd w:fill="FFFFFF" w:val="clear"/>
        <w:spacing w:lineRule="exact" w:line="254"/>
        <w:ind w:start="5" w:firstLine="23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Wenn Sie das nun in der Empfindung weiter ausführen, wovon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ich gesprochen habe, dass das Musikalische in den Spannungen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liegt, in den Lösungen, in der Auf- und Abbewegung, dann haben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ja etwas, was die Musik ausdrückt. Aber sie drückt eben nicht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dasjenige aus, was den Sinn der Worte bildet, sondern sie drückt</w:t>
        <w:br/>
        <w:t>dasjenige aus, was das Geistige in der Tonbewegung selber ist. Und</w:t>
        <w:br/>
        <w:t>deshalb wird es für den Eurythmisten von ganz besonderer Wich-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tigkeit sein, dass er auf so etwas, was die Bewegung im eminente-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sten Sinne ganz innerlich ausdrückt, auch eine ganz besondere Rück-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sicht nimmt, das ist: die Dissonanz und die Konsonanz. Nicht wahr,</w:t>
        <w:br/>
        <w:t>der Komponist wird ja niemals ohne Absicht eine Dissonanz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brauchen; aber eine Musik ohne Dissonanzen ist ja eigentlich keine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Musik, weil sie nichts innerlich Bewegtes ist. Der Komponist, der</w:t>
        <w:br/>
        <w:t>Musiker überhaupt, gebraucht die Dissonanz. Er hat eigentlich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Konsonanz dazu, um die Dissonanzen wiederum zu beruhigen, um</w:t>
      </w:r>
    </w:p>
    <w:p>
      <w:pPr>
        <w:sectPr>
          <w:type w:val="nextPage"/>
          <w:pgSz w:w="8391" w:h="11906"/>
          <w:pgMar w:left="1111" w:right="1126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78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92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die Dissonanzen zu irgendeinem Abschlüsse zu bringen. Aber in</w:t>
        <w:br/>
        <w:t>demjenigen, was an der Dissonanz und Konsonanz erlebt wird, wird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überhaupt etwas zum Vorscheine gebracht, was mehr, als man in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Worten sagen kann, an das Weltgeheimnis herantrifft.</w:t>
      </w:r>
    </w:p>
    <w:p>
      <w:pPr>
        <w:pStyle w:val="Normal"/>
        <w:shd w:fill="FFFFFF" w:val="clear"/>
        <w:spacing w:lineRule="exact" w:line="254"/>
        <w:ind w:start="5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Nehmen Sie an, es erklingt ein dissonierendes Motiv, das dann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 Konsonanz übergeht. Betrachten wir den Eurythmisierenden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dabei. Er kann durchaus alles dasjenige an Formen berücksichtigen,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was ich angeführt habe, was wir vielleicht noch anführen werden;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er wird zur Konsonanz übergehen und wiederum an Form das-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jenige für die einzelnen Intervalle brauchen, was wir angeführt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haben. Aber er sollte den Übergang von einer Dissonanz zu einer</w:t>
        <w:br/>
        <w:t>Konsonanz, oder umgekehrt, in seiner Darstellung zum Ausdrucke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bringen. Und es sollte so sein, dass der Eurythmisierende, indem er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in einer Dissonanz fortschreitet, in dem Augenblicke, wo er zu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einer Konsonanz übergeht, einen Ruck in die Bewegung selber hin-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einmacht.</w:t>
      </w:r>
    </w:p>
    <w:p>
      <w:pPr>
        <w:pStyle w:val="Normal"/>
        <w:spacing w:before="86" w:after="0"/>
        <w:ind w:start="1238" w:end="119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374265" cy="1069340"/>
            <wp:effectExtent l="0" t="0" r="0" b="0"/>
            <wp:docPr id="19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5" t="-34" r="-15" b="-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6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274" w:after="0"/>
        <w:ind w:start="14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Dadurch wird etwas sehr Bedeutsames zum Ausdrucke gebracht.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Dadurch wird zum Ausdrucke gebracht, dass jetzt etwas eintritt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beim Übergang der Dissonanz in die Konsonanz oder umgekehrt,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was man eigentlich aus sich herausstellt. Ich könnte das, was ich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 aufgezeichnet habe, auch so zeichnen:</w:t>
      </w:r>
    </w:p>
    <w:p>
      <w:pPr>
        <w:pStyle w:val="Normal"/>
        <w:spacing w:before="221" w:after="0"/>
        <w:ind w:start="1138" w:end="126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392680" cy="1099820"/>
            <wp:effectExtent l="0" t="0" r="0" b="0"/>
            <wp:docPr id="20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5" t="-33" r="-15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099" w:right="1124" w:gutter="0" w:header="0" w:top="10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6" w:after="0"/>
        <w:ind w:start="5755" w:hanging="0"/>
        <w:rPr>
          <w:lang w:val="en-US"/>
        </w:rPr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93</w:t>
      </w:r>
    </w:p>
    <w:p>
      <w:pPr>
        <w:pStyle w:val="Normal"/>
        <w:shd w:fill="FFFFFF" w:val="clear"/>
        <w:spacing w:lineRule="exact" w:line="254"/>
        <w:ind w:end="10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Beachten Sie, ich lösche ein Stückchen aus. Das ist, wo man zu-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rückgeht. Dieses Gefühl werden Sie haben: Sie haben ein Stück-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chen ausgelöscht. Das ist das Hineingehen ins Geistige. Wenn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 Stückchen auslöschen von Ihrem Wege, da annullieren Sie allen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Ton in der Bewegung, und Sie deuten an: Jetzt ist etwas da, 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nicht mehr in der Sinneswelt zum Ausdrucke bringen kann,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sondern jetzt gebe ich dir nur die Grenze an von demjenigen, was</w:t>
        <w:br/>
        <w:t>du eigentlich vorstellen sollst.</w:t>
      </w:r>
    </w:p>
    <w:p>
      <w:pPr>
        <w:pStyle w:val="Normal"/>
        <w:shd w:fill="FFFFFF" w:val="clear"/>
        <w:spacing w:lineRule="exact" w:line="254"/>
        <w:ind w:start="14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Sehen Sie, wenn man so weit kommt, solche Dinge zu machen,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dann ist man eigentlich erst an dem Punkt, wo die Künste sein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sollen. Botokuden glauben, wenn einer so etwas macht (Zeichnung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links), so sei das ein Gesicht. Das ist kein Gesicht, das ist eine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Linie. Ein Gesicht ist das: Ich muss in der Lage sein, die Linie über-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haupt gar nicht zu machen, sondern ich muss die Linie als das, 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ist, auch wirklich aus dem Helldunkel hervorgehen lassen (Zeich-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nung rechts). Wer jemals diese Linie zeichnet, der ist in dem Mo-</w:t>
        <w:br/>
        <w:t>mente, wo er sie zeichnet, schon kein Maler oder überhaupt kein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Künstler; sondern erst derjenige ist ein Künstler, bei dem die Linie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entweder aus der Farbe oder aus dem Helldunkel hervorkommt.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1">
                <wp:simplePos x="0" y="0"/>
                <wp:positionH relativeFrom="column">
                  <wp:posOffset>177165</wp:posOffset>
                </wp:positionH>
                <wp:positionV relativeFrom="paragraph">
                  <wp:posOffset>3731260</wp:posOffset>
                </wp:positionV>
                <wp:extent cx="3176905" cy="161925"/>
                <wp:effectExtent l="0" t="0" r="0" b="0"/>
                <wp:wrapTopAndBottom/>
                <wp:docPr id="21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6905" cy="1619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  <w:t>Sie können botokudisch zeichnen, dann machen Sie's so: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0.15pt;height:12.75pt;mso-wrap-distance-left:1.9pt;mso-wrap-distance-right:1.9pt;mso-wrap-distance-top:2.9pt;mso-wrap-distance-bottom:2.9pt;margin-top:293.8pt;mso-position-vertical-relative:text;margin-left:13.9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2"/>
                          <w:szCs w:val="22"/>
                          <w:lang w:val="de-DE"/>
                        </w:rPr>
                        <w:t>Sie können botokudisch zeichnen, dann machen Sie's so: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2">
                <wp:simplePos x="0" y="0"/>
                <wp:positionH relativeFrom="column">
                  <wp:posOffset>159385</wp:posOffset>
                </wp:positionH>
                <wp:positionV relativeFrom="paragraph">
                  <wp:posOffset>4691380</wp:posOffset>
                </wp:positionV>
                <wp:extent cx="140335" cy="161925"/>
                <wp:effectExtent l="0" t="0" r="0" b="0"/>
                <wp:wrapTopAndBottom/>
                <wp:docPr id="22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" cy="1619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  <w:t>94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.05pt;height:12.75pt;mso-wrap-distance-left:1.9pt;mso-wrap-distance-right:1.9pt;mso-wrap-distance-top:2.9pt;mso-wrap-distance-bottom:2.9pt;margin-top:369.4pt;mso-position-vertical-relative:text;margin-left:12.5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2"/>
                          <w:szCs w:val="22"/>
                          <w:lang w:val="de-DE"/>
                        </w:rPr>
                        <w:t>94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20" w:after="0"/>
        <w:ind w:start="1334" w:end="1258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264410" cy="1676400"/>
            <wp:effectExtent l="0" t="0" r="0" b="0"/>
            <wp:docPr id="23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6" t="-21" r="-16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4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090" w:right="1143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1699" w:end="167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770380" cy="511810"/>
            <wp:effectExtent l="0" t="0" r="0" b="0"/>
            <wp:docPr id="24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20" t="-70" r="-20" b="-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38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Das ist die Grenze zwischen Meer und Himmel. Aber das gibt's</w:t>
        <w:br/>
        <w:t>ja gar nicht, diese Grenze zwischen Meer und Himmel; diese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Grenze ist doch gar nicht da! Es gibt den Himmel: blau, und 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gibt das Meer: grün. Dass die eine Grenze haben, das kommt da-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durch heraus, dass sie sich berühren.</w:t>
      </w:r>
    </w:p>
    <w:p>
      <w:pPr>
        <w:pStyle w:val="Normal"/>
        <w:spacing w:before="269" w:after="0"/>
        <w:ind w:start="1176" w:end="1176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432050" cy="1435100"/>
            <wp:effectExtent l="0" t="0" r="0" b="0"/>
            <wp:docPr id="25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5" t="-25" r="-15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302" w:after="0"/>
        <w:ind w:start="24" w:end="14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Wenn Sie ein Haus malen, ringsherum die Luft ist, dann lassen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 Platz für dasjenige, was Sie an Farben innerhalb des Raumes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haben, den die Luft frei lässt: das Haus wird schon entstehen.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ist dasjenige, wonach die Kunst arbeiten muss. In dieser Beziehung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kann man ja manchmal in helle Verzweiflung kommen.</w:t>
      </w:r>
    </w:p>
    <w:p>
      <w:pPr>
        <w:pStyle w:val="Normal"/>
        <w:shd w:fill="FFFFFF" w:val="clear"/>
        <w:spacing w:lineRule="exact" w:line="254"/>
        <w:ind w:start="24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Sehen Sie, solche Verzweiflungen, die begreift eigentlich der heu-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tige Mensch sehr schlecht. Unter den mannigfaltigen Leuten, die sich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der Waldorfschule für Lehrstellen anmelden, sind auch Zeichen-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lehrer. Ja, die haben etwas gelernt, was man dort nicht brauchen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kann: zeichnen. Einer sagt: ich kann zeichnen. Ja, das gibt's ja gar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nicht. Das ist ein Schaden, wenn man irgendwie an die Kinder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etwas heranbringt, was Zeichnen ist — Zeichnen, das gibt's ja gar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nicht! Und wenn Sie nun zu solchen Auffassungen vom Auslöschen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Ihrer Linie kommen in der Eurythmie, dann kommen Sie eben mit</w:t>
        <w:br/>
        <w:t>der Auffassung des Musikalischen im Eurythmischen erst recht in</w:t>
        <w:br/>
        <w:t>das Künstlerische hinein. Versuchen Sie daher überall, wo Über-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gänge sind, irgendwie, ohne es wiederum zum Schema zu treiben,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 in sich laufende Bewegung zu entwickeln, wo Sie also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Zuschauer nötigen, wiederum zurückzugehen, so dass er sich sagt: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der war ja schon weiter, jetzt geht er wieder zurück. Er sagt das</w:t>
      </w:r>
    </w:p>
    <w:p>
      <w:pPr>
        <w:sectPr>
          <w:type w:val="nextPage"/>
          <w:pgSz w:w="8391" w:h="11906"/>
          <w:pgMar w:left="1006" w:right="1203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77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1"/>
          <w:sz w:val="22"/>
          <w:szCs w:val="22"/>
          <w:lang w:val="de-DE"/>
        </w:rPr>
        <w:t>95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alles unbewusst - aber in dem Momente wird der Zuschauer genö-</w:t>
        <w:br/>
        <w:t>tigt, aus dem Sinnlichen ins Geistige hineinzugehen, wo das Sinn-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liche überall ausgelöscht ist.</w:t>
      </w:r>
    </w:p>
    <w:p>
      <w:pPr>
        <w:pStyle w:val="Normal"/>
        <w:shd w:fill="FFFFFF" w:val="clear"/>
        <w:spacing w:lineRule="exact" w:line="254"/>
        <w:ind w:end="1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dann werden Sie eben die Möglichkeit finden, gerade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Wesentlichste in der eurythmischen Bewegung in der Pause zu su-</w:t>
        <w:br/>
        <w:t>chen, werden vielleicht auch immer mehr und mehr in die Pause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hineinbringen. Und nun bedenken Sie doch nur einmal: Sie haben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hier einen Übergang (siehe Notenbeispiel auf Seite 90), der eigent-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 in seinem Notenwerte ein starkes Herausgehen schon aus dem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Menschen selber darstellt, der darstellt etwas, bei dem man das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Gefühl hat, man geht mit seinem Inneren aus seiner Haut heraus.</w:t>
        <w:br/>
        <w:t>Bei der Quinte hat man noch das Gefühl, man ist gerade an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Grenze der Haut. Die Quinte ist der Mensch. Geht man weiter, so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geht man eigentlich schon in das Aussermenschliche hinein, aber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weil es Musik ist, in das Geistige hinein. Bringen Sie es dadurch zu-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stande, dass Sie eben die Pause ganz besonders durch Bewegung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betonen und in der Bewegung selber einen ruhigen Abschnitt ma-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chen, wie ich es angegeben habe, dann kommen Sie dazu, gerade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den ganzen Sinn dieses Aufstieges hier eurythmisch jetzt recht zum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Ausdrucke zu bringen.</w:t>
      </w:r>
    </w:p>
    <w:p>
      <w:pPr>
        <w:pStyle w:val="Normal"/>
        <w:shd w:fill="FFFFFF" w:val="clear"/>
        <w:spacing w:lineRule="exact" w:line="254"/>
        <w:ind w:start="14" w:end="5" w:firstLine="24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Suchen Sie sich daher zu Ihrer Übung Musikmotive mit recht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langen Pausen und mit möglichst weit voneinander in der Höhe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abstehenden Notenköpfen und versuchen Sie, eine möglichst cha-</w:t>
        <w:br/>
        <w:t>rakteristische Bewegung da hineinzubringen, dann werden Sie eine</w:t>
        <w:br/>
        <w:t>dem reinen Instrumental-Musikalischen völlig angepasste, ich kann</w:t>
        <w:br/>
        <w:t>schon sagen, Gesangseurythmie hervorbringen. Und die wird wie-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derum auf Ihr ganzes Eurythmisieren zurückwirken. Denn dann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werden Sie einen grossen Gegensatz empfinden, den Gegensatz,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der zwischen Vokalen und Konsonanten für das Eurythmisieren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liegt. Wenn auch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i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e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eigentlich schon zu Missbildungen der</w:t>
        <w:br/>
        <w:t>phonetischen Phantasie hinneigen, so ist es doch so, dass sie noch</w:t>
        <w:br/>
        <w:t>Vokale sind und immerhin innerhalb des Musikalischen bleiben,</w:t>
        <w:br/>
        <w:t>während die Konsonanten eben Geräusche sind, aus dem Musika-</w:t>
        <w:br/>
        <w:t>lischen herausschreiten.</w:t>
      </w:r>
    </w:p>
    <w:p>
      <w:pPr>
        <w:pStyle w:val="Normal"/>
        <w:shd w:fill="FFFFFF" w:val="clear"/>
        <w:spacing w:lineRule="exact" w:line="254"/>
        <w:ind w:start="34" w:firstLine="24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habe auch gesagt, die Konsonanten sind eigentlich die Ent-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schuldigung dafür, dass man die Vokale auf das Äussere anwendet.</w:t>
      </w:r>
    </w:p>
    <w:p>
      <w:pPr>
        <w:sectPr>
          <w:type w:val="nextPage"/>
          <w:pgSz w:w="8391" w:h="11906"/>
          <w:pgMar w:left="1260" w:right="953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96</w:t>
      </w:r>
    </w:p>
    <w:p>
      <w:pPr>
        <w:pStyle w:val="Normal"/>
        <w:shd w:fill="FFFFFF" w:val="clear"/>
        <w:spacing w:lineRule="exact" w:line="254"/>
        <w:ind w:end="5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aber wird Ihnen naheliegen, für die Konsonantendarstellung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Lauteurythmie möglichst zu versuchen, das Vokalische in 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Konsonanten hineinzuziehen. Das heisst aber mit anderen Worten,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 versuchen, den Konsonanten so kurz als möglich eurythmisch,</w:t>
        <w:br/>
        <w:t>den Vokal so lang als möglich zu machen. Aber das ist nicht das,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was ich Ihnen ganz besonders ans Herz legen möchte, denn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wird sich ja schon aus dem Gefühl ergeben, das einen gewissen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Parallelismus ergeben muss zwischen der Deklamation und Rezi-</w:t>
        <w:br/>
        <w:t>tation und der Eurythmie. Was ich Ihnen aber besonders ans Herz</w:t>
        <w:br/>
        <w:t>legen möchte, das ist dieses, dass ja auch für die Lauteurythmie 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von ganz besonderer Wichtigkeit ist, darauf zu achten, dass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Sprecher auch die Aufgabe hat, nicht bloss mit dem, was er spricht,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etwas zu sagen, sondern noch Wesentlicheres zuweilen zu sagen mit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dem, was er nicht spricht. Ich meine dabei nicht die Gedanken-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striche, die neuere Dichter so lieben, weil sie wahrscheinlich so viel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 dem Geistigen zu sagen haben, dass sie Gedankenstriche immer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machen. Sie wissen, es gibt ein ironisch gemeintes Morgensternsches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Gedicht, das besteht lediglich aus Gedankenstrichen, enthält keinen</w:t>
        <w:br/>
        <w:t>einzigen Laut, kein einziges Wort, nur Gedankenstriche.* Ich meine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also nicht die Gedankenstriche, sondern ich meine die Tatsache,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dass für die Hervorbringung gewisser Wirkungen, die in einem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Gedichte liegen, es durchaus notwendig ist, dass sowohl der Dekla-</w:t>
        <w:br/>
        <w:t>mierende wie der Eurythmisierende richtig Pausen zu machen ver-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stehen.</w:t>
      </w:r>
    </w:p>
    <w:p>
      <w:pPr>
        <w:pStyle w:val="Normal"/>
        <w:shd w:fill="FFFFFF" w:val="clear"/>
        <w:spacing w:lineRule="exact" w:line="254"/>
        <w:ind w:start="29" w:firstLine="235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Nehmen Sie nur einmal die Tatsache, dass ja der Hexameter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seine Zäsur hat, wo eine Pause gemacht werden muss, so werden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schon sehen, dass man auch durch die Pause etwas sagt. Pausen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können manchmal kurz sein, aber es ist wichtig, dass sie an ihrer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Stelle stehen, auch im Deklamieren und Rezitieren. Ohne Pause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gesprochen: «Was hör ich draussen vor dem Tor, was auf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Brücke schallen?» — schrecklich!</w:t>
      </w:r>
    </w:p>
    <w:p>
      <w:pPr>
        <w:pStyle w:val="Normal"/>
        <w:shd w:fill="FFFFFF" w:val="clear"/>
        <w:spacing w:lineRule="exact" w:line="259" w:before="254" w:after="0"/>
        <w:ind w:start="157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Was hör' ich draussen vor dem Tor —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auf der Brücke schallen ?</w:t>
      </w:r>
    </w:p>
    <w:p>
      <w:pPr>
        <w:pStyle w:val="Normal"/>
        <w:shd w:fill="FFFFFF" w:val="clear"/>
        <w:spacing w:before="312" w:after="0"/>
        <w:ind w:start="331" w:hanging="0"/>
        <w:rPr>
          <w:lang w:val="en-US"/>
        </w:rPr>
      </w:pP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* «Fisches Nachtgesang» aus den «Galgenliedern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»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.</w:t>
      </w:r>
    </w:p>
    <w:p>
      <w:pPr>
        <w:sectPr>
          <w:type w:val="nextPage"/>
          <w:pgSz w:w="8391" w:h="11906"/>
          <w:pgMar w:left="948" w:right="1265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722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97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ist richtig. Wenn Sie nun als Eurythmisierender es mit einer Pause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zu tun haben, eine Pause zu begleiten haben, dann ist es auch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Lauteurythmie von einer ausserordentlich richtigen, ästhetisch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guten Wirkung, innerlich berechtigten Wirkung, wenn Sie auch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 dasjenige, was Sie an der Toneurythmie lernen können, das 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sichzurückgehen — in der Form zurückgehen —, wenn Sie das auch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 pflegen. So dass man unter Umständen selbst bei den kurzen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Pausen im Lauteurythmisieren dieses Zurückgehen, dieses Aus-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löschen durchaus sieht.</w:t>
      </w:r>
    </w:p>
    <w:p>
      <w:pPr>
        <w:pStyle w:val="Normal"/>
        <w:shd w:fill="FFFFFF" w:val="clear"/>
        <w:spacing w:lineRule="exact" w:line="254"/>
        <w:ind w:start="10" w:firstLine="23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Und jetzt zum Schlüsse möchte ich Ihnen nur das noch sagen,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was wir zu einer gewissen Vollständigkeit brauchen werden, was</w:t>
        <w:br/>
        <w:t>ausgefallen ist in den vorigen Stunden. Das ist das: Sie wissen, wir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machen den Grundton im wesentlichen durch die Stellung oder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auch durch das Schreiten; Stellung, Schreiten — ich habe es Ihnen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beim Dreiklang angeführt. Nehmen Sie nun an, Sie hätten eine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Sekund zu bilden. Die Sekund ist im Musikalischen dasjenige, was</w:t>
        <w:br/>
        <w:t>eigentlich noch nicht ganz das Musikalische gibt, aber das Musi-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kalische beginnt. Es steht am Tore des Musikalischen. Die Sekund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ist eine musikalische Frage. Und so ist es notwendig, die Sekund —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Sie werden diese Notwendigkeit fühlen — so zu bilden, wenn</w:t>
        <w:br/>
        <w:t>sie auf irgendeinen Grundton folgt —, dass Sie als Sekund, indem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Sekund auf einen anderen Ton folgt, dazu streben, die flachen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Hände nach oben zu haben. Es kann ja jede beliebige Bewegung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ausgeführt werden, indem man versucht, hineinzukommen in die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flachen Hände nach oben: wenn Sie von irgendeinem Ton zum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nächsten Ton hinaufgehen, wenn Sie einfach etwas nach oben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gehen und die hohle Hand verflachen. Sie müssen natürlich sehen,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dass sie vorher nicht schon in der Erscheinung da ist. Es handelt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darum, dass man immer das Ganze übersieht. Darinnen ist also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dies kundgegeben. Nun, auf Grundlage dessen, was ich gegeben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habe, werden wir noch die beiden nächsten Stunden einrichten.</w:t>
      </w:r>
    </w:p>
    <w:p>
      <w:pPr>
        <w:sectPr>
          <w:type w:val="nextPage"/>
          <w:pgSz w:w="8391" w:h="11906"/>
          <w:pgMar w:left="1219" w:right="995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26" w:after="0"/>
        <w:ind w:start="298" w:hanging="0"/>
        <w:rPr>
          <w:rFonts w:ascii="Times New Roman" w:hAnsi="Times New Roman" w:cs="Times New Roman"/>
          <w:color w:val="00000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98</w:t>
      </w:r>
    </w:p>
    <w:p>
      <w:pPr>
        <w:pStyle w:val="Normal"/>
        <w:shd w:fill="FFFFFF" w:val="clear"/>
        <w:ind w:end="5" w:hanging="0"/>
        <w:jc w:val="center"/>
        <w:rPr>
          <w:rFonts w:ascii="Times New Roman" w:hAnsi="Times New Roman" w:cs="Times New Roman"/>
          <w:color w:val="000000"/>
          <w:spacing w:val="15"/>
          <w:lang w:val="de-DE"/>
        </w:rPr>
      </w:pPr>
      <w:r>
        <w:rPr>
          <w:rFonts w:cs="Times New Roman" w:ascii="Times New Roman" w:hAnsi="Times New Roman"/>
          <w:color w:val="000000"/>
          <w:spacing w:val="15"/>
          <w:lang w:val="de-DE"/>
        </w:rPr>
        <w:t>SIEBENTER VORTRAG</w:t>
      </w:r>
    </w:p>
    <w:p>
      <w:pPr>
        <w:pStyle w:val="Normal"/>
        <w:shd w:fill="FFFFFF" w:val="clear"/>
        <w:spacing w:before="86" w:after="0"/>
        <w:ind w:start="5" w:hanging="0"/>
        <w:jc w:val="center"/>
        <w:rPr>
          <w:rFonts w:ascii="Times New Roman" w:hAnsi="Times New Roman" w:cs="Times New Roman"/>
          <w:color w:val="000000"/>
          <w:spacing w:val="-2"/>
          <w:lang w:val="de-DE"/>
        </w:rPr>
      </w:pPr>
      <w:r>
        <w:rPr>
          <w:rFonts w:cs="Times New Roman" w:ascii="Times New Roman" w:hAnsi="Times New Roman"/>
          <w:color w:val="000000"/>
          <w:spacing w:val="-2"/>
          <w:lang w:val="de-DE"/>
        </w:rPr>
        <w:t>Dornach, 26. Februar 1924</w:t>
      </w:r>
    </w:p>
    <w:p>
      <w:pPr>
        <w:pStyle w:val="Normal"/>
        <w:shd w:fill="FFFFFF" w:val="clear"/>
        <w:spacing w:lineRule="exact" w:line="259" w:before="1008" w:after="0"/>
        <w:ind w:start="2107" w:hanging="1142"/>
        <w:rPr>
          <w:rFonts w:ascii="Times New Roman" w:hAnsi="Times New Roman" w:cs="Times New Roman"/>
          <w:i/>
          <w:i/>
          <w:iCs/>
          <w:color w:val="000000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>Der Ansatz zum musikalischen Eurythmisieren</w:t>
        <w:br/>
        <w:t>liegt im Schlüsselbein</w:t>
      </w:r>
    </w:p>
    <w:p>
      <w:pPr>
        <w:pStyle w:val="Normal"/>
        <w:shd w:fill="FFFFFF" w:val="clear"/>
        <w:spacing w:lineRule="exact" w:line="254" w:before="250" w:after="0"/>
        <w:ind w:start="29" w:end="5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Ich habe des öfteren betont, wie Eurythmie herausgeholt ist aus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dem Wesen der menschlichen Organisation, aus den Bewegungs-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möglichkeiten, die im menschlichen Organismus vorgebildet sind.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menschliche Organismus enthält ja tatsächlich in sich veran-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lagt auf der einen Seite das Musikalische, auf der anderen Seite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aber — für die Toneurythmie sei das besonders gesagt — die in Be-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wegung umgesetzte Musik. Es ist Ihnen ja ohne weiteres klar, dass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 Musikalische seinen Sitz sozusagen in dem menschlichen Brust-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organismus, oberhalb desselben hat. Wenn wir nun fragen: Wie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finden wir im menschlichen Organismus selber den Übergang 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dem Singen, von der inneren musikalischen Organisation, die dem</w:t>
        <w:br/>
        <w:t>Menschen zugrunde liegt, zu demjenigen, was uns in dem Bewe-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gungsorganismus der Eurythmie vorliegt?, dann müssen wir ja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natürlich — das ist unmittelbar anschaulich — uns an dasjenige hal-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ten, was sich an den Brustorganismus an Bewegungsgliedern an-</w:t>
        <w:br/>
        <w:t>lehnt, was sich aus dem Brustorganismus an Bewegungsgliedern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heraus ergibt.</w:t>
      </w:r>
    </w:p>
    <w:p>
      <w:pPr>
        <w:pStyle w:val="Normal"/>
        <w:shd w:fill="FFFFFF" w:val="clear"/>
        <w:spacing w:lineRule="exact" w:line="254"/>
        <w:ind w:start="29" w:firstLine="24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sind wirklich mit Bezug auf die ganze menschliche Organi-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sation die wunderbarsten menschlichen Organe die Arme und die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Hände, und Sie brauchen ja nur ein wenig Ihren — ich möchte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sagen — intuitiven Blick anzustrengen, so werden Sie ohne weiteres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erkennen, wie dasjenige, was in der menschlichen Gesangsorgani-</w:t>
        <w:br/>
        <w:t>sation durch Gaumen, durch dasjenige, was Kiefer sind und so wei-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ter, veranlagt ist, wie das sich ausnimmt als Gliedmassen, die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einer gewissen Beziehung verhärtete und zur Ruhe gebrachte Arme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Hände sind. Versuchen Sie nur einmal, Ihre Arme und Hände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hier vorne durch die ineinandergreifenden Finger in Bewegung zu</w:t>
      </w:r>
    </w:p>
    <w:p>
      <w:pPr>
        <w:sectPr>
          <w:type w:val="nextPage"/>
          <w:pgSz w:w="8391" w:h="11906"/>
          <w:pgMar w:left="1099" w:right="1129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65" w:hanging="0"/>
        <w:rPr>
          <w:rFonts w:ascii="Times New Roman" w:hAnsi="Times New Roman" w:cs="Times New Roman"/>
          <w:color w:val="000000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99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bringen (Hände gefaltet) und zu vergleichen, was sich dann etwa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ergibt mit den zusammengreifenden Unterkiefern oder Oberkiefern,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namentlich wenn Sie die Sache im Skelett sich anschauen. Wenn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Sie die darübergespannten Muskeln in Betracht ziehen, dann wer-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Sie ohne weiteres einsehen, welche Metamorphose da eigentlich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aus dem Beweglichen in das zur Ruhe Kommende vorliegt.</w:t>
      </w:r>
    </w:p>
    <w:p>
      <w:pPr>
        <w:pStyle w:val="Normal"/>
        <w:shd w:fill="FFFFFF" w:val="clear"/>
        <w:spacing w:lineRule="exact" w:line="254"/>
        <w:ind w:end="1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sehen wir, wie sich nach unten dasjenige fortsetzt, was im Ge-</w:t>
        <w:br/>
        <w:t>sang dem Musikalischen dient. Wir sehen aber umgeben von Muskeln</w:t>
        <w:br/>
      </w:r>
      <w:r>
        <w:rPr>
          <w:rFonts w:cs="Times New Roman" w:ascii="Times New Roman" w:hAnsi="Times New Roman"/>
          <w:color w:val="000000"/>
          <w:spacing w:val="11"/>
          <w:sz w:val="21"/>
          <w:szCs w:val="21"/>
          <w:lang w:val="de-DE"/>
        </w:rPr>
        <w:t>und Knochen, die in die Arme und Hände auslaufen, dasjenige,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was eigentlich mit der Stimmbildung, auch mit dem Stimmansatz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zusammenhängt. Und da Bewegungenmachen darauf beruht, dass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sich seiner Muskeln und Knochen bedient, so wird es sich darum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handeln, fühlen zu lernen, wie man sich seiner Muskeln und Kno-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chen bedienen muss, um im musikalischen Sinne zu eurythmisieren.</w:t>
      </w:r>
    </w:p>
    <w:p>
      <w:pPr>
        <w:pStyle w:val="Normal"/>
        <w:shd w:fill="FFFFFF" w:val="clear"/>
        <w:spacing w:lineRule="exact" w:line="254"/>
        <w:ind w:start="14" w:end="14" w:firstLine="254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Bei der Stimmbildung fragt man nach dem Ansatz. Können wir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denn auch nach dem Ansatz fragen, wenn wir zunächst die aus-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drucksvollsten Organe, die Arme und Hände benützen, um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eurythmisieren ?</w:t>
      </w:r>
    </w:p>
    <w:p>
      <w:pPr>
        <w:pStyle w:val="Normal"/>
        <w:shd w:fill="FFFFFF" w:val="clear"/>
        <w:spacing w:lineRule="exact" w:line="254" w:before="5" w:after="0"/>
        <w:ind w:start="19" w:firstLine="235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Der Mensch hat ein eigentümliches Organ, das gewissermassen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Ansatz anatomisch-physiologisch bildet zwischen der Brust und</w:t>
        <w:br/>
        <w:t>dem Arm: das Schlüsselbein. Es ist S-förmig. Das Schlüsselbein ist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wirklich ein ganz wunderbarer Knochen. Es ist derjenige Knochen,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an seinem einen Ende in Verbindung steht auch mit der mensch-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lichen Mitte und der ausläuft mit seinem anderen Ende, nachdem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 sein S gebildet hat, nach der Peripherie, nach dem Dirigieren der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Arme und Hände. Ich bitte Sie, betrachten Sie nur das Folgende.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Tiere, welche ihre Vorderarme, ihre Vorderfüsse gebrauchen zum</w:t>
        <w:br/>
        <w:t>kunstvollen Klettern, wie die Fledermäuse oder die Affen, die haben</w:t>
        <w:br/>
        <w:t>ein ganz kunstvoll ausgebildetes Schlüsselbein. Raubtiere, Katzen,</w:t>
        <w:br/>
        <w:t>Löwen, die nicht gerade klettern, die aber ihre Beute mit den Vor-</w:t>
        <w:br/>
        <w:t>derfüssen zerkleinern und bearbeiten müssen, die haben ein schlech-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ter ausgebildetes Schlüsselbein, aber sie haben eben noch ein Schlüs-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selbein. Das Pferd, das mit den Vorderfüssen nichts tut als laufen,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das hat keine Geschicklichkeit mit den Vorderfüssen ausgebildet,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keine in sich selbst gegliederte Beweglichkeit mit den Vorderfüssen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ausgebildet; das Pferd hat kein Schlüsselbein. Sehen Sie, im Schlüs-</w:t>
      </w:r>
    </w:p>
    <w:p>
      <w:pPr>
        <w:sectPr>
          <w:type w:val="nextPage"/>
          <w:pgSz w:w="8391" w:h="11906"/>
          <w:pgMar w:left="1126" w:right="1097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50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selbein können Sie den Ansatz zum musikalischen Eurythmisieren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fühlen; da liegt er. Und werden Sie sich bewusst, dass eine Kraft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Ihre Arme und Hände geht vom Schlüsselbein und seinen An-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satzmuskeln, dann werden Sie in Lebendigkeit toneurythmisieren.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Dann haben Sie den Ansatz. Es handelt sich wirklich darum, dass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seine Glieder lebendig fühlt, um sie dann zu solchen Bewe-</w:t>
        <w:br/>
        <w:t>gungen, wie wir sie durchgemacht haben, zu benützen. Wer nicht</w:t>
        <w:br/>
        <w:t>hinfühlen kann an eine bestimmte Stelle, der wird auch nicht den</w:t>
        <w:br/>
        <w:t>rechten Ansatz finden.</w:t>
      </w:r>
    </w:p>
    <w:p>
      <w:pPr>
        <w:pStyle w:val="Normal"/>
        <w:shd w:fill="FFFFFF" w:val="clear"/>
        <w:spacing w:lineRule="exact" w:line="254"/>
        <w:ind w:firstLine="24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Es ist also notwendig, dass Sie sich vor allen Dingen dadurch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für die Toneurythmie vorbereiten, dass Sie geradezu Ihr Bewusst-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sein konzentrieren auf das linke und das rechte Schlüsselbein.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Sie beginnen zu toneurythmisieren, dann verlegen Sie Ihr</w:t>
        <w:br/>
        <w:t>Bewusstsein zunächst beim Auftreten in das linke und in das rechte</w:t>
        <w:br/>
        <w:t>Schlüsselbein. Haben Sie das Gefühl: Dasjenige, was Sie an feinen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Bewegungsmöglichkeiten in Arme und Hände hineingiessen,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geht von Ihrem Schlüsselbein aus, so wie die Stimme von ihrer An-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satzstelle ausgeht. Und haben Sie dann das Gefühl, Sie giessen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dieses Gefühl, das Sie da bewusst erregen im Schlüsselbein, zu-</w:t>
        <w:br/>
        <w:t>nächst in die Gelenkpfanne des Oberarmes hinein. Und haben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Gefühl, wenn Sie auch mit den Beinen durch Schreiten den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Grundton ausdrücken: schon indem Sie den Arm nur entfalten,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gehe die Kraft, die den Arm entfaltet, zum Grundton, von ganz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oben, von der Ansatzstelle des Armes aus. Fühlen Sie, als wenn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ganze Unterarm, sogar noch der Oberarm, als wenn der ganze Un-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terarm und Hand und Finger leicht wären, wie wenn die keine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Schwere hätten, wie wenn sie gar nicht da wären, wie wenn Sie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ganz lässig behandeln würden; aber fühlen Sie eine starke Kraft-</w:t>
        <w:br/>
        <w:t>entfaltung hier in der Ansatzstelle: dann haben Sie im Arm den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Grundton festgehalten. Und fühlen Sie das Heben oder das Wen-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Ihres Oberarmes, fühlen Sie das im Zusammenhang mit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Bewegung, die ich Ihnen gezeigt habe für die Sekund. Fühlen Sie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Sekund selbst, wenn Sie die Hand in einer bestimmten Weise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dabei halten müssen, so, als wenn die Kraft zu dieser Handhaltung</w:t>
        <w:br/>
        <w:t>vom Oberarm ausginge, dann haben Sie die richtige Entfaltung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Sekund, dann ist's eine Sekund.</w:t>
      </w:r>
    </w:p>
    <w:p>
      <w:pPr>
        <w:sectPr>
          <w:type w:val="nextPage"/>
          <w:pgSz w:w="8391" w:h="11906"/>
          <w:pgMar w:left="1104" w:right="1124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674" w:hanging="0"/>
        <w:rPr>
          <w:rFonts w:ascii="Times New Roman" w:hAnsi="Times New Roman" w:cs="Times New Roman"/>
          <w:color w:val="000000"/>
          <w:spacing w:val="-25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5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254"/>
        <w:ind w:end="5" w:firstLine="230"/>
        <w:jc w:val="both"/>
        <w:rPr/>
      </w:pP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Und wenn nun dasjenige, was gewissermassen vom Schlüsselbein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aus flutet, über den Oberarm geht, weiterflutet nach dem Unterarm,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dann erst wird es beim Weiterfluten nach dem Unterarm zur Terz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— wird zur Terz. Aber da stellt sich etwas höchst Merkwürdiges ein.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Sie entfalten, um die Terz zu bilden, die Bewegung — ich habe sie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in der ersten Stunde angegeben — für die Terz. Sie brauchen den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Unterarm dazu, bei beiden Händen, bei der rechten oder linken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Hand, je nachdem Sie die Terz bilden. Wenn Sie nun das Gefühl,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 Sie im Oberarm gebraucht haben, weiterfluten lassen, so kön-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nen Sie es über den Ellenbogen in den hinteren Teil des Unter-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armes fluten lassen. Das geht. Sie kommen, indem Sie über den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Ellenbogen gehen, zu der Ansatzstelle der Terz. Sie können sich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fragen: Kann ich auch das Gefühl hierher fluten lassen (den Arm</w:t>
        <w:br/>
      </w:r>
      <w:r>
        <w:rPr>
          <w:rFonts w:cs="Times New Roman" w:ascii="Times New Roman" w:hAnsi="Times New Roman"/>
          <w:color w:val="000000"/>
          <w:spacing w:val="10"/>
          <w:sz w:val="23"/>
          <w:szCs w:val="23"/>
          <w:lang w:val="de-DE"/>
        </w:rPr>
        <w:t>entlang innen nach vorne zur Hand) ? Da werden Sie, wenn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Sie gesund fühlen, sagen: das geht nicht. Hier hinten, da kann ich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Gefühl hervorfluten lassen bis zur hinteren Handfläche. Wenn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ich's hier (Innenarm) herunterfluten lasse, das geht nicht. Da muss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ich mir vorstellen: es kommt mir entgegen, es kommt von unten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aus. Ich muss mir vorstellen, ich greife irgendwo mit der Hand hin</w:t>
        <w:br/>
        <w:t>und das Gefühl flutet hier herüber. — Es gibt also zwei Möglich-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keiten: Wenn hier die Ansatzstelle des Oberarmes ist (s. Zeichnung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S. 103), kann das Gefühl hier fortfluten (nach unten). Wir kom-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men von der Sekund zur Terz. Wir können auch das entgegenkom-</w:t>
        <w:br/>
        <w:t>mende Gefühl entfalten; da müssen wir es von der Hand herein-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kommend denken (Pfeil).</w:t>
      </w:r>
    </w:p>
    <w:p>
      <w:pPr>
        <w:pStyle w:val="Normal"/>
        <w:shd w:fill="FFFFFF" w:val="clear"/>
        <w:spacing w:lineRule="exact" w:line="254"/>
        <w:ind w:start="14" w:firstLine="245"/>
        <w:jc w:val="both"/>
        <w:rPr/>
      </w:pP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Nun, sehen Sie, das ist doch etwas Wunderbares! Der menschliche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Arm hat einen Oberarmknochen für die Sekund, und er hat zwei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Unterarmknochen, die Speiche und die Elle, weil es zwei Terzen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gibt. Der hintere Unterarmknochen* stellt die grosse Terz, der vor-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dere Unterarmknochen** stellt die kleine Terz dar. Es ist in einer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ganz wunderbaren Weise die Skala lebendig in Knochen und Mus-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keln des Armes. Kommen Sie nun zu den Ansatzstellen der Hand,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wo die kleinen Knochen hier sind, so fühlen Sie noch genau so, als</w:t>
        <w:br/>
        <w:t>ob Sie in Ihrem eigenen Inneren wären. Heraus geht man erst, wenn</w:t>
      </w:r>
    </w:p>
    <w:p>
      <w:pPr>
        <w:sectPr>
          <w:type w:val="nextPage"/>
          <w:pgSz w:w="8391" w:h="11906"/>
          <w:pgMar w:left="1097" w:right="1117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14" w:before="38" w:after="0"/>
        <w:ind w:start="259" w:hanging="0"/>
        <w:rPr>
          <w:rFonts w:ascii="Times New Roman" w:hAnsi="Times New Roman" w:cs="Times New Roman"/>
          <w:color w:val="000000"/>
          <w:spacing w:val="3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* Elle      ** Speiche.</w:t>
        <w:br/>
        <w:t>102</w:t>
      </w:r>
    </w:p>
    <w:p>
      <w:pPr>
        <w:pStyle w:val="Normal"/>
        <w:shd w:fill="FFFFFF" w:val="clear"/>
        <w:spacing w:lineRule="exact" w:line="25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man zur vollen Hand kommt. Die Quarte ist noch im Innern. Sie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ist hier an der Ansatzstelle (der Hand). Hier müssen Sie fühlen die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Bewegung, die Ihnen die Quarte gibt. Die Quinte ist hier an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Hand selber. Die Sexte fühlen Sie hier in den Oberfingern, und die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Septime, ich habe es Ihnen gezeigt, können Sie insbesondere mit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den Unterfingern machen. Da müssen Sie das Gefühl bis in die</w:t>
        <w:br/>
        <w:t>Unterfinger schicken.</w:t>
      </w:r>
    </w:p>
    <w:p>
      <w:pPr>
        <w:pStyle w:val="Normal"/>
        <w:spacing w:before="389" w:after="0"/>
        <w:ind w:start="1622" w:end="164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861820" cy="2886075"/>
            <wp:effectExtent l="0" t="0" r="0" b="0"/>
            <wp:docPr id="26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9" t="-12" r="-1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82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475" w:after="0"/>
        <w:ind w:start="34" w:firstLine="24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Sie sehen, es ist nicht eine Redensart, wenn man sagt, es wird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das Eurythmische aus der Organisation des Menschen herausgeholt.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Es wird so stark herausgeholt, dass man ganz sich an den Bau des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Menschen halten kann, dass man die zwei Unterarmknochen für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grosse und kleine Terz hat, so dass Sie auch darinnen nun das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entsprechende Gefühl zu entwickeln haben für eine Dur- und für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 Moll-Tonart. Die Dur-Tonart empfinden Sie in dem hinunter-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flutenden Gefühl, das über den Ellenbogen in die Elle geht und</w:t>
      </w:r>
    </w:p>
    <w:p>
      <w:pPr>
        <w:sectPr>
          <w:type w:val="nextPage"/>
          <w:pgSz w:w="8391" w:h="11906"/>
          <w:pgMar w:left="1056" w:right="1138" w:gutter="0" w:header="0" w:top="10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722" w:hanging="0"/>
        <w:rPr>
          <w:rFonts w:ascii="Times New Roman" w:hAnsi="Times New Roman" w:cs="Times New Roman"/>
          <w:color w:val="000000"/>
          <w:spacing w:val="-29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9"/>
          <w:sz w:val="23"/>
          <w:szCs w:val="23"/>
          <w:lang w:val="de-DE"/>
        </w:rPr>
        <w:t>103</w:t>
      </w:r>
    </w:p>
    <w:p>
      <w:pPr>
        <w:pStyle w:val="Normal"/>
        <w:shd w:fill="FFFFFF" w:val="clear"/>
        <w:spacing w:lineRule="exact" w:line="254"/>
        <w:ind w:start="14" w:end="5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dann nach dem Handrücken* Und wenn Sie's nach dem Hand-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rücken hin fühlen, so ist dieses Gefühl Dur.</w:t>
      </w:r>
    </w:p>
    <w:p>
      <w:pPr>
        <w:pStyle w:val="Normal"/>
        <w:shd w:fill="FFFFFF" w:val="clear"/>
        <w:spacing w:lineRule="exact" w:line="254"/>
        <w:ind w:start="10" w:firstLine="245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Sie aber einen kleinen Luftzug oder ein Gefühl, das Ihnen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entgegenkommt, fühlen, das durch die Hohlhand geht und hier an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dem unteren Arm in den inneren Knochen hineingeht, da haben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das Moll-Gefühl. Eignen Sie sich nur ein Gefühl an für solche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Gefühlsversetzungen in den menschlichen Organismus, dann wer-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Sie schon finden, dass Sie ganz innerlich musikalisch werden,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denn Sie leben die Skala aus.</w:t>
      </w:r>
    </w:p>
    <w:p>
      <w:pPr>
        <w:pStyle w:val="Normal"/>
        <w:shd w:fill="FFFFFF" w:val="clear"/>
        <w:spacing w:lineRule="exact" w:line="254"/>
        <w:ind w:firstLine="245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Versuchen Sie es einmal, zwei Eurythmisierende anzuschauen,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von denen der eine so die Bewegung formt, wie sie etwa auch ein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aus Papiermache künstlich nachgemachter Maschinenmensch for-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 würde, und ein solcher, der nun wirklich den Ansatz im Schlüs-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selbein fühlt, den Grundton in der Ansatzstelle des Oberarmes, die</w:t>
        <w:br/>
        <w:t>Sekund von hier ausgehend (Oberarm), die Terz im Unterarm,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 weiter ist, Quarte, Quinte, Sexte, Septime, in der Hand selber.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In den Händen müssen wir aus uns heraus. Wir sind am meisten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aus uns heraus in den Unterfingern. Da entsteht die Septime.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kommt bei der Eurythmie wirklich nicht darauf an, dass man künst-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lich Bewegungen erfindet, sondern dass man die Bewegungsmöglich-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keiten, die in der menschlichen Form veranlagt liegen, dass man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 Bewegungsmöglichkeiten aus dem Menschen herausholt. Da-</w:t>
        <w:br/>
        <w:t>durch unterscheidet sich die Eurythmie von allen anderen heutigen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Versuchen an Bewegungskünsten. Sehen Sie sich irgendwelche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solche Versuche an Bewegungskünsten an, so werden Sie nirgends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finden, dass in dieser Weise dasjenige aus dem Menschen heraus-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geholt ist, was gemacht wird. Aber man muss zuerst wissen, dass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menschliche Arm mit der menschlichen Hand im Ansatz durch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Schlüsselbein eben die Skala ist.</w:t>
      </w:r>
    </w:p>
    <w:p>
      <w:pPr>
        <w:pStyle w:val="Normal"/>
        <w:shd w:fill="FFFFFF" w:val="clear"/>
        <w:spacing w:lineRule="exact" w:line="254"/>
        <w:ind w:start="10" w:firstLine="235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Sie nun ein Pferd anschauen, so werden Sie das Gefühl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haben: das kann eigentlich nicht eurythmisieren. Es müsste furcht-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bar aussehen, wenn gerade ein Pferd eurythmisierte. Bei einem</w:t>
      </w:r>
    </w:p>
    <w:p>
      <w:pPr>
        <w:pStyle w:val="Normal"/>
        <w:shd w:fill="FFFFFF" w:val="clear"/>
        <w:spacing w:lineRule="exact" w:line="197" w:before="211" w:after="0"/>
        <w:ind w:start="14" w:end="10" w:firstLine="202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* In der Nachschrift steht «Speiche»; so war es auch in der I.Auflage wiederge-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geben. Den Ausführungen auf Seite 102 und der Zeichnung nach muss es Elle heissen.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Das gleiche gilt von Seite 109, 5. und 6. Zeile von oben, wo in der I.Auflage eben-</w:t>
        <w:br/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falls Speiche und Elle vertauscht erscheinen.</w:t>
      </w:r>
    </w:p>
    <w:p>
      <w:pPr>
        <w:sectPr>
          <w:type w:val="nextPage"/>
          <w:pgSz w:w="8391" w:h="11906"/>
          <w:pgMar w:left="1147" w:right="1080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rFonts w:ascii="Times New Roman" w:hAnsi="Times New Roman" w:cs="Times New Roman"/>
          <w:color w:val="000000"/>
          <w:spacing w:val="5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104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Kätzchen würden Sie es schon liebenswürdiger auffassen; ganz be-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sonders bei einem Äffchen. Bei einem kleinen Affen wird Ihnen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das Eurythmisieren doch wohl einigermassen gefallen. Warum?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Weil das Pferd kein Schlüsselbein hat. Das Kätzchen hat ein Schlüs-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selbein, wenn auch nicht ein so vollkommenes wie der Affe. Aber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Affe hat das vollkommenste Schlüsselbein. Sie werden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Eurythmisieren um so sympathischer finden bei einem Tiere, wenn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sich's an ihm vorstellen, je mehr des Tieres Schlüsselbein aus-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gebildet ist.</w:t>
      </w:r>
    </w:p>
    <w:p>
      <w:pPr>
        <w:pStyle w:val="Normal"/>
        <w:shd w:fill="FFFFFF" w:val="clear"/>
        <w:spacing w:lineRule="exact" w:line="254"/>
        <w:ind w:firstLine="24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Alles dasjenige, was im Anhang aus Lunge, Kehlkopf und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weiter kommt, das ist nach aussen hin entsprechend metamorpho-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siert, abgebildet in dem Zusammenhange von Schlüsselbein — zum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Abschluss dient dann noch das Schulterblatt —, Schlüsselbein, Schul-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terblatt, Oberarm, Unterarm, Fingerknochen.</w:t>
      </w:r>
    </w:p>
    <w:p>
      <w:pPr>
        <w:pStyle w:val="Normal"/>
        <w:shd w:fill="FFFFFF" w:val="clear"/>
        <w:spacing w:lineRule="exact" w:line="254"/>
        <w:ind w:start="10" w:firstLine="24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werden Sie ja unbedingt das Gefühl haben, wenn die Töne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angeschlagen werden oder eurythmisiert werden bis etwa zur Quarte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hin: das ist ein Weiterschreiten. Schlagen Sie die Skala bis zur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Quarte an, Prim, Sekund, Terz, Quarte, es ist ein Weiterschreiten.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Bei der Quinte bekommen Sie das Gefühl: da wird's anders.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bei Sexte und Septime bekommen Sie das deutliche Gefühl: da ist</w:t>
        <w:br/>
        <w:t>zugleich eine Ausbreitung vorhanden. Da verbreitert sich die ganze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Skala. Auch das haben Sie nachgebildet in der Hand. Und wenn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bedenken, wie einfach der Oberarm und die beiden Unterarm-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knochen gebildet sind, so haben Sie darinnen ganz das Tonbild der</w:t>
        <w:br/>
        <w:t>ersten Schritte der Skala. Da, wo es sich verbreitert, da liegt ja alles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in der Hand selber, von der Quarte an; da haben Sie 27 Knochen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zur inneren Beweglichkeit. Sie können also viel Ausdrucksfähigkeit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entwickeln gerade in der Hand, wenn Sie zu den höheren Tönen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Skala hinaufkommen.</w:t>
      </w:r>
    </w:p>
    <w:p>
      <w:pPr>
        <w:pStyle w:val="Normal"/>
        <w:shd w:fill="FFFFFF" w:val="clear"/>
        <w:spacing w:lineRule="exact" w:line="254"/>
        <w:ind w:start="5" w:firstLine="24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wissen Sie aber, dass anatomisch ähnlich dem Arm mit der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Hand gebildet ist, wenn auch nicht solche Ansatzstellen da sind,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 xml:space="preserve">das Bein mit dem </w:t>
      </w:r>
      <w:r>
        <w:rPr>
          <w:rFonts w:cs="Times New Roman" w:ascii="Times New Roman" w:hAnsi="Times New Roman"/>
          <w:smallCaps/>
          <w:color w:val="000000"/>
          <w:spacing w:val="-1"/>
          <w:sz w:val="22"/>
          <w:szCs w:val="22"/>
          <w:lang w:val="de-DE"/>
        </w:rPr>
        <w:t xml:space="preserve">fuss. </w:t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Und es ist möglich, dass Sie diejenigen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wegungen, wenn es auch schwieriger ist und in der Andeutung ver-</w:t>
        <w:br/>
        <w:t>bleiben muss, die Sie vernommen haben als Bewegungen für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Tonbilder, dass Sie diese auch auf die Beine und Füsse übertragen.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Wenn Sie die Tonbilder auf die Beine und Füsse übertragen, es</w:t>
      </w:r>
    </w:p>
    <w:p>
      <w:pPr>
        <w:sectPr>
          <w:type w:val="nextPage"/>
          <w:pgSz w:w="8391" w:h="11906"/>
          <w:pgMar w:left="1075" w:right="1153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59" w:hanging="0"/>
        <w:rPr>
          <w:rFonts w:ascii="Times New Roman" w:hAnsi="Times New Roman" w:cs="Times New Roman"/>
          <w:color w:val="000000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2"/>
          <w:szCs w:val="22"/>
          <w:lang w:val="de-DE"/>
        </w:rPr>
        <w:t>105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wird weniger schön sein, aber es kann der Mensch sich eine vom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Tanzen verschiedene Ausdrucksfähigkeit, wie wir sie auch schon in</w:t>
        <w:br/>
        <w:t>der verschiedensten Weise für die Lauteurythmie und dergleichen</w:t>
        <w:br/>
        <w:t>versucht haben, für die Beine und Füsse erwerben. Nun werden Sie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auch für die Beine und Füsse herausbekommen, dass der Ober-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schenkel an seinem Ansatz, der ganze Oberschenkel, dem Grundton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entspricht, wenn Sie ihn spannen in seinen Muskeln. Wenn Sie ver-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suchen, eine Bewegung hervorzurufen, dass das Unterbein gewisser-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massen hängt und das Oberbein starke stramme Bewegungen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macht, bleiben Sie im Gebiete von Grundton und Sekund. Gehen</w:t>
        <w:br/>
        <w:t>Sie auf die Unterschenkel, auf Waden und Schienbein über: Sie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haben wiederum die grosse und kleine Terz — die grosse Terz im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Schienbein, die kleine Terz im Wadenbein. Gehen Sie da über, 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können Sie wiederum das Terz-Intervall durch das Bein ausdrücken.</w:t>
        <w:br/>
        <w:t>Aber sie werden sich doch im wesentlichen unterscheiden von den</w:t>
        <w:br/>
        <w:t>ausdrucksvollsten Bewegungen, deren der Mensch fähig ist, sie wer</w:t>
      </w:r>
      <w:r>
        <w:rPr>
          <w:rFonts w:cs="Times New Roman" w:ascii="Times New Roman" w:hAnsi="Times New Roman"/>
          <w:color w:val="000000"/>
          <w:sz w:val="22"/>
          <w:szCs w:val="22"/>
          <w:vertAlign w:val="subscript"/>
          <w:lang w:val="de-DE"/>
        </w:rPr>
        <w:t>: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sich stark unterscheiden von den Bewegungen der Arme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Hände, gerade so, wie sich der Kontrabass von der Violine unter-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scheidet.</w:t>
      </w:r>
    </w:p>
    <w:p>
      <w:pPr>
        <w:pStyle w:val="Normal"/>
        <w:shd w:fill="FFFFFF" w:val="clear"/>
        <w:spacing w:lineRule="exact" w:line="254"/>
        <w:ind w:start="24" w:end="24" w:firstLine="24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wenn Sie, indem Sie dazu zwei Personen nehmen, die Sache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so durchführen, dass Sie die Töne bis herunter zum kleinen c mit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Arm stark artikulieren und die Kontratöne und Subkontratöne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dazu mit den Beinen in entsprechender Weise machen, oder ein</w:t>
        <w:br/>
        <w:t>zweiter sie dazu macht, so werden Sie sehen, dass das eine sehr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starke Ausdrucksmöglichkeit ergibt.</w:t>
      </w:r>
    </w:p>
    <w:p>
      <w:pPr>
        <w:pStyle w:val="Normal"/>
        <w:shd w:fill="FFFFFF" w:val="clear"/>
        <w:spacing w:lineRule="exact" w:line="254"/>
        <w:ind w:start="19" w:end="5" w:firstLine="25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 dass man wirklich sagen kann: es ist schon möglich, alle Ele-</w:t>
        <w:br/>
        <w:t>mente des Musikalischen in die Eurythmie hineinzubringen. Es ist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natürlich nicht möglich, dass wir während dieser Vorträge auch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Übungen machen; aber Sie werden diese Dinge verstehen, und es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wird sich nunmehr in der Folgezeit darum handeln, dass Sie alle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Dinge, die hier entwickelt werden, wirklich üben. Sie werden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gerade durch das Üben in die Sache hineinkommen. Und dann wer-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Sie sehen, dass das gerade das System der Toneurythmie geben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wird.</w:t>
      </w:r>
    </w:p>
    <w:p>
      <w:pPr>
        <w:pStyle w:val="Normal"/>
        <w:shd w:fill="FFFFFF" w:val="clear"/>
        <w:spacing w:lineRule="exact" w:line="254"/>
        <w:ind w:start="34" w:firstLine="235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Nun, wenn ein Mensch andeuten will die tieferen Töne, Kontra-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töne, Subkontratöne, und während er sie mit den Füssen und Bei-</w:t>
      </w:r>
    </w:p>
    <w:p>
      <w:pPr>
        <w:sectPr>
          <w:type w:val="nextPage"/>
          <w:pgSz w:w="8391" w:h="11906"/>
          <w:pgMar w:left="1135" w:right="1073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83" w:hanging="0"/>
        <w:rPr>
          <w:rFonts w:ascii="Times New Roman" w:hAnsi="Times New Roman" w:cs="Times New Roman"/>
          <w:color w:val="000000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254"/>
        <w:ind w:start="5" w:end="48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nen so stark macht, als man sie da machen kann, während dieser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Zeit nur ganz schwach andeutend denselben Ton mit den Armen,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 wird es auch wohl schön. Das ist eine Möglichkeit.</w:t>
      </w:r>
    </w:p>
    <w:p>
      <w:pPr>
        <w:pStyle w:val="Normal"/>
        <w:shd w:fill="FFFFFF" w:val="clear"/>
        <w:spacing w:lineRule="exact" w:line="254"/>
        <w:ind w:end="38" w:firstLine="25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andere Möglichkeit ist diese, dass Sie, während Sie mit den</w:t>
        <w:br/>
        <w:t>Füssen und mit den Beinen eurythmisieren, die Arme in einer ge-</w:t>
        <w:br/>
        <w:t>wissermassen das Ganze einhüllenden, bekräftigenden Bewegung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halten, je nachdem es sich um Lebendigeres oder weniger Leben-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diges handelt in einer solchen Bewegung (a), oder wenn's leben-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diger wird in einer solchen Bewegung (b), wenn's besonders leben-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dig ist in einer solchen Bewegung (c).</w:t>
      </w:r>
    </w:p>
    <w:p>
      <w:pPr>
        <w:pStyle w:val="Normal"/>
        <w:spacing w:before="379" w:after="0"/>
        <w:ind w:start="1243" w:end="1325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306955" cy="2136140"/>
            <wp:effectExtent l="0" t="0" r="0" b="0"/>
            <wp:docPr id="27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6" t="-17" r="-16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5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360" w:after="0"/>
        <w:ind w:start="43" w:end="1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Sehen Sie, es kann durchaus vorkommen, dass Sie sich sagen: Ja,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 gibt es verschiedene Möglichkeiten dann, die Töne auszudrücken.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ist auch der Fall. Eurythmie wird niemanden zur Pedanterie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anleiten.</w:t>
      </w:r>
    </w:p>
    <w:p>
      <w:pPr>
        <w:pStyle w:val="Normal"/>
        <w:shd w:fill="FFFFFF" w:val="clear"/>
        <w:spacing w:lineRule="exact" w:line="254"/>
        <w:ind w:start="48" w:firstLine="23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wenn Sie nun diese Dinge durchüben, die besprochen wor-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sind, so werden Sie die verschiedensten Varianten, die verschie-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densten Möglichkeiten finden, die Dinge auszudrücken; aber nur,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Sie aus diesem Bewusstsein heraus wirken, dass es tatsächlich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auf das Bewusstsein des Ansatzes ankommt, wenn Sie das Bewusst-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 entwickeln: Sekunden sind im Oberarm, Terzen sind im Unter-</w:t>
      </w:r>
    </w:p>
    <w:p>
      <w:pPr>
        <w:sectPr>
          <w:type w:val="nextPage"/>
          <w:pgSz w:w="8391" w:h="11906"/>
          <w:pgMar w:left="1013" w:right="1177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78" w:hanging="0"/>
        <w:rPr>
          <w:rFonts w:ascii="Times New Roman" w:hAnsi="Times New Roman" w:cs="Times New Roman"/>
          <w:color w:val="000000"/>
          <w:spacing w:val="-12"/>
          <w:lang w:val="de-DE"/>
        </w:rPr>
      </w:pPr>
      <w:r>
        <w:rPr>
          <w:rFonts w:cs="Times New Roman" w:ascii="Times New Roman" w:hAnsi="Times New Roman"/>
          <w:color w:val="000000"/>
          <w:spacing w:val="-12"/>
          <w:lang w:val="de-DE"/>
        </w:rPr>
        <w:t>107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arm, und dann, wie man sagt, das Bewusstsein entsprechend 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Oberarm, Unterarm hinein verlegen, dann werden Sie ästhetisch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schön die Bewegungen zustande bringen. Dann wirkt eben Ihre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Seele mit.</w:t>
      </w:r>
    </w:p>
    <w:p>
      <w:pPr>
        <w:pStyle w:val="Normal"/>
        <w:shd w:fill="FFFFFF" w:val="clear"/>
        <w:spacing w:lineRule="exact" w:line="254"/>
        <w:ind w:start="10" w:end="5" w:firstLine="235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Denken Sie einmal, es würde irgend jemand von Ihnen euryth-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misieren, und eurythmisieren heisst ja durch Bewegungen singen: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es ist ein Gesang. Es ist kein Tanz, es ist keine Mimik, es ist 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Singen; daher kann man nicht zu gleicher Zeit singen und euryth-</w:t>
        <w:br/>
        <w:t>misieren. Man kann zum Instrumental-Musikalischen eurythmisie-</w:t>
        <w:br/>
        <w:t>ren in Toneurythmie, nicht aber zum Gesang. Wer glaubt, dass man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kann, der hat Eurythmie noch nicht begriffen. Er betrachtet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dann nur als Illustration, nicht als selbständige Kunst. Er illustriert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nur eurythmisch dasjenige, was gesungen ist. Es ist eine Illustra-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tionskunst dann. Das ist natürlich ein völliges Missverständnis.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Allein zur Verständnisentwicklung kann man nach dieser Richtung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doch etwas sagen. Denken Sie sich nun wirklich, einer eurythmi-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siert, der andere singt, beide ganz das gleiche. Derjenige, der nun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okkult schauen kann, sieht im Ätherleib des Singenden ganz genau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dieselben Bewegungen, nur wie wenn ihm ein Geist hier oben auf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den Schultern sässe und diese eurythmischen Bewegungen ausführte,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sonst der Eurythmisierende ausführt. Singen heisst nichts an-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deres, als mit dem Ätherleib dieselben Bewegungen machen,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dann entsprechend mitschwingen in den Gesangsorganen, die man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bei der Eurythmie den physischen Organismus machen lässt. Daher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ist es schon so, dass man das schwer ertragen kann, wenn einer etwa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selbst eurythmisiert und dazu singt. Denn da kommt einem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zweimal zum Bewusstsein: man schaut es mit den physischen Au-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gen, und dann sieht man auf den Schultern oben mit den Knien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baumeln einen anderen, einen Ätherischen, der da oben diese Bewe-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gungen macht, dieselben Sachen macht.</w:t>
      </w:r>
    </w:p>
    <w:p>
      <w:pPr>
        <w:pStyle w:val="Normal"/>
        <w:shd w:fill="FFFFFF" w:val="clear"/>
        <w:spacing w:lineRule="exact" w:line="254"/>
        <w:ind w:start="34" w:firstLine="24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Sie einmal Gelegenheit haben, ein Schlüsselbein zu be-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trachten, vielleicht auch sich Kenntnis zu verschaffen von den An-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satzstellen der Muskeln, die in der Nähe sind, überhaupt von dem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Verlauf der Muskeln, die in der Nähe sind, dann werden Sie an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dem S-förmigen Schlüsselbein etwas sehr Merkwürdiges sehen. Da,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wo das Schlüsselbein nach aussen geht, da haben Sie an seiner Form</w:t>
      </w:r>
    </w:p>
    <w:p>
      <w:pPr>
        <w:sectPr>
          <w:type w:val="nextPage"/>
          <w:pgSz w:w="8391" w:h="11906"/>
          <w:pgMar w:left="1159" w:right="1049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83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Gefühl: es nimmt auf, es lässt von aussen die Dinge herankom-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men. Und wo es von der Mitte ausgeht, da haben Sie das Gefühl,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strömt hier aus. Sie haben wirklich im Schlüsselbein ein Hin-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strömendes und ein Rückströmendes. Das Hinströmende geht über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Hinterarm, die Elle herunter bis in die hintere Hand. Das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Rückströmende, das geht durch die hohle Hand, der Speiche ent-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lang und nun hier wiederum herein.* Fortwährend sind hier zwei</w:t>
        <w:br/>
        <w:t>Strömungen: eine strebt so hinauf, die andere so hin (siehe Pfeil).</w:t>
        <w:br/>
        <w:t>Die eine ist ausgebend, die andere empfangend. Und dies verfol-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gend, kommen Sie direkt zum Verständnis, zum wirklichen Ver-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ständnis eben von Dur und Moll.</w:t>
      </w:r>
    </w:p>
    <w:p>
      <w:pPr>
        <w:pStyle w:val="Normal"/>
        <w:spacing w:before="240" w:after="0"/>
        <w:ind w:start="1272" w:end="103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477770" cy="2103120"/>
            <wp:effectExtent l="0" t="0" r="0" b="0"/>
            <wp:docPr id="28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5" t="-17" r="-15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77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288" w:after="0"/>
        <w:ind w:start="43" w:firstLine="24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über Dur und Moll schon alles gesagt worden ist, was da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Musikbüchern steht, das ist eigentlich schrecklich. Es sind ja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neueren Zeit die mannigfaltigsten Theorien über Dur und Moll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aufgestellt worden. Aber wenn nicht die Menschen gesünder hörten,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als sie in einem solchen Fall denken, dann würde es der Musik er-</w:t>
        <w:br/>
        <w:t>gehen, wie es ergehen müsste der Esskunst, wenn sie manchen phy-</w:t>
        <w:br/>
        <w:t>siologischen Theorien folgen müsste und nicht dem Instinkte. Es ist</w:t>
        <w:br/>
      </w:r>
      <w:r>
        <w:rPr>
          <w:rFonts w:cs="Times New Roman" w:ascii="Times New Roman" w:hAnsi="Times New Roman"/>
          <w:color w:val="000000"/>
          <w:spacing w:val="13"/>
          <w:sz w:val="22"/>
          <w:szCs w:val="22"/>
          <w:lang w:val="de-DE"/>
        </w:rPr>
        <w:t>eben durchaus ein Glück, dass die Musik, und dann in ihrem</w:t>
      </w:r>
    </w:p>
    <w:p>
      <w:pPr>
        <w:pStyle w:val="Normal"/>
        <w:shd w:fill="FFFFFF" w:val="clear"/>
        <w:spacing w:before="317" w:after="0"/>
        <w:ind w:start="336" w:hanging="0"/>
        <w:rPr>
          <w:rFonts w:ascii="Times New Roman" w:hAnsi="Times New Roman" w:cs="Times New Roman"/>
          <w:color w:val="000000"/>
          <w:spacing w:val="2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* Vgl. Anmerkung auf Seite 104.</w:t>
      </w:r>
    </w:p>
    <w:p>
      <w:pPr>
        <w:sectPr>
          <w:type w:val="nextPage"/>
          <w:pgSz w:w="8391" w:h="11906"/>
          <w:pgMar w:left="984" w:right="1200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64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Gefolge auch die Eurythmie wohl, dem Instinkte etwas folgen kann;</w:t>
        <w:br/>
        <w:t>denn das wirkliche Geheimnis des Unterschiedes von Dur und Moll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liegt eben darinnen, dass alles Dur-Massige aus dem Willen, das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heisst aus dem vollen Menschen Ausströmendes ist. Das Dur-Massige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 der Tat verwandt. Daher müssen Sie in alle Dur-Motive etwas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hineinbringen, was Aktivität ist. Alle Moll-Motive sind empfan-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gend. Alle Moll-Motive haben etwas vom Erkennen, vom Herein-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nehmen, vom Ergreifen von etwas. Alle Moll-Motive sind dem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Fühlen verwandt. Wenn Sie daher übergehen von einem Dur-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 Moll-Motiv, müssen Sie eben deutlich wahrnehmen lassen, wie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Sie aus der Betätigung der äusseren Armmuskulatur und des äus-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seren Armskeletts übergehen zu der Handhabe der inneren Arm-</w:t>
        <w:br/>
        <w:t>muskulatur, des inneren Armskeletts, Handskeletts beim Euryth-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misten. Aus dem Gefühl und aus dem Erleben der Tatimpulse muss</w:t>
        <w:br/>
        <w:t>alles Eurythmisieren hervorgehen.</w:t>
      </w:r>
    </w:p>
    <w:p>
      <w:pPr>
        <w:pStyle w:val="Normal"/>
        <w:shd w:fill="FFFFFF" w:val="clear"/>
        <w:spacing w:lineRule="exact" w:line="254"/>
        <w:ind w:start="38" w:end="14" w:firstLine="235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Es lässt sich schlechterdings alles, was irgendwie im Musika-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lischen begründet ist, auch zum Ausdrucke bringen in der Ton-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eurythmie. Sie brauchen, um sich davon zu überzeugen, nur in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tracht zu ziehen, wie — sagen wir — nicht nur innerhalb des Ver-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laufes der musikalischen Motive dies oder jenes auftritt, sondern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wie im Musikalischen dasjenige vorhanden ist, was für das musika-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lische Gefühl selbst Abschlüsse bildet, wo der Verlauf der musika-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lischen Motive nach etwas hintendiert, so dass er für das Gefühl</w:t>
        <w:br/>
        <w:t>festgehalten wird. In der Kadenz haben wir dasjenige, wo sich ge-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wissermassen der Lauf des Musikalischen — es ist ein grober Aus-</w:t>
        <w:br/>
        <w:t>druck, aber ich glaube, er ist dennoch anwendbar —, wo sich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Musikalische staut.</w:t>
      </w:r>
    </w:p>
    <w:p>
      <w:pPr>
        <w:pStyle w:val="Normal"/>
        <w:shd w:fill="FFFFFF" w:val="clear"/>
        <w:spacing w:lineRule="exact" w:line="254"/>
        <w:ind w:start="58" w:firstLine="254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Sie werden, wenn Sie die Kadenz und das ganze Hinbewegen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zur Kadenz fühlen, folgendes als, ich möchte sagen, Selbstverständ-</w:t>
        <w:br/>
        <w:t>liches empfinden. Denken Sie einmal, Sie hätten das Folgende, eine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Dur-Kadenz:</w:t>
      </w:r>
    </w:p>
    <w:p>
      <w:pPr>
        <w:pStyle w:val="Normal"/>
        <w:spacing w:before="288" w:after="0"/>
        <w:ind w:start="1243" w:end="1181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392680" cy="682625"/>
            <wp:effectExtent l="0" t="0" r="0" b="0"/>
            <wp:docPr id="29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5" t="-53" r="-15" b="-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49" w:right="1049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69" w:hanging="0"/>
        <w:rPr>
          <w:rFonts w:ascii="Times New Roman" w:hAnsi="Times New Roman" w:cs="Times New Roman"/>
          <w:color w:val="00000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110</w:t>
      </w:r>
    </w:p>
    <w:p>
      <w:pPr>
        <w:pStyle w:val="Normal"/>
        <w:shd w:fill="FFFFFF" w:val="clear"/>
        <w:spacing w:lineRule="exact" w:line="254"/>
        <w:ind w:end="24" w:firstLine="230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Wie werden Sie sie eurythmisieren ? Sie werden sie so eurythmi-</w:t>
        <w:br/>
        <w:t>sieren, dass Sie in der Bewegungsform ans Ende kommen und un-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bedingt die Tendenz haben, die Bewegung nach rechts hinüber auf-</w:t>
        <w:br/>
        <w:t>zuhalten. Sie kommen dadurch ans Ende. Also eine Dur-Kadenz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veranlasst Sie dazu, dasjenige, was Sie dann an entsprechenden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wegungen ausführen, in einer Wendung von links nach rechts zu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machen, nach rechts hinüber zu eurythmisieren, so nach der Seite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zu eurythmisieren.</w:t>
      </w:r>
    </w:p>
    <w:p>
      <w:pPr>
        <w:pStyle w:val="Normal"/>
        <w:shd w:fill="FFFFFF" w:val="clear"/>
        <w:spacing w:lineRule="exact" w:line="254" w:before="5" w:after="0"/>
        <w:ind w:start="10" w:end="5" w:firstLine="235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wir statt dessen eine Moll-Kadenz haben, würden wir 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umgekehrt machen, wir würden von rechts nach links aufhalten,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weil das Gefühl unmittelbar vorhanden sein muss. Es ist ja heute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nur eine Ungezogenheit unserer Zivilisation, dass man die Kinder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rechts und links schreiben lernen lassen möchte; es ist dieser Unter-</w:t>
        <w:br/>
        <w:t>schied im menschlichen Organismus begründet. Es ist ein grosser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Unterschied, nicht wahr, ob einer das Herz auf der rechten oder auf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linken Seite hat. Das kommt vor, dass einer das Herz auf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rechten Seite hat, aber ausserordentlich selten; aber es kommt eben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vor, und es unterscheidet sich dann dieser Mensch dadurch von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allen ändern Menschen. Nun, dieser Unterschied ist vorhanden. Er</w:t>
        <w:br/>
        <w:t>ist in der inneren Organisation des Menschen begründet. Kommen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Sie also zu einem Schluss, dann ist es eben zum Beispiel notwendig,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dass Sie empfinden: Dur-Kadenz (nach der rechten Seite), Moll-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Kadenz (nach der linken Seite). Und wenn Sie sich den Verlauf nun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 denken, dass Sie in dem Augenblick, wo es zu einem im Musi-</w:t>
        <w:br/>
        <w:t>kalischen selbst begründeten Schlüsse kommt, den man sich nicht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fortgesetzt denken kann, dass Sie in diesem Augenblicke auch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Ihrer Bewegung etwas einführen müssen, wodurch diese Bewegung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innerlich zum Schluss kommt, dann werden Sie die Notwendigkeit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dieses Ausdruckes der Kadenz in der Eurythmie eben auch durch-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 fühlen.</w:t>
      </w:r>
    </w:p>
    <w:p>
      <w:pPr>
        <w:pStyle w:val="Normal"/>
        <w:shd w:fill="FFFFFF" w:val="clear"/>
        <w:spacing w:lineRule="exact" w:line="254"/>
        <w:ind w:start="34" w:firstLine="245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Sehen Sie, ich habe wirklich mit voller Absicht Ihnen gerade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 Dinge, die sich auf das innere Erfühlen der Bewegung bezie-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hen, während dieses Kurses beigebracht. Denn es ist mir doch auf-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gefallen, dass von den Eurythmisten wenig bemerkt worden sind an</w:t>
        <w:br/>
        <w:t>den Eurythmiefiguren diejenigen Andeutungen, die als «Charakter»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aufgeführt sind. Ich habe es ja immer betont, dass an der Stelle, wo</w:t>
      </w:r>
    </w:p>
    <w:p>
      <w:pPr>
        <w:sectPr>
          <w:type w:val="nextPage"/>
          <w:pgSz w:w="8391" w:h="11906"/>
          <w:pgMar w:left="1046" w:right="1177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02" w:hanging="0"/>
        <w:rPr>
          <w:rFonts w:ascii="Times New Roman" w:hAnsi="Times New Roman" w:cs="Times New Roman"/>
          <w:color w:val="000000"/>
          <w:spacing w:val="-25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5"/>
          <w:sz w:val="22"/>
          <w:szCs w:val="22"/>
          <w:lang w:val="de-DE"/>
        </w:rPr>
        <w:t>111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Charakter aufgetragen ist bei den Eurythmiefiguren, dass 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diesen Stellen tatsächlich versucht werden müsste, das Gefühl zu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konzentrieren und eine starke Spannung der Muskeln hervorzurufen.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Das gibt ein ganz anderes Bild für den Zuschauer, als wenn man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nun mit allem möglichen Phlegma — verzeihen Sie das Wort —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Sache ausführt. Es beruht im Grunde genommen wirklich das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Eurythmisieren darauf, dass man dies hineinlegen kann.</w:t>
      </w:r>
    </w:p>
    <w:p>
      <w:pPr>
        <w:pStyle w:val="Normal"/>
        <w:shd w:fill="FFFFFF" w:val="clear"/>
        <w:spacing w:lineRule="exact" w:line="254"/>
        <w:ind w:start="10" w:end="10" w:firstLine="22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Nun, weil es bei der Lauteurythmie mehr auf den Sinn ankommt,</w:t>
        <w:br/>
        <w:t>wird man bei der Lauteurythmie weniger vermissen, wenn das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fühl die Sache nicht begleitet. Das Toneurythmisieren verliert aber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ohne dieses Durchdrungensein der Bewegungen mit dem Gefühl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überhaupt seinen Sinn. Denn ohne dass Sie diese Gefühle hinein-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legen, gerade so, wie ich es heute für die Skala zum Ausdrucke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gebracht habe, muss eigentlich der Zuschauer die Empfindung 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kommen: Sie machen beliebige Verrenkungen. Denn ob Sie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Gefühl haben: hier hat der Oberarm seinen Ansatz, und Sie bilden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dabei den Grundton — oder ob Sie das Gefühl haben: ein menschen-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empfindender Impuls liegt im Oberarm hier, und Sie bilden die Se-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kund in der Weise, wie ich's gestern gesagt habe; davon hängt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es ab, ob Ihre Bewegungen, die Sie machen, für irgendein Ton-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gebilde motiviert erscheinen aus dem Menschen heraus, oder ob 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unmotiviert erscheint. Und motiviert muss vor allen Dingen alles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Künstlerische erscheinen.</w:t>
      </w:r>
    </w:p>
    <w:p>
      <w:pPr>
        <w:pStyle w:val="Normal"/>
        <w:shd w:fill="FFFFFF" w:val="clear"/>
        <w:spacing w:lineRule="exact" w:line="254"/>
        <w:ind w:start="19" w:firstLine="245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Sie sehen daraus aber auch, dass sich allmählich Eurythmie — und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darauf darf ich vielleicht gerade am Schlüsse der heutigen Stunde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hindeuten —, dass sich Eurythmie so ausbilden muss, dass man, wie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man es auch sonst in den Künsten tut, die Hilfsdinge lernt.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Maler, der Plastiker muss ja auch plastische Anatomie, malerische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Anatomie kennenlernen. Ohne das geht's nicht. Der Eurythmist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sollte sich wirklich eine deutliche, gute Menschenerkenntnis erwer-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ben und sollte also zum Beispiel gerade solche Dinge wie die Phy-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siologie des Schlüsselbeins und so weiter als Hilfswissenschaft, oder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wie man es nennen will, studieren.</w:t>
      </w:r>
    </w:p>
    <w:p>
      <w:pPr>
        <w:pStyle w:val="Normal"/>
        <w:shd w:fill="FFFFFF" w:val="clear"/>
        <w:spacing w:lineRule="exact" w:line="254"/>
        <w:ind w:start="34" w:firstLine="23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wenn Sie jetzt diese enge Verbindung des Eurythmischen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 der ganzen Menschenorganisation betrachten, so wird es Ihnen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nicht mehr wunderbar erscheinen, wenn eben, wenn auch da und</w:t>
      </w:r>
    </w:p>
    <w:p>
      <w:pPr>
        <w:sectPr>
          <w:type w:val="nextPage"/>
          <w:pgSz w:w="8391" w:h="11906"/>
          <w:pgMar w:left="1239" w:right="989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64" w:hanging="0"/>
        <w:rPr>
          <w:rFonts w:ascii="Times New Roman" w:hAnsi="Times New Roman" w:cs="Times New Roman"/>
          <w:color w:val="000000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2"/>
          <w:szCs w:val="22"/>
          <w:lang w:val="de-DE"/>
        </w:rPr>
        <w:t>112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dort mit Varianten, von Heileurythmie auch bei der Toneurythmie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gesprochen wird. Denn denken Sie sich, was eigentlich in dem drin-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nen liegt, was ich heute auseinandergesetzt habe. Da haben wir</w:t>
        <w:br/>
        <w:t>doch deutlich erkannt: da haben wir den Innenorganismus, und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dann haben wir den Aussenorganismus in der Bildung der Arme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Hände (siehe Zeichnung). Die entsprechen einander wie die</w:t>
        <w:br/>
      </w:r>
      <w:r>
        <w:rPr>
          <w:rFonts w:cs="Times New Roman" w:ascii="Times New Roman" w:hAnsi="Times New Roman"/>
          <w:smallCaps/>
          <w:color w:val="000000"/>
          <w:spacing w:val="5"/>
          <w:sz w:val="22"/>
          <w:szCs w:val="22"/>
          <w:lang w:val="de-DE"/>
        </w:rPr>
        <w:t xml:space="preserve">nuss </w:t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und die Nußschale, sind aus denselben Kräften heraus.</w:t>
      </w:r>
    </w:p>
    <w:p>
      <w:pPr>
        <w:pStyle w:val="Normal"/>
        <w:spacing w:before="206" w:after="0"/>
        <w:ind w:start="1627" w:end="1733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783080" cy="2450465"/>
            <wp:effectExtent l="0" t="0" r="0" b="0"/>
            <wp:docPr id="30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20" t="-15" r="-20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293" w:after="0"/>
        <w:ind w:start="29" w:end="5" w:firstLine="235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Habe ich es daher irgendwie mit einer kranken Lunge zu tun, 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kann ich auf die kranke Lunge zurückwirken, indem ich den Betref-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fenden in irgendeiner Weise Toneurythmie als Heileurythmie ma-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chen lasse.</w:t>
      </w:r>
    </w:p>
    <w:p>
      <w:pPr>
        <w:pStyle w:val="Normal"/>
        <w:shd w:fill="FFFFFF" w:val="clear"/>
        <w:spacing w:lineRule="exact" w:line="254"/>
        <w:ind w:start="29" w:firstLine="235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Insbesondere aber wird auf alle Halskrankheiten das Toneuryth-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misieren einen ganz tiefgehenden Einfluss haben können. Denn es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ist ja die ganze Arm- und Handmuskulatur und das ganze Arm-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Handskelett nichts anderes als das äussere konkave Abbild des-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jenigen, was innerlich konvex gewissermassen in der Lunge gebil-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det ist, wenn wir weitergehen, sogar in der Herzorganisation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der Organisation dessen, was dann zum Sprechen und Singen bis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zu den Lippen führt.</w:t>
      </w:r>
    </w:p>
    <w:p>
      <w:pPr>
        <w:sectPr>
          <w:type w:val="nextPage"/>
          <w:pgSz w:w="8391" w:h="11906"/>
          <w:pgMar w:left="1006" w:right="1217" w:gutter="0" w:header="0" w:top="10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3" w:hanging="0"/>
        <w:rPr>
          <w:rFonts w:ascii="Times New Roman" w:hAnsi="Times New Roman" w:cs="Times New Roman"/>
          <w:color w:val="000000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2"/>
          <w:szCs w:val="22"/>
          <w:lang w:val="de-DE"/>
        </w:rPr>
        <w:t>113</w:t>
      </w:r>
    </w:p>
    <w:p>
      <w:pPr>
        <w:pStyle w:val="Normal"/>
        <w:shd w:fill="FFFFFF" w:val="clear"/>
        <w:spacing w:lineRule="exact" w:line="254"/>
        <w:ind w:end="5" w:firstLine="245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so können Sie, indem Sie praktisch Eurythmie aus sich her-</w:t>
        <w:br/>
        <w:t>ausholen, ja wirklich auch tief hineinschauen in die menschliche</w:t>
        <w:br/>
        <w:t>Organisation, können, ich möchte sagen, das Eurythmie-Lernen bis</w:t>
        <w:br/>
        <w:t>zum Esoterischen treiben, indem Sie sich üben in dem Verlegen der</w:t>
        <w:br/>
        <w:t>inneren Ansätze des Fühlens von Schlüsselbein, Oberarmansatz oder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Speiche, Elle und so weiter; entsprechend wiederum in den Beinen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Füssen.</w:t>
      </w:r>
    </w:p>
    <w:p>
      <w:pPr>
        <w:pStyle w:val="Normal"/>
        <w:shd w:fill="FFFFFF" w:val="clear"/>
        <w:spacing w:lineRule="exact" w:line="254"/>
        <w:ind w:start="10" w:firstLine="245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wollen wir morgen diese Stunde damit beginnen, dass wir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dasjenige, was uns vielleicht noch fehlt, was die Sache zurück-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ergänzt, zur selben Stunde hinzufügen.</w:t>
      </w:r>
    </w:p>
    <w:p>
      <w:pPr>
        <w:sectPr>
          <w:type w:val="nextPage"/>
          <w:pgSz w:w="8391" w:h="11906"/>
          <w:pgMar w:left="1178" w:right="1054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922" w:after="0"/>
        <w:ind w:start="274" w:hanging="0"/>
        <w:rPr>
          <w:rFonts w:ascii="Times New Roman" w:hAnsi="Times New Roman" w:cs="Times New Roman"/>
          <w:color w:val="00000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114</w:t>
      </w:r>
    </w:p>
    <w:p>
      <w:pPr>
        <w:pStyle w:val="Normal"/>
        <w:shd w:fill="FFFFFF" w:val="clear"/>
        <w:spacing w:lineRule="exact" w:line="317"/>
        <w:ind w:start="34" w:hanging="0"/>
        <w:jc w:val="center"/>
        <w:rPr/>
      </w:pPr>
      <w:r>
        <w:rPr>
          <w:rFonts w:cs="Times New Roman" w:ascii="Times New Roman" w:hAnsi="Times New Roman"/>
          <w:color w:val="000000"/>
          <w:spacing w:val="4"/>
          <w:lang w:val="de-DE"/>
        </w:rPr>
        <w:t>ACHTER VORTRAG</w:t>
        <w:br/>
      </w:r>
      <w:r>
        <w:rPr>
          <w:rFonts w:cs="Times New Roman" w:ascii="Times New Roman" w:hAnsi="Times New Roman"/>
          <w:color w:val="000000"/>
          <w:spacing w:val="-3"/>
          <w:lang w:val="de-DE"/>
        </w:rPr>
        <w:t>Dornach, 27. Februar 1924</w:t>
      </w:r>
    </w:p>
    <w:p>
      <w:pPr>
        <w:pStyle w:val="Normal"/>
        <w:shd w:fill="FFFFFF" w:val="clear"/>
        <w:spacing w:before="1253" w:after="0"/>
        <w:ind w:start="1008" w:hanging="0"/>
        <w:rPr>
          <w:rFonts w:ascii="Times New Roman" w:hAnsi="Times New Roman" w:cs="Times New Roman"/>
          <w:i/>
          <w:i/>
          <w:iCs/>
          <w:color w:val="000000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>Tonhöhe, Tondauer, Tonstärke, Tempowechsel</w:t>
      </w:r>
    </w:p>
    <w:p>
      <w:pPr>
        <w:pStyle w:val="Normal"/>
        <w:shd w:fill="FFFFFF" w:val="clear"/>
        <w:spacing w:lineRule="exact" w:line="254" w:before="259" w:after="0"/>
        <w:ind w:start="43" w:end="10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Ich werde heute versuchen, einiges zu geben, das einen vorläu-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figen Abschluss unserer Toneurythmie-Unterweisungen bieten kann.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Damit wird dann zunächst wohl eine Anregung für eine Weiter-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führung des toneurythmischen Wesens gegeben sein. Zunächst wird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es sich ja darum handeln, die Dinge zu verarbeiten. In einiger Zeit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wird ja dann eine Fortsetzung nach der einen oder nach der anderen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Richtung, nach Ton- oder Lauteurythmie wiederum stattfinden müs-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sen, denn die Dinge werden ganz offenbar im lebendigen Flusse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bleiben müssen. Ich habe ja immer gesagt, Eurythmie ist im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Anfange, vielleicht erst der Versuch eines Anfanges, und sie wird</w:t>
        <w:br/>
        <w:t>schon sich weiterentwickeln müssen.</w:t>
      </w:r>
    </w:p>
    <w:p>
      <w:pPr>
        <w:pStyle w:val="Normal"/>
        <w:shd w:fill="FFFFFF" w:val="clear"/>
        <w:spacing w:lineRule="exact" w:line="254"/>
        <w:ind w:start="48" w:firstLine="245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möchte von der gestrigen Betrachtung, die sich mehr auf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Körperliche am Menschen bezog, das ja zunächst in der euryth-</w:t>
        <w:br/>
        <w:t>mischen Bewegung regsam wird, von diesem körperlichen Wesen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des Menschen möchte ich übergehen heute zu dem Seelischen und</w:t>
        <w:br/>
        <w:t>Ihnen vor Augen stellen, wie sich das Seelische in der einzelnen</w:t>
        <w:br/>
        <w:t>eurythmischen Geste oder Gebärde zum Ausdrucke bringt. Sie müs-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sen eben immer die Dinge so nehmen, dass nirgends im Euryth-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mischen eigentlich Pedantismus, Pedanterie herrschen darf. Sie wer-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immer mehr und mehr sehen: man kann manches so und auch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anders machen, und in der Kunst kommt es auf den Geschmack an.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sie werden sich gefühlsmässig bei manchem fragen müssen: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durch welches besondere Mittel drücke ich das eine oder das andere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aus?</w:t>
      </w:r>
    </w:p>
    <w:p>
      <w:pPr>
        <w:pStyle w:val="Normal"/>
        <w:shd w:fill="FFFFFF" w:val="clear"/>
        <w:spacing w:lineRule="exact" w:line="254"/>
        <w:ind w:start="53" w:firstLine="245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Betrachten wir einmal eine durchgreifende Ausdrucksform für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Wesentlichste im Musikalischen, für das Motiv im Melos. 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trachten wir das Fortwirken des Motivs, insofern das Motiv gerade</w:t>
      </w:r>
    </w:p>
    <w:p>
      <w:pPr>
        <w:sectPr>
          <w:type w:val="nextPage"/>
          <w:pgSz w:w="8391" w:h="11906"/>
          <w:pgMar w:left="946" w:right="1239" w:gutter="0" w:header="0" w:top="10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12" w:hanging="0"/>
        <w:rPr>
          <w:rFonts w:ascii="Times New Roman" w:hAnsi="Times New Roman" w:cs="Times New Roman"/>
          <w:color w:val="000000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eigentlich dasjenige ist, was die Musik so recht ins Dasein hinein-</w:t>
        <w:br/>
        <w:t>stellt, so unterscheiden wir ja dasjenige, was dem Motiv seinen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eigentlichen Inhalt gibt, was das Motiv zum eigentlichen Aus-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drucksmittel, wahren Ausdrucksmittel des Musikalischen macht: die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Tonhöhe. Wir unterscheiden dann die Tondauer, die Tonstärke.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 diesen dreien: Tonhöhe, Tondauer, Tonstärke, haben wir eigent-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 das Innere des musikalischen Motivs gegeben. Mehr Äusser-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liches wollen wir nachher betrachten.</w:t>
      </w:r>
    </w:p>
    <w:p>
      <w:pPr>
        <w:pStyle w:val="Normal"/>
        <w:shd w:fill="FFFFFF" w:val="clear"/>
        <w:spacing w:lineRule="exact" w:line="254"/>
        <w:ind w:end="5" w:firstLine="24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kommt alles Musikalische, insofern es sich losringt aus dem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menschlichen inneren Wesen, aus dem Fühlen, aus dem Gefühl.</w:t>
        <w:br/>
        <w:t>Und man kann schon sagen: dasjenige, was nicht in irgendeiner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Weise im Gefühl des Menschen wurzelt, ist nicht musikalisch. 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muss also auch, wenn Musik überströmt in die eurythmische 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wegung, alles das, was in dieser Bewegung lebt, im Gefühle wur-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zeln. Dass nun die mehr körperlich aufgefasste Bewegung im Ge-</w:t>
        <w:br/>
        <w:t>fühle wurzelt, das haben Sie gestern bei unserer mehr anatomisch-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physiologischen Betrachtung gesehen. Die Skala ist der Mensch,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aber eigentlich der Mensch, insofern er seinen Brustkorb um-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schliesst oder insofern der Brustkorb durch das Schlüsselbein seine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Offenbarung nach aussen findet. Die Brust hängt ja auch zusam-</w:t>
        <w:br/>
        <w:t>men mit dem Fühlen und trägt das Mittelpunktorgan des Fühlens,</w:t>
        <w:br/>
        <w:t>das Herz, in der Mitte. Und es weist einfach schon diese körper-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liche Charakteristik, die wir gestern gegeben haben, darauf hin, dass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 es im Musikalischen mit dem Fühlen zu tun haben.</w:t>
      </w:r>
    </w:p>
    <w:p>
      <w:pPr>
        <w:pStyle w:val="Normal"/>
        <w:shd w:fill="FFFFFF" w:val="clear"/>
        <w:spacing w:lineRule="exact" w:line="254"/>
        <w:ind w:start="5" w:firstLine="24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Gefühl aber kann mehr — ich möchte sagen — nach 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Kopf hin gefärbt sein oder mehr nach dem Gliedmassensystem des</w:t>
        <w:br/>
        <w:t>Menschen gefärbt sein. Ist das Gefühl mehr nach dem Kopfe hin-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geneigt, drückt es sich gewissermassen auf dem Umwege des Intel-</w:t>
        <w:br/>
        <w:t>lektes aus. Nun bitte ich Sie, das ja nicht mit irgendeinem Missver-</w:t>
        <w:br/>
        <w:t>ständnisse zu umhängen, als ob ich etwa das Musikalische dadurch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intellektualisieren wollte. Das fällt mir nicht ein. Aber in der Tat,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gerade in der Tonhöhe drückt sich etwas aus, was das Fühlen hin-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tendieren lässt, zu dem Intellektuellen zu kommen; nur, es kommt</w:t>
        <w:br/>
        <w:t>nicht bis zum Intellekt, es bleibt im Gefühle. Daher braucht es 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Musiker nicht im geringsten zu interessieren, wenn der intellek-</w:t>
        <w:br/>
        <w:t>tualisierende Physiker kommt und von den Schwingungszahlen oder</w:t>
      </w:r>
    </w:p>
    <w:p>
      <w:pPr>
        <w:sectPr>
          <w:type w:val="nextPage"/>
          <w:pgSz w:w="8391" w:h="11906"/>
          <w:pgMar w:left="1221" w:right="1011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59" w:hanging="0"/>
        <w:rPr>
          <w:rFonts w:ascii="Times New Roman" w:hAnsi="Times New Roman" w:cs="Times New Roman"/>
          <w:color w:val="000000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116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Schwingungsformen der Töne spricht. Der Musiker kann gut sagen: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mag alles recht schön sein und so weiter, aber das geht mich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alles nichts an, das interessiert mich nicht. — Die intellektualistische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Betrachtung des Musikalischen führt aus dem Musikalischen her-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aus. Die kann man dem Physiker überlassen. Dasjenige, was im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Musikalischen nach dem Intellektuellen hin leuchtet, das wird ja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auch gefühlt. Es wird im Gefühl erlebt eben die Tonhöhe in ihren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verschiedensten Erscheinungen. Und aus dem Grunde, weil eigent-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lich das Musikalische dem Intellektuellen abgeneigt ist, kann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Kopf des Menschen bei der Toneurythmie ausserordentlich wenig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 tun haben; bei der Lauteurythmie soll er ja fast gar nichts zu tun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haben. Er soll selbstverständlich menschlich begleiten dasjenige,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 der Lauteurythmist tut.</w:t>
      </w:r>
    </w:p>
    <w:p>
      <w:pPr>
        <w:pStyle w:val="Normal"/>
        <w:shd w:fill="FFFFFF" w:val="clear"/>
        <w:spacing w:lineRule="exact" w:line="254"/>
        <w:ind w:start="10" w:end="24" w:firstLine="23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Natürlich wird es nicht gut sein, wenn gerade jemand, der ein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lustiges Gedicht zu eurythmisieren hat, ein Gesicht macht, wie wenn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er vorher einen halben Liter Essig getrunken hätte. Das würde</w:t>
        <w:br/>
        <w:t>natürlich nicht gut sein. Es muss schon im allgemeinen die Hal-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tung des Geistes angepasst sein demjenigen, was das Lauteuryth-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mische enthält. Aber wenn man mit dem Gesicht eurythmisieren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wollte — das vermissen manche Leute, dass eine Art mimisches Spiel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mit dem Gesicht getrieben wird —, dann könnte man sagen,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wäre bei der eigentlichen Lauteurythmie gerade so, wie wenn man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seine Rede mit Grimassen begleiten würde.</w:t>
      </w:r>
    </w:p>
    <w:p>
      <w:pPr>
        <w:pStyle w:val="Normal"/>
        <w:shd w:fill="FFFFFF" w:val="clear"/>
        <w:spacing w:lineRule="exact" w:line="254" w:before="5" w:after="0"/>
        <w:ind w:start="19" w:firstLine="235"/>
        <w:jc w:val="both"/>
        <w:rPr/>
      </w:pP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In demselben Grade wie bei der Lauteurythmie braucht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Kopf nicht unbetätigt zu bleiben bei der Toneurythmie. Aber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rade dann, wenn es sich darum handelt, das Intellektuelle des Mu-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sikalischen, die Tonhöhe zur Geltung zu bringen, da sollte der Kopf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womöglich zurückhaltend sein, weil sonst Interpretation, Deutung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hineinkommt in das Musikalische, und das ruiniert das Musika-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lische. Das bringt Denken in die Kunst hinein. Wenn man in der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Kunst anfängt zu denken, hört man auf, in der Kunst überhaupt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tätig zu sein. Ich sage nicht, dass die Kunst nicht Gedanken dar-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stellen darf; aber da müssen sie fertig sein, da müssen sie nicht erst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gedacht werden. Dann muss zum Beispiel ein erhabener, grosser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Gedanke eben an seinen richtigen Platz neben kleine Gedanken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gestellt werden, oder es muss ein Gedanke im fortlaufenden Ge-</w:t>
      </w:r>
    </w:p>
    <w:p>
      <w:pPr>
        <w:sectPr>
          <w:type w:val="nextPage"/>
          <w:pgSz w:w="8391" w:h="11906"/>
          <w:pgMar w:left="1049" w:right="1165" w:gutter="0" w:header="0" w:top="10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rFonts w:ascii="Times New Roman" w:hAnsi="Times New Roman" w:cs="Times New Roman"/>
          <w:color w:val="000000"/>
          <w:spacing w:val="-12"/>
          <w:lang w:val="de-DE"/>
        </w:rPr>
      </w:pPr>
      <w:r>
        <w:rPr>
          <w:rFonts w:cs="Times New Roman" w:ascii="Times New Roman" w:hAnsi="Times New Roman"/>
          <w:color w:val="000000"/>
          <w:spacing w:val="-12"/>
          <w:lang w:val="de-DE"/>
        </w:rPr>
        <w:t>117</w:t>
      </w:r>
    </w:p>
    <w:p>
      <w:pPr>
        <w:pStyle w:val="Normal"/>
        <w:shd w:fill="FFFFFF" w:val="clear"/>
        <w:spacing w:lineRule="exact" w:line="254"/>
        <w:ind w:start="5" w:end="3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dankenstrom immer wieder auftreten wie ein musikalisches Motiv,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dann wirkt das Musikalische in der Gedankenfolge. Das ist natür-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lich durchaus möglich. Aber gedacht darf nicht werden. Auch in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der Dichtung nicht. Wenn der Dichter anfängt zu denken, ist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kein Dichter mehr. Dabei kann er doch Gedanken in künstlerischer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Weise gestalten. Das ist ein grosser Unterschied.</w:t>
      </w:r>
    </w:p>
    <w:p>
      <w:pPr>
        <w:pStyle w:val="Normal"/>
        <w:shd w:fill="FFFFFF" w:val="clear"/>
        <w:spacing w:lineRule="exact" w:line="254"/>
        <w:ind w:start="5" w:end="29" w:firstLine="235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Nun, die Tonhöhe zunächst, die in dem musikalischen Motiv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lebt, die drückt sich ja dadurch aus, dass man, wie Sie gesehen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haben, in der Bewegung, die man zu machen hat, hinauf- oder her-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untergeht. Ausdruck der Tonhöhe: hinauf und herunter. Warum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geht man hinauf und herunter ? Ja, was lebt denn in der Tonhöhe ?</w:t>
      </w:r>
    </w:p>
    <w:p>
      <w:pPr>
        <w:pStyle w:val="Normal"/>
        <w:shd w:fill="FFFFFF" w:val="clear"/>
        <w:spacing w:lineRule="exact" w:line="254"/>
        <w:ind w:start="10" w:end="14" w:firstLine="25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Sehen Sie, beim Hinaufgehen in der Tonhöhe lebt im Menschen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Gefühl, ins Geistige hinaufzusteigen, im Musikalischen ins Gei-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stige hinaufzusteigen, also in der Tonhöhe hinaufzugehen; das ist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etwas ausserordentlich Bedeutsames. Da bewegen sich nämlich der</w:t>
        <w:br/>
        <w:t>astralische Leib und das Ich nach aufwärts. Der Mensch befreit sich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von seinem physischen Leib und seinem Ätherleib; wenn er das-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selbe amusisch macht oder gar antimusisch, so wird er ohnmächtig.</w:t>
        <w:br/>
        <w:t>Wenn er herausgeht aus seinem physischen Leibe, ohne genügend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vorbereitet zu sein, wird er ohnmächtig. Das Tonerlebnis lässt uns,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solange wir es haben als Tonerlebnis, als Meloserlebnis, heraus-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gehen aus dem physischen Leibe. Dann rücken wir gleich wieder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hinein. Es ist ein fortwährendes Aufsteigen aus dem physischen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Leibe im Hinaufgehen in der Tonhöhe, ein Sich-Identifizieren des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Menschen mit dem Geistigen. Und alles Hinaufgehen mit den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eurythmischen Bewegungen in der Toneurythmie bedeutet im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Grunde genommen Ethos. Ethos des Menschen ist ja: die Seele 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einigen mit dem geistigen Weben und Wesen. Hinaufgehen in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Tonhöhe: Ethos.</w:t>
      </w:r>
    </w:p>
    <w:p>
      <w:pPr>
        <w:pStyle w:val="Normal"/>
        <w:shd w:fill="FFFFFF" w:val="clear"/>
        <w:spacing w:lineRule="exact" w:line="254" w:before="5" w:after="0"/>
        <w:ind w:start="29" w:firstLine="235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Umgekehrt, wenn wir hinuntergehen in der Tonhöhe, wenn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also eine folgende Bewegung, hervorgerufen durch die Tonhöhe,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Raumlage tiefer machen, wenn wir also eine folgende Bewe-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gung tiefer machen als eine vorhergehende, wenn wir also hinunter-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gehen in der Bewegung, dann tauchen wir mehr in unseren physi-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 Leib mit dem Ich und mit dem astralischen Leib unter. Da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vereinigen wir uns mehr mit dem Physischen. Hinuntergehen in der</w:t>
      </w:r>
    </w:p>
    <w:p>
      <w:pPr>
        <w:sectPr>
          <w:type w:val="nextPage"/>
          <w:pgSz w:w="8391" w:h="11906"/>
          <w:pgMar w:left="1164" w:right="1049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74" w:hanging="0"/>
        <w:rPr>
          <w:rFonts w:ascii="Times New Roman" w:hAnsi="Times New Roman" w:cs="Times New Roman"/>
          <w:color w:val="000000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2"/>
          <w:szCs w:val="22"/>
          <w:lang w:val="de-DE"/>
        </w:rPr>
        <w:t>118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Tonhöhe bedeutet, sich mehr vereinigen mit dem Physischen, als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im Normalen, in der normalen Haltung des Menschen der Fall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ist. Das ist Pathos. Hinaufgehen in der Tonhöhe: Ethos. Hinunter-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gehen in der Tonhöhe: Pathos.</w:t>
      </w:r>
    </w:p>
    <w:p>
      <w:pPr>
        <w:pStyle w:val="Normal"/>
        <w:shd w:fill="FFFFFF" w:val="clear"/>
        <w:spacing w:lineRule="exact" w:line="254"/>
        <w:ind w:start="5" w:end="14" w:firstLine="24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 werden sehen, wenn Sie dem musikalischen Verlauf gegen-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über gesund fühlen, so wird das immer stimmen. Sie werden sich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immer im Ethos fühlen, das heisst im Vereinigen mit dem Geistigen,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Sie in der Tonhöhe hinaufgehen können. Sie werden immer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fühlen, dass etwas wie Pathos in der Musik lebt, wenn Sie in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Tonhöhe hinuntersteigen müssen. Das drückt sich eben in der Hal-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tungsveränderung, das heisst in der eurythmischen Bewegung ge-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rade bei der Toneurythmie ganz klar aus.</w:t>
      </w:r>
    </w:p>
    <w:p>
      <w:pPr>
        <w:pStyle w:val="Normal"/>
        <w:shd w:fill="FFFFFF" w:val="clear"/>
        <w:spacing w:lineRule="exact" w:line="254"/>
        <w:ind w:start="10" w:end="19" w:firstLine="235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Tondauer: Das ist das eigentliche Fühlen, die Tondauer. Da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schattiert sich das Fühlen nicht nach dem Intellektuellen hin,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schattiert sich nicht nach dem Willen hin, es lebt in seinem eigenen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Elemente in der Tondauer.</w:t>
      </w:r>
    </w:p>
    <w:p>
      <w:pPr>
        <w:pStyle w:val="Normal"/>
        <w:shd w:fill="FFFFFF" w:val="clear"/>
        <w:spacing w:lineRule="exact" w:line="254"/>
        <w:ind w:start="10" w:firstLine="235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werden Sie schon bei dem, was ich gesagt habe, über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eurythmische Ausgestalten der Pausen und zum Beispiel des Orgel-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punktes empfunden haben, wie in der Tondauer das Fühlen lebt.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Aber es ist doch so, dass in der Tondauer in stärkstem Masse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Fühlen lebt. Sie brauchen sich nur darauf gefühlsmässig zu besin-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nen, was Sie erleben, sagen wir, gegenüber einer halben Note oder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einer ganzen Note oder einer Viertel- oder einer Achtelnote. Zu je</w:t>
        <w:br/>
        <w:t>kleineren Noten Sie kommen, desto erfüllter, innerlich erfüllter ist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Ihre Seele, innerlich gestalteter, innerlich geformter. Das lebendige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Ausdrucksvermögen des Musikalischen wird ja gerade dadurch im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hohen Masse möglich gemacht, dass man die Noten verkürzen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kann, sie langen Noten gegenüberstellen kann. Die langen Noten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bedeuten ein gewisses gleichmässiges Leersein der Seele — das ist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nur radikal gesprochen —, ein gleichmässiges Leersein der Seele.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in diesem Erfülltsein in der Seele, Leersein in der Seele, liegt</w:t>
        <w:br/>
        <w:t>das zweite Moment, das eigentliche Gefühlsmoment. Sie können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schon langen Noten gegenüber so empfinden, wie Sie empfinden —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es hat eine Ähnlichkeit damit —, wenn Sie auf irgend etwas warten,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immer nicht kommen will. Dagegen, wenn man sich um Sie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herum bemüht, Sie recht stark immerfort anzuregen, so dass Sie</w:t>
      </w:r>
    </w:p>
    <w:p>
      <w:pPr>
        <w:sectPr>
          <w:type w:val="nextPage"/>
          <w:pgSz w:w="8391" w:h="11906"/>
          <w:pgMar w:left="1088" w:right="1140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40" w:hanging="0"/>
        <w:rPr>
          <w:rFonts w:ascii="Times New Roman" w:hAnsi="Times New Roman" w:cs="Times New Roman"/>
          <w:color w:val="000000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2"/>
          <w:szCs w:val="22"/>
          <w:lang w:val="de-DE"/>
        </w:rPr>
        <w:t>119</w:t>
      </w:r>
    </w:p>
    <w:p>
      <w:pPr>
        <w:pStyle w:val="Normal"/>
        <w:shd w:fill="FFFFFF" w:val="clear"/>
        <w:spacing w:lineRule="exact" w:line="254"/>
        <w:ind w:start="24"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betätigt sind: das hat eine starke Ähnlichkeit im Fühlen mit dem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Erleben der kurzen Noten.</w:t>
      </w:r>
    </w:p>
    <w:p>
      <w:pPr>
        <w:pStyle w:val="Normal"/>
        <w:shd w:fill="FFFFFF" w:val="clear"/>
        <w:spacing w:lineRule="exact" w:line="254"/>
        <w:ind w:start="19" w:end="10" w:firstLine="235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das bedingt jetzt, dass man schon etwas den Kopf zu Hilfe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nehmen darf beim Eurythmisieren. Bezüglich der Tondauer darf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man den Kopf etwas zu Hilfe nehmen. Es fragt sich nur wie.</w:t>
      </w:r>
    </w:p>
    <w:p>
      <w:pPr>
        <w:pStyle w:val="Normal"/>
        <w:shd w:fill="FFFFFF" w:val="clear"/>
        <w:spacing w:lineRule="exact" w:line="254" w:before="5" w:after="0"/>
        <w:ind w:start="24" w:end="10" w:firstLine="230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Sehen Sie, bezüglich der Tonhöhe ist die Seele rein mit sich allein</w:t>
        <w:br/>
        <w:t>beschäftigt. Daher lebt sie sich auch rein für sich aus, indem sie hin-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aufsteigt zu Gott, hinuntersteigt zum Teufel, da lebt sie sich ganz</w:t>
        <w:br/>
        <w:t>in dem eigenen Wesen aus, in der Tonhöhe.</w:t>
      </w:r>
    </w:p>
    <w:p>
      <w:pPr>
        <w:pStyle w:val="Normal"/>
        <w:shd w:fill="FFFFFF" w:val="clear"/>
        <w:spacing w:lineRule="exact" w:line="254"/>
        <w:ind w:end="14" w:firstLine="245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der Tondauer lebt schon etwas von Mitgeniessen der Welt, Mit-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erleben der Welt. Es ist schon eine Orientierung des Menschen mit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der Aussenwelt, die sich in der Tondauer zum Ausdruck bringt. Daher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wird es einen ästhetisch sympathischen Eindruck machen, wenn Sie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bei kurzen Noten — bei halben Noten können Sie schon anfangen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dann immer mehr und mehr das zur Aktivität treiben —, wenn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hinschauen auf dasjenige, was Sie mit dem Arm, mit den Fingern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oder mit den Händen machen, schauen, Ihr eigenes Eurythmisieren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anschauen, sorgfältig anschauen, folgen mit den Augen.</w:t>
      </w:r>
    </w:p>
    <w:p>
      <w:pPr>
        <w:pStyle w:val="Normal"/>
        <w:shd w:fill="FFFFFF" w:val="clear"/>
        <w:spacing w:lineRule="exact" w:line="254"/>
        <w:ind w:start="14" w:end="10" w:firstLine="245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Dagegen, wenn Sie ganze, lange Noten haben, da schauen Sie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nicht hin, sondern schauen weg von Ihrer Bewegung, geradeaus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oder nach irgendeiner Richtung. Sie werden sehen, dass darinnen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 ganze Gefühlsmässige zwar nicht ausgedrückt wird — das muss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eben ausgedrückt werden durch das Halten in der Note oder durch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das Vorübergehen -, aber begleitet wird in der richtigen Weise.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bei der Tondauer ist ja gar kein Zweifel, dass man es mit dem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Fühlen zu tun hat. Deshalb können Sie schon den Kopf zu Hilfe</w:t>
        <w:br/>
        <w:t>nehmen. Da wird der Kopf nicht zu einem Deuterling, sondern 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drückt eben nur sein Miterleben mit den Gefühlen aus, und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nimmt sich sogar durchaus sympathisch aus.</w:t>
      </w:r>
    </w:p>
    <w:p>
      <w:pPr>
        <w:pStyle w:val="Normal"/>
        <w:shd w:fill="FFFFFF" w:val="clear"/>
        <w:spacing w:lineRule="exact" w:line="254"/>
        <w:ind w:start="19" w:firstLine="235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dritte Element ist die Tonstärke. Im Motiv ist die Tonstärke,</w:t>
        <w:br/>
        <w:t>ja das Gefühl, das immer die Quelle des Musikalischen ist, hinge-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färbt nach dem Willen des Menschen. Nicht der Wille wird enga-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giert im Musikalischen, es bleibt ja das Musikalische immer im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fühl. Aber gerade so, wie sich in der Tonhöhe das Gefühl koloriert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nach dem Intellektuellen hin, koloriert sich in der Tonstärke das</w:t>
        <w:br/>
      </w:r>
      <w:r>
        <w:rPr>
          <w:rFonts w:cs="Times New Roman" w:ascii="Times New Roman" w:hAnsi="Times New Roman"/>
          <w:color w:val="000000"/>
          <w:spacing w:val="10"/>
          <w:sz w:val="22"/>
          <w:szCs w:val="22"/>
          <w:lang w:val="de-DE"/>
        </w:rPr>
        <w:t>Gefühl nach dem Willen hin. Hier ist es etwas anders als beim</w:t>
      </w:r>
    </w:p>
    <w:p>
      <w:pPr>
        <w:sectPr>
          <w:type w:val="nextPage"/>
          <w:pgSz w:w="8391" w:h="11906"/>
          <w:pgMar w:left="1145" w:right="1078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59" w:hanging="0"/>
        <w:rPr>
          <w:rFonts w:ascii="Times New Roman" w:hAnsi="Times New Roman" w:cs="Times New Roman"/>
          <w:color w:val="000000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Kopfe. Der Kopf bringt gerade dasjenige zur Ruhe, was in den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Armen sich bewegt. Die Kiefer können sich nur massig bewegen;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sind in Ruhe. Der Kopf ruht ja überhaupt aus. Dagegen ist es mit</w:t>
        <w:br/>
        <w:t>den Beinen und Füssen so, dass sie schon eine gewisse Ähnlichkeit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behalten mit den Armen und Händen, und deshalb wird es mög-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lich sein, um eine besondere Betonung auszudrücken, eine beson-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dere Tonstärke auszudrücken, dasjenige, was eurythmisch mit den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Armen zu tun ist, eventuell in paralleler Bewegung zu begleiten</w:t>
        <w:br/>
        <w:t>mit den Füssen. Wäre das nicht der Fall, so könnte es ja keinen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Tanz geben. Die Eurythmie darf nicht zum Tanze werden. Aber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Andeutendes aus dem Tanze wird zuweilen eben zur Kolorierung</w:t>
        <w:br/>
        <w:t>des Gefühles, wie ja das Gefühl eben durch den Willen koloriert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wird, in der Tonstärke eben eine Ausdrucksform sein können.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bei der Tonstärke, da kommt schon das menschliche Verhältnis zur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Aussenwelt noch mehr in Betracht. Eigentlich innerlich ist ja nur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Tonhöhe. Die Tondauer bringt schon den Menschen mit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Aussenwelt in eine gewisse Beziehung, die Tonstärke vollends, weil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der starke Ton ein von Wille getragener Ton ist, der schwache</w:t>
        <w:br/>
      </w:r>
      <w:r>
        <w:rPr>
          <w:rFonts w:cs="Times New Roman" w:ascii="Times New Roman" w:hAnsi="Times New Roman"/>
          <w:color w:val="000000"/>
          <w:spacing w:val="10"/>
          <w:sz w:val="22"/>
          <w:szCs w:val="22"/>
          <w:lang w:val="de-DE"/>
        </w:rPr>
        <w:t>Ton ein solcher Ton, der den Willen entbehrt. Und da können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 die Arm- und Handbewegungen unterstützen durch eine ent-</w:t>
        <w:br/>
        <w:t>sprechende Beinbewegung, die nur selbstverständlich graziös sein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muss in höherem Sinne, die nicht plump sein darf, die ähnlich sein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muss dem, was man mit den Armen und Händen zu machen hat.</w:t>
        <w:br/>
        <w:t>Man fühlt dann schon, was man mit den Beinen zu machen hat.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Dann können Sie aber im wesentlichen die Tonstärke noch da-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durch besonders unterstützen, dass Sie sich bewusst werden: Ver-</w:t>
        <w:br/>
        <w:t>stärkung des Tones drückt sich im Spitzen der Finger aus, Abschwä-</w:t>
        <w:br/>
        <w:t>chen des Tones im Rundmachen der Finger* so dass Sie also etwas</w:t>
        <w:br/>
        <w:t>sehr Ausdrucksvolles bekommen können. Denken Sie sich, wie aus-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drucksvoll das Motiv, das ja wirklich etwas sehr Ausdrucksvolles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ist im Leben, wird, denken Sie, dass Sie die Möglichkeit haben,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Motiv dadurch auszudrücken, dass Sie erstens die Tonhöhe, so wie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 es kennen gelernt haben, zur Ausprägung bringen, begleiten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 Ausprägung der Tonhöhe als Tondauer mit dem Kopfe: hin-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schauen, wegschauen — und dass Sie dann die Tonstärke, die in dem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Motiv lebt, mit den Fingern (spitzen, rundmachen) kolorieren. Da-</w:t>
      </w:r>
    </w:p>
    <w:p>
      <w:pPr>
        <w:sectPr>
          <w:type w:val="nextPage"/>
          <w:pgSz w:w="8391" w:h="11906"/>
          <w:pgMar w:left="1075" w:right="1158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74" w:leader="none"/>
        </w:tabs>
        <w:spacing w:before="250" w:after="0"/>
        <w:ind w:start="24" w:hanging="0"/>
        <w:rPr/>
      </w:pP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* Vgl. Anmerkung auf Seite 146.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121</w:t>
      </w:r>
    </w:p>
    <w:p>
      <w:pPr>
        <w:pStyle w:val="Normal"/>
        <w:shd w:fill="FFFFFF" w:val="clear"/>
        <w:spacing w:lineRule="exact" w:line="254"/>
        <w:ind w:start="10" w:end="43" w:hanging="0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durch haben Sie die Möglichkeit, ein sehr ausdrucksvolles Wesen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innerhalb des Motives zu werden. Vielsagend werden Sie sich ver-</w:t>
        <w:br/>
        <w:t>halten dann, wenn Sie das beobachten in der Variierung eines Mo-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tives, in der Fortführung des Motives und so weiter.</w:t>
      </w:r>
    </w:p>
    <w:p>
      <w:pPr>
        <w:pStyle w:val="Normal"/>
        <w:shd w:fill="FFFFFF" w:val="clear"/>
        <w:spacing w:lineRule="exact" w:line="254"/>
        <w:ind w:start="10" w:end="29" w:firstLine="326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Nun kann man aber noch eine Art von Begleitung haben,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Sache noch ausdrucksvoller machen kann. Sehen Sie, wenn Sie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bei gewissen Noten, die besonders hoch sind — bei besonders hohen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Noten also, die hinaufgehen in Quartenhöhe, wenn Sie da mit den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Augen folgen der Bewegung, aber nicht so, als ob Sie hinsehen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würden — das Hinsehen koloriert nach der Tondauer —, wenn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also besonders kolorieren wollen besonders hohe Noten, dann fol-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gen Sie auch mit den Augen der Bewegung; aber Sie versuchen,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 die Geste des Sehens hervorzurufen, sondern des Mitgerissen-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werdens Ihrer Augen, wie wenn Sie die Bewegung machen würden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— und Sie müssten mit der Bewegung mitgerissen werden!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Auge sieht dann nicht, sondern muss sich wenden nach der Bewe-</w:t>
        <w:br/>
        <w:t>gung. Das ist noch ein Mittel, die Dinge zum Ausdruck zu bringen,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 im Motiv liegen.</w:t>
      </w:r>
    </w:p>
    <w:p>
      <w:pPr>
        <w:pStyle w:val="Normal"/>
        <w:shd w:fill="FFFFFF" w:val="clear"/>
        <w:spacing w:lineRule="exact" w:line="254" w:before="5" w:after="0"/>
        <w:ind w:start="29" w:end="19" w:firstLine="24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Das alles bezieht sich zunächst auf das Innere des Motivs, auf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eigentliche Leben des Motivs. Und was da nun sich weiter auf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Motiv bezieht, das werden Sie ja eigentlich im Grunde genom-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 finden, wenn Sie einfach diese Dinge anwenden, denn Sie wer-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mit diesen Dingen den sich verändernden und fortgeführten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Motiven folgen können.</w:t>
      </w:r>
    </w:p>
    <w:p>
      <w:pPr>
        <w:pStyle w:val="Normal"/>
        <w:shd w:fill="FFFFFF" w:val="clear"/>
        <w:spacing w:lineRule="exact" w:line="254" w:before="10" w:after="0"/>
        <w:ind w:start="38" w:end="10" w:firstLine="245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Ich möchte nur noch das Folgende etwa sagen: Es wird natürlich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notwendig sein, dass das, was man hier gerade in diesem Kursus,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zu einer Vertiefung des Eurythmischen hat führen sollen, auf-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genommen hat, besonders innerlich nun ausgebildet wird.</w:t>
      </w:r>
    </w:p>
    <w:p>
      <w:pPr>
        <w:pStyle w:val="Normal"/>
        <w:shd w:fill="FFFFFF" w:val="clear"/>
        <w:spacing w:lineRule="exact" w:line="254"/>
        <w:ind w:start="48" w:firstLine="23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Nehmen wir einmal die Fortführung des Motivs, des melodi-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schen Motivs durch die verschiedenen Satzarten an, dann werden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 unterscheiden können, ob ein Motiv mehr in wiederholentlicher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Form fortgeführt wird, so dass die Fortführung eigentlich immer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eine Art Bekräftigung, ein Zusetzen zu dem vorigen Motiv bedeu-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tet. Da wird man, wenn nicht andere Gründe dagegen sprechen,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vieles nun durch die Behandlung der Form selber zum Ausdrucke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bringen können.</w:t>
      </w:r>
    </w:p>
    <w:p>
      <w:pPr>
        <w:sectPr>
          <w:type w:val="nextPage"/>
          <w:pgSz w:w="8391" w:h="11906"/>
          <w:pgMar w:left="1149" w:right="1059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259" w:hanging="0"/>
        <w:rPr>
          <w:rFonts w:ascii="Times New Roman" w:hAnsi="Times New Roman" w:cs="Times New Roman"/>
          <w:color w:val="000000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2"/>
          <w:szCs w:val="22"/>
          <w:lang w:val="de-DE"/>
        </w:rPr>
        <w:t>122</w:t>
      </w:r>
    </w:p>
    <w:p>
      <w:pPr>
        <w:pStyle w:val="Normal"/>
        <w:ind w:start="950" w:end="84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776220" cy="1258570"/>
            <wp:effectExtent l="0" t="0" r="0" b="0"/>
            <wp:docPr id="31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13" t="-29" r="-13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22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418" w:after="0"/>
        <w:ind w:end="24" w:firstLine="24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Denken Sie sich einmal, Sie haben innerhalb eines Musikstückes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diese Form durchzuführen (siehe Zeichnung a). Ganz abgesehen</w:t>
        <w:br/>
        <w:t>von allem, was Sie an Ihrem Körper ausführen, haben Sie diese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Form auszuführen. Und nach Ihrem musikalischen Empfinden wer-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Sie, wenn Sie ein fortlaufendes Motiv haben, in diese Form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einfügen können ein Vorwärtsschreiten, ein Rückwärtsschreiten im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Fortschreiten (siehe Zeichnung b).</w:t>
      </w:r>
    </w:p>
    <w:p>
      <w:pPr>
        <w:pStyle w:val="Normal"/>
        <w:spacing w:before="355" w:after="0"/>
        <w:ind w:start="1075" w:end="1066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553970" cy="1541780"/>
            <wp:effectExtent l="0" t="0" r="0" b="0"/>
            <wp:docPr id="32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14" t="-23" r="-14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97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307" w:after="0"/>
        <w:ind w:start="29" w:end="10" w:firstLine="235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Haben Sie aber eine solche Fortführung des Motivs, dass sich ein</w:t>
        <w:br/>
        <w:t>nächstes Motiv einem vorigen gleichsam gegenüberstellt, wie Frage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Antwort sich verhält, dann werden Sie im Fortschreiten in der</w:t>
        <w:br/>
        <w:t>Form gut tun, wenn Sie in dieser Weise fortschreiten (siehe Zeich-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nung c): wenn Sie also in die Form hineinbringen ein Ausgestalten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Form.</w:t>
      </w:r>
    </w:p>
    <w:p>
      <w:pPr>
        <w:pStyle w:val="Normal"/>
        <w:shd w:fill="FFFFFF" w:val="clear"/>
        <w:spacing w:lineRule="exact" w:line="254"/>
        <w:ind w:start="38" w:firstLine="23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 anderes Moment, wodurch man die Folge oder die Gegen-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überstellung, die wiederholentliche Folge oder die Gegenüberstel-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lung der Motive zum Ausdruck bringen kann, ist dieses, dass man</w:t>
      </w:r>
    </w:p>
    <w:p>
      <w:pPr>
        <w:sectPr>
          <w:type w:val="nextPage"/>
          <w:pgSz w:w="8391" w:h="11906"/>
          <w:pgMar w:left="1116" w:right="111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69" w:hanging="0"/>
        <w:rPr>
          <w:rFonts w:ascii="Times New Roman" w:hAnsi="Times New Roman" w:cs="Times New Roman"/>
          <w:color w:val="000000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2"/>
          <w:szCs w:val="22"/>
          <w:lang w:val="de-DE"/>
        </w:rPr>
        <w:t>123</w:t>
      </w:r>
    </w:p>
    <w:p>
      <w:pPr>
        <w:pStyle w:val="Normal"/>
        <w:ind w:start="662" w:end="67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060065" cy="1127760"/>
            <wp:effectExtent l="0" t="0" r="0" b="0"/>
            <wp:docPr id="33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12" t="-32" r="-12" b="-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466" w:after="0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 fortschreitendes Motiv an bestimmten Stellen, wo man das Fort-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schreiten besonders empfindet — also sagen wir, wenn eine neue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Metamorphose des Motivs beginnt —, dass man das ausdrückt, in-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dem man nach rechts hinüber in der Richtung die Bewegungen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ausführt (siehe Zeichnung b). Stellen Sie einem Motiv ein anderes</w:t>
        <w:br/>
        <w:t>gegenüber an der Stelle, wo es beginnt, machen Sie eine Wendung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nach links hinüber (siehe Zeichnung c).</w:t>
      </w:r>
    </w:p>
    <w:p>
      <w:pPr>
        <w:pStyle w:val="Normal"/>
        <w:shd w:fill="FFFFFF" w:val="clear"/>
        <w:spacing w:lineRule="exact" w:line="254"/>
        <w:ind w:end="10" w:firstLine="250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Solche Dinge machen die Bewegungen ungeheuer ausdrucksvoll.</w:t>
        <w:br/>
        <w:t>Und bringen Sie ausserdem zustande, dass Sie stärker solche aus-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drucksvollen Bewegungen von der letzteren Art, sagen wir, beim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kleinen Satz machen, und den grossen Satz — der also vier Schwer-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punkte hat im Motiv — dadurch hervorbringen, dass Sie wechseln 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Deutlichkeit des Links- und Rechtswendens, dann können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bis zu diesen plastischen Ausgestaltungen des Motiwerlaufes in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Eurythmie gelangen.</w:t>
      </w:r>
    </w:p>
    <w:p>
      <w:pPr>
        <w:pStyle w:val="Normal"/>
        <w:shd w:fill="FFFFFF" w:val="clear"/>
        <w:spacing w:lineRule="exact" w:line="254"/>
        <w:ind w:start="10" w:end="5" w:firstLine="245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Sie werden sehen, wenn Sie die Dinge, die wir besprochen haben,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anwenden, so werden Sie eigentlich überall hinkommen, wo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Musikalische irgendwie sein eigenes Wesen in seinem Fortströmen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ausdrückt.</w:t>
      </w:r>
    </w:p>
    <w:p>
      <w:pPr>
        <w:pStyle w:val="Normal"/>
        <w:shd w:fill="FFFFFF" w:val="clear"/>
        <w:spacing w:lineRule="exact" w:line="254"/>
        <w:ind w:start="10" w:firstLine="24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Heraus geht man aber eigentlich aus dem inneren Erleben, das,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ich möchte sagen, in der Seele des Melos sich ausdrückt, wenn man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mehr zu dem Leben des Melos kommt. Man kann noch unterschei-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den nämlich zwischen der Seele des Melos und dem Leben des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Melos. Und das Element, das weniger mit der Seele des Melos zu-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sammenhängt, mehr mit dem Leben des Melos, das ist das Tempo,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insbesondere die Veränderung des Tempos. Sehen Sie, der Mensch,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indem er in der Zeit lebt, muss schneller, muss langsamer leben.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Das hat eigentlich von aussen auf sein Leben einen bestimmten</w:t>
      </w:r>
    </w:p>
    <w:p>
      <w:pPr>
        <w:sectPr>
          <w:type w:val="nextPage"/>
          <w:pgSz w:w="8391" w:h="11906"/>
          <w:pgMar w:left="1109" w:right="1129" w:gutter="0" w:header="0" w:top="9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59" w:hanging="0"/>
        <w:rPr>
          <w:rFonts w:ascii="Times New Roman" w:hAnsi="Times New Roman" w:cs="Times New Roman"/>
          <w:color w:val="000000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2"/>
          <w:szCs w:val="22"/>
          <w:lang w:val="de-DE"/>
        </w:rPr>
        <w:t>124</w:t>
      </w:r>
    </w:p>
    <w:p>
      <w:pPr>
        <w:pStyle w:val="Normal"/>
        <w:shd w:fill="FFFFFF" w:val="clear"/>
        <w:spacing w:lineRule="exact" w:line="254"/>
        <w:ind w:end="67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Einfluss. Es ist der Mensch durchaus kein anderer, wenn er durch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Verhältnisse genötigt wird, einmal das, was er kann, in kürzerer</w:t>
        <w:br/>
        <w:t>Zeit zu tun, als er es gewohnt ist. Es wird nicht gescheiter, es wird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 dümmer; es wird nur schneller. Es ist also im Grunde genom-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 durch das Äusserliche der Zeit das Tempo aufgedrängt.</w:t>
      </w:r>
    </w:p>
    <w:p>
      <w:pPr>
        <w:pStyle w:val="Normal"/>
        <w:shd w:fill="FFFFFF" w:val="clear"/>
        <w:spacing w:lineRule="exact" w:line="254"/>
        <w:ind w:start="14" w:end="34" w:firstLine="235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Nun ist es ja wirklich so, dass im Musikalischen das meiste auf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Veränderungen ankommt, wie überhaupt in der Bewegung alles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auf die Veränderungen ankommt. Daher ist es vorzugsweise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Tempowechsel, der im Eurythmischen wird berücksichtigt werden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müssen. Denken Sie, Sie haben ein sich steigerndes Tempo. Wenn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ein sich steigerndes Tempo haben, dürfen Sie das nicht etwa so</w:t>
        <w:br/>
        <w:t>zum Ausdruck bringen, dass Sie nur übergehen in eine schnellere</w:t>
        <w:br/>
        <w:t>Bewegung, wie sie zum Ausdruck von Tonhöhe, Tondauer und so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weiter angewendet wird, sondern Sie müssen geradezu dem Kör-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per einen Ruck nach rechts geben; wenn Sie übergehen zu einem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langsameren Tempo, dem Körper einen Zug nach links geben. Da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haben Sie die Möglichkeit, wirklich auch den Tempowechsel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einer solchen Weise zum Ausdruck zu bringen, dass tatsächlich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Äussere, das der Tempowechsel hat, für die Gestaltung des Motives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ganz richtig adäquat drinnen ist.</w:t>
      </w:r>
    </w:p>
    <w:p>
      <w:pPr>
        <w:pStyle w:val="Normal"/>
        <w:shd w:fill="FFFFFF" w:val="clear"/>
        <w:spacing w:lineRule="exact" w:line="254"/>
        <w:ind w:start="43" w:end="5" w:firstLine="235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werden sagen: Aber da muss man ja furchtbar viel machen!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Aber denken Sie nur einmal daran — Sie müssen sich's in Ihrer</w:t>
        <w:br/>
        <w:t>Phantasie vorstellen —, wie schön Sie dann sein werden, wenn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alles tun, wie ungeheuer artikuliert, ausdrucksvoll irgend etwas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Musikalisches ist, was Sie in dieser Weise zum Ausdrucke bringen.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Sie können auch das Festhalten im Schnellen und im Lang-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samen noch besonders ausdrücken, wenn Sie den Kopf rechts nach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vorne wenden — Sie müssen das fühlen —, wenn Sie den Kopf rechts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nach vorne wenden: schnelles Tempo; wenn Sie den Kopf links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nach hinten wenden: langsames Tempo. Das lässt sich natürlich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nicht intellektuell beweisen, sondern das muss, wie in der Kunst</w:t>
        <w:br/>
        <w:t>alles, eben gefühlt werden.</w:t>
      </w:r>
    </w:p>
    <w:p>
      <w:pPr>
        <w:pStyle w:val="Normal"/>
        <w:shd w:fill="FFFFFF" w:val="clear"/>
        <w:spacing w:lineRule="exact" w:line="254"/>
        <w:ind w:start="77" w:firstLine="24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 werden also vieles einfach gleichzeitig machen müssen,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Sie werden auf diese Weise im gleichzeitigen Hingeben an das eine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oder an das andere auf dasjenige kommen, was Ihnen die Möglich-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keit gibt, wirklich in der ganzen Handhabung Ihres Körpers so weit</w:t>
      </w:r>
    </w:p>
    <w:p>
      <w:pPr>
        <w:sectPr>
          <w:type w:val="nextPage"/>
          <w:pgSz w:w="8391" w:h="11906"/>
          <w:pgMar w:left="1090" w:right="1085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46" w:hanging="0"/>
        <w:rPr>
          <w:rFonts w:ascii="Times New Roman" w:hAnsi="Times New Roman" w:cs="Times New Roman"/>
          <w:color w:val="000000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2"/>
          <w:szCs w:val="22"/>
          <w:lang w:val="de-DE"/>
        </w:rPr>
        <w:t>125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 sich heraus in die Bewegung hineinzugehen, dass eine völlig</w:t>
        <w:br/>
        <w:t>adäquate Offenbarung des Musikalischen dadurch zustande kommt.</w:t>
        <w:br/>
        <w:t>Und nun fühlen Sie, wie stark wir da, wenn wir dieses durchführen,</w:t>
        <w:br/>
        <w:t>gerade in der Toneurythmie abkommen von allem Pantomimischen.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wird da gar nicht mehr drinnen sein, und auch alles Tanzartige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kann höchstens als ein leiser Unterton da sein. Und nur wenn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Kontratöne auftreten, wird der Eurythmist versucht sein, stärker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auch die tanzartigen Bewegungen in sein Eurythmisches kolorie-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rend hineinzufügen. Man wird die Eurythmie wirklich halten kön-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nen auf diese Weise in dem, was dann ein sichtbarer Gesang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nannt werden darf, kein Tanz, keine Pantomime, sondern ein sicht-</w:t>
        <w:br/>
        <w:t>barer Gesang, ein sichtbarer Gesang, durch den sich wirklich alles,</w:t>
        <w:br/>
        <w:t>was in den Instrumenten in der einen oder in der anderen Weise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erklingt, auch ausdrücken lässt. Niemals darf man das Gefühl ha-</w:t>
        <w:br/>
        <w:t>ben, dass man es mit etwas anderem als mit einem sichtbaren 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sang zu tun habe. Und da, sehen Sie, wird eines lehrreich sein. Sie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werden keine Schwierigkeiten haben, wenn Sie irgend etwas, was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rein musikalisch ist, durch die angegebenen Mittel zum Ausdrucke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bringen wollen. Eine gewisse Schwierigkeit wird nur dann eintre-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ten, wenn Sie ein musikalisches Motiv haben, das Sie nicht zum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Abschlüsse bringen können. Ich will wirklich nicht wettern gegen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sogenannte «unendliche Melodie»; aber Sie werden überall, wo</w:t>
        <w:br/>
        <w:t>sie auftritt und Sie sie eurythmisch zur Darstellung bringen wollen,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Schwierigkeiten empfinden. Sie können echte, vollständige Kaden-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zen, wie wir gestern gesehen haben, zum Ausdrucke bringen. Aber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dasjenige, was immer fort will, das wird Ihnen, wenn Sie nach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einem. Ausdrucksmittel suchen, grosse Schwierigkeiten bereiten. 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will also sagen, Sie begleiten die Stelle, wo eine Melodie etwas aus-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klingt, die sich also so fortspinnt, mit irgendeiner Bewegung, 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wird dies in der Tat, wenn Sie das eurythmisch durchführen, zum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Beispiel für die mannigfaltigen Wagnerschen unendlichen Melo-</w:t>
        <w:br/>
        <w:t>dienmotive, auffällig erscheinen, absichtlich wird es erscheinen.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Eurythmie erscheinen sie absichtlich, gekünstelt. Es wird nicht</w:t>
        <w:br/>
        <w:t>anders sein.</w:t>
      </w:r>
    </w:p>
    <w:p>
      <w:pPr>
        <w:pStyle w:val="Normal"/>
        <w:shd w:fill="FFFFFF" w:val="clear"/>
        <w:spacing w:lineRule="exact" w:line="254"/>
        <w:ind w:start="43" w:firstLine="226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so möchte man sagen, wird schon die Eurythmie in einer ge-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wissen Beziehung nötigen durch ihr eigenes Wesen, zum reinen</w:t>
      </w:r>
    </w:p>
    <w:p>
      <w:pPr>
        <w:sectPr>
          <w:type w:val="nextPage"/>
          <w:pgSz w:w="8391" w:h="11906"/>
          <w:pgMar w:left="1085" w:right="1119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50" w:hanging="0"/>
        <w:rPr>
          <w:rFonts w:ascii="Times New Roman" w:hAnsi="Times New Roman" w:cs="Times New Roman"/>
          <w:color w:val="000000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Musikalischen eben immer mehr und mehr zurückzukehren. Aber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Sie werden sehr nötig haben, wenn es sich für Sie darum handelt,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all die Mittel anzuwenden, von denen ich gesprochen habe, Ihre</w:t>
        <w:br/>
        <w:t>Gefühle anzustrengen für die Phrasierung in der Musik. Sonst wer-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den Sie — wenn Sie die einzelnen Motive nicht in der richtigen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Weise abteilen, so dass Sie die zusammengehörigen Noten wirklich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haben und dann sich so benehmen können, wie ich das besprochen</w:t>
        <w:br/>
        <w:t>habe für die Pause oder für das Halten irgendeiner Note —, sonst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werden Sie unschön wirken. Man wird dann eine falsche Phrasie-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rung, ein falsches Abteilen für eine Note, die man eventuell zum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ersten Motiv dazurechnen sollte, die jetzt aber zum vorigen Motiv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herüberfällt oder zwischendurch fällt, sogleich bemerken. Es gibt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in dem Augenblicke, wo man falsch phrasiert, irgendeine unge-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schlachte Bewegung. Daher wird es beim Üben in der Toneuryth-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mie immer so sein müssen, dass man zunächst sieht, mit dem Gro-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ben sozusagen fertigzuwerden. Sobald es sich nun darum handelt,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 Phrasierung festzustellen, sobald man begriffen hat, wie man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sich verhalten muss im Verlaufe eines Musikstückes, wird es sich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darum handeln, dass man mit dem Spielenden sich wirklich über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Phrasierung auseinandersetzt. Das gehört einfach dazu. Und es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wird sich also beim Üben darum handeln, dass man zuerst eben aus-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probiert, hineinkommt in das Erleben des Tonstückes; dann fühlt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man ja erst, was einem eine so geartete oder so oder so geartete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Bewegung gibt. Es erfüllt einen ja mit innerlicher Wärme oder mit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innerlicher Kälte. Es macht innerliches Leben aus. Und jetzt fühlt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man als Eurythmist oftmals besser, was zusammengehört, was zu-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sammenbezogen werden muss, als derjenige, der am Instrument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sitzt. Mit dem am Instrument Sitzenden muss man sich dann ver-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ständigen, dass tatsächlich die Phrasierung in der entsprechenden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Weise zustande kommt. Nun gewiss, meistens ist sie schon da; aber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man wird in der Eurythmie mannigfaltig bemerken, dass die ange-</w:t>
        <w:br/>
        <w:t>gebenen Phrasierungen verändert werden müssen, gerade durch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Eurythmie. Man wird manches zu korrigieren finden.</w:t>
      </w:r>
    </w:p>
    <w:p>
      <w:pPr>
        <w:pStyle w:val="Normal"/>
        <w:shd w:fill="FFFFFF" w:val="clear"/>
        <w:spacing w:lineRule="exact" w:line="254"/>
        <w:ind w:start="5" w:end="19" w:firstLine="235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Das, sehen Sie, sind die Dinge, die ich Ihnen in diesem Kurse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habe geben wollen. Es soll zunächst eine Anregung nach Verinner-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lichung der Toneurythmie und der Eurythmie überhaupt sein. Und</w:t>
      </w:r>
    </w:p>
    <w:p>
      <w:pPr>
        <w:sectPr>
          <w:type w:val="nextPage"/>
          <w:pgSz w:w="8391" w:h="11906"/>
          <w:pgMar w:left="1059" w:right="1169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4" w:hanging="0"/>
        <w:rPr>
          <w:rFonts w:ascii="Times New Roman" w:hAnsi="Times New Roman" w:cs="Times New Roman"/>
          <w:color w:val="000000"/>
          <w:spacing w:val="-12"/>
          <w:lang w:val="de-DE"/>
        </w:rPr>
      </w:pPr>
      <w:r>
        <w:rPr>
          <w:rFonts w:cs="Times New Roman" w:ascii="Times New Roman" w:hAnsi="Times New Roman"/>
          <w:color w:val="000000"/>
          <w:spacing w:val="-12"/>
          <w:lang w:val="de-DE"/>
        </w:rPr>
        <w:t>127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zu bemerken sein wird in der nächsten Zeit, dass nun gerade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dadurch manches in der Eurythmie, namentlich in der Toneuryth-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mie in sich vollendeter wird, und wenn ersichtlich sein wird, dass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auch die Lauteurythmie eine Auffrischung durch manches erfährt</w:t>
        <w:br/>
        <w:t>von dem, was gesagt worden ist, dann werden wir ja nach einiger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Zeit einen nächsten Kursus halten. Auf diese Weise können wir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das, was heute noch ein Anfang ist, immer mehr und mehr fort-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führen. Würde ich aber statt acht Vorträgen jetzt vierzehn gegeben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haben, so würde ich Sorge haben, dass das wiederum sich nicht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ordentlich einlebt. Also wir bleiben bei demjenigen, was wir jetzt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zunächst als Anregung empfangen haben.</w:t>
      </w:r>
    </w:p>
    <w:p>
      <w:pPr>
        <w:pStyle w:val="Normal"/>
        <w:shd w:fill="FFFFFF" w:val="clear"/>
        <w:spacing w:lineRule="exact" w:line="211" w:before="134" w:after="0"/>
        <w:ind w:start="5" w:end="10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 xml:space="preserve">Herr Stuten: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Sehr verehrter Herr Doktor! Ich weiss, dass ich aus aller Herzen spreche,</w:t>
        <w:br/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wenn ich Ihnen bei Abschluss von den Vorträgen unseren allerherzlichsten Dank aus-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spreche. Sie haben wieder so viel des Erklärenden auf Fragen, die wir alle auf dem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Herzen hatten, ausgesprochen und so viel Anregendes gegeben, dass wir eine grosse,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aber ganz ungezwungene Arbeit vor uns sehen, und es ist eine grosse Freude, gerade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am heutigen Tag diesen Dank aussprechen zu dürfen.</w:t>
      </w:r>
    </w:p>
    <w:p>
      <w:pPr>
        <w:pStyle w:val="Normal"/>
        <w:shd w:fill="FFFFFF" w:val="clear"/>
        <w:spacing w:lineRule="exact" w:line="254" w:before="134" w:after="0"/>
        <w:ind w:start="10" w:firstLine="245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danke Ihnen schön. Ich habe bei diesem Kurs keine Fragen</w:t>
        <w:br/>
        <w:t>provoziert aus dem Grunde, weil ich glaube, dass man die Sachen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zuerst verarbeiten soll, und es werden sich dann schon im Laufe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der Zeit allerhand Gelegenheiten geben, wo das eine und andere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auch gefragt werden kann. Es kommt nämlich immer ungeheuer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wenig zustande, wenn man nach dem ersten Anhieb diese Fragen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stellt; da wird alles überhudelt.</w:t>
      </w:r>
    </w:p>
    <w:p>
      <w:pPr>
        <w:sectPr>
          <w:type w:val="nextPage"/>
          <w:pgSz w:w="8391" w:h="11906"/>
          <w:pgMar w:left="1221" w:right="1021" w:gutter="0" w:header="0" w:top="10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41" w:after="0"/>
        <w:ind w:start="240" w:hanging="0"/>
        <w:rPr>
          <w:rFonts w:ascii="Times New Roman" w:hAnsi="Times New Roman" w:cs="Times New Roman"/>
          <w:color w:val="00000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128</w:t>
      </w:r>
    </w:p>
    <w:p>
      <w:pPr>
        <w:pStyle w:val="Normal"/>
        <w:shd w:fill="FFFFFF" w:val="clear"/>
        <w:ind w:start="1286" w:hanging="0"/>
        <w:rPr>
          <w:rFonts w:ascii="Times New Roman" w:hAnsi="Times New Roman" w:cs="Times New Roman"/>
          <w:color w:val="00000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VORWORT ZUR ERSTEN AUFLAGE</w:t>
      </w:r>
    </w:p>
    <w:p>
      <w:pPr>
        <w:pStyle w:val="Normal"/>
        <w:shd w:fill="FFFFFF" w:val="clear"/>
        <w:spacing w:lineRule="exact" w:line="254" w:before="2102" w:after="0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In das Wesen der Eurythmie dringt nicht ein, wer nicht in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Wesen des Menschen eindringen will. Die unerlässliche Grundlage</w:t>
        <w:br/>
        <w:t>für das Verständnis dieser Kunst ist die Anthroposophie, die Weis-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heit vom Menschen. Die Weisheit vom Menschen ist zugleich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Weisheit von der Welt, denn in dem Menschen kraften alle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heimnisse der Welt, auf dass sie durch die Metamorphose seines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Bewusstseins sich emporringen zu neuen Offenbarungsstufen.</w:t>
      </w:r>
    </w:p>
    <w:p>
      <w:pPr>
        <w:pStyle w:val="Normal"/>
        <w:shd w:fill="FFFFFF" w:val="clear"/>
        <w:spacing w:lineRule="exact" w:line="254"/>
        <w:ind w:start="5" w:end="10" w:firstLine="24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 muss denn, wer dieses Buch verstehen will, zunächst greifen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 den grundlegenden Werken des Schöpfers dieser Geisteskunst.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Es sind dies: «Die Geheimwissenschaft im Umriss», «Wie erlangt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 Erkenntnisse der höheren Welten?» und als Zusammenfassung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dessen, was er in seinem unerschöpflichen Lebenswerk getan hat</w:t>
        <w:br/>
        <w:t>für die Metamorphosierung des menschlichen Bewusstseins,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nach seinem Tode auf Grund von Nachschriften mündlicher Vor-</w:t>
        <w:br/>
        <w:t>träge herausgegebene Buch «Anthroposophie, eine Einführung».</w:t>
      </w:r>
    </w:p>
    <w:p>
      <w:pPr>
        <w:pStyle w:val="Normal"/>
        <w:shd w:fill="FFFFFF" w:val="clear"/>
        <w:spacing w:lineRule="exact" w:line="254"/>
        <w:ind w:start="19" w:firstLine="235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 wir vom Menschen wissen, ist ja nur der äussere Schein;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hinter diesem kraften die Geheimnisse des Seins. Sie werfen ihren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Schimmer in das Getriebe des irdischen Lebens vor allem durch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Zauberkraft der Kunst. Hier naht sich der Mensch den Geheim-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nissen ohne Furcht, denn sie haben den milden Schein der Schön-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heit um sich gewoben. Isis ist verschleiert, und in ihrem Schleier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weben alle Offenbarungen der Welt, aber abgedämpft, gestaltet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zur Harmonie in der Form durchgedrungen, zur Ruhe im phy-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sischen Ausdruck. Das Wort ergiesst sich in die Materie, umfasst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sie, ergreift sie, bildet sie — und wenn es sie gebildet hat, formt es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sie wieder um und um und um — oder wird von ihr verschüttet, und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sein äusserer Schein verdunkelt und erstarrt. Dann hat die Materie</w:t>
      </w:r>
    </w:p>
    <w:p>
      <w:pPr>
        <w:sectPr>
          <w:type w:val="nextPage"/>
          <w:pgSz w:w="8391" w:h="11906"/>
          <w:pgMar w:left="1040" w:right="1179" w:gutter="0" w:header="0" w:top="10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83" w:hanging="0"/>
        <w:rPr>
          <w:rFonts w:ascii="Times New Roman" w:hAnsi="Times New Roman" w:cs="Times New Roman"/>
          <w:color w:val="000000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2"/>
          <w:szCs w:val="22"/>
          <w:lang w:val="de-DE"/>
        </w:rPr>
        <w:t>129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gesiegt. Aber dieser Sieg ist nur ein scheinbarer, ist ein partieller,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denn das Wort hat ewige Schöpferkraft, und wo die harte Erstar-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rung ihm Fesseln auferlegt, ballt es seine Kräfte zusammen, lässt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sie in den Keim schiessen, sprengt ihn, sprengt die winterliche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Decke und erglüht in neuem Licht und Feuer. So ist es in der Natur,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so ist es im Leben, das sich in der Natur einen Ausdruck schafft.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Wort lässt sein Leben in die Natur ausströmen und — verbirgt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es zwar zunächst in ihr, aber nur um sich tausendfach neu zu ver-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künden. Es schuf sich einst eine Weihestätte, als die Menschheit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noch jung und träumend war und triebhaft vorwärts drängend,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sprach durch seine eingeweihten Söhne, durch seine Auser-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korenen, die helle Geistessinne hatten, in jenen Stätten, die man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Orakel nannte oder Mysterienorte, deren Ursprung weit hinter 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uns bekannten Geschichtsepochen liegt.</w:t>
      </w:r>
    </w:p>
    <w:p>
      <w:pPr>
        <w:pStyle w:val="Normal"/>
        <w:shd w:fill="FFFFFF" w:val="clear"/>
        <w:spacing w:lineRule="exact" w:line="254"/>
        <w:ind w:end="5" w:firstLine="240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Dort sprach das Wort zu denen, die es verstanden, im Geist und in</w:t>
        <w:br/>
        <w:t>der Wahrheit, und es sprach dann im Bilde zu denen, die es in seiner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Reinheit nicht hätten sehen, in seinem Ursprungsfeuer nicht hätten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ertragen können. Es wurde Imagination. Und die Imagination ergoss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sich in die Seele des Menschen und machte ihn künstlerisch-schöp-</w:t>
        <w:br/>
        <w:t>ferisch. Es war selbstverständlich, dass er mit seiner Kunst vor allem</w:t>
        <w:br/>
        <w:t>dem Worte diente, das seine Fähigkeiten hervorgezaubert hatte. Wort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Kunst vereinigten sich so zum Kultus. Es entstand die Dreiheit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von Wahrheit, Schönheit und Willensstärke, von Wissenschaft,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Kunst und Religion. Sie waren hervorgerufen durch die Kräfte des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Worts und schufen herrliche Abbilder ihres Wesens.</w:t>
      </w:r>
    </w:p>
    <w:p>
      <w:pPr>
        <w:pStyle w:val="Normal"/>
        <w:shd w:fill="FFFFFF" w:val="clear"/>
        <w:spacing w:lineRule="exact" w:line="254"/>
        <w:ind w:start="14" w:end="5" w:firstLine="235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Zeit aber schuf ihnen Gegenbilder. Es reckten sich der Neid,</w:t>
        <w:br/>
        <w:t>der Zweifel und der Hass. Sie nahten sich dem Worte und seiner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Offenbarung in der Weisheit, dem schönen Scheine und der Tugend.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Und ein Kampf wurde gekämpft.</w:t>
      </w:r>
    </w:p>
    <w:p>
      <w:pPr>
        <w:pStyle w:val="Normal"/>
        <w:shd w:fill="FFFFFF" w:val="clear"/>
        <w:spacing w:lineRule="exact" w:line="254"/>
        <w:ind w:start="10" w:end="5" w:firstLine="245"/>
        <w:jc w:val="both"/>
        <w:rPr>
          <w:rFonts w:ascii="Times New Roman" w:hAnsi="Times New Roman" w:cs="Times New Roman"/>
          <w:color w:val="000000"/>
          <w:spacing w:val="4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Dieser Kampf dauert fort, und er ist vielleicht nie so hart, so</w:t>
        <w:br/>
        <w:t>erbittert und heimtückisch gewesen wie jetzt.</w:t>
      </w:r>
    </w:p>
    <w:p>
      <w:pPr>
        <w:pStyle w:val="Normal"/>
        <w:shd w:fill="FFFFFF" w:val="clear"/>
        <w:spacing w:lineRule="exact" w:line="254"/>
        <w:ind w:start="14" w:firstLine="235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Denn der Mensch hat seine Freiheit erlangt, seine scheinbare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Freiheit, soweit er ein Erdenbürger ist —, denn noch sieht er ja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nichts anderes als die irdischen Wälle, die ihn umgeben, sieht nicht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weiter als den äusseren Aspekt von Luft und Licht. Die Schlingen,</w:t>
        <w:br/>
        <w:t>die Abgründe, die ihn bedrohenden Verfinsterungen und Besessen-</w:t>
      </w:r>
    </w:p>
    <w:p>
      <w:pPr>
        <w:sectPr>
          <w:type w:val="nextPage"/>
          <w:pgSz w:w="8391" w:h="11906"/>
          <w:pgMar w:left="1164" w:right="1078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35" w:hanging="0"/>
        <w:rPr>
          <w:rFonts w:ascii="Times New Roman" w:hAnsi="Times New Roman" w:cs="Times New Roman"/>
          <w:color w:val="000000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2"/>
          <w:szCs w:val="22"/>
          <w:lang w:val="de-DE"/>
        </w:rPr>
        <w:t>130</w:t>
      </w:r>
    </w:p>
    <w:p>
      <w:pPr>
        <w:pStyle w:val="Normal"/>
        <w:shd w:fill="FFFFFF" w:val="clear"/>
        <w:spacing w:lineRule="exact" w:line="254"/>
        <w:ind w:start="10" w:end="14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 xml:space="preserve">heiten sieht er nicht; da gleitet sein </w:t>
      </w:r>
      <w:r>
        <w:rPr>
          <w:rFonts w:cs="Times New Roman" w:ascii="Times New Roman" w:hAnsi="Times New Roman"/>
          <w:smallCaps/>
          <w:color w:val="000000"/>
          <w:spacing w:val="6"/>
          <w:sz w:val="22"/>
          <w:szCs w:val="22"/>
          <w:lang w:val="de-DE"/>
        </w:rPr>
        <w:t xml:space="preserve">fuss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unbemerkt hinein. Aber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 ist frei, die rettende Hand zurückzuweisen, sich abzuwenden von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dem Licht und dem Wort.</w:t>
      </w:r>
    </w:p>
    <w:p>
      <w:pPr>
        <w:pStyle w:val="Normal"/>
        <w:shd w:fill="FFFFFF" w:val="clear"/>
        <w:spacing w:lineRule="exact" w:line="254"/>
        <w:ind w:start="10" w:end="10" w:firstLine="24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 tut es gar leicht und unbemerkt dem eignen Selbst; denn, um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 rettende Hand zu ergreifen, die sich ihm von oben entgegen-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neigt, muss er sich emporrecken, emporringen, emporkraften,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muss Aktivität aufbringen, und die schwere dunkle Kraft der Erde,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sie hält ihn ja so fest.</w:t>
      </w:r>
    </w:p>
    <w:p>
      <w:pPr>
        <w:pStyle w:val="Normal"/>
        <w:shd w:fill="FFFFFF" w:val="clear"/>
        <w:spacing w:lineRule="exact" w:line="254"/>
        <w:ind w:start="5" w:end="5" w:firstLine="235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er ist müde; müde von den Jahrhunderten, die sein Gehirn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verhärtet haben, die sich wie Blei um seine Schultern legten, die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ihn abschnürten, loslösten von der Verbindung mit der imagina-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tiven, der inspirierenden, der Intuitionen vergebenden geistigen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Welt. Er kann zunächst gar nicht die Gefühle entwickeln, die ihn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mit ihr verbinden, sein Denken schwingt nicht, geht nicht ins Ge-</w:t>
        <w:br/>
        <w:t>fühl hinein, spiegelt bloss ab, photographiert. Und seinem Willen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fehlt der Elan, das Feuer, die Schwungkraft.</w:t>
      </w:r>
    </w:p>
    <w:p>
      <w:pPr>
        <w:pStyle w:val="Normal"/>
        <w:shd w:fill="FFFFFF" w:val="clear"/>
        <w:spacing w:lineRule="exact" w:line="254"/>
        <w:ind w:start="10" w:end="5" w:firstLine="235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Vergebens strecken sich Hände von oben zu ihm herab — er sieht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 und sinkt in sich zusammen; die steile Bergwand kann er nicht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erklimmen, ihm fehlt das Flügelpaar.</w:t>
      </w:r>
    </w:p>
    <w:p>
      <w:pPr>
        <w:pStyle w:val="Normal"/>
        <w:shd w:fill="FFFFFF" w:val="clear"/>
        <w:spacing w:lineRule="exact" w:line="254"/>
        <w:ind w:firstLine="25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 muss er denn von neuem schrittweis gehen lernen, auf Plan-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ken gehen dort, wo es keinen Boden gibt, sehen lernen, wo zunächst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das Undurchdringliche nur ihm entgegenfinstert, die Buchstaben des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Wortes entziffern lernen, des verlorengegangenen Wortes, dessen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Realität er ahnend spürt.</w:t>
      </w:r>
    </w:p>
    <w:p>
      <w:pPr>
        <w:pStyle w:val="Normal"/>
        <w:shd w:fill="FFFFFF" w:val="clear"/>
        <w:spacing w:lineRule="exact" w:line="254"/>
        <w:ind w:start="5" w:end="5" w:firstLine="250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Einst gab es Mysterien, die lehrten ihn, wie das zu vollziehen sei.</w:t>
        <w:br/>
        <w:t>Um es zu lernen, musste der Mensch zunächst sich selbst ersterben,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musste untertauchen in alles das, was ausser ihm war, ausser ihm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zu sein schien: er musste es von innen kennenlernen. Dann fand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er sich wieder auf der ändern Seite als ein Wissender — und sein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Menschtum hing nun von seinem gefühlsdurchgluteten Willen ab.</w:t>
      </w:r>
    </w:p>
    <w:p>
      <w:pPr>
        <w:pStyle w:val="Normal"/>
        <w:shd w:fill="FFFFFF" w:val="clear"/>
        <w:spacing w:lineRule="exact" w:line="254"/>
        <w:ind w:start="10" w:firstLine="245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Heute muss die Menschheit als Ganzes dies vollziehen. Heute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schimmern die Mysterien wieder aus der Geschichtsperspektive her-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vor und flüstern zum Menschen in der ihn so stoffeshart umgeben-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den Welt. Er fühlt sie nahen. Er möchte spotten, doch wagt er 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 immer, denn manche Tatsache lässt sie ihn dunkel ahnen und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raunt von ihrem verborgenen Sein und ihrer Wirkungskraft.</w:t>
      </w:r>
    </w:p>
    <w:p>
      <w:pPr>
        <w:sectPr>
          <w:type w:val="nextPage"/>
          <w:pgSz w:w="8391" w:h="11906"/>
          <w:pgMar w:left="1085" w:right="1148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78" w:hanging="0"/>
        <w:rPr>
          <w:rFonts w:ascii="Times New Roman" w:hAnsi="Times New Roman" w:cs="Times New Roman"/>
          <w:color w:val="000000"/>
          <w:spacing w:val="-12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19"/>
          <w:szCs w:val="19"/>
          <w:lang w:val="de-DE"/>
        </w:rPr>
        <w:t>131</w:t>
      </w:r>
    </w:p>
    <w:p>
      <w:pPr>
        <w:pStyle w:val="Normal"/>
        <w:shd w:fill="FFFFFF" w:val="clear"/>
        <w:spacing w:lineRule="exact" w:line="254"/>
        <w:ind w:start="5" w:end="29" w:firstLine="25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So wird er denn unruhig; die Unruhe zwingt ihn zu leugnen.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Aber sie lässt ihn nicht los. Mit scheuen Schritten fängt er da zu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suchen an, wo etwas dämmert, wo kein Licht ihn blenden kann,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wo die Gespenster huschen: in die Grenzländer, da dringt er gern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hinein, da kann man ungefährdet spotten.</w:t>
      </w:r>
    </w:p>
    <w:p>
      <w:pPr>
        <w:pStyle w:val="Normal"/>
        <w:shd w:fill="FFFFFF" w:val="clear"/>
        <w:spacing w:lineRule="exact" w:line="254"/>
        <w:ind w:start="10" w:end="29" w:firstLine="235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Wo es gefährlich wird, wo Kraft und Helle leuchten, unabweis-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bare Gedankenklarheit herrscht, da wirft er Steine hin, da möchte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er vernichten, zerstören: der Hass sprüht auf.</w:t>
      </w:r>
    </w:p>
    <w:p>
      <w:pPr>
        <w:pStyle w:val="Normal"/>
        <w:shd w:fill="FFFFFF" w:val="clear"/>
        <w:spacing w:lineRule="exact" w:line="254"/>
        <w:ind w:start="14" w:end="24" w:firstLine="235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Hass wirft dunkle, rote, grelle Flammen. Er sprüht um sich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und zündet: die Lohe steigt, die Herrlichstes vernichtet. Der Tod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ist Sieger.</w:t>
      </w:r>
    </w:p>
    <w:p>
      <w:pPr>
        <w:pStyle w:val="Normal"/>
        <w:shd w:fill="FFFFFF" w:val="clear"/>
        <w:spacing w:lineRule="exact" w:line="254" w:before="10" w:after="0"/>
        <w:ind w:end="24" w:firstLine="25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Aus der Asche aber steigt das Leben. Leben ist unbesiegbar. Vom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Wort ergriffen steigt es und strömt es aus und trägt die Funken zu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 Sternen hin und zu den Menschen. Von Sternenkraft durchglüht,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spricht Wortesschöpferkraft neu und weckend zu den Menschen.</w:t>
      </w:r>
    </w:p>
    <w:p>
      <w:pPr>
        <w:pStyle w:val="Normal"/>
        <w:shd w:fill="FFFFFF" w:val="clear"/>
        <w:spacing w:lineRule="exact" w:line="254"/>
        <w:ind w:start="19" w:end="24" w:firstLine="235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Wenn das Wort sich zu den Menschen wenden will, spricht 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am liebsten durch die Flamme. Sie ist sein wesengleiches Element.</w:t>
      </w:r>
    </w:p>
    <w:p>
      <w:pPr>
        <w:pStyle w:val="Normal"/>
        <w:shd w:fill="FFFFFF" w:val="clear"/>
        <w:spacing w:lineRule="exact" w:line="254"/>
        <w:ind w:start="14" w:end="24" w:firstLine="235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Aber wenige verstehen diese Sprache. Die Flamme brennt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schreckt zurück den, der sich schüchtern nur ihr naht. Sie lodert auf,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beleuchtet blitzartig die Welt um sich herum, sinkt dann in sich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zurück und sucht als Wärme Leben zu nähren und zu fördern.</w:t>
      </w:r>
    </w:p>
    <w:p>
      <w:pPr>
        <w:pStyle w:val="Normal"/>
        <w:shd w:fill="FFFFFF" w:val="clear"/>
        <w:spacing w:lineRule="exact" w:line="254"/>
        <w:ind w:start="19" w:end="14" w:firstLine="235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Dann zieht sie durch die Schächte des irdischen Elementes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durch die Adern, die es durchpulsen, in das Herz hinein, das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durchwärmt und zum Schwingen bringt, in die Gedanken, die sie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beweglich macht und kühn und tragend.</w:t>
      </w:r>
    </w:p>
    <w:p>
      <w:pPr>
        <w:pStyle w:val="Normal"/>
        <w:shd w:fill="FFFFFF" w:val="clear"/>
        <w:spacing w:lineRule="exact" w:line="254"/>
        <w:ind w:start="24" w:firstLine="24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Wort bricht sich Bahn trotz Tod und Starrheit und Erschlaf-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fung. Und wir, der Schlange gleich in Goethes Märchen, müssen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sein lichtes Gold in den Klüften und den Schächten suchen, fern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von dem Glanz des Tages. — Was ist erquicklicher als Licht? — so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fragt der goldne König. «Das Gespräch», antwortet der Mann mit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Lampe.</w:t>
      </w:r>
    </w:p>
    <w:p>
      <w:pPr>
        <w:pStyle w:val="Normal"/>
        <w:shd w:fill="FFFFFF" w:val="clear"/>
        <w:spacing w:lineRule="exact" w:line="254" w:before="5" w:after="0"/>
        <w:ind w:start="29" w:end="5" w:firstLine="235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Das Gespräch: die Abdämpfung des Worts, seine Milderung,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aber nicht seine Entwürdigung; seine Umhüllung, durch die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seine Schöpferkraft ertragen, solange unsre irdischen Ohren es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seiner Unmittelbarkeit nicht hören, unsre Augen in seinem Wesens-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glanz nicht sehen können.</w:t>
      </w:r>
    </w:p>
    <w:p>
      <w:pPr>
        <w:sectPr>
          <w:type w:val="nextPage"/>
          <w:pgSz w:w="8391" w:h="11906"/>
          <w:pgMar w:left="1128" w:right="1086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50" w:hanging="0"/>
        <w:rPr>
          <w:rFonts w:ascii="Times New Roman" w:hAnsi="Times New Roman" w:cs="Times New Roman"/>
          <w:color w:val="000000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254"/>
        <w:ind w:start="5" w:end="24" w:firstLine="235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Gespräch hat viele Wendungen, viele Ausdrucksarten, duftig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zarte Wandungen, die weite Fernen ahnen lassen, scharfe Waffen,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sicher treffen, kraftsprühende Wollungen.</w:t>
      </w:r>
    </w:p>
    <w:p>
      <w:pPr>
        <w:pStyle w:val="Normal"/>
        <w:shd w:fill="FFFFFF" w:val="clear"/>
        <w:spacing w:lineRule="exact" w:line="254"/>
        <w:ind w:end="24" w:firstLine="24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es uns zum Welten-Worte führen soll, darf es sich nicht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wegwerfen in kleiner Scheidemünze.</w:t>
      </w:r>
    </w:p>
    <w:p>
      <w:pPr>
        <w:pStyle w:val="Normal"/>
        <w:shd w:fill="FFFFFF" w:val="clear"/>
        <w:spacing w:lineRule="exact" w:line="254" w:before="5" w:after="0"/>
        <w:ind w:end="24" w:firstLine="24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Es muss seinen Ausdruck suchen in der Gestaltung. Es muss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 Gestaltungen hineinzaubern den schönen Schein, hinter wel-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chem sich das Wesen birgt. Wenn es eine neue Seite dieses Wesens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offenbaren muss, dann schafft es sich neue Kunstformen.</w:t>
      </w:r>
    </w:p>
    <w:p>
      <w:pPr>
        <w:pStyle w:val="Normal"/>
        <w:shd w:fill="FFFFFF" w:val="clear"/>
        <w:spacing w:lineRule="exact" w:line="254"/>
        <w:ind w:start="10" w:end="19" w:firstLine="230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aus den Formen, die so geschaffen werden, spricht des Wor-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tes Leben wieder neu zu uns, offenbart tiefere Seiten seiner Wesens-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fülle, weckt schlummernde Kräfte in uns, sprengt Tore, die ver-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schlossen waren.</w:t>
      </w:r>
    </w:p>
    <w:p>
      <w:pPr>
        <w:pStyle w:val="Normal"/>
        <w:shd w:fill="FFFFFF" w:val="clear"/>
        <w:spacing w:lineRule="exact" w:line="254" w:before="5" w:after="0"/>
        <w:ind w:start="10" w:end="24" w:firstLine="240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Vielleicht wird das neu verstandene, neu ergriffene Wort uns nun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emporheben zu den Armen, die aus dem Seelenlande uns zu sich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riefen, uns zu sich ziehen wollten, liebend und anspornend.</w:t>
      </w:r>
    </w:p>
    <w:p>
      <w:pPr>
        <w:pStyle w:val="Normal"/>
        <w:shd w:fill="FFFFFF" w:val="clear"/>
        <w:spacing w:lineRule="exact" w:line="254"/>
        <w:ind w:start="5" w:end="10" w:firstLine="240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Arme und Hände, dieser physische Ausdruck des Seelischen,</w:t>
        <w:br/>
        <w:t>dieser imaginative, von Wärme durchpulste Wesensschein, sie spre-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chen eine gar beredte Sprache. Sie haben nun eine Kunstform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funden, die sich ihnen bisher versagte. Sie leben ihr eigenes Leben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in der schwingenden Bewegung, durch die ihr Wesen sich uns offen-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bart. In dieser neuen Kunst sind sie zum erstenmal erlöst, nicht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werktätig allein, sondern befreit und schwingend. Sie bringen un-</w:t>
        <w:br/>
        <w:t>geahnte neue Möglichkeiten für unser Wachstum. Die Bewegungen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offenbaren sich in ihrer Gesetzmässigkeit und strömen Lebenskräfte</w:t>
        <w:br/>
        <w:t>aus, durchseelende, freie Ätherkräfte. Sie sind Ausdruck dessen, was</w:t>
        <w:br/>
        <w:t>als höherer Mensch hinter dem physischen Menschen steht, sind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gestaltende Kraft, das, was die Gestalt im Sinne Schillers ist: gött-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lich unter Göttern wandelnd. Ihre weckende Lebenskraft wird sich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hineinergiessen in die Seelen derer, die sich dem reinen Schönen</w:t>
        <w:br/>
        <w:t>nicht verschliessen wollen: «Durch das Morgentor des Schönen»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wird es uns vergönnt sein, «in der Erkenntnis Land» zu dringen.</w:t>
      </w:r>
    </w:p>
    <w:p>
      <w:pPr>
        <w:pStyle w:val="Normal"/>
        <w:shd w:fill="FFFFFF" w:val="clear"/>
        <w:spacing w:lineRule="exact" w:line="254"/>
        <w:ind w:start="24" w:firstLine="235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Man möchte freilich wünschen, wenn man ein solches Buch her-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auszugeben genötigt ist, dass Kunst nur in der ihr unmittelbar 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gebenen Sprache zu reden brauche und nicht sich durch Erkenntnis-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formeln, durch Auseinandersetzungen zu rechtfertigen habe. Sie</w:t>
      </w:r>
    </w:p>
    <w:p>
      <w:pPr>
        <w:sectPr>
          <w:type w:val="nextPage"/>
          <w:pgSz w:w="8391" w:h="11906"/>
          <w:pgMar w:left="1064" w:right="1164" w:gutter="0" w:header="0" w:top="10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74" w:hanging="0"/>
        <w:rPr>
          <w:rFonts w:ascii="Times New Roman" w:hAnsi="Times New Roman" w:cs="Times New Roman"/>
          <w:color w:val="000000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2"/>
          <w:szCs w:val="22"/>
          <w:lang w:val="de-DE"/>
        </w:rPr>
        <w:t>133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sollte allein durch das ihr innewohnende Wesenhafte überzeugen.</w:t>
        <w:br/>
        <w:t>Aber die Zeit drängt, die Menschheit drängt, und die Kräfte der</w:t>
        <w:br/>
        <w:t>Zerstörung sind am Werk. Die Gegenbilder steigen aus den Ab-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gründen auf und stellen sich neben die Ursprungsbilder hin.</w:t>
      </w:r>
    </w:p>
    <w:p>
      <w:pPr>
        <w:pStyle w:val="Normal"/>
        <w:shd w:fill="FFFFFF" w:val="clear"/>
        <w:spacing w:lineRule="exact" w:line="254"/>
        <w:ind w:firstLine="245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strenge unerbittliche Forderung der Gegenwart ist die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wusstseinsbildung. Jene Bewusstseinsbildung, die über die Grenzen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des Sinnlichen hinausstossen muss. Sie muss sich jetzt an die Durch-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sichtung der Ursprungskräfte wagen, sie darf sich ihrem Urbilde im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Ich nähern, soll in sich die Ichkraft wecken, die sie dem Geist ver-</w:t>
        <w:br/>
        <w:t>bindet.</w:t>
      </w:r>
    </w:p>
    <w:p>
      <w:pPr>
        <w:pStyle w:val="Normal"/>
        <w:shd w:fill="FFFFFF" w:val="clear"/>
        <w:spacing w:lineRule="exact" w:line="254"/>
        <w:ind w:start="10" w:firstLine="245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Isis lüftet ihren Schleier: sie erstrahlt in allen Farben der Tiefe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der Höhe. Hinter ihr steht das All. Die Farben bilden die Re-</w:t>
        <w:br/>
        <w:t>genbogenbrücke — der Mensch, der die Schwere überwunden hat,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darf sie betreten. Vergangenheit und Zukunft leuchten auf, die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dunkle Gegenwart, sie wird bezwungen.</w:t>
      </w:r>
    </w:p>
    <w:p>
      <w:pPr>
        <w:pStyle w:val="Normal"/>
        <w:shd w:fill="FFFFFF" w:val="clear"/>
        <w:spacing w:lineRule="exact" w:line="254"/>
        <w:ind w:start="24" w:end="5" w:firstLine="221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Brücke ist das neu errungene Bewusstsein, durch welches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Licht in die Finsternis strahlt.</w:t>
      </w:r>
    </w:p>
    <w:p>
      <w:pPr>
        <w:pStyle w:val="Normal"/>
        <w:shd w:fill="FFFFFF" w:val="clear"/>
        <w:tabs>
          <w:tab w:val="clear" w:pos="720"/>
          <w:tab w:val="left" w:pos="4694" w:leader="none"/>
        </w:tabs>
        <w:spacing w:lineRule="exact" w:line="254"/>
        <w:ind w:start="283" w:hanging="0"/>
        <w:rPr/>
      </w:pP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1927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z w:val="22"/>
          <w:szCs w:val="22"/>
          <w:lang w:val="de-DE"/>
        </w:rPr>
        <w:t>Marie Steiner</w:t>
      </w:r>
    </w:p>
    <w:p>
      <w:pPr>
        <w:sectPr>
          <w:type w:val="nextPage"/>
          <w:pgSz w:w="8391" w:h="11906"/>
          <w:pgMar w:left="1332" w:right="911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872" w:after="0"/>
        <w:ind w:start="269" w:hanging="0"/>
        <w:rPr>
          <w:rFonts w:ascii="Times New Roman" w:hAnsi="Times New Roman" w:cs="Times New Roman"/>
          <w:color w:val="00000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134</w:t>
      </w:r>
    </w:p>
    <w:p>
      <w:pPr>
        <w:pStyle w:val="Normal"/>
        <w:shd w:fill="FFFFFF" w:val="clear"/>
        <w:spacing w:lineRule="exact" w:line="254"/>
        <w:ind w:firstLine="139"/>
        <w:rPr/>
      </w:pPr>
      <w:r>
        <w:rPr>
          <w:rFonts w:cs="Times New Roman" w:ascii="Times New Roman" w:hAnsi="Times New Roman"/>
          <w:color w:val="000000"/>
          <w:spacing w:val="2"/>
          <w:w w:val="119"/>
          <w:lang w:val="de-DE"/>
        </w:rPr>
        <w:t>AUFZEICHNUNGEN</w:t>
        <w:br/>
      </w:r>
      <w:r>
        <w:rPr>
          <w:rFonts w:cs="Times New Roman" w:ascii="Times New Roman" w:hAnsi="Times New Roman"/>
          <w:color w:val="000000"/>
          <w:spacing w:val="-3"/>
          <w:w w:val="119"/>
          <w:lang w:val="de-DE"/>
        </w:rPr>
        <w:t>ZUR TON-EURYTHMIE</w:t>
      </w:r>
    </w:p>
    <w:p>
      <w:pPr>
        <w:sectPr>
          <w:type w:val="nextPage"/>
          <w:pgSz w:w="8391" w:h="11906"/>
          <w:pgMar w:left="3065" w:right="1241" w:gutter="0" w:header="0" w:top="1051" w:footer="0" w:bottom="360"/>
          <w:pgNumType w:fmt="decimal"/>
          <w:cols w:num="2" w:equalWidth="false" w:sep="false">
            <w:col w:w="2501" w:space="1324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576" w:after="0"/>
        <w:rPr>
          <w:rFonts w:ascii="Times New Roman" w:hAnsi="Times New Roman" w:cs="Times New Roman"/>
          <w:color w:val="000000"/>
          <w:lang w:val="de-DE"/>
        </w:rPr>
      </w:pPr>
      <w:r>
        <w:br w:type="column"/>
      </w:r>
      <w:r>
        <w:rPr>
          <w:rFonts w:cs="Times New Roman" w:ascii="Times New Roman" w:hAnsi="Times New Roman"/>
          <w:color w:val="000000"/>
          <w:lang w:val="de-DE"/>
        </w:rPr>
        <w:t>135</w:t>
      </w:r>
    </w:p>
    <w:p>
      <w:pPr>
        <w:pStyle w:val="Normal"/>
        <w:shd w:fill="FFFFFF" w:val="clear"/>
        <w:spacing w:lineRule="exact" w:line="298"/>
        <w:rPr/>
      </w:pPr>
      <w:r>
        <w:rPr>
          <w:rFonts w:cs="Times New Roman" w:ascii="Times New Roman" w:hAnsi="Times New Roman"/>
          <w:i/>
          <w:iCs/>
          <w:color w:val="000000"/>
          <w:spacing w:val="-1"/>
          <w:lang w:val="de-DE"/>
        </w:rPr>
        <w:t xml:space="preserve">Musik — </w:t>
      </w:r>
      <w:r>
        <w:rPr>
          <w:rFonts w:cs="Times New Roman" w:ascii="Times New Roman" w:hAnsi="Times New Roman"/>
          <w:color w:val="000000"/>
          <w:spacing w:val="-1"/>
          <w:lang w:val="de-DE"/>
        </w:rPr>
        <w:t>Die Bewegung des Atems —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 xml:space="preserve">Innere Bewegung — </w:t>
      </w:r>
      <w:r>
        <w:rPr>
          <w:rFonts w:cs="Times New Roman" w:ascii="Times New Roman" w:hAnsi="Times New Roman"/>
          <w:color w:val="000000"/>
          <w:spacing w:val="3"/>
          <w:lang w:val="de-DE"/>
        </w:rPr>
        <w:t>ä</w:t>
      </w:r>
      <w:r>
        <w:rPr>
          <w:rFonts w:cs="Times New Roman" w:ascii="Times New Roman" w:hAnsi="Times New Roman"/>
          <w:color w:val="000000"/>
          <w:spacing w:val="1"/>
          <w:lang w:val="de-DE"/>
        </w:rPr>
        <w:t>ussere Bewegung -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Die aussere folgt dem Willen, sie ist das</w:t>
        <w:br/>
      </w:r>
      <w:r>
        <w:rPr>
          <w:rFonts w:cs="Times New Roman" w:ascii="Times New Roman" w:hAnsi="Times New Roman"/>
          <w:color w:val="000000"/>
          <w:lang w:val="de-DE"/>
        </w:rPr>
        <w:t>ergreifende, die Dinge umfassend nachahmende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im Ätherleibe; die innere trägt das dadurch</w:t>
        <w:br/>
      </w:r>
      <w:r>
        <w:rPr>
          <w:rFonts w:cs="Times New Roman" w:ascii="Times New Roman" w:hAnsi="Times New Roman"/>
          <w:color w:val="000000"/>
          <w:spacing w:val="-5"/>
          <w:lang w:val="de-DE"/>
        </w:rPr>
        <w:t>geschaffene Bild —</w:t>
        <w:br/>
      </w:r>
      <w:r>
        <w:rPr>
          <w:rFonts w:cs="Times New Roman" w:ascii="Times New Roman" w:hAnsi="Times New Roman"/>
          <w:color w:val="000000"/>
          <w:spacing w:val="4"/>
          <w:lang w:val="de-DE"/>
        </w:rPr>
        <w:t>Der Mensch ist die Octave -</w:t>
      </w:r>
    </w:p>
    <w:p>
      <w:pPr>
        <w:pStyle w:val="Normal"/>
        <w:shd w:fill="FFFFFF" w:val="clear"/>
        <w:spacing w:before="605" w:after="0"/>
        <w:rPr>
          <w:rFonts w:ascii="Times New Roman" w:hAnsi="Times New Roman" w:cs="Times New Roman"/>
          <w:color w:val="000000"/>
          <w:spacing w:val="6"/>
          <w:lang w:val="de-DE"/>
        </w:rPr>
      </w:pPr>
      <w:r>
        <w:rPr>
          <w:rFonts w:cs="Times New Roman" w:ascii="Times New Roman" w:hAnsi="Times New Roman"/>
          <w:color w:val="000000"/>
          <w:spacing w:val="6"/>
          <w:lang w:val="de-DE"/>
        </w:rPr>
        <w:t>Vor der Aufführung: Allg[emeine] Charakteristik.</w:t>
      </w:r>
    </w:p>
    <w:p>
      <w:pPr>
        <w:pStyle w:val="Normal"/>
        <w:shd w:fill="FFFFFF" w:val="clear"/>
        <w:spacing w:before="77" w:after="0"/>
        <w:ind w:start="662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Das Wesentliche der eurythm[ischen] Gebärde.</w:t>
      </w:r>
    </w:p>
    <w:p>
      <w:pPr>
        <w:pStyle w:val="Normal"/>
        <w:shd w:fill="FFFFFF" w:val="clear"/>
        <w:spacing w:lineRule="exact" w:line="302" w:before="168" w:after="0"/>
        <w:ind w:start="610" w:hanging="600"/>
        <w:rPr/>
      </w:pPr>
      <w:r>
        <w:rPr>
          <w:rFonts w:cs="Times New Roman" w:ascii="Times New Roman" w:hAnsi="Times New Roman"/>
          <w:color w:val="000000"/>
          <w:spacing w:val="4"/>
          <w:lang w:val="de-DE"/>
        </w:rPr>
        <w:t>In der Pause: Musik[alische] Gebärden; sie bilden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den inneren Menschen nach —</w:t>
      </w:r>
    </w:p>
    <w:p>
      <w:pPr>
        <w:pStyle w:val="Normal"/>
        <w:shd w:fill="FFFFFF" w:val="clear"/>
        <w:spacing w:lineRule="exact" w:line="298" w:before="163" w:after="0"/>
        <w:ind w:start="14" w:hanging="0"/>
        <w:rPr>
          <w:rFonts w:ascii="Times New Roman" w:hAnsi="Times New Roman" w:cs="Times New Roman"/>
          <w:color w:val="000000"/>
          <w:spacing w:val="6"/>
          <w:lang w:val="de-DE"/>
        </w:rPr>
      </w:pPr>
      <w:r>
        <w:rPr>
          <w:rFonts w:cs="Times New Roman" w:ascii="Times New Roman" w:hAnsi="Times New Roman"/>
          <w:color w:val="000000"/>
          <w:spacing w:val="6"/>
          <w:lang w:val="de-DE"/>
        </w:rPr>
        <w:t>Position - Bewegung - Gestaltung.</w:t>
      </w:r>
    </w:p>
    <w:p>
      <w:pPr>
        <w:pStyle w:val="Normal"/>
        <w:shd w:fill="FFFFFF" w:val="clear"/>
        <w:spacing w:lineRule="exact" w:line="298"/>
        <w:ind w:start="610" w:hanging="0"/>
        <w:rPr>
          <w:rFonts w:ascii="Times New Roman" w:hAnsi="Times New Roman" w:cs="Times New Roman"/>
          <w:color w:val="000000"/>
          <w:spacing w:val="4"/>
          <w:lang w:val="de-DE"/>
        </w:rPr>
      </w:pPr>
      <w:r>
        <w:rPr>
          <w:rFonts w:cs="Times New Roman" w:ascii="Times New Roman" w:hAnsi="Times New Roman"/>
          <w:color w:val="000000"/>
          <w:spacing w:val="4"/>
          <w:lang w:val="de-DE"/>
        </w:rPr>
        <w:t>Sprachl[iche] Gebärden: sie bilden das</w:t>
      </w:r>
    </w:p>
    <w:p>
      <w:pPr>
        <w:pStyle w:val="Normal"/>
        <w:shd w:fill="FFFFFF" w:val="clear"/>
        <w:spacing w:lineRule="exact" w:line="298"/>
        <w:ind w:start="19" w:firstLine="586"/>
        <w:rPr/>
      </w:pPr>
      <w:r>
        <w:rPr>
          <w:rFonts w:cs="Times New Roman" w:ascii="Times New Roman" w:hAnsi="Times New Roman"/>
          <w:color w:val="000000"/>
          <w:spacing w:val="2"/>
          <w:lang w:val="de-DE"/>
        </w:rPr>
        <w:t>Verhältnis des Menschen zur Welt nach.</w:t>
        <w:br/>
      </w:r>
      <w:r>
        <w:rPr>
          <w:rFonts w:cs="Times New Roman" w:ascii="Times New Roman" w:hAnsi="Times New Roman"/>
          <w:i/>
          <w:iCs/>
          <w:color w:val="000000"/>
          <w:spacing w:val="87"/>
          <w:w w:val="93"/>
          <w:lang w:val="de-DE"/>
        </w:rPr>
        <w:t>cdefgahc</w:t>
      </w:r>
    </w:p>
    <w:p>
      <w:pPr>
        <w:pStyle w:val="Normal"/>
        <w:shd w:fill="FFFFFF" w:val="clear"/>
        <w:spacing w:lineRule="exact" w:line="298"/>
        <w:ind w:start="614" w:hanging="0"/>
        <w:rPr>
          <w:rFonts w:ascii="Times New Roman" w:hAnsi="Times New Roman" w:cs="Times New Roman"/>
          <w:color w:val="000000"/>
          <w:spacing w:val="2"/>
          <w:lang w:val="de-DE"/>
        </w:rPr>
      </w:pPr>
      <w:r>
        <w:rPr>
          <w:rFonts w:cs="Times New Roman" w:ascii="Times New Roman" w:hAnsi="Times New Roman"/>
          <w:color w:val="000000"/>
          <w:spacing w:val="2"/>
          <w:lang w:val="de-DE"/>
        </w:rPr>
        <w:t>Gestaltung variierend. Immer ein</w:t>
      </w:r>
    </w:p>
    <w:p>
      <w:pPr>
        <w:pStyle w:val="Normal"/>
        <w:shd w:fill="FFFFFF" w:val="clear"/>
        <w:spacing w:lineRule="exact" w:line="298"/>
        <w:ind w:start="614" w:hanging="0"/>
        <w:rPr>
          <w:rFonts w:ascii="Times New Roman" w:hAnsi="Times New Roman" w:cs="Times New Roman"/>
          <w:color w:val="000000"/>
          <w:spacing w:val="3"/>
          <w:lang w:val="de-DE"/>
        </w:rPr>
      </w:pPr>
      <w:r>
        <w:rPr>
          <w:rFonts w:cs="Times New Roman" w:ascii="Times New Roman" w:hAnsi="Times New Roman"/>
          <w:color w:val="000000"/>
          <w:spacing w:val="3"/>
          <w:lang w:val="de-DE"/>
        </w:rPr>
        <w:t>Hinausgehen über die Quint.</w:t>
      </w:r>
    </w:p>
    <w:p>
      <w:pPr>
        <w:pStyle w:val="Normal"/>
        <w:shd w:fill="FFFFFF" w:val="clear"/>
        <w:spacing w:lineRule="exact" w:line="298"/>
        <w:ind w:start="619" w:hanging="0"/>
        <w:rPr>
          <w:rFonts w:ascii="Times New Roman" w:hAnsi="Times New Roman" w:cs="Times New Roman"/>
          <w:color w:val="000000"/>
          <w:spacing w:val="5"/>
          <w:lang w:val="de-DE"/>
        </w:rPr>
      </w:pPr>
      <w:r>
        <w:rPr>
          <w:rFonts w:cs="Times New Roman" w:ascii="Times New Roman" w:hAnsi="Times New Roman"/>
          <w:color w:val="000000"/>
          <w:spacing w:val="5"/>
          <w:lang w:val="de-DE"/>
        </w:rPr>
        <w:t>Es spricht eigentlich: c e g oder</w:t>
      </w:r>
    </w:p>
    <w:p>
      <w:pPr>
        <w:pStyle w:val="Normal"/>
        <w:shd w:fill="FFFFFF" w:val="clear"/>
        <w:spacing w:lineRule="exact" w:line="298"/>
        <w:ind w:start="614" w:hanging="0"/>
        <w:rPr>
          <w:rFonts w:ascii="Times New Roman" w:hAnsi="Times New Roman" w:cs="Times New Roman"/>
          <w:color w:val="000000"/>
          <w:spacing w:val="17"/>
          <w:lang w:val="de-DE"/>
        </w:rPr>
      </w:pPr>
      <w:r>
        <w:rPr>
          <w:rFonts w:cs="Times New Roman" w:ascii="Times New Roman" w:hAnsi="Times New Roman"/>
          <w:color w:val="000000"/>
          <w:spacing w:val="17"/>
          <w:lang w:val="de-DE"/>
        </w:rPr>
        <w:t>c a f</w:t>
      </w:r>
    </w:p>
    <w:p>
      <w:pPr>
        <w:sectPr>
          <w:type w:val="nextPage"/>
          <w:pgSz w:w="8391" w:h="11906"/>
          <w:pgMar w:left="2453" w:right="145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8"/>
        <w:ind w:start="610" w:hanging="0"/>
        <w:rPr>
          <w:rFonts w:ascii="Times New Roman" w:hAnsi="Times New Roman" w:cs="Times New Roman"/>
          <w:color w:val="000000"/>
          <w:spacing w:val="3"/>
          <w:lang w:val="de-DE"/>
        </w:rPr>
      </w:pPr>
      <w:r>
        <w:rPr>
          <w:rFonts w:cs="Times New Roman" w:ascii="Times New Roman" w:hAnsi="Times New Roman"/>
          <w:color w:val="000000"/>
          <w:spacing w:val="3"/>
          <w:lang w:val="de-DE"/>
        </w:rPr>
        <w:t>der Dur- oder Moll-Accord</w:t>
      </w:r>
    </w:p>
    <w:p>
      <w:pPr>
        <w:sectPr>
          <w:type w:val="nextPage"/>
          <w:pgSz w:w="8391" w:h="11906"/>
          <w:pgMar w:left="710" w:right="428" w:gutter="0" w:header="0" w:top="5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34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605655" cy="6739255"/>
                <wp:effectExtent l="0" t="0" r="0" b="0"/>
                <wp:wrapTopAndBottom/>
                <wp:docPr id="34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5655" cy="67392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605020" cy="6738620"/>
                                  <wp:effectExtent l="0" t="0" r="0" b="0"/>
                                  <wp:docPr id="35" name="Image2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Image2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/>
                                          <a:srcRect l="-8" t="-5" r="-8" b="-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05020" cy="6738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2.65pt;height:530.6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605020" cy="6738620"/>
                            <wp:effectExtent l="0" t="0" r="0" b="0"/>
                            <wp:docPr id="36" name="Image2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Image2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/>
                                    <a:srcRect l="-8" t="-5" r="-8" b="-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05020" cy="6738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98"/>
        <w:rPr/>
      </w:pPr>
      <w:r>
        <w:rPr>
          <w:rFonts w:cs="Times New Roman" w:ascii="Times New Roman" w:hAnsi="Times New Roman"/>
          <w:color w:val="000000"/>
          <w:spacing w:val="2"/>
          <w:lang w:val="de-DE"/>
        </w:rPr>
        <w:t xml:space="preserve">Im </w:t>
      </w:r>
      <w:r>
        <w:rPr>
          <w:rFonts w:cs="Times New Roman" w:ascii="Times New Roman" w:hAnsi="Times New Roman"/>
          <w:i/>
          <w:iCs/>
          <w:color w:val="000000"/>
          <w:spacing w:val="2"/>
          <w:lang w:val="de-DE"/>
        </w:rPr>
        <w:t xml:space="preserve">Musikalischen </w:t>
      </w:r>
      <w:r>
        <w:rPr>
          <w:rFonts w:cs="Times New Roman" w:ascii="Times New Roman" w:hAnsi="Times New Roman"/>
          <w:color w:val="000000"/>
          <w:spacing w:val="2"/>
          <w:lang w:val="de-DE"/>
        </w:rPr>
        <w:t>wird der räumliche Mensch</w:t>
        <w:br/>
        <w:t>in den unräumlichen umgewandelt —</w:t>
        <w:br/>
        <w:t xml:space="preserve">es liegt </w:t>
      </w:r>
      <w:r>
        <w:rPr>
          <w:rFonts w:cs="Times New Roman" w:ascii="Times New Roman" w:hAnsi="Times New Roman"/>
          <w:i/>
          <w:iCs/>
          <w:color w:val="000000"/>
          <w:spacing w:val="2"/>
          <w:lang w:val="de-DE"/>
        </w:rPr>
        <w:t xml:space="preserve">innerlich </w:t>
      </w:r>
      <w:r>
        <w:rPr>
          <w:rFonts w:cs="Times New Roman" w:ascii="Times New Roman" w:hAnsi="Times New Roman"/>
          <w:color w:val="000000"/>
          <w:spacing w:val="2"/>
          <w:lang w:val="de-DE"/>
        </w:rPr>
        <w:t>dem Musikalischen der geistige</w:t>
        <w:br/>
      </w:r>
      <w:r>
        <w:rPr>
          <w:rFonts w:cs="Times New Roman" w:ascii="Times New Roman" w:hAnsi="Times New Roman"/>
          <w:color w:val="000000"/>
          <w:spacing w:val="5"/>
          <w:lang w:val="de-DE"/>
        </w:rPr>
        <w:t>Mensch zu Grunde. -</w:t>
      </w:r>
    </w:p>
    <w:p>
      <w:pPr>
        <w:pStyle w:val="Normal"/>
        <w:shd w:fill="FFFFFF" w:val="clear"/>
        <w:spacing w:lineRule="exact" w:line="298" w:before="168" w:after="0"/>
        <w:ind w:start="5" w:hanging="0"/>
        <w:rPr/>
      </w:pPr>
      <w:r>
        <w:rPr>
          <w:rFonts w:cs="Times New Roman" w:ascii="Times New Roman" w:hAnsi="Times New Roman"/>
          <w:color w:val="000000"/>
          <w:spacing w:val="2"/>
          <w:lang w:val="de-DE"/>
        </w:rPr>
        <w:t xml:space="preserve">In der </w:t>
      </w:r>
      <w:r>
        <w:rPr>
          <w:rFonts w:cs="Times New Roman" w:ascii="Times New Roman" w:hAnsi="Times New Roman"/>
          <w:i/>
          <w:iCs/>
          <w:color w:val="000000"/>
          <w:spacing w:val="2"/>
          <w:lang w:val="de-DE"/>
        </w:rPr>
        <w:t xml:space="preserve">Sprache </w:t>
      </w:r>
      <w:r>
        <w:rPr>
          <w:rFonts w:cs="Times New Roman" w:ascii="Times New Roman" w:hAnsi="Times New Roman"/>
          <w:color w:val="000000"/>
          <w:spacing w:val="2"/>
          <w:lang w:val="de-DE"/>
        </w:rPr>
        <w:t>ist der Mensch aus dem Geistigen</w:t>
        <w:br/>
      </w:r>
      <w:r>
        <w:rPr>
          <w:rFonts w:cs="Times New Roman" w:ascii="Times New Roman" w:hAnsi="Times New Roman"/>
          <w:color w:val="000000"/>
          <w:spacing w:val="4"/>
          <w:lang w:val="de-DE"/>
        </w:rPr>
        <w:t>herausgeholt. Es ist eigentlich das Geheime der</w:t>
        <w:br/>
      </w:r>
      <w:r>
        <w:rPr>
          <w:rFonts w:cs="Times New Roman" w:ascii="Times New Roman" w:hAnsi="Times New Roman"/>
          <w:color w:val="000000"/>
          <w:spacing w:val="7"/>
          <w:lang w:val="de-DE"/>
        </w:rPr>
        <w:t>Sprache, das zu Grunde liegt - das dann in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die Bedeutung für das Sinnliche umgesetzt wird.</w:t>
      </w:r>
    </w:p>
    <w:p>
      <w:pPr>
        <w:pStyle w:val="Normal"/>
        <w:shd w:fill="FFFFFF" w:val="clear"/>
        <w:tabs>
          <w:tab w:val="clear" w:pos="720"/>
          <w:tab w:val="left" w:pos="2568" w:leader="none"/>
        </w:tabs>
        <w:spacing w:lineRule="exact" w:line="302" w:before="158" w:after="0"/>
        <w:ind w:start="610" w:hanging="0"/>
        <w:rPr/>
      </w:pPr>
      <w:r>
        <w:rPr>
          <w:rFonts w:cs="Times New Roman" w:ascii="Times New Roman" w:hAnsi="Times New Roman"/>
          <w:color w:val="000000"/>
          <w:spacing w:val="4"/>
          <w:lang w:val="de-DE"/>
        </w:rPr>
        <w:t>Dur   - Festhalten gegenüber dem Verlieren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Moll —         "</w:t>
      </w:r>
      <w:r>
        <w:rPr>
          <w:rFonts w:cs="Times New Roman" w:ascii="Times New Roman" w:hAnsi="Times New Roman"/>
          <w:color w:val="000000"/>
          <w:lang w:val="de-DE"/>
        </w:rPr>
        <w:tab/>
      </w:r>
      <w:r>
        <w:rPr>
          <w:rFonts w:cs="Times New Roman" w:ascii="Times New Roman" w:hAnsi="Times New Roman"/>
          <w:color w:val="000000"/>
          <w:spacing w:val="2"/>
          <w:lang w:val="de-DE"/>
        </w:rPr>
        <w:t>"         dem Finden</w:t>
      </w:r>
    </w:p>
    <w:p>
      <w:pPr>
        <w:pStyle w:val="Normal"/>
        <w:shd w:fill="FFFFFF" w:val="clear"/>
        <w:spacing w:lineRule="exact" w:line="302"/>
        <w:ind w:start="605" w:hanging="0"/>
        <w:rPr>
          <w:rFonts w:ascii="Times New Roman" w:hAnsi="Times New Roman" w:cs="Times New Roman"/>
          <w:color w:val="000000"/>
          <w:spacing w:val="-4"/>
          <w:lang w:val="de-DE"/>
        </w:rPr>
      </w:pPr>
      <w:r>
        <w:rPr>
          <w:rFonts w:cs="Times New Roman" w:ascii="Times New Roman" w:hAnsi="Times New Roman"/>
          <w:color w:val="000000"/>
          <w:spacing w:val="-4"/>
          <w:lang w:val="de-DE"/>
        </w:rPr>
        <w:t>Skalenerlebnis</w:t>
      </w:r>
    </w:p>
    <w:p>
      <w:pPr>
        <w:pStyle w:val="Normal"/>
        <w:shd w:fill="FFFFFF" w:val="clear"/>
        <w:spacing w:before="221" w:after="0"/>
        <w:ind w:start="10" w:hanging="0"/>
        <w:rPr>
          <w:rFonts w:ascii="Times New Roman" w:hAnsi="Times New Roman" w:cs="Times New Roman"/>
          <w:color w:val="000000"/>
          <w:spacing w:val="1"/>
          <w:lang w:val="de-DE"/>
        </w:rPr>
      </w:pPr>
      <w:r>
        <w:rPr>
          <w:rFonts w:cs="Times New Roman" w:ascii="Times New Roman" w:hAnsi="Times New Roman"/>
          <w:color w:val="000000"/>
          <w:spacing w:val="1"/>
          <w:lang w:val="de-DE"/>
        </w:rPr>
        <w:t>Grosse Terz — Grundton Position —</w:t>
      </w:r>
    </w:p>
    <w:p>
      <w:pPr>
        <w:pStyle w:val="Normal"/>
        <w:shd w:fill="FFFFFF" w:val="clear"/>
        <w:spacing w:lineRule="exact" w:line="298" w:before="10" w:after="0"/>
        <w:ind w:start="1195" w:hanging="0"/>
        <w:rPr/>
      </w:pPr>
      <w:r>
        <w:rPr>
          <w:rFonts w:cs="Times New Roman" w:ascii="Times New Roman" w:hAnsi="Times New Roman"/>
          <w:color w:val="000000"/>
          <w:spacing w:val="3"/>
          <w:lang w:val="de-DE"/>
        </w:rPr>
        <w:t>Terz     In sich bleibende Bewegung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 xml:space="preserve">Quinte </w:t>
      </w:r>
      <w:r>
        <w:rPr>
          <w:rFonts w:cs="Times New Roman" w:ascii="Times New Roman" w:hAnsi="Times New Roman"/>
          <w:i/>
          <w:iCs/>
          <w:color w:val="000000"/>
          <w:spacing w:val="2"/>
          <w:lang w:val="de-DE"/>
        </w:rPr>
        <w:t>Gestaltung</w:t>
      </w:r>
    </w:p>
    <w:p>
      <w:pPr>
        <w:pStyle w:val="Normal"/>
        <w:shd w:fill="FFFFFF" w:val="clear"/>
        <w:spacing w:lineRule="exact" w:line="302" w:before="374" w:after="0"/>
        <w:ind w:start="312" w:hanging="298"/>
        <w:rPr/>
      </w:pPr>
      <w:r>
        <w:rPr>
          <w:rFonts w:cs="Times New Roman" w:ascii="Times New Roman" w:hAnsi="Times New Roman"/>
          <w:color w:val="000000"/>
          <w:lang w:val="de-DE"/>
        </w:rPr>
        <w:t>Im Physischen Menschen: der ist im gegenw[artigen] Leben</w:t>
        <w:br/>
        <w:t>dazugekommen: er schickt die äussere Bewegung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 xml:space="preserve">in die </w:t>
      </w:r>
      <w:r>
        <w:rPr>
          <w:rFonts w:cs="Times New Roman" w:ascii="Times New Roman" w:hAnsi="Times New Roman"/>
          <w:i/>
          <w:iCs/>
          <w:color w:val="000000"/>
          <w:spacing w:val="2"/>
          <w:lang w:val="de-DE"/>
        </w:rPr>
        <w:t xml:space="preserve">Sprache, </w:t>
      </w:r>
      <w:r>
        <w:rPr>
          <w:rFonts w:cs="Times New Roman" w:ascii="Times New Roman" w:hAnsi="Times New Roman"/>
          <w:color w:val="000000"/>
          <w:spacing w:val="2"/>
          <w:lang w:val="de-DE"/>
        </w:rPr>
        <w:t>damit voriges Leben darin sein kann,</w:t>
        <w:br/>
      </w:r>
      <w:r>
        <w:rPr>
          <w:rFonts w:cs="Times New Roman" w:ascii="Times New Roman" w:hAnsi="Times New Roman"/>
          <w:i/>
          <w:iCs/>
          <w:color w:val="000000"/>
          <w:spacing w:val="3"/>
          <w:lang w:val="de-DE"/>
        </w:rPr>
        <w:t xml:space="preserve">Wille </w:t>
      </w:r>
      <w:r>
        <w:rPr>
          <w:rFonts w:cs="Times New Roman" w:ascii="Times New Roman" w:hAnsi="Times New Roman"/>
          <w:color w:val="000000"/>
          <w:spacing w:val="3"/>
          <w:lang w:val="de-DE"/>
        </w:rPr>
        <w:t xml:space="preserve">durch </w:t>
      </w:r>
      <w:r>
        <w:rPr>
          <w:rFonts w:cs="Times New Roman" w:ascii="Times New Roman" w:hAnsi="Times New Roman"/>
          <w:i/>
          <w:iCs/>
          <w:color w:val="000000"/>
          <w:spacing w:val="3"/>
          <w:lang w:val="de-DE"/>
        </w:rPr>
        <w:t xml:space="preserve">Gefühl </w:t>
      </w:r>
      <w:r>
        <w:rPr>
          <w:rFonts w:cs="Times New Roman" w:ascii="Times New Roman" w:hAnsi="Times New Roman"/>
          <w:color w:val="000000"/>
          <w:spacing w:val="3"/>
          <w:lang w:val="de-DE"/>
        </w:rPr>
        <w:t>in die Vorstellung.</w:t>
      </w:r>
    </w:p>
    <w:p>
      <w:pPr>
        <w:sectPr>
          <w:type w:val="nextPage"/>
          <w:pgSz w:w="8391" w:h="11906"/>
          <w:pgMar w:left="2043" w:right="137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02" w:before="158" w:after="0"/>
        <w:ind w:start="907" w:hanging="888"/>
        <w:rPr/>
      </w:pPr>
      <w:r>
        <w:rPr>
          <w:rFonts w:cs="Times New Roman" w:ascii="Times New Roman" w:hAnsi="Times New Roman"/>
          <w:color w:val="000000"/>
          <w:spacing w:val="2"/>
          <w:lang w:val="de-DE"/>
        </w:rPr>
        <w:t>Im äth[erischen] Menschen: der kommt unmittelbar vor dem</w:t>
        <w:br/>
      </w:r>
      <w:r>
        <w:rPr>
          <w:rFonts w:cs="Times New Roman" w:ascii="Times New Roman" w:hAnsi="Times New Roman"/>
          <w:color w:val="000000"/>
          <w:spacing w:val="-3"/>
          <w:lang w:val="de-DE"/>
        </w:rPr>
        <w:t>Erdenleben dazu: er schickt das geistige Erleben</w:t>
      </w:r>
    </w:p>
    <w:p>
      <w:pPr>
        <w:sectPr>
          <w:type w:val="nextPage"/>
          <w:pgSz w:w="8391" w:h="11906"/>
          <w:pgMar w:left="874" w:right="558" w:gutter="0" w:header="0" w:top="3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36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418965" cy="7010400"/>
                <wp:effectExtent l="0" t="0" r="0" b="0"/>
                <wp:wrapTopAndBottom/>
                <wp:docPr id="37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8965" cy="7010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419600" cy="7010400"/>
                                  <wp:effectExtent l="0" t="0" r="0" b="0"/>
                                  <wp:docPr id="38" name="Image2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Image2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/>
                                          <a:srcRect l="-8" t="-5" r="-8" b="-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19600" cy="701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47.95pt;height:552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419600" cy="7010400"/>
                            <wp:effectExtent l="0" t="0" r="0" b="0"/>
                            <wp:docPr id="39" name="Image2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Image2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/>
                                    <a:srcRect l="-8" t="-5" r="-8" b="-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19600" cy="701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ind w:start="10" w:hanging="0"/>
        <w:rPr/>
      </w:pPr>
      <w:r>
        <w:rPr>
          <w:rFonts w:cs="Times New Roman" w:ascii="Times New Roman" w:hAnsi="Times New Roman"/>
          <w:color w:val="000000"/>
          <w:spacing w:val="3"/>
          <w:lang w:val="de-DE"/>
        </w:rPr>
        <w:t xml:space="preserve">in die </w:t>
      </w:r>
      <w:r>
        <w:rPr>
          <w:rFonts w:cs="Times New Roman" w:ascii="Times New Roman" w:hAnsi="Times New Roman"/>
          <w:i/>
          <w:iCs/>
          <w:color w:val="000000"/>
          <w:spacing w:val="3"/>
          <w:lang w:val="de-DE"/>
        </w:rPr>
        <w:t>Musik —</w:t>
      </w:r>
    </w:p>
    <w:p>
      <w:pPr>
        <w:pStyle w:val="Normal"/>
        <w:shd w:fill="FFFFFF" w:val="clear"/>
        <w:spacing w:before="72" w:after="0"/>
        <w:ind w:start="562" w:hanging="0"/>
        <w:rPr/>
      </w:pPr>
      <w:r>
        <w:rPr>
          <w:rFonts w:cs="Times New Roman" w:ascii="Times New Roman" w:hAnsi="Times New Roman"/>
          <w:i/>
          <w:iCs/>
          <w:color w:val="000000"/>
          <w:spacing w:val="2"/>
          <w:lang w:val="de-DE"/>
        </w:rPr>
        <w:t xml:space="preserve">Gefühl </w:t>
      </w:r>
      <w:r>
        <w:rPr>
          <w:rFonts w:cs="Times New Roman" w:ascii="Times New Roman" w:hAnsi="Times New Roman"/>
          <w:color w:val="000000"/>
          <w:spacing w:val="2"/>
          <w:lang w:val="de-DE"/>
        </w:rPr>
        <w:t>in Vorstellung.</w:t>
      </w:r>
    </w:p>
    <w:p>
      <w:pPr>
        <w:pStyle w:val="Normal"/>
        <w:shd w:fill="FFFFFF" w:val="clear"/>
        <w:spacing w:before="240" w:after="0"/>
        <w:ind w:start="5" w:hanging="0"/>
        <w:rPr>
          <w:rFonts w:ascii="Times New Roman" w:hAnsi="Times New Roman" w:cs="Times New Roman"/>
          <w:color w:val="000000"/>
          <w:spacing w:val="2"/>
          <w:lang w:val="de-DE"/>
        </w:rPr>
      </w:pPr>
      <w:r>
        <w:rPr>
          <w:rFonts w:cs="Times New Roman" w:ascii="Times New Roman" w:hAnsi="Times New Roman"/>
          <w:color w:val="000000"/>
          <w:spacing w:val="2"/>
          <w:lang w:val="de-DE"/>
        </w:rPr>
        <w:t>Die Gebärde beim Musikalischen:</w:t>
      </w:r>
    </w:p>
    <w:p>
      <w:pPr>
        <w:pStyle w:val="Normal"/>
        <w:shd w:fill="FFFFFF" w:val="clear"/>
        <w:spacing w:lineRule="exact" w:line="293" w:before="19" w:after="0"/>
        <w:ind w:start="307" w:hanging="0"/>
        <w:rPr/>
      </w:pPr>
      <w:r>
        <w:rPr>
          <w:rFonts w:cs="Times New Roman" w:ascii="Times New Roman" w:hAnsi="Times New Roman"/>
          <w:color w:val="000000"/>
          <w:spacing w:val="2"/>
          <w:lang w:val="de-DE"/>
        </w:rPr>
        <w:t xml:space="preserve">sie bringt die </w:t>
      </w:r>
      <w:r>
        <w:rPr>
          <w:rFonts w:cs="Times New Roman" w:ascii="Times New Roman" w:hAnsi="Times New Roman"/>
          <w:i/>
          <w:iCs/>
          <w:color w:val="000000"/>
          <w:spacing w:val="2"/>
          <w:lang w:val="de-DE"/>
        </w:rPr>
        <w:t>innere Menschenform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zur äusseren Anschauung —</w:t>
      </w:r>
    </w:p>
    <w:p>
      <w:pPr>
        <w:pStyle w:val="Normal"/>
        <w:shd w:fill="FFFFFF" w:val="clear"/>
        <w:spacing w:lineRule="exact" w:line="298" w:before="168" w:after="0"/>
        <w:ind w:start="302" w:hanging="302"/>
        <w:rPr/>
      </w:pPr>
      <w:r>
        <w:rPr>
          <w:rFonts w:cs="Times New Roman" w:ascii="Times New Roman" w:hAnsi="Times New Roman"/>
          <w:color w:val="000000"/>
          <w:spacing w:val="2"/>
          <w:lang w:val="de-DE"/>
        </w:rPr>
        <w:t>Die Gebärde beim Sprachlichen:</w:t>
        <w:br/>
      </w:r>
      <w:r>
        <w:rPr>
          <w:rFonts w:cs="Times New Roman" w:ascii="Times New Roman" w:hAnsi="Times New Roman"/>
          <w:color w:val="000000"/>
          <w:spacing w:val="6"/>
          <w:lang w:val="de-DE"/>
        </w:rPr>
        <w:t xml:space="preserve">sie bringt die </w:t>
      </w:r>
      <w:r>
        <w:rPr>
          <w:rFonts w:cs="Times New Roman" w:ascii="Times New Roman" w:hAnsi="Times New Roman"/>
          <w:i/>
          <w:iCs/>
          <w:color w:val="000000"/>
          <w:spacing w:val="6"/>
          <w:lang w:val="de-DE"/>
        </w:rPr>
        <w:t xml:space="preserve">Weltenform, </w:t>
      </w:r>
      <w:r>
        <w:rPr>
          <w:rFonts w:cs="Times New Roman" w:ascii="Times New Roman" w:hAnsi="Times New Roman"/>
          <w:color w:val="000000"/>
          <w:spacing w:val="6"/>
          <w:lang w:val="de-DE"/>
        </w:rPr>
        <w:t>die</w:t>
        <w:br/>
      </w:r>
      <w:r>
        <w:rPr>
          <w:rFonts w:cs="Times New Roman" w:ascii="Times New Roman" w:hAnsi="Times New Roman"/>
          <w:color w:val="000000"/>
          <w:spacing w:val="4"/>
          <w:lang w:val="de-DE"/>
        </w:rPr>
        <w:t>sich im Menschen abbildet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zur äusseren Anschauung.</w:t>
      </w:r>
    </w:p>
    <w:p>
      <w:pPr>
        <w:pStyle w:val="Normal"/>
        <w:shd w:fill="FFFFFF" w:val="clear"/>
        <w:spacing w:lineRule="exact" w:line="293" w:before="173" w:after="0"/>
        <w:ind w:start="298" w:hanging="293"/>
        <w:rPr/>
      </w:pPr>
      <w:r>
        <w:rPr>
          <w:rFonts w:cs="Times New Roman" w:ascii="Times New Roman" w:hAnsi="Times New Roman"/>
          <w:color w:val="000000"/>
          <w:spacing w:val="7"/>
          <w:lang w:val="de-DE"/>
        </w:rPr>
        <w:t>Der Mensch ist etwas, was zur Welt</w:t>
        <w:br/>
      </w:r>
      <w:r>
        <w:rPr>
          <w:rFonts w:cs="Times New Roman" w:ascii="Times New Roman" w:hAnsi="Times New Roman"/>
          <w:color w:val="000000"/>
          <w:spacing w:val="4"/>
          <w:lang w:val="de-DE"/>
        </w:rPr>
        <w:t>hinzukommt — die Welt wäre</w:t>
        <w:br/>
      </w:r>
      <w:r>
        <w:rPr>
          <w:rFonts w:cs="Times New Roman" w:ascii="Times New Roman" w:hAnsi="Times New Roman"/>
          <w:color w:val="000000"/>
          <w:spacing w:val="10"/>
          <w:lang w:val="de-DE"/>
        </w:rPr>
        <w:t>ohne ihn nicht fertig -</w:t>
        <w:br/>
      </w:r>
      <w:r>
        <w:rPr>
          <w:rFonts w:cs="Times New Roman" w:ascii="Times New Roman" w:hAnsi="Times New Roman"/>
          <w:color w:val="000000"/>
          <w:spacing w:val="-4"/>
          <w:lang w:val="de-DE"/>
        </w:rPr>
        <w:t>Musik</w:t>
      </w:r>
    </w:p>
    <w:p>
      <w:pPr>
        <w:pStyle w:val="Normal"/>
        <w:shd w:fill="FFFFFF" w:val="clear"/>
        <w:spacing w:lineRule="exact" w:line="293" w:before="173" w:after="0"/>
        <w:ind w:start="302" w:hanging="293"/>
        <w:rPr/>
      </w:pPr>
      <w:r>
        <w:rPr>
          <w:rFonts w:cs="Times New Roman" w:ascii="Times New Roman" w:hAnsi="Times New Roman"/>
          <w:color w:val="000000"/>
          <w:spacing w:val="7"/>
          <w:lang w:val="de-DE"/>
        </w:rPr>
        <w:t>Der Mensch ist ein Abbild der Welt -</w:t>
        <w:br/>
      </w:r>
      <w:r>
        <w:rPr>
          <w:rFonts w:cs="Times New Roman" w:ascii="Times New Roman" w:hAnsi="Times New Roman"/>
          <w:color w:val="000000"/>
          <w:spacing w:val="8"/>
          <w:lang w:val="de-DE"/>
        </w:rPr>
        <w:t xml:space="preserve">die Welt ist in ihm </w:t>
      </w:r>
      <w:r>
        <w:rPr>
          <w:rFonts w:cs="Times New Roman" w:ascii="Times New Roman" w:hAnsi="Times New Roman"/>
          <w:i/>
          <w:iCs/>
          <w:color w:val="000000"/>
          <w:spacing w:val="8"/>
          <w:lang w:val="de-DE"/>
        </w:rPr>
        <w:t>noch einmal</w:t>
        <w:br/>
      </w:r>
      <w:r>
        <w:rPr>
          <w:rFonts w:cs="Times New Roman" w:ascii="Times New Roman" w:hAnsi="Times New Roman"/>
          <w:color w:val="000000"/>
          <w:spacing w:val="-4"/>
          <w:lang w:val="de-DE"/>
        </w:rPr>
        <w:t>vorhanden: —</w:t>
      </w:r>
    </w:p>
    <w:p>
      <w:pPr>
        <w:pStyle w:val="Normal"/>
        <w:shd w:fill="FFFFFF" w:val="clear"/>
        <w:spacing w:before="58" w:after="0"/>
        <w:ind w:start="1397" w:hanging="0"/>
        <w:rPr>
          <w:rFonts w:ascii="Times New Roman" w:hAnsi="Times New Roman" w:cs="Times New Roman"/>
          <w:color w:val="000000"/>
          <w:spacing w:val="-4"/>
          <w:lang w:val="de-DE"/>
        </w:rPr>
      </w:pPr>
      <w:r>
        <w:rPr>
          <w:rFonts w:cs="Times New Roman" w:ascii="Times New Roman" w:hAnsi="Times New Roman"/>
          <w:color w:val="000000"/>
          <w:spacing w:val="-4"/>
          <w:lang w:val="de-DE"/>
        </w:rPr>
        <w:t>Sprache</w:t>
      </w:r>
    </w:p>
    <w:p>
      <w:pPr>
        <w:pStyle w:val="Normal"/>
        <w:shd w:fill="FFFFFF" w:val="clear"/>
        <w:spacing w:lineRule="exact" w:line="293" w:before="187" w:after="0"/>
        <w:ind w:start="307" w:hanging="293"/>
        <w:rPr/>
      </w:pPr>
      <w:r>
        <w:rPr>
          <w:rFonts w:cs="Times New Roman" w:ascii="Times New Roman" w:hAnsi="Times New Roman"/>
          <w:color w:val="000000"/>
          <w:spacing w:val="3"/>
          <w:lang w:val="de-DE"/>
        </w:rPr>
        <w:t>In der Musik empfindet man</w:t>
        <w:br/>
      </w:r>
      <w:r>
        <w:rPr>
          <w:rFonts w:cs="Times New Roman" w:ascii="Times New Roman" w:hAnsi="Times New Roman"/>
          <w:color w:val="000000"/>
          <w:spacing w:val="-4"/>
          <w:lang w:val="de-DE"/>
        </w:rPr>
        <w:t>das Menschenwesen —</w:t>
      </w:r>
    </w:p>
    <w:p>
      <w:pPr>
        <w:sectPr>
          <w:type w:val="nextPage"/>
          <w:pgSz w:w="8391" w:h="11906"/>
          <w:pgMar w:left="2640" w:right="148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8" w:before="168" w:after="0"/>
        <w:ind w:start="302" w:hanging="288"/>
        <w:rPr/>
      </w:pPr>
      <w:r>
        <w:rPr>
          <w:rFonts w:cs="Times New Roman" w:ascii="Times New Roman" w:hAnsi="Times New Roman"/>
          <w:color w:val="000000"/>
          <w:spacing w:val="5"/>
          <w:lang w:val="de-DE"/>
        </w:rPr>
        <w:t>In der Sprache empfindet man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das Weltenwesen</w:t>
        <w:br/>
      </w:r>
      <w:r>
        <w:rPr>
          <w:rFonts w:cs="Times New Roman" w:ascii="Times New Roman" w:hAnsi="Times New Roman"/>
          <w:color w:val="000000"/>
          <w:lang w:val="de-DE"/>
        </w:rPr>
        <w:t>Vocalisch: Bild — Cons[onantisch:] den Bildner</w:t>
      </w:r>
    </w:p>
    <w:p>
      <w:pPr>
        <w:sectPr>
          <w:type w:val="nextPage"/>
          <w:pgSz w:w="7675" w:h="14275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38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3044825" cy="7235825"/>
                <wp:effectExtent l="0" t="0" r="0" b="0"/>
                <wp:wrapTopAndBottom/>
                <wp:docPr id="40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825" cy="72358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044825" cy="7235825"/>
                                  <wp:effectExtent l="0" t="0" r="0" b="0"/>
                                  <wp:docPr id="41" name="Image2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Image2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/>
                                          <a:srcRect l="-12" t="-5" r="-12" b="-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4825" cy="72358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9.75pt;height:569.7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044825" cy="7235825"/>
                            <wp:effectExtent l="0" t="0" r="0" b="0"/>
                            <wp:docPr id="42" name="Image2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" name="Image2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/>
                                    <a:srcRect l="-12" t="-5" r="-12" b="-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44825" cy="72358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98"/>
        <w:rPr>
          <w:rFonts w:ascii="Times New Roman" w:hAnsi="Times New Roman" w:cs="Times New Roman"/>
          <w:color w:val="000000"/>
          <w:spacing w:val="4"/>
          <w:lang w:val="de-DE"/>
        </w:rPr>
      </w:pPr>
      <w:r>
        <w:rPr>
          <w:rFonts w:cs="Times New Roman" w:ascii="Times New Roman" w:hAnsi="Times New Roman"/>
          <w:color w:val="000000"/>
          <w:spacing w:val="4"/>
          <w:lang w:val="de-DE"/>
        </w:rPr>
        <w:t>In sich halten beim Taktstrich</w:t>
      </w:r>
    </w:p>
    <w:p>
      <w:pPr>
        <w:pStyle w:val="Normal"/>
        <w:shd w:fill="FFFFFF" w:val="clear"/>
        <w:spacing w:lineRule="exact" w:line="298"/>
        <w:ind w:start="5" w:hanging="0"/>
        <w:rPr>
          <w:rFonts w:ascii="Times New Roman" w:hAnsi="Times New Roman" w:cs="Times New Roman"/>
          <w:color w:val="000000"/>
          <w:spacing w:val="1"/>
          <w:lang w:val="de-DE"/>
        </w:rPr>
      </w:pPr>
      <w:r>
        <w:rPr>
          <w:rFonts w:cs="Times New Roman" w:ascii="Times New Roman" w:hAnsi="Times New Roman"/>
          <w:color w:val="000000"/>
          <w:spacing w:val="1"/>
          <w:lang w:val="de-DE"/>
        </w:rPr>
        <w:t>Sich hinüberschwingen beim Übergang</w:t>
      </w:r>
    </w:p>
    <w:p>
      <w:pPr>
        <w:pStyle w:val="Normal"/>
        <w:shd w:fill="FFFFFF" w:val="clear"/>
        <w:spacing w:lineRule="exact" w:line="298"/>
        <w:ind w:start="14" w:hanging="0"/>
        <w:rPr>
          <w:rFonts w:ascii="Times New Roman" w:hAnsi="Times New Roman" w:cs="Times New Roman"/>
          <w:color w:val="000000"/>
          <w:spacing w:val="3"/>
          <w:lang w:val="de-DE"/>
        </w:rPr>
      </w:pPr>
      <w:r>
        <w:rPr>
          <w:rFonts w:cs="Times New Roman" w:ascii="Times New Roman" w:hAnsi="Times New Roman"/>
          <w:color w:val="000000"/>
          <w:spacing w:val="3"/>
          <w:lang w:val="de-DE"/>
        </w:rPr>
        <w:t>von einem Motiv zur ändern Motivmetamorphose</w:t>
      </w:r>
    </w:p>
    <w:p>
      <w:pPr>
        <w:pStyle w:val="Normal"/>
        <w:shd w:fill="FFFFFF" w:val="clear"/>
        <w:spacing w:before="226" w:after="0"/>
        <w:rPr>
          <w:rFonts w:ascii="Times New Roman" w:hAnsi="Times New Roman" w:cs="Times New Roman"/>
          <w:color w:val="000000"/>
          <w:spacing w:val="-1"/>
          <w:lang w:val="de-DE"/>
        </w:rPr>
      </w:pPr>
      <w:r>
        <w:rPr>
          <w:rFonts w:cs="Times New Roman" w:ascii="Times New Roman" w:hAnsi="Times New Roman"/>
          <w:color w:val="000000"/>
          <w:spacing w:val="-1"/>
          <w:lang w:val="de-DE"/>
        </w:rPr>
        <w:t>Takt: phys[ischer] Mensch — wie schwer ein Mensch ist</w:t>
      </w:r>
    </w:p>
    <w:p>
      <w:pPr>
        <w:pStyle w:val="Normal"/>
        <w:shd w:fill="FFFFFF" w:val="clear"/>
        <w:spacing w:lineRule="exact" w:line="298" w:before="178" w:after="0"/>
        <w:rPr/>
      </w:pPr>
      <w:r>
        <w:rPr>
          <w:rFonts w:cs="Times New Roman" w:ascii="Times New Roman" w:hAnsi="Times New Roman"/>
          <w:color w:val="000000"/>
          <w:spacing w:val="-4"/>
          <w:lang w:val="de-DE"/>
        </w:rPr>
        <w:t xml:space="preserve">Rhythmus: </w:t>
      </w:r>
      <w:r>
        <w:rPr>
          <w:rFonts w:cs="Times New Roman" w:ascii="Times New Roman" w:hAnsi="Times New Roman"/>
          <w:color w:val="000000"/>
          <w:spacing w:val="-4"/>
          <w:lang w:val="de-DE"/>
        </w:rPr>
        <w:drawing>
          <wp:inline distT="0" distB="0" distL="0" distR="0">
            <wp:extent cx="523875" cy="76200"/>
            <wp:effectExtent l="0" t="0" r="0" b="0"/>
            <wp:docPr id="43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69" t="-474" r="-69" b="-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color w:val="000000"/>
          <w:spacing w:val="-1"/>
          <w:lang w:val="de-DE"/>
        </w:rPr>
        <w:t>: aeth[erischer] Mensch —</w:t>
      </w:r>
    </w:p>
    <w:p>
      <w:pPr>
        <w:pStyle w:val="Normal"/>
        <w:shd w:fill="FFFFFF" w:val="clear"/>
        <w:spacing w:lineRule="exact" w:line="298"/>
        <w:ind w:start="19" w:hanging="0"/>
        <w:rPr/>
      </w:pPr>
      <w:r>
        <w:rPr>
          <w:rFonts w:cs="Times New Roman" w:ascii="Times New Roman" w:hAnsi="Times New Roman"/>
          <w:color w:val="000000"/>
          <w:spacing w:val="2"/>
          <w:lang w:val="de-DE"/>
        </w:rPr>
        <w:t>Melodie: astralischer Mensch -</w:t>
        <w:br/>
      </w:r>
      <w:r>
        <w:rPr>
          <w:rFonts w:cs="Times New Roman" w:ascii="Times New Roman" w:hAnsi="Times New Roman"/>
          <w:color w:val="000000"/>
          <w:spacing w:val="-3"/>
          <w:lang w:val="de-DE"/>
        </w:rPr>
        <w:t>Sprache: Ich —</w:t>
      </w:r>
    </w:p>
    <w:p>
      <w:pPr>
        <w:pStyle w:val="Normal"/>
        <w:shd w:fill="FFFFFF" w:val="clear"/>
        <w:spacing w:lineRule="exact" w:line="298"/>
        <w:ind w:start="312" w:hanging="0"/>
        <w:rPr>
          <w:rFonts w:ascii="Times New Roman" w:hAnsi="Times New Roman" w:cs="Times New Roman"/>
          <w:color w:val="000000"/>
          <w:spacing w:val="7"/>
          <w:lang w:val="de-DE"/>
        </w:rPr>
      </w:pPr>
      <w:r>
        <w:rPr>
          <w:rFonts w:cs="Times New Roman" w:ascii="Times New Roman" w:hAnsi="Times New Roman"/>
          <w:color w:val="000000"/>
          <w:spacing w:val="7"/>
          <w:lang w:val="de-DE"/>
        </w:rPr>
        <w:t>Gesang: dem Melos nachgehen -</w:t>
      </w:r>
    </w:p>
    <w:p>
      <w:pPr>
        <w:pStyle w:val="Normal"/>
        <w:shd w:fill="FFFFFF" w:val="clear"/>
        <w:tabs>
          <w:tab w:val="clear" w:pos="720"/>
          <w:tab w:val="left" w:pos="3336" w:leader="none"/>
        </w:tabs>
        <w:spacing w:lineRule="exact" w:line="298" w:before="168" w:after="0"/>
        <w:ind w:start="307" w:hanging="298"/>
        <w:jc w:val="both"/>
        <w:rPr/>
      </w:pPr>
      <w:r>
        <w:rPr>
          <w:rFonts w:cs="Times New Roman" w:ascii="Times New Roman" w:hAnsi="Times New Roman"/>
          <w:i/>
          <w:iCs/>
          <w:color w:val="000000"/>
          <w:lang w:val="de-DE"/>
        </w:rPr>
        <w:t xml:space="preserve">Goethes Gedicht: </w:t>
      </w:r>
      <w:r>
        <w:rPr>
          <w:rFonts w:cs="Times New Roman" w:ascii="Times New Roman" w:hAnsi="Times New Roman"/>
          <w:color w:val="000000"/>
          <w:lang w:val="de-DE"/>
        </w:rPr>
        <w:t>Über allen Gipfeln</w:t>
        <w:br/>
      </w:r>
      <w:r>
        <w:rPr>
          <w:rFonts w:cs="Times New Roman" w:ascii="Times New Roman" w:hAnsi="Times New Roman"/>
          <w:color w:val="000000"/>
          <w:spacing w:val="10"/>
          <w:lang w:val="de-DE"/>
        </w:rPr>
        <w:t>Gipfel Wipfel h g Moll-Terz</w:t>
        <w:br/>
      </w:r>
      <w:r>
        <w:rPr>
          <w:rFonts w:cs="Times New Roman" w:ascii="Times New Roman" w:hAnsi="Times New Roman"/>
          <w:color w:val="000000"/>
          <w:spacing w:val="-1"/>
          <w:lang w:val="de-DE"/>
        </w:rPr>
        <w:t>Hauch auch</w:t>
      </w:r>
      <w:r>
        <w:rPr>
          <w:rFonts w:cs="Times New Roman" w:ascii="Times New Roman" w:hAnsi="Times New Roman"/>
          <w:color w:val="000000"/>
          <w:lang w:val="de-DE"/>
        </w:rPr>
        <w:tab/>
      </w:r>
      <w:r>
        <w:rPr>
          <w:rFonts w:cs="Times New Roman" w:ascii="Times New Roman" w:hAnsi="Times New Roman"/>
          <w:color w:val="000000"/>
          <w:spacing w:val="1"/>
          <w:lang w:val="de-DE"/>
        </w:rPr>
        <w:t>ist Ruh h c Septim</w:t>
      </w:r>
    </w:p>
    <w:p>
      <w:pPr>
        <w:pStyle w:val="Normal"/>
        <w:shd w:fill="FFFFFF" w:val="clear"/>
        <w:spacing w:lineRule="exact" w:line="298"/>
        <w:ind w:start="312" w:hanging="0"/>
        <w:rPr>
          <w:rFonts w:ascii="Times New Roman" w:hAnsi="Times New Roman" w:cs="Times New Roman"/>
          <w:color w:val="000000"/>
          <w:spacing w:val="4"/>
          <w:lang w:val="de-DE"/>
        </w:rPr>
      </w:pPr>
      <w:r>
        <w:rPr>
          <w:rFonts w:cs="Times New Roman" w:ascii="Times New Roman" w:hAnsi="Times New Roman"/>
          <w:color w:val="000000"/>
          <w:spacing w:val="4"/>
          <w:lang w:val="de-DE"/>
        </w:rPr>
        <w:t>Warte balde e g       Dur-Terz     Hauch auch</w:t>
      </w:r>
    </w:p>
    <w:p>
      <w:pPr>
        <w:sectPr>
          <w:type w:val="nextPage"/>
          <w:pgSz w:w="8391" w:h="11906"/>
          <w:pgMar w:left="2035" w:right="149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8"/>
        <w:ind w:start="3365" w:hanging="0"/>
        <w:rPr>
          <w:rFonts w:ascii="Times New Roman" w:hAnsi="Times New Roman" w:cs="Times New Roman"/>
          <w:color w:val="000000"/>
          <w:spacing w:val="-1"/>
          <w:lang w:val="de-DE"/>
        </w:rPr>
      </w:pPr>
      <w:r>
        <w:rPr>
          <w:rFonts w:cs="Times New Roman" w:ascii="Times New Roman" w:hAnsi="Times New Roman"/>
          <w:color w:val="000000"/>
          <w:spacing w:val="-1"/>
          <w:lang w:val="de-DE"/>
        </w:rPr>
        <w:t>Terzenintervalle</w:t>
      </w:r>
    </w:p>
    <w:p>
      <w:pPr>
        <w:sectPr>
          <w:type w:val="nextPage"/>
          <w:pgSz w:w="8391" w:h="11906"/>
          <w:pgMar w:left="633" w:right="40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41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666615" cy="4809490"/>
                <wp:effectExtent l="0" t="0" r="0" b="0"/>
                <wp:wrapTopAndBottom/>
                <wp:docPr id="44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6615" cy="48094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665980" cy="4809490"/>
                                  <wp:effectExtent l="0" t="0" r="0" b="0"/>
                                  <wp:docPr id="45" name="Image3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" name="Image3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6"/>
                                          <a:srcRect l="-8" t="-7" r="-8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65980" cy="48094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7.45pt;height:378.7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665980" cy="4809490"/>
                            <wp:effectExtent l="0" t="0" r="0" b="0"/>
                            <wp:docPr id="46" name="Image3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" name="Image3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"/>
                                    <a:srcRect l="-8" t="-7" r="-8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65980" cy="48094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44" w:right="822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  <w:t xml:space="preserve"> </w:t>
      </w:r>
    </w:p>
    <w:p>
      <w:pPr>
        <w:pStyle w:val="Normal"/>
        <w:shd w:fill="FFFFFF" w:val="clear"/>
        <w:ind w:end="19" w:hanging="0"/>
        <w:jc w:val="center"/>
        <w:rPr>
          <w:rFonts w:ascii="Times New Roman" w:hAnsi="Times New Roman" w:cs="Times New Roman"/>
          <w:color w:val="000000"/>
          <w:spacing w:val="-3"/>
          <w:w w:val="121"/>
          <w:lang w:val="de-DE"/>
        </w:rPr>
      </w:pPr>
      <w:r>
        <w:rPr>
          <w:rFonts w:cs="Times New Roman" w:ascii="Times New Roman" w:hAnsi="Times New Roman"/>
          <w:color w:val="000000"/>
          <w:spacing w:val="-3"/>
          <w:w w:val="121"/>
          <w:lang w:val="de-DE"/>
        </w:rPr>
        <w:t>HINWEISE</w:t>
      </w:r>
    </w:p>
    <w:p>
      <w:pPr>
        <w:pStyle w:val="Normal"/>
        <w:shd w:fill="FFFFFF" w:val="clear"/>
        <w:spacing w:lineRule="exact" w:line="211" w:before="504" w:after="0"/>
        <w:ind w:end="14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6"/>
          <w:sz w:val="17"/>
          <w:szCs w:val="17"/>
          <w:lang w:val="de-DE"/>
        </w:rPr>
        <w:t xml:space="preserve">Textgrundlagen: </w:t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Der Kurs wurde von der Berufsstenographin Helene Finckh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(1883-1963) mitstenographiert und in Klartext übertragen.</w:t>
      </w:r>
    </w:p>
    <w:p>
      <w:pPr>
        <w:pStyle w:val="Normal"/>
        <w:shd w:fill="FFFFFF" w:val="clear"/>
        <w:spacing w:lineRule="exact" w:line="211"/>
        <w:ind w:end="14" w:firstLine="178"/>
        <w:jc w:val="both"/>
        <w:rPr>
          <w:rFonts w:ascii="Times New Roman" w:hAnsi="Times New Roman" w:cs="Times New Roman"/>
          <w:color w:val="000000"/>
          <w:spacing w:val="1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Diese Unterlage diente Marie Steiner zur Herausgabe der 1.Auflage 1927. Die 2.Auf-</w:t>
        <w:br/>
        <w:t>lage wurde 1956 von Isabella de Jaager herausgegeben.</w:t>
      </w:r>
    </w:p>
    <w:p>
      <w:pPr>
        <w:pStyle w:val="Normal"/>
        <w:shd w:fill="FFFFFF" w:val="clear"/>
        <w:spacing w:lineRule="exact" w:line="211"/>
        <w:ind w:end="10" w:firstLine="178"/>
        <w:jc w:val="both"/>
        <w:rPr/>
      </w:pP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Die 3. Auflage von 1975 wurde von Eva Froböse neu durchgesehen und ergänzt. Der</w:t>
        <w:br/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Text der acht Vorträge des Kurses blieb gegenüber der 2. Auflage im wesentlichen unver-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ändert. Dagegen wurde der früher dem Kurs vorangestellte Vortrag «Eurythmie, was sie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ist und wie sie entstanden ist» (Penmaenmawr, 26. August 1923) nicht mehr in diesen</w:t>
        <w:br/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Band aufgenommen, da er innerhalb der Gesamtausgabe in dem Band «Eurythmie als</w:t>
        <w:br/>
        <w:t>sichtbare Sprache», Bibl.-Nr. 279, enthalten ist.</w:t>
      </w:r>
    </w:p>
    <w:p>
      <w:pPr>
        <w:pStyle w:val="Normal"/>
        <w:shd w:fill="FFFFFF" w:val="clear"/>
        <w:spacing w:lineRule="exact" w:line="211"/>
        <w:ind w:start="10" w:end="10" w:firstLine="173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Der Ausgabe von 1975 wurden erstmals die Notizbuch-Eintragungen Rudolf Steiners</w:t>
        <w:br/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zu den Kurs vorträgen in Faksimile-Wiedergabe beigegeben.</w:t>
      </w:r>
    </w:p>
    <w:p>
      <w:pPr>
        <w:pStyle w:val="Normal"/>
        <w:shd w:fill="FFFFFF" w:val="clear"/>
        <w:spacing w:lineRule="exact" w:line="211"/>
        <w:ind w:start="5" w:end="5" w:firstLine="178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Die 4. Auflage ist ein unveränderter Nachdruck der 3. Auflage. Als Ergänzung wurden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aus der Nachschrift die Namen derjenigen Eurythmistinnen eingefügt, welche von Ru-</w:t>
        <w:br/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dolf Steiner aufgefordert worden waren, die angegebenen Übungen vorzuführen (siehe S.</w:t>
        <w:br/>
      </w:r>
      <w:r>
        <w:rPr>
          <w:rFonts w:cs="Times New Roman" w:ascii="Times New Roman" w:hAnsi="Times New Roman"/>
          <w:color w:val="000000"/>
          <w:spacing w:val="-9"/>
          <w:sz w:val="17"/>
          <w:szCs w:val="17"/>
          <w:lang w:val="de-DE"/>
        </w:rPr>
        <w:t>146).</w:t>
      </w:r>
    </w:p>
    <w:p>
      <w:pPr>
        <w:pStyle w:val="Normal"/>
        <w:shd w:fill="FFFFFF" w:val="clear"/>
        <w:spacing w:before="259" w:after="0"/>
        <w:ind w:start="5" w:hanging="0"/>
        <w:rPr>
          <w:rFonts w:ascii="Times New Roman" w:hAnsi="Times New Roman" w:cs="Times New Roman"/>
          <w:color w:val="000000"/>
          <w:spacing w:val="2"/>
          <w:sz w:val="12"/>
          <w:szCs w:val="12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2"/>
          <w:szCs w:val="12"/>
          <w:lang w:val="de-DE"/>
        </w:rPr>
        <w:t>zu Seite</w:t>
      </w:r>
    </w:p>
    <w:p>
      <w:pPr>
        <w:pStyle w:val="Normal"/>
        <w:shd w:fill="FFFFFF" w:val="clear"/>
        <w:spacing w:lineRule="exact" w:line="187" w:before="125" w:after="0"/>
        <w:ind w:start="437" w:end="10" w:hanging="331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 xml:space="preserve">11 </w:t>
      </w:r>
      <w:r>
        <w:rPr>
          <w:rFonts w:cs="Times New Roman" w:ascii="Times New Roman" w:hAnsi="Times New Roman"/>
          <w:i/>
          <w:iCs/>
          <w:color w:val="000000"/>
          <w:spacing w:val="-1"/>
          <w:sz w:val="17"/>
          <w:szCs w:val="17"/>
          <w:lang w:val="de-DE"/>
        </w:rPr>
        <w:t xml:space="preserve">die kleine Serie von Vorträgen: </w:t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Vgl. den Bericht von Rudolf Steiner zu Beginn des</w:t>
        <w:br/>
      </w:r>
      <w:r>
        <w:rPr>
          <w:rFonts w:cs="Times New Roman" w:ascii="Times New Roman" w:hAnsi="Times New Roman"/>
          <w:color w:val="000000"/>
          <w:spacing w:val="-5"/>
          <w:sz w:val="17"/>
          <w:szCs w:val="17"/>
          <w:lang w:val="de-DE"/>
        </w:rPr>
        <w:t>Bandes.</w:t>
      </w:r>
    </w:p>
    <w:p>
      <w:pPr>
        <w:pStyle w:val="Normal"/>
        <w:shd w:fill="FFFFFF" w:val="clear"/>
        <w:spacing w:lineRule="exact" w:line="187" w:before="130" w:after="0"/>
        <w:ind w:start="427" w:hanging="33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 xml:space="preserve">48 </w:t>
      </w: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 xml:space="preserve">ich habe öfter einmal... die Antwort gegeben: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Z.B. in der Fragenbeantwortung vom</w:t>
        <w:br/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29. September 1920 über die Erweiterung des Tonsystems. Enthalten in dem Band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«Das Wesen des Musikalischen und das Tonerlebnis im Menschen», Gesamtaus-</w:t>
        <w:br/>
      </w: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gabe Bibl.-Nr. 283.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32" w:leader="none"/>
        </w:tabs>
        <w:spacing w:lineRule="exact" w:line="187" w:before="134" w:after="0"/>
        <w:ind w:start="432" w:hanging="341"/>
        <w:rPr>
          <w:rFonts w:ascii="Times New Roman" w:hAnsi="Times New Roman" w:cs="Times New Roman"/>
          <w:color w:val="000000"/>
          <w:spacing w:val="-7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in meinem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«</w:t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Lebensgang»: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Siehe Rudolf Steiners Autobiographie «Mein Lebens-</w:t>
        <w:br/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 xml:space="preserve">gang», Kap. </w:t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en-US"/>
        </w:rPr>
        <w:t xml:space="preserve">III, </w:t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Gesamtausgabe Bibl.-Nr. 28.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32" w:leader="none"/>
        </w:tabs>
        <w:spacing w:lineRule="exact" w:line="192" w:before="130" w:after="0"/>
        <w:ind w:start="432" w:hanging="341"/>
        <w:rPr>
          <w:rFonts w:ascii="Times New Roman" w:hAnsi="Times New Roman" w:cs="Times New Roman"/>
          <w:color w:val="000000"/>
          <w:spacing w:val="-7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-1"/>
          <w:sz w:val="17"/>
          <w:szCs w:val="17"/>
          <w:lang w:val="de-DE"/>
        </w:rPr>
        <w:t xml:space="preserve">«Waldesrauschen» </w:t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 xml:space="preserve">(von Franz Liszt) und </w:t>
      </w:r>
      <w:r>
        <w:rPr>
          <w:rFonts w:cs="Times New Roman" w:ascii="Times New Roman" w:hAnsi="Times New Roman"/>
          <w:i/>
          <w:iCs/>
          <w:color w:val="000000"/>
          <w:spacing w:val="-1"/>
          <w:sz w:val="17"/>
          <w:szCs w:val="17"/>
          <w:lang w:val="de-DE"/>
        </w:rPr>
        <w:t>«Bäcblein im März</w:t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>»</w:t>
      </w:r>
      <w:r>
        <w:rPr>
          <w:rFonts w:cs="Times New Roman" w:ascii="Times New Roman" w:hAnsi="Times New Roman"/>
          <w:i/>
          <w:iCs/>
          <w:color w:val="000000"/>
          <w:spacing w:val="-1"/>
          <w:sz w:val="17"/>
          <w:szCs w:val="17"/>
          <w:lang w:val="de-DE"/>
        </w:rPr>
        <w:t xml:space="preserve"> </w:t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(von Jan Stuten) wa-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ren am 26. Dezember 1923 in Dornach eurythmisch aufgeführt worden.</w:t>
      </w:r>
    </w:p>
    <w:p>
      <w:pPr>
        <w:pStyle w:val="Normal"/>
        <w:shd w:fill="FFFFFF" w:val="clear"/>
        <w:spacing w:lineRule="exact" w:line="187" w:before="134" w:after="0"/>
        <w:ind w:start="437" w:hanging="34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71 </w:t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Josef Matthias Hauer,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1883-1959, österreichischer Komponist und Musiktheoreti-</w:t>
        <w:br/>
        <w:t>ker. Entdeckte unabhängig von Arnold Schönberg (1874-1951) das Zwölfton-</w:t>
        <w:br/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system: «Das Wesen des Musikalischen» (1920). Frühe Werke: Klavierstücke, Höl-</w:t>
        <w:br/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derlin-Lieder, Phantasie für Klavier, Op. 17, nach Bildern von Johannes Itten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(1888-1967). Oper: Salamboo.</w:t>
      </w:r>
    </w:p>
    <w:p>
      <w:pPr>
        <w:pStyle w:val="Normal"/>
        <w:shd w:fill="FFFFFF" w:val="clear"/>
        <w:spacing w:lineRule="exact" w:line="187" w:before="134" w:after="0"/>
        <w:ind w:start="442" w:end="10" w:hanging="418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 xml:space="preserve">115 </w:t>
      </w:r>
      <w:r>
        <w:rPr>
          <w:rFonts w:cs="Times New Roman" w:ascii="Times New Roman" w:hAnsi="Times New Roman"/>
          <w:i/>
          <w:iCs/>
          <w:color w:val="000000"/>
          <w:spacing w:val="-1"/>
          <w:sz w:val="17"/>
          <w:szCs w:val="17"/>
          <w:lang w:val="de-DE"/>
        </w:rPr>
        <w:t xml:space="preserve">eine Fortsetzung: </w:t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Es fand vom 24. Juni bis 12. Juli 1924 der Lauteurythmie-Kurs</w:t>
        <w:br/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«Eurythmie als sichtbare Sprache» statt, Gesamtausgabe Bibl.-Nr. 279.</w:t>
      </w:r>
    </w:p>
    <w:p>
      <w:pPr>
        <w:pStyle w:val="Normal"/>
        <w:shd w:fill="FFFFFF" w:val="clear"/>
        <w:spacing w:lineRule="exact" w:line="187" w:before="130" w:after="0"/>
        <w:ind w:start="437" w:hanging="413"/>
        <w:jc w:val="both"/>
        <w:rPr/>
      </w:pP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135 Die Aufzeichnungen aus dem handschriftlichen Nachlass Rudolf Steiners zum</w:t>
        <w:br/>
        <w:t>Toneurythmie-Kurs sind nicht datiert. Sie dürften unmittelbar vor Beginn des Kur-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ses niedergeschrieben worden sein.</w:t>
      </w:r>
    </w:p>
    <w:p>
      <w:pPr>
        <w:sectPr>
          <w:type w:val="nextPage"/>
          <w:pgSz w:w="8391" w:h="11906"/>
          <w:pgMar w:left="981" w:right="1256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50" w:hanging="0"/>
        <w:rPr>
          <w:rFonts w:ascii="Times New Roman" w:hAnsi="Times New Roman" w:cs="Times New Roman"/>
          <w:color w:val="000000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145</w:t>
      </w:r>
    </w:p>
    <w:p>
      <w:pPr>
        <w:pStyle w:val="Normal"/>
        <w:shd w:fill="FFFFFF" w:val="clear"/>
        <w:ind w:end="62" w:hanging="0"/>
        <w:jc w:val="center"/>
        <w:rPr>
          <w:rFonts w:ascii="Times New Roman" w:hAnsi="Times New Roman" w:cs="Times New Roman"/>
          <w:color w:val="000000"/>
          <w:spacing w:val="-3"/>
          <w:w w:val="120"/>
          <w:lang w:val="de-DE"/>
        </w:rPr>
      </w:pPr>
      <w:r>
        <w:rPr>
          <w:rFonts w:cs="Times New Roman" w:ascii="Times New Roman" w:hAnsi="Times New Roman"/>
          <w:color w:val="000000"/>
          <w:spacing w:val="-3"/>
          <w:w w:val="120"/>
          <w:lang w:val="de-DE"/>
        </w:rPr>
        <w:t>TEXTERGÄNZUNGEN</w:t>
      </w:r>
    </w:p>
    <w:p>
      <w:pPr>
        <w:pStyle w:val="Normal"/>
        <w:shd w:fill="FFFFFF" w:val="clear"/>
        <w:spacing w:lineRule="exact" w:line="192" w:before="754" w:after="0"/>
        <w:ind w:start="2160" w:end="29" w:hanging="216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Seite 15, 5.Zeile von unten: «...und schliessen etwas in sich ein.» (O-Bewegung nach</w:t>
        <w:br/>
      </w:r>
      <w:r>
        <w:rPr>
          <w:rFonts w:cs="Times New Roman" w:ascii="Times New Roman" w:hAnsi="Times New Roman"/>
          <w:color w:val="000000"/>
          <w:spacing w:val="-4"/>
          <w:sz w:val="17"/>
          <w:szCs w:val="17"/>
          <w:lang w:val="de-DE"/>
        </w:rPr>
        <w:t>vorne.)</w:t>
      </w:r>
    </w:p>
    <w:p>
      <w:pPr>
        <w:pStyle w:val="Normal"/>
        <w:shd w:fill="FFFFFF" w:val="clear"/>
        <w:spacing w:lineRule="exact" w:line="317" w:before="19" w:after="0"/>
        <w:ind w:start="5" w:hanging="0"/>
        <w:rPr/>
      </w:pP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Seite   16, 15.</w:t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Zeile von oben:   «...dieser Richtung.» (U-Bewegung nach vorne.)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Seite   21,   7.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Zeile von oben:   «...schreiten;» (Frau Schuurman)</w:t>
      </w:r>
    </w:p>
    <w:p>
      <w:pPr>
        <w:pStyle w:val="Normal"/>
        <w:shd w:fill="FFFFFF" w:val="clear"/>
        <w:spacing w:lineRule="exact" w:line="317"/>
        <w:ind w:start="802" w:hanging="802"/>
        <w:rPr/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Seite   23,   7.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 xml:space="preserve">Zeile von unten: «...wie wenn ich jetzt </w:t>
      </w: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 xml:space="preserve">zu Frau Schuurman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gesagt habe:»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6.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 xml:space="preserve">Zeile von unten: «...oder </w:t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>zu Fräulein Wilke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gesagt habe:»</w:t>
      </w:r>
    </w:p>
    <w:p>
      <w:pPr>
        <w:pStyle w:val="Normal"/>
        <w:shd w:fill="FFFFFF" w:val="clear"/>
        <w:spacing w:lineRule="exact" w:line="187" w:before="101" w:after="0"/>
        <w:ind w:start="2165" w:end="19" w:hanging="2165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Seite 42, 2.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 xml:space="preserve">Zeile von oben: «Versuchen Sie es, </w:t>
      </w: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vielleicht Frau Maier-Smits,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unge-</w:t>
        <w:br/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fähr...»</w:t>
      </w:r>
    </w:p>
    <w:p>
      <w:pPr>
        <w:pStyle w:val="Normal"/>
        <w:shd w:fill="FFFFFF" w:val="clear"/>
        <w:spacing w:before="125" w:after="0"/>
        <w:ind w:start="5" w:hanging="0"/>
        <w:rPr/>
      </w:pP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 xml:space="preserve">Seite   50, 13. Zeile von oben:   «..., wie wir es schon gemacht haben, </w:t>
      </w:r>
      <w:r>
        <w:rPr>
          <w:rFonts w:cs="Times New Roman" w:ascii="Times New Roman" w:hAnsi="Times New Roman"/>
          <w:i/>
          <w:iCs/>
          <w:color w:val="000000"/>
          <w:sz w:val="17"/>
          <w:szCs w:val="17"/>
          <w:lang w:val="de-DE"/>
        </w:rPr>
        <w:t>Fräulein Senft war</w:t>
      </w:r>
    </w:p>
    <w:p>
      <w:pPr>
        <w:pStyle w:val="Normal"/>
        <w:shd w:fill="FFFFFF" w:val="clear"/>
        <w:ind w:start="2179" w:hanging="0"/>
        <w:rPr/>
      </w:pP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 xml:space="preserve">darinnen Meister,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in der folgenden...»</w:t>
      </w:r>
    </w:p>
    <w:p>
      <w:pPr>
        <w:pStyle w:val="Normal"/>
        <w:shd w:fill="FFFFFF" w:val="clear"/>
        <w:spacing w:lineRule="exact" w:line="187" w:before="125" w:after="0"/>
        <w:ind w:start="2179" w:hanging="21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Seite 59, 12.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Zeile von oben: «...4, 5 Sich-Hinüberschwingen. </w:t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>Vielleicht wird Herr Stu-</w:t>
        <w:br/>
      </w:r>
      <w:r>
        <w:rPr>
          <w:rFonts w:cs="Times New Roman" w:ascii="Times New Roman" w:hAnsi="Times New Roman"/>
          <w:i/>
          <w:iCs/>
          <w:color w:val="000000"/>
          <w:spacing w:val="-2"/>
          <w:sz w:val="17"/>
          <w:szCs w:val="17"/>
          <w:lang w:val="de-DE"/>
        </w:rPr>
        <w:t>ten so gut sein, das anzuschlagen, Fräulein Wilke in einer</w:t>
        <w:br/>
      </w:r>
      <w:r>
        <w:rPr>
          <w:rFonts w:cs="Times New Roman" w:ascii="Times New Roman" w:hAnsi="Times New Roman"/>
          <w:i/>
          <w:iCs/>
          <w:color w:val="000000"/>
          <w:sz w:val="17"/>
          <w:szCs w:val="17"/>
          <w:lang w:val="de-DE"/>
        </w:rPr>
        <w:t>beliebigen Form - es kommt nicht darauf an - vorzuma-</w:t>
        <w:br/>
      </w:r>
      <w:r>
        <w:rPr>
          <w:rFonts w:cs="Times New Roman" w:ascii="Times New Roman" w:hAnsi="Times New Roman"/>
          <w:i/>
          <w:iCs/>
          <w:color w:val="000000"/>
          <w:spacing w:val="-2"/>
          <w:sz w:val="17"/>
          <w:szCs w:val="17"/>
          <w:lang w:val="de-DE"/>
        </w:rPr>
        <w:t>chen: In-sich-Halten, Hinüberschwingen, In-sich-Halten,</w:t>
        <w:br/>
      </w:r>
      <w:r>
        <w:rPr>
          <w:rFonts w:cs="Times New Roman" w:ascii="Times New Roman" w:hAnsi="Times New Roman"/>
          <w:i/>
          <w:iCs/>
          <w:color w:val="000000"/>
          <w:spacing w:val="-3"/>
          <w:sz w:val="17"/>
          <w:szCs w:val="17"/>
          <w:lang w:val="de-DE"/>
        </w:rPr>
        <w:t>Hinüberschwingen, In-sich-Halten.»</w:t>
      </w:r>
    </w:p>
    <w:p>
      <w:pPr>
        <w:pStyle w:val="Normal"/>
        <w:shd w:fill="FFFFFF" w:val="clear"/>
        <w:spacing w:lineRule="exact" w:line="192" w:before="125" w:after="0"/>
        <w:ind w:start="2194" w:hanging="1459"/>
        <w:rPr/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17.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 xml:space="preserve">Zeile von oben: «...Halten.  </w:t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>Vielleicht macht's Fräulein Donath nun ein-</w:t>
        <w:br/>
      </w:r>
      <w:r>
        <w:rPr>
          <w:rFonts w:cs="Times New Roman" w:ascii="Times New Roman" w:hAnsi="Times New Roman"/>
          <w:i/>
          <w:iCs/>
          <w:color w:val="000000"/>
          <w:spacing w:val="-1"/>
          <w:sz w:val="17"/>
          <w:szCs w:val="17"/>
          <w:lang w:val="de-DE"/>
        </w:rPr>
        <w:t>mal. Jetzt Frau Schuurman.»</w:t>
      </w:r>
    </w:p>
    <w:p>
      <w:pPr>
        <w:pStyle w:val="Normal"/>
        <w:shd w:fill="FFFFFF" w:val="clear"/>
        <w:spacing w:lineRule="exact" w:line="187" w:before="130" w:after="0"/>
        <w:ind w:start="2184" w:hanging="1445"/>
        <w:rPr/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18.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Zeile von oben:   «...zwischen  der  Note.  </w:t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>Dann  Fräulein  Hensel.  Dann</w:t>
        <w:br/>
      </w:r>
      <w:r>
        <w:rPr>
          <w:rFonts w:cs="Times New Roman" w:ascii="Times New Roman" w:hAnsi="Times New Roman"/>
          <w:i/>
          <w:iCs/>
          <w:color w:val="000000"/>
          <w:spacing w:val="-5"/>
          <w:sz w:val="17"/>
          <w:szCs w:val="17"/>
          <w:lang w:val="de-DE"/>
        </w:rPr>
        <w:t>Fräulein Senf t.»</w:t>
      </w:r>
    </w:p>
    <w:p>
      <w:pPr>
        <w:pStyle w:val="Normal"/>
        <w:shd w:fill="FFFFFF" w:val="clear"/>
        <w:spacing w:before="125" w:after="0"/>
        <w:ind w:start="14" w:hanging="0"/>
        <w:rPr/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Seite   82, 13.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Zeile von unten: «...recht lange halten.» (Wird zuerst von Fräulein Wilke,</w:t>
      </w:r>
    </w:p>
    <w:p>
      <w:pPr>
        <w:pStyle w:val="Normal"/>
        <w:shd w:fill="FFFFFF" w:val="clear"/>
        <w:ind w:start="2179" w:hanging="0"/>
        <w:rPr>
          <w:rFonts w:ascii="Times New Roman" w:hAnsi="Times New Roman" w:cs="Times New Roman"/>
          <w:color w:val="000000"/>
          <w:spacing w:val="1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dann von Fräulein Hensel vorgeführt.)</w:t>
      </w:r>
    </w:p>
    <w:p>
      <w:pPr>
        <w:pStyle w:val="Normal"/>
        <w:shd w:fill="FFFFFF" w:val="clear"/>
        <w:spacing w:lineRule="exact" w:line="317" w:before="86" w:after="0"/>
        <w:ind w:start="19" w:firstLine="792"/>
        <w:rPr/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9.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Zeile von unten: «...das Wort </w:t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Tao.*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(Fräulein Köhler)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Seite 121,   9.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 xml:space="preserve">Zeile von unten: ...Rundmachen der Finger, </w:t>
      </w: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>(entsprechende Bewegung)...</w:t>
      </w:r>
    </w:p>
    <w:p>
      <w:pPr>
        <w:pStyle w:val="Normal"/>
        <w:shd w:fill="FFFFFF" w:val="clear"/>
        <w:spacing w:before="158" w:after="0"/>
        <w:ind w:start="2179" w:hanging="0"/>
        <w:rPr/>
      </w:pP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(   ) =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vom Stenographen vermerkt.</w:t>
      </w:r>
    </w:p>
    <w:p>
      <w:pPr>
        <w:sectPr>
          <w:type w:val="nextPage"/>
          <w:pgSz w:w="8391" w:h="11906"/>
          <w:pgMar w:left="1207" w:right="1021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41" w:after="0"/>
        <w:ind w:start="240" w:hanging="0"/>
        <w:rPr>
          <w:rFonts w:ascii="Times New Roman" w:hAnsi="Times New Roman" w:cs="Times New Roman"/>
          <w:color w:val="00000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146</w:t>
      </w:r>
    </w:p>
    <w:p>
      <w:pPr>
        <w:pStyle w:val="Normal"/>
        <w:shd w:fill="FFFFFF" w:val="clear"/>
        <w:ind w:start="1277" w:hanging="0"/>
        <w:rPr>
          <w:rFonts w:ascii="Times New Roman" w:hAnsi="Times New Roman" w:cs="Times New Roman"/>
          <w:color w:val="000000"/>
          <w:spacing w:val="-2"/>
          <w:w w:val="117"/>
          <w:sz w:val="26"/>
          <w:szCs w:val="26"/>
          <w:lang w:val="de-DE"/>
        </w:rPr>
      </w:pPr>
      <w:r>
        <w:rPr>
          <w:rFonts w:cs="Times New Roman" w:ascii="Times New Roman" w:hAnsi="Times New Roman"/>
          <w:color w:val="000000"/>
          <w:spacing w:val="-2"/>
          <w:w w:val="117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lineRule="exact" w:line="346" w:before="811" w:after="0"/>
        <w:ind w:start="456" w:hanging="0"/>
        <w:rPr>
          <w:rFonts w:ascii="Times New Roman" w:hAnsi="Times New Roman" w:cs="Times New Roman"/>
          <w:color w:val="000000"/>
          <w:spacing w:val="-2"/>
          <w:w w:val="117"/>
          <w:sz w:val="26"/>
          <w:szCs w:val="26"/>
          <w:lang w:val="de-DE"/>
        </w:rPr>
      </w:pPr>
      <w:r>
        <w:rPr>
          <w:rFonts w:cs="Times New Roman" w:ascii="Times New Roman" w:hAnsi="Times New Roman"/>
          <w:color w:val="000000"/>
          <w:spacing w:val="-2"/>
          <w:w w:val="117"/>
          <w:sz w:val="26"/>
          <w:szCs w:val="26"/>
          <w:lang w:val="de-DE"/>
        </w:rPr>
        <w:t>NOTIZBUCHEINTRAGUNGEN</w:t>
      </w:r>
    </w:p>
    <w:p>
      <w:pPr>
        <w:pStyle w:val="Normal"/>
        <w:shd w:fill="FFFFFF" w:val="clear"/>
        <w:spacing w:lineRule="exact" w:line="346"/>
        <w:ind w:start="758" w:firstLine="523"/>
        <w:rPr/>
      </w:pPr>
      <w:r>
        <w:rPr>
          <w:rFonts w:cs="Times New Roman" w:ascii="Times New Roman" w:hAnsi="Times New Roman"/>
          <w:color w:val="000000"/>
          <w:spacing w:val="15"/>
          <w:sz w:val="23"/>
          <w:szCs w:val="23"/>
          <w:lang w:val="de-DE"/>
        </w:rPr>
        <w:t>ZU DEN VORTRÄGEN</w:t>
        <w:br/>
      </w:r>
      <w:r>
        <w:rPr>
          <w:rFonts w:cs="Times New Roman" w:ascii="Times New Roman" w:hAnsi="Times New Roman"/>
          <w:color w:val="000000"/>
          <w:spacing w:val="12"/>
          <w:sz w:val="23"/>
          <w:szCs w:val="23"/>
          <w:lang w:val="de-DE"/>
        </w:rPr>
        <w:t>DES TONEURYTHMIE-KURSES</w:t>
      </w:r>
    </w:p>
    <w:p>
      <w:pPr>
        <w:pStyle w:val="Normal"/>
        <w:shd w:fill="FFFFFF" w:val="clear"/>
        <w:spacing w:before="317" w:after="0"/>
        <w:ind w:start="1118" w:hanging="0"/>
        <w:rPr>
          <w:rFonts w:ascii="Times New Roman" w:hAnsi="Times New Roman" w:cs="Times New Roman"/>
          <w:color w:val="000000"/>
          <w:spacing w:val="-8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23"/>
          <w:szCs w:val="23"/>
          <w:lang w:val="de-DE"/>
        </w:rPr>
        <w:t>Dornach, 19. bis 27. Februar 1924</w:t>
      </w:r>
    </w:p>
    <w:p>
      <w:pPr>
        <w:pStyle w:val="Normal"/>
        <w:shd w:fill="FFFFFF" w:val="clear"/>
        <w:spacing w:lineRule="exact" w:line="254" w:before="5026" w:after="0"/>
        <w:ind w:start="10" w:hanging="0"/>
        <w:jc w:val="center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 xml:space="preserve">Beilage zu </w:t>
      </w:r>
      <w:r>
        <w:rPr>
          <w:rFonts w:cs="Times New Roman" w:ascii="Times New Roman" w:hAnsi="Times New Roman"/>
          <w:i/>
          <w:iCs/>
          <w:color w:val="000000"/>
          <w:spacing w:val="2"/>
          <w:sz w:val="19"/>
          <w:szCs w:val="19"/>
          <w:lang w:val="de-DE"/>
        </w:rPr>
        <w:t xml:space="preserve">dem </w:t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Band</w:t>
      </w:r>
    </w:p>
    <w:p>
      <w:pPr>
        <w:pStyle w:val="Normal"/>
        <w:shd w:fill="FFFFFF" w:val="clear"/>
        <w:spacing w:lineRule="exact" w:line="254"/>
        <w:jc w:val="center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«Eurythmie als sichtbarer Gesang»</w:t>
      </w:r>
    </w:p>
    <w:p>
      <w:pPr>
        <w:pStyle w:val="Normal"/>
        <w:shd w:fill="FFFFFF" w:val="clear"/>
        <w:spacing w:lineRule="exact" w:line="254"/>
        <w:jc w:val="center"/>
        <w:rPr>
          <w:rFonts w:ascii="Times New Roman" w:hAnsi="Times New Roman" w:cs="Times New Roman"/>
          <w:color w:val="000000"/>
          <w:spacing w:val="-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Rudolf Steiner Gesamtausgabe, Bibliographie-Nr. 278</w:t>
      </w:r>
    </w:p>
    <w:p>
      <w:pPr>
        <w:pStyle w:val="Normal"/>
        <w:shd w:fill="FFFFFF" w:val="clear"/>
        <w:spacing w:lineRule="exact" w:line="254"/>
        <w:ind w:start="5" w:hanging="0"/>
        <w:jc w:val="center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4. Auflage, Dornach 1984</w:t>
      </w:r>
    </w:p>
    <w:p>
      <w:pPr>
        <w:sectPr>
          <w:type w:val="nextPage"/>
          <w:pgSz w:w="8391" w:h="11906"/>
          <w:pgMar w:left="1335" w:right="1824" w:gutter="0" w:header="0" w:top="11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10" w:after="0"/>
        <w:rPr>
          <w:rFonts w:ascii="Times New Roman" w:hAnsi="Times New Roman" w:cs="Times New Roman"/>
          <w:color w:val="000000"/>
          <w:spacing w:val="22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22"/>
          <w:sz w:val="19"/>
          <w:szCs w:val="19"/>
          <w:lang w:val="de-DE"/>
        </w:rPr>
        <w:t>RUDOLF STEINER VERLAG, DORNACH/SCHWEIZ</w:t>
      </w:r>
    </w:p>
    <w:p>
      <w:pPr>
        <w:pStyle w:val="Normal"/>
        <w:shd w:fill="FFFFFF" w:val="clear"/>
        <w:spacing w:lineRule="exact" w:line="230"/>
        <w:ind w:start="2006" w:hanging="1733"/>
        <w:rPr>
          <w:rFonts w:ascii="Times New Roman" w:hAnsi="Times New Roman" w:cs="Times New Roman"/>
          <w:color w:val="000000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Herausgegeben vom Archiv der Rudolf Steiner-Nachlaßverwaltung,</w:t>
        <w:br/>
        <w:t>Dornach/Schweiz</w:t>
      </w:r>
    </w:p>
    <w:p>
      <w:pPr>
        <w:pStyle w:val="Normal"/>
        <w:shd w:fill="FFFFFF" w:val="clear"/>
        <w:spacing w:before="96" w:after="0"/>
        <w:ind w:start="1291" w:hanging="0"/>
        <w:rPr>
          <w:rFonts w:ascii="Times New Roman" w:hAnsi="Times New Roman" w:cs="Times New Roman"/>
          <w:color w:val="000000"/>
          <w:spacing w:val="1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Die Herausgabe besorgte Eva Froböse</w:t>
      </w:r>
    </w:p>
    <w:p>
      <w:pPr>
        <w:pStyle w:val="Normal"/>
        <w:shd w:fill="FFFFFF" w:val="clear"/>
        <w:spacing w:lineRule="exact" w:line="235" w:before="58" w:after="0"/>
        <w:ind w:start="2011" w:hanging="1320"/>
        <w:rPr>
          <w:rFonts w:ascii="Times New Roman" w:hAnsi="Times New Roman" w:cs="Times New Roman"/>
          <w:color w:val="000000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Alle Rechte bei der Rudolf Steiner-Nachlaßverwaltung,</w:t>
        <w:br/>
        <w:t>Dornach/Schweiz</w:t>
      </w:r>
    </w:p>
    <w:p>
      <w:pPr>
        <w:pStyle w:val="Normal"/>
        <w:shd w:fill="FFFFFF" w:val="clear"/>
        <w:spacing w:lineRule="exact" w:line="298" w:before="10" w:after="0"/>
        <w:ind w:end="139" w:hanging="0"/>
        <w:jc w:val="center"/>
        <w:rPr>
          <w:rFonts w:ascii="Times New Roman" w:hAnsi="Times New Roman" w:cs="Times New Roman"/>
          <w:color w:val="000000"/>
          <w:spacing w:val="1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Nachdruck verboten</w:t>
      </w:r>
    </w:p>
    <w:p>
      <w:pPr>
        <w:pStyle w:val="Normal"/>
        <w:shd w:fill="FFFFFF" w:val="clear"/>
        <w:spacing w:lineRule="exact" w:line="298"/>
        <w:ind w:start="677" w:hanging="302"/>
        <w:rPr/>
      </w:pP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© 1975 by Rudolf Steiner-Nachlaßverwaltung, Dornach/Schweiz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Printed in Switzerland by Meier + Cie AG Schaffhausen</w:t>
      </w:r>
    </w:p>
    <w:p>
      <w:pPr>
        <w:pStyle w:val="Normal"/>
        <w:shd w:fill="FFFFFF" w:val="clear"/>
        <w:spacing w:before="4915" w:after="0"/>
        <w:ind w:end="10" w:hanging="0"/>
        <w:jc w:val="center"/>
        <w:rPr>
          <w:rFonts w:ascii="Times New Roman" w:hAnsi="Times New Roman" w:cs="Times New Roman"/>
          <w:i/>
          <w:i/>
          <w:iCs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z w:val="19"/>
          <w:szCs w:val="19"/>
          <w:lang w:val="de-DE"/>
        </w:rPr>
        <w:t>Zu den Notizbucheintragungen</w:t>
      </w:r>
    </w:p>
    <w:p>
      <w:pPr>
        <w:pStyle w:val="Normal"/>
        <w:shd w:fill="FFFFFF" w:val="clear"/>
        <w:spacing w:lineRule="exact" w:line="211" w:before="120" w:after="0"/>
        <w:ind w:start="10" w:hanging="0"/>
        <w:jc w:val="both"/>
        <w:rPr/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Die Aufzeichnungen Rudolf Steiners zu den Vorträgen des Ton-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eurythmie-Kurses wurden als Arbeitsmaterial erstmals der 3. Auflage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1975 des Kurses beigegeben. Sie sind in einem Notizbuch (NB 494)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enthalten. Einige Skizzen und Wortlaute konnten ihres aphoristi-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schen Charakters wegen nicht abgedruckt werden.</w:t>
      </w:r>
    </w:p>
    <w:p>
      <w:pPr>
        <w:sectPr>
          <w:type w:val="nextPage"/>
          <w:pgSz w:w="8391" w:h="11906"/>
          <w:pgMar w:left="1678" w:right="1337" w:gutter="0" w:header="0" w:top="11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/>
        <w:ind w:firstLine="202"/>
        <w:jc w:val="both"/>
        <w:rPr/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Um dem Wesen dieser Aufzeichnungen gerecht zu werden, erfolgt</w:t>
        <w:br/>
        <w:t>die Wiedergabe faksimiliert, auch wenn dadurch manchmal die Les-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barkeit erschwert ist. Die Zuordnung zu den Kursvorträgen ist jeweils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angegeben, hingegen wurde auf Bezüge zu einzelnen Textstellen ver-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zichtet.</w:t>
      </w:r>
    </w:p>
    <w:p>
      <w:pPr>
        <w:sectPr>
          <w:type w:val="nextPage"/>
          <w:pgSz w:w="8391" w:h="11906"/>
          <w:pgMar w:left="1593" w:right="140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43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3423285" cy="2654935"/>
                <wp:effectExtent l="0" t="0" r="0" b="0"/>
                <wp:wrapTopAndBottom/>
                <wp:docPr id="47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285" cy="26549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422650" cy="2654300"/>
                                  <wp:effectExtent l="0" t="0" r="0" b="0"/>
                                  <wp:docPr id="48" name="Image3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" name="Image3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/>
                                          <a:srcRect l="-11" t="-14" r="-11" b="-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2650" cy="2654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69.55pt;height:209.0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422650" cy="2654300"/>
                            <wp:effectExtent l="0" t="0" r="0" b="0"/>
                            <wp:docPr id="49" name="Image3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" name="Image3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/>
                                    <a:srcRect l="-11" t="-14" r="-11" b="-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2650" cy="265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orient="landscape" w:w="11906" w:h="8391"/>
          <w:pgMar w:left="540" w:right="540" w:gutter="0" w:header="0" w:top="3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45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874510" cy="4782185"/>
                <wp:effectExtent l="0" t="0" r="0" b="0"/>
                <wp:wrapTopAndBottom/>
                <wp:docPr id="50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4510" cy="47821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875780" cy="4782185"/>
                                  <wp:effectExtent l="0" t="0" r="0" b="0"/>
                                  <wp:docPr id="51" name="Image3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" name="Image3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/>
                                          <a:srcRect l="-5" t="-8" r="-5" b="-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75780" cy="47821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41.3pt;height:376.5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875780" cy="4782185"/>
                            <wp:effectExtent l="0" t="0" r="0" b="0"/>
                            <wp:docPr id="52" name="Image3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" name="Image3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1"/>
                                    <a:srcRect l="-5" t="-8" r="-5" b="-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75780" cy="47821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ind w:start="106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6040755" cy="4541520"/>
            <wp:effectExtent l="0" t="0" r="0" b="0"/>
            <wp:docPr id="53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755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499" w:h="10584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Zum ersten Vortrag</w:t>
      </w:r>
    </w:p>
    <w:p>
      <w:pPr>
        <w:sectPr>
          <w:type w:val="nextPage"/>
          <w:pgSz w:orient="landscape" w:w="11906" w:h="8391"/>
          <w:pgMar w:left="902" w:right="902" w:gutter="0" w:header="0" w:top="3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48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414770" cy="4782185"/>
                <wp:effectExtent l="0" t="0" r="0" b="0"/>
                <wp:wrapTopAndBottom/>
                <wp:docPr id="54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770" cy="47821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416040" cy="4782185"/>
                                  <wp:effectExtent l="0" t="0" r="0" b="0"/>
                                  <wp:docPr id="55" name="Image3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" name="Image3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3"/>
                                          <a:srcRect l="-6" t="-8" r="-6" b="-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16040" cy="47821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5.1pt;height:376.5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416040" cy="4782185"/>
                            <wp:effectExtent l="0" t="0" r="0" b="0"/>
                            <wp:docPr id="56" name="Image3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6" name="Image3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4"/>
                                    <a:srcRect l="-6" t="-8" r="-6" b="-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16040" cy="47821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551" w:h="10728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50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776085" cy="4983480"/>
                <wp:effectExtent l="0" t="0" r="0" b="0"/>
                <wp:wrapTopAndBottom/>
                <wp:docPr id="57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6085" cy="49834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775450" cy="4983480"/>
                                  <wp:effectExtent l="0" t="0" r="0" b="0"/>
                                  <wp:docPr id="58" name="Image3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" name="Image3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5"/>
                                          <a:srcRect l="-5" t="-7" r="-5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75450" cy="4983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33.55pt;height:392.4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775450" cy="4983480"/>
                            <wp:effectExtent l="0" t="0" r="0" b="0"/>
                            <wp:docPr id="59" name="Image3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" name="Image3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"/>
                                    <a:srcRect l="-5" t="-7" r="-5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75450" cy="4983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733" w:h="10680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52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891655" cy="4953000"/>
                <wp:effectExtent l="0" t="0" r="0" b="0"/>
                <wp:wrapTopAndBottom/>
                <wp:docPr id="60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1655" cy="49530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891020" cy="4953000"/>
                                  <wp:effectExtent l="0" t="0" r="0" b="0"/>
                                  <wp:docPr id="61" name="Image3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" name="Image3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7"/>
                                          <a:srcRect l="-5" t="-7" r="-5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91020" cy="495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42.65pt;height:390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891020" cy="4953000"/>
                            <wp:effectExtent l="0" t="0" r="0" b="0"/>
                            <wp:docPr id="62" name="Image3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" name="Image3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/>
                                    <a:srcRect l="-5" t="-7" r="-5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91020" cy="495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6711315" cy="4504690"/>
            <wp:effectExtent l="0" t="0" r="0" b="0"/>
            <wp:docPr id="63" name="Image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38" descr="" titl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315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11906" w:h="8391"/>
          <w:pgMar w:left="669" w:right="670" w:gutter="0" w:header="0" w:top="3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110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Zum zweiten Vortrag</w:t>
      </w:r>
    </w:p>
    <w:p>
      <w:p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55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3167380" cy="3755390"/>
                <wp:effectExtent l="0" t="0" r="0" b="0"/>
                <wp:wrapTopAndBottom/>
                <wp:docPr id="64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380" cy="37553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166745" cy="3754755"/>
                                  <wp:effectExtent l="0" t="0" r="0" b="0"/>
                                  <wp:docPr id="65" name="Image3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" name="Image3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0"/>
                                          <a:srcRect l="-11" t="-10" r="-11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66745" cy="37547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9.4pt;height:295.7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166745" cy="3754755"/>
                            <wp:effectExtent l="0" t="0" r="0" b="0"/>
                            <wp:docPr id="66" name="Image3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" name="Image3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1"/>
                                    <a:srcRect l="-11" t="-10" r="-11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66745" cy="37547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57">
                <wp:simplePos x="0" y="0"/>
                <wp:positionH relativeFrom="margin">
                  <wp:posOffset>4017645</wp:posOffset>
                </wp:positionH>
                <wp:positionV relativeFrom="paragraph">
                  <wp:posOffset>83185</wp:posOffset>
                </wp:positionV>
                <wp:extent cx="2691765" cy="1828800"/>
                <wp:effectExtent l="0" t="0" r="0" b="0"/>
                <wp:wrapTopAndBottom/>
                <wp:docPr id="67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65" cy="18288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691130" cy="1828800"/>
                                  <wp:effectExtent l="0" t="0" r="0" b="0"/>
                                  <wp:docPr id="68" name="Image4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" name="Image4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2"/>
                                          <a:srcRect l="-13" t="-20" r="-13" b="-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91130" cy="1828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1.95pt;height:144pt;mso-wrap-distance-left:504pt;mso-wrap-distance-right:504pt;mso-wrap-distance-top:2.9pt;mso-wrap-distance-bottom:2.9pt;margin-top:6.55pt;mso-position-vertical-relative:text;margin-left:316.3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691130" cy="1828800"/>
                            <wp:effectExtent l="0" t="0" r="0" b="0"/>
                            <wp:docPr id="69" name="Image4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" name="Image4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3"/>
                                    <a:srcRect l="-13" t="-20" r="-13" b="-2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91130" cy="1828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orient="landscape" w:w="11906" w:h="8391"/>
          <w:pgMar w:left="672" w:right="672" w:gutter="0" w:header="0" w:top="36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1325" w:after="0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  <w:t xml:space="preserve"> </w:t>
      </w:r>
    </w:p>
    <w:p>
      <w:pPr>
        <w:sectPr>
          <w:type w:val="nextPage"/>
          <w:pgSz w:orient="landscape" w:w="11906" w:h="8391"/>
          <w:pgMar w:left="931" w:right="2875" w:gutter="0" w:header="0" w:top="36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14" w:after="0"/>
        <w:rPr/>
      </w:pPr>
      <w:r>
        <w:rPr>
          <w:color w:val="000000"/>
          <w:spacing w:val="-4"/>
          <w:sz w:val="21"/>
          <w:szCs w:val="21"/>
          <w:lang w:val="de-DE"/>
        </w:rPr>
        <w:t>Schlu</w:t>
      </w:r>
      <w:r>
        <w:rPr>
          <w:rFonts w:cs="Times New Roman"/>
          <w:color w:val="000000"/>
          <w:spacing w:val="-4"/>
          <w:sz w:val="21"/>
          <w:szCs w:val="21"/>
          <w:lang w:val="de-DE"/>
        </w:rPr>
        <w:t>ß</w:t>
      </w:r>
      <w:r>
        <w:rPr>
          <w:color w:val="000000"/>
          <w:spacing w:val="-4"/>
          <w:sz w:val="21"/>
          <w:szCs w:val="21"/>
          <w:lang w:val="de-DE"/>
        </w:rPr>
        <w:t xml:space="preserve"> des zweiten Vertrages</w:t>
      </w:r>
    </w:p>
    <w:p>
      <w:pPr>
        <w:pStyle w:val="Normal"/>
        <w:shd w:fill="FFFFFF" w:val="clear"/>
        <w:rPr>
          <w:color w:val="000000"/>
          <w:spacing w:val="4"/>
          <w:sz w:val="21"/>
          <w:szCs w:val="21"/>
          <w:lang w:val="de-DE"/>
        </w:rPr>
      </w:pPr>
      <w:r>
        <w:br w:type="column"/>
      </w:r>
      <w:r>
        <w:rPr>
          <w:color w:val="000000"/>
          <w:spacing w:val="4"/>
          <w:sz w:val="21"/>
          <w:szCs w:val="21"/>
          <w:lang w:val="de-DE"/>
        </w:rPr>
        <w:t>Zum dritten Vortrag</w:t>
      </w:r>
    </w:p>
    <w:p>
      <w:pPr>
        <w:sectPr>
          <w:type w:val="continuous"/>
          <w:pgSz w:orient="landscape" w:w="11906" w:h="8391"/>
          <w:pgMar w:left="931" w:right="2875" w:gutter="0" w:header="0" w:top="360" w:footer="0" w:bottom="360"/>
          <w:cols w:num="2" w:equalWidth="false" w:sep="false">
            <w:col w:w="2698" w:space="3508"/>
            <w:col w:w="1896"/>
          </w:cols>
          <w:formProt w:val="false"/>
          <w:textDirection w:val="lrTb"/>
          <w:docGrid w:type="default" w:linePitch="360" w:charSpace="0"/>
        </w:sectPr>
      </w:pPr>
    </w:p>
    <w:p>
      <w:pPr>
        <w:sectPr>
          <w:type w:val="nextPage"/>
          <w:pgSz w:w="13579" w:h="10690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59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793865" cy="4959350"/>
                <wp:effectExtent l="0" t="0" r="0" b="0"/>
                <wp:wrapTopAndBottom/>
                <wp:docPr id="70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865" cy="49593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793865" cy="4958715"/>
                                  <wp:effectExtent l="0" t="0" r="0" b="0"/>
                                  <wp:docPr id="71" name="Image4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" name="Image4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4"/>
                                          <a:srcRect l="-5" t="-7" r="-5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93865" cy="4958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34.95pt;height:390.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793865" cy="4958715"/>
                            <wp:effectExtent l="0" t="0" r="0" b="0"/>
                            <wp:docPr id="72" name="Image4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" name="Image4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5"/>
                                    <a:srcRect l="-5" t="-7" r="-5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93865" cy="49587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805" w:h="10723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61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937375" cy="4980305"/>
                <wp:effectExtent l="0" t="0" r="0" b="0"/>
                <wp:wrapTopAndBottom/>
                <wp:docPr id="73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7375" cy="49803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936740" cy="4980305"/>
                                  <wp:effectExtent l="0" t="0" r="0" b="0"/>
                                  <wp:docPr id="74" name="Image4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" name="Image4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6"/>
                                          <a:srcRect l="-5" t="-7" r="-5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36740" cy="49803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46.25pt;height:392.1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936740" cy="4980305"/>
                            <wp:effectExtent l="0" t="0" r="0" b="0"/>
                            <wp:docPr id="75" name="Image4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" name="Image4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7"/>
                                    <a:srcRect l="-5" t="-7" r="-5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36740" cy="49803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6711315" cy="4657090"/>
            <wp:effectExtent l="0" t="0" r="0" b="0"/>
            <wp:docPr id="76" name="Image4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3" descr="" titl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315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3450" w:h="10598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67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Zum vierten Vortrag</w:t>
      </w:r>
    </w:p>
    <w:p>
      <w:pPr>
        <w:sectPr>
          <w:type w:val="nextPage"/>
          <w:pgSz w:w="13205" w:h="10555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64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556375" cy="4873625"/>
                <wp:effectExtent l="0" t="0" r="0" b="0"/>
                <wp:wrapTopAndBottom/>
                <wp:docPr id="77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6375" cy="48736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555740" cy="4873625"/>
                                  <wp:effectExtent l="0" t="0" r="0" b="0"/>
                                  <wp:docPr id="78" name="Image4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" name="Image4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9"/>
                                          <a:srcRect l="-5" t="-7" r="-5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55740" cy="48736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6.25pt;height:383.7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555740" cy="4873625"/>
                            <wp:effectExtent l="0" t="0" r="0" b="0"/>
                            <wp:docPr id="79" name="Image4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" name="Image4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0"/>
                                    <a:srcRect l="-5" t="-7" r="-5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55740" cy="48736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before="7200" w:after="0"/>
        <w:ind w:start="10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Zum vierten Vortrag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66">
                <wp:simplePos x="0" y="0"/>
                <wp:positionH relativeFrom="margin">
                  <wp:posOffset>-3650615</wp:posOffset>
                </wp:positionH>
                <wp:positionV relativeFrom="paragraph">
                  <wp:posOffset>635</wp:posOffset>
                </wp:positionV>
                <wp:extent cx="3075305" cy="4934585"/>
                <wp:effectExtent l="0" t="0" r="0" b="0"/>
                <wp:wrapTopAndBottom/>
                <wp:docPr id="80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305" cy="49345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480435" cy="4934585"/>
                                  <wp:effectExtent l="0" t="0" r="0" b="0"/>
                                  <wp:docPr id="81" name="Image4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" name="Image4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1"/>
                                          <a:srcRect l="-10" t="-7" r="-10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80435" cy="4934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2.15pt;height:388.55pt;mso-wrap-distance-left:1.9pt;mso-wrap-distance-right:1.9pt;mso-wrap-distance-top:2.9pt;mso-wrap-distance-bottom:2.9pt;margin-top:0.05pt;mso-position-vertical-relative:text;margin-left:-287.4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480435" cy="4934585"/>
                            <wp:effectExtent l="0" t="0" r="0" b="0"/>
                            <wp:docPr id="82" name="Image4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" name="Image4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2"/>
                                    <a:srcRect l="-10" t="-7" r="-10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80435" cy="4934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484" w:h="10651"/>
          <w:pgMar w:left="7191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" w:after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* Septim (vgl. Vortrag und Notizblatt im Anhang des Kurses)</w:t>
      </w:r>
    </w:p>
    <w:p>
      <w:pPr>
        <w:sectPr>
          <w:type w:val="nextPage"/>
          <w:pgSz w:w="13455" w:h="10589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68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715125" cy="4895215"/>
                <wp:effectExtent l="0" t="0" r="0" b="0"/>
                <wp:wrapTopAndBottom/>
                <wp:docPr id="83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125" cy="48952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714490" cy="4894580"/>
                                  <wp:effectExtent l="0" t="0" r="0" b="0"/>
                                  <wp:docPr id="84" name="Image4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" name="Image4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3"/>
                                          <a:srcRect l="-5" t="-7" r="-5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14490" cy="4894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8.75pt;height:385.4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714490" cy="4894580"/>
                            <wp:effectExtent l="0" t="0" r="0" b="0"/>
                            <wp:docPr id="85" name="Image4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" name="Image4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4"/>
                                    <a:srcRect l="-5" t="-7" r="-5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14490" cy="4894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450" w:h="10613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70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711950" cy="4910455"/>
                <wp:effectExtent l="0" t="0" r="0" b="0"/>
                <wp:wrapTopAndBottom/>
                <wp:docPr id="86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1950" cy="49104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711315" cy="4909820"/>
                                  <wp:effectExtent l="0" t="0" r="0" b="0"/>
                                  <wp:docPr id="87" name="Image4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" name="Image4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5"/>
                                          <a:srcRect l="-5" t="-7" r="-5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11315" cy="4909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8.5pt;height:386.6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711315" cy="4909820"/>
                            <wp:effectExtent l="0" t="0" r="0" b="0"/>
                            <wp:docPr id="88" name="Image4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" name="Image4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6"/>
                                    <a:srcRect l="-5" t="-7" r="-5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11315" cy="4909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246120" cy="3998595"/>
            <wp:effectExtent l="0" t="0" r="0" b="0"/>
            <wp:docPr id="89" name="Image4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48" descr="" titl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4243" w:right="6457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78" w:after="0"/>
        <w:ind w:start="288" w:hanging="0"/>
        <w:rPr/>
      </w:pPr>
      <w:r>
        <w:rPr>
          <w:color w:val="000000"/>
          <w:spacing w:val="2"/>
          <w:sz w:val="21"/>
          <w:szCs w:val="21"/>
          <w:lang w:val="de-DE"/>
        </w:rPr>
        <w:t>Zum f</w:t>
      </w:r>
      <w:r>
        <w:rPr>
          <w:rFonts w:cs="Times New Roman"/>
          <w:color w:val="000000"/>
          <w:spacing w:val="2"/>
          <w:sz w:val="21"/>
          <w:szCs w:val="21"/>
          <w:lang w:val="de-DE"/>
        </w:rPr>
        <w:t>ü</w:t>
      </w:r>
      <w:r>
        <w:rPr>
          <w:color w:val="000000"/>
          <w:spacing w:val="2"/>
          <w:sz w:val="21"/>
          <w:szCs w:val="21"/>
          <w:lang w:val="de-DE"/>
        </w:rPr>
        <w:t>nften Vortrag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6809105" cy="4343400"/>
            <wp:effectExtent l="0" t="0" r="0" b="0"/>
            <wp:docPr id="90" name="Image4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9" descr="" titl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10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11906" w:h="8391"/>
          <w:pgMar w:left="593" w:right="593" w:gutter="0" w:header="0" w:top="3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99" w:after="0"/>
        <w:ind w:start="226" w:hanging="0"/>
        <w:rPr/>
      </w:pPr>
      <w:r>
        <w:rPr>
          <w:color w:val="000000"/>
          <w:spacing w:val="1"/>
          <w:sz w:val="21"/>
          <w:szCs w:val="21"/>
          <w:lang w:val="de-DE"/>
        </w:rPr>
        <w:t>Zum f</w:t>
      </w:r>
      <w:r>
        <w:rPr>
          <w:rFonts w:cs="Times New Roman"/>
          <w:color w:val="000000"/>
          <w:spacing w:val="1"/>
          <w:sz w:val="21"/>
          <w:szCs w:val="21"/>
          <w:lang w:val="de-DE"/>
        </w:rPr>
        <w:t>ü</w:t>
      </w:r>
      <w:r>
        <w:rPr>
          <w:color w:val="000000"/>
          <w:spacing w:val="1"/>
          <w:sz w:val="21"/>
          <w:szCs w:val="21"/>
          <w:lang w:val="de-DE"/>
        </w:rPr>
        <w:t>nften Vortrag</w:t>
      </w:r>
    </w:p>
    <w:p>
      <w:pPr>
        <w:sectPr>
          <w:type w:val="nextPage"/>
          <w:pgSz w:orient="landscape" w:w="11906" w:h="8391"/>
          <w:pgMar w:left="454" w:right="454" w:gutter="0" w:header="0" w:top="3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72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983730" cy="4815840"/>
                <wp:effectExtent l="0" t="0" r="0" b="0"/>
                <wp:wrapTopAndBottom/>
                <wp:docPr id="91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3730" cy="48158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985635" cy="4815840"/>
                                  <wp:effectExtent l="0" t="0" r="0" b="0"/>
                                  <wp:docPr id="92" name="Image5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" name="Image5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9"/>
                                          <a:srcRect l="-5" t="-7" r="-5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85635" cy="4815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49.9pt;height:379.2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985635" cy="4815840"/>
                            <wp:effectExtent l="0" t="0" r="0" b="0"/>
                            <wp:docPr id="93" name="Image5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" name="Image5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0"/>
                                    <a:srcRect l="-5" t="-7" r="-5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85635" cy="4815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orient="landscape" w:w="11906" w:h="8391"/>
          <w:pgMar w:left="907" w:right="908" w:gutter="0" w:header="0" w:top="3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74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407785" cy="4733290"/>
                <wp:effectExtent l="0" t="0" r="0" b="0"/>
                <wp:wrapTopAndBottom/>
                <wp:docPr id="94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7785" cy="47332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409690" cy="4733290"/>
                                  <wp:effectExtent l="0" t="0" r="0" b="0"/>
                                  <wp:docPr id="95" name="Image5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5" name="Image5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1"/>
                                          <a:srcRect l="-6" t="-8" r="-6" b="-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09690" cy="4733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4.55pt;height:372.7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409690" cy="4733290"/>
                            <wp:effectExtent l="0" t="0" r="0" b="0"/>
                            <wp:docPr id="96" name="Image5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6" name="Image5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2"/>
                                    <a:srcRect l="-6" t="-8" r="-6" b="-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09690" cy="4733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before="792" w:after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Zum siebenten Vortrag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76">
                <wp:simplePos x="0" y="0"/>
                <wp:positionH relativeFrom="margin">
                  <wp:posOffset>-142875</wp:posOffset>
                </wp:positionH>
                <wp:positionV relativeFrom="paragraph">
                  <wp:posOffset>635</wp:posOffset>
                </wp:positionV>
                <wp:extent cx="1347470" cy="4069080"/>
                <wp:effectExtent l="0" t="0" r="0" b="0"/>
                <wp:wrapTopAndBottom/>
                <wp:docPr id="97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40690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328035" cy="4069080"/>
                                  <wp:effectExtent l="0" t="0" r="0" b="0"/>
                                  <wp:docPr id="98" name="Image5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" name="Image5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3"/>
                                          <a:srcRect l="-11" t="-9" r="-11" b="-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28035" cy="4069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6.1pt;height:320.4pt;mso-wrap-distance-left:1.9pt;mso-wrap-distance-right:1.9pt;mso-wrap-distance-top:2.9pt;mso-wrap-distance-bottom:2.9pt;margin-top:0.05pt;mso-position-vertical-relative:text;margin-left:-11.2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328035" cy="4069080"/>
                            <wp:effectExtent l="0" t="0" r="0" b="0"/>
                            <wp:docPr id="99" name="Image5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9" name="Image5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4"/>
                                    <a:srcRect l="-11" t="-9" r="-11" b="-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28035" cy="40690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before="6341" w:after="0"/>
        <w:rPr>
          <w:color w:val="000000"/>
          <w:spacing w:val="-4"/>
          <w:sz w:val="18"/>
          <w:szCs w:val="18"/>
          <w:lang w:val="de-DE"/>
        </w:rPr>
      </w:pPr>
      <w:r>
        <w:rPr>
          <w:color w:val="000000"/>
          <w:spacing w:val="-4"/>
          <w:sz w:val="18"/>
          <w:szCs w:val="18"/>
          <w:lang w:val="de-DE"/>
        </w:rPr>
        <w:t>Anmerkung des Herausgebers:</w:t>
      </w:r>
    </w:p>
    <w:p>
      <w:pPr>
        <w:sectPr>
          <w:type w:val="nextPage"/>
          <w:pgSz w:orient="landscape" w:w="11906" w:h="8391"/>
          <w:pgMar w:left="1013" w:right="788" w:gutter="0" w:header="0" w:top="360" w:footer="0" w:bottom="360"/>
          <w:pgNumType w:fmt="decimal"/>
          <w:cols w:num="2" w:equalWidth="false" w:sep="false">
            <w:col w:w="2122" w:space="4080"/>
            <w:col w:w="3907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9" w:before="77" w:after="0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>Bei den Bezeichnungen von Speiche und Elle auf</w:t>
        <w:br/>
      </w:r>
      <w:r>
        <w:rPr>
          <w:color w:val="000000"/>
          <w:spacing w:val="-1"/>
          <w:sz w:val="18"/>
          <w:szCs w:val="18"/>
          <w:lang w:val="de-DE"/>
        </w:rPr>
        <w:t>beiden Seiten richte man sich nach dem Wortlaut</w:t>
        <w:br/>
      </w:r>
      <w:r>
        <w:rPr>
          <w:color w:val="000000"/>
          <w:spacing w:val="-3"/>
          <w:sz w:val="18"/>
          <w:szCs w:val="18"/>
          <w:lang w:val="de-DE"/>
        </w:rPr>
        <w:t>auf Seite 21, ganz au</w:t>
      </w:r>
      <w:r>
        <w:rPr>
          <w:rFonts w:cs="Times New Roman"/>
          <w:color w:val="000000"/>
          <w:spacing w:val="-3"/>
          <w:sz w:val="18"/>
          <w:szCs w:val="18"/>
          <w:lang w:val="de-DE"/>
        </w:rPr>
        <w:t>ß</w:t>
      </w:r>
      <w:r>
        <w:rPr>
          <w:color w:val="000000"/>
          <w:spacing w:val="-3"/>
          <w:sz w:val="18"/>
          <w:szCs w:val="18"/>
          <w:lang w:val="de-DE"/>
        </w:rPr>
        <w:t>en rechts.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6769100" cy="4471035"/>
            <wp:effectExtent l="0" t="0" r="0" b="0"/>
            <wp:docPr id="100" name="Image5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3" descr="" titl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11906" w:h="8391"/>
          <w:pgMar w:left="624" w:right="624" w:gutter="0" w:header="0" w:top="3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206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Zum siebenten Vortrag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6690360" cy="3532505"/>
            <wp:effectExtent l="0" t="0" r="0" b="0"/>
            <wp:docPr id="101" name="Image5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54" descr="" titl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 l="-5" t="-10" r="-5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36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11906" w:h="8391"/>
          <w:pgMar w:left="687" w:right="687" w:gutter="0" w:header="0" w:top="3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08" w:after="0"/>
        <w:ind w:start="120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Zum siebenten Vortrag</w:t>
      </w:r>
    </w:p>
    <w:p>
      <w:pPr>
        <w:pStyle w:val="Normal"/>
        <w:ind w:start="104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4864100" cy="4599305"/>
            <wp:effectExtent l="0" t="0" r="0" b="0"/>
            <wp:docPr id="102" name="Image5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5" descr="" title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 l="-7" t="-8" r="-7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11906" w:h="8391"/>
          <w:pgMar w:left="1440" w:right="1767" w:gutter="0" w:header="0" w:top="3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Zum siebenten Vortrag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6738620" cy="4474210"/>
            <wp:effectExtent l="0" t="0" r="0" b="0"/>
            <wp:docPr id="103" name="Image5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56" descr="" titl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62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11906" w:h="8391"/>
          <w:pgMar w:left="648" w:right="648" w:gutter="0" w:header="0" w:top="3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827" w:hanging="0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Zum siebenten Vortrag</w:t>
      </w:r>
    </w:p>
    <w:p>
      <w:pPr>
        <w:sectPr>
          <w:type w:val="nextPage"/>
          <w:pgSz w:orient="landscape" w:w="11906" w:h="8391"/>
          <w:pgMar w:left="689" w:right="690" w:gutter="0" w:header="0" w:top="3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78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684645" cy="4733290"/>
                <wp:effectExtent l="0" t="0" r="0" b="0"/>
                <wp:wrapTopAndBottom/>
                <wp:docPr id="104" name="Fram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4645" cy="47332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687185" cy="4733290"/>
                                  <wp:effectExtent l="0" t="0" r="0" b="0"/>
                                  <wp:docPr id="105" name="Image5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" name="Image5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9"/>
                                          <a:srcRect l="-5" t="-8" r="-5" b="-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87185" cy="4733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6.35pt;height:372.7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687185" cy="4733290"/>
                            <wp:effectExtent l="0" t="0" r="0" b="0"/>
                            <wp:docPr id="106" name="Image5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6" name="Image5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0"/>
                                    <a:srcRect l="-5" t="-8" r="-5" b="-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87185" cy="4733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3128" w:h="10594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84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507480" cy="4898390"/>
                <wp:effectExtent l="0" t="0" r="0" b="0"/>
                <wp:wrapTopAndBottom/>
                <wp:docPr id="107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7480" cy="48983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507480" cy="4897755"/>
                                  <wp:effectExtent l="0" t="0" r="0" b="0"/>
                                  <wp:docPr id="108" name="Image5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8" name="Image5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1"/>
                                          <a:srcRect l="-6" t="-7" r="-6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07480" cy="48977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2.4pt;height:385.7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507480" cy="4897755"/>
                            <wp:effectExtent l="0" t="0" r="0" b="0"/>
                            <wp:docPr id="109" name="Image5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9" name="Image5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2"/>
                                    <a:srcRect l="-6" t="-7" r="-6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07480" cy="48977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7000875" cy="3038475"/>
            <wp:effectExtent l="0" t="0" r="0" b="0"/>
            <wp:docPr id="110" name="Image5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9" descr="" title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 l="-5" t="-12" r="-5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8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2472" w:after="0"/>
        <w:ind w:start="605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Zum achten Vortrag</w:t>
      </w:r>
    </w:p>
    <w:sectPr>
      <w:type w:val="nextPage"/>
      <w:pgSz w:orient="landscape" w:w="11906" w:h="8391"/>
      <w:pgMar w:left="442" w:right="442" w:gutter="0" w:header="0" w:top="360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7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0.png"/><Relationship Id="rId54" Type="http://schemas.openxmlformats.org/officeDocument/2006/relationships/image" Target="media/image41.png"/><Relationship Id="rId55" Type="http://schemas.openxmlformats.org/officeDocument/2006/relationships/image" Target="media/image41.png"/><Relationship Id="rId56" Type="http://schemas.openxmlformats.org/officeDocument/2006/relationships/image" Target="media/image42.png"/><Relationship Id="rId57" Type="http://schemas.openxmlformats.org/officeDocument/2006/relationships/image" Target="media/image42.png"/><Relationship Id="rId58" Type="http://schemas.openxmlformats.org/officeDocument/2006/relationships/image" Target="media/image43.png"/><Relationship Id="rId59" Type="http://schemas.openxmlformats.org/officeDocument/2006/relationships/image" Target="media/image44.png"/><Relationship Id="rId60" Type="http://schemas.openxmlformats.org/officeDocument/2006/relationships/image" Target="media/image44.png"/><Relationship Id="rId61" Type="http://schemas.openxmlformats.org/officeDocument/2006/relationships/image" Target="media/image45.png"/><Relationship Id="rId62" Type="http://schemas.openxmlformats.org/officeDocument/2006/relationships/image" Target="media/image45.png"/><Relationship Id="rId63" Type="http://schemas.openxmlformats.org/officeDocument/2006/relationships/image" Target="media/image46.png"/><Relationship Id="rId64" Type="http://schemas.openxmlformats.org/officeDocument/2006/relationships/image" Target="media/image46.png"/><Relationship Id="rId65" Type="http://schemas.openxmlformats.org/officeDocument/2006/relationships/image" Target="media/image47.png"/><Relationship Id="rId66" Type="http://schemas.openxmlformats.org/officeDocument/2006/relationships/image" Target="media/image47.png"/><Relationship Id="rId67" Type="http://schemas.openxmlformats.org/officeDocument/2006/relationships/image" Target="media/image48.png"/><Relationship Id="rId68" Type="http://schemas.openxmlformats.org/officeDocument/2006/relationships/image" Target="media/image49.png"/><Relationship Id="rId69" Type="http://schemas.openxmlformats.org/officeDocument/2006/relationships/image" Target="media/image50.png"/><Relationship Id="rId70" Type="http://schemas.openxmlformats.org/officeDocument/2006/relationships/image" Target="media/image50.png"/><Relationship Id="rId71" Type="http://schemas.openxmlformats.org/officeDocument/2006/relationships/image" Target="media/image51.png"/><Relationship Id="rId72" Type="http://schemas.openxmlformats.org/officeDocument/2006/relationships/image" Target="media/image51.png"/><Relationship Id="rId73" Type="http://schemas.openxmlformats.org/officeDocument/2006/relationships/image" Target="media/image52.png"/><Relationship Id="rId74" Type="http://schemas.openxmlformats.org/officeDocument/2006/relationships/image" Target="media/image52.png"/><Relationship Id="rId75" Type="http://schemas.openxmlformats.org/officeDocument/2006/relationships/image" Target="media/image53.png"/><Relationship Id="rId76" Type="http://schemas.openxmlformats.org/officeDocument/2006/relationships/image" Target="media/image54.png"/><Relationship Id="rId77" Type="http://schemas.openxmlformats.org/officeDocument/2006/relationships/image" Target="media/image55.png"/><Relationship Id="rId78" Type="http://schemas.openxmlformats.org/officeDocument/2006/relationships/image" Target="media/image56.png"/><Relationship Id="rId79" Type="http://schemas.openxmlformats.org/officeDocument/2006/relationships/image" Target="media/image57.png"/><Relationship Id="rId80" Type="http://schemas.openxmlformats.org/officeDocument/2006/relationships/image" Target="media/image57.png"/><Relationship Id="rId81" Type="http://schemas.openxmlformats.org/officeDocument/2006/relationships/image" Target="media/image58.png"/><Relationship Id="rId82" Type="http://schemas.openxmlformats.org/officeDocument/2006/relationships/image" Target="media/image58.png"/><Relationship Id="rId83" Type="http://schemas.openxmlformats.org/officeDocument/2006/relationships/image" Target="media/image59.png"/><Relationship Id="rId84" Type="http://schemas.openxmlformats.org/officeDocument/2006/relationships/numbering" Target="numbering.xml"/><Relationship Id="rId85" Type="http://schemas.openxmlformats.org/officeDocument/2006/relationships/fontTable" Target="fontTable.xml"/><Relationship Id="rId8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2003-04-15T09:35:00Z</dcterms:created>
  <dc:creator>IV</dc:creator>
  <dc:description/>
  <dc:language>en-US</dc:language>
  <cp:lastModifiedBy>IV</cp:lastModifiedBy>
  <dcterms:modified xsi:type="dcterms:W3CDTF">2003-04-15T09:38:00Z</dcterms:modified>
  <cp:revision>1</cp:revision>
  <dc:subject/>
  <dc:title/>
</cp:coreProperties>
</file>