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Vasicek Model Calibration and Validation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37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vasicek_model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p>
      <w:pPr>
        <w:pStyle w:val="BodyText"/>
      </w:pPr>
      <w:r>
        <w:t xml:space="preserve">Vasicek Model Calibration and Validation in R</w:t>
      </w:r>
    </w:p>
    <w:p>
      <w:pPr>
        <w:pStyle w:val="BodyText"/>
      </w:pPr>
      <w:r>
        <w:t xml:space="preserve">This script:</w:t>
      </w:r>
      <w:r>
        <w:t xml:space="preserve"> </w:t>
      </w:r>
      <w:r>
        <w:t xml:space="preserve">1. Simulates historical portfolio default data under a</w:t>
      </w:r>
      <w:r>
        <w:t xml:space="preserve"> </w:t>
      </w:r>
      <w:r>
        <w:t xml:space="preserve">Vasicek one-factor credit risk model</w:t>
      </w:r>
      <w:r>
        <w:t xml:space="preserve"> </w:t>
      </w:r>
      <w:r>
        <w:t xml:space="preserve">2. Calibrates model parameters (PD and asset correlation)</w:t>
      </w:r>
      <w:r>
        <w:t xml:space="preserve"> </w:t>
      </w:r>
      <w:r>
        <w:t xml:space="preserve">using maximum likelihood estimation</w:t>
      </w:r>
      <w:r>
        <w:t xml:space="preserve"> </w:t>
      </w:r>
      <w:r>
        <w:t xml:space="preserve">3. Performs parameter stability analysis</w:t>
      </w:r>
      <w:r>
        <w:t xml:space="preserve"> </w:t>
      </w:r>
      <w:r>
        <w:t xml:space="preserve">4. Performs sensitivity testing</w:t>
      </w:r>
      <w:r>
        <w:t xml:space="preserve"> </w:t>
      </w:r>
      <w:r>
        <w:t xml:space="preserve">5. Simulates correlated defaults and portfolio loss dynamics</w:t>
      </w:r>
      <w:r>
        <w:t xml:space="preserve"> </w:t>
      </w:r>
      <w:r>
        <w:t xml:space="preserve">6. Documents model assumptions and limitations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1. Helper functions</w:t>
      </w:r>
    </w:p>
    <w:p>
      <w:pPr>
        <w:pStyle w:val="SourceCode"/>
      </w:pPr>
      <w:r>
        <w:rPr>
          <w:rStyle w:val="CommentTok"/>
        </w:rPr>
        <w:t xml:space="preserve"># Conditional default probability under Vasicek one-factor model</w:t>
      </w:r>
      <w:r>
        <w:br/>
      </w:r>
      <w:r>
        <w:rPr>
          <w:rStyle w:val="CommentTok"/>
        </w:rPr>
        <w:t xml:space="preserve"># p(z) = Phi((Phi^{-1}(pd) - sqrt(rho)*z) / sqrt(1-rho))</w:t>
      </w:r>
      <w:r>
        <w:br/>
      </w:r>
      <w:r>
        <w:rPr>
          <w:rStyle w:val="NormalTok"/>
        </w:rPr>
        <w:t xml:space="preserve">conditional_pd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(z, pd, rho) {</w:t>
      </w:r>
      <w:r>
        <w:br/>
      </w:r>
      <w:r>
        <w:rPr>
          <w:rStyle w:val="NormalTok"/>
        </w:rPr>
        <w:t xml:space="preserve">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((q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(rho)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z)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Simulate default counts across multiple periods</w:t>
      </w:r>
      <w:r>
        <w:br/>
      </w:r>
      <w:r>
        <w:rPr>
          <w:rStyle w:val="NormalTok"/>
        </w:rPr>
        <w:t xml:space="preserve">simulate_default_history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(T_periods, n_obligors, pd, rho) {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(T_periods)  </w:t>
      </w:r>
      <w:r>
        <w:rPr>
          <w:rStyle w:val="CommentTok"/>
        </w:rPr>
        <w:t xml:space="preserve"># systematic factor for each period</w:t>
      </w:r>
      <w:r>
        <w:br/>
      </w:r>
      <w:r>
        <w:rPr>
          <w:rStyle w:val="NormalTok"/>
        </w:rPr>
        <w:t xml:space="preserve">  default_counts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(T_periods)</w:t>
      </w:r>
      <w:r>
        <w:br/>
      </w:r>
      <w:r>
        <w:rPr>
          <w:rStyle w:val="NormalTok"/>
        </w:rPr>
        <w:t xml:space="preserve">  default_rates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(T_periods)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T_periods) {</w:t>
      </w:r>
      <w:r>
        <w:br/>
      </w:r>
      <w:r>
        <w:rPr>
          <w:rStyle w:val="NormalTok"/>
        </w:rPr>
        <w:t xml:space="preserve">    p_t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conditional_pd</w:t>
      </w:r>
      <w:r>
        <w:rPr>
          <w:rStyle w:val="NormalTok"/>
        </w:rPr>
        <w:t xml:space="preserve">(Z[t], pd, rho)</w:t>
      </w:r>
      <w:r>
        <w:br/>
      </w:r>
      <w:r>
        <w:rPr>
          <w:rStyle w:val="NormalTok"/>
        </w:rPr>
        <w:t xml:space="preserve">    defaults_t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n_obligors,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p_t)</w:t>
      </w:r>
      <w:r>
        <w:br/>
      </w:r>
      <w:r>
        <w:rPr>
          <w:rStyle w:val="NormalTok"/>
        </w:rPr>
        <w:t xml:space="preserve">    default_counts[t]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defaults_t</w:t>
      </w:r>
      <w:r>
        <w:br/>
      </w:r>
      <w:r>
        <w:rPr>
          <w:rStyle w:val="NormalTok"/>
        </w:rPr>
        <w:t xml:space="preserve">    default_rates[t]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defaults_t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n_obligors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T_periods,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default_count =</w:t>
      </w:r>
      <w:r>
        <w:rPr>
          <w:rStyle w:val="NormalTok"/>
        </w:rPr>
        <w:t xml:space="preserve"> default_counts,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default_rate =</w:t>
      </w:r>
      <w:r>
        <w:rPr>
          <w:rStyle w:val="NormalTok"/>
        </w:rPr>
        <w:t xml:space="preserve"> default_rates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Negative log-likelihood for observed default counts</w:t>
      </w:r>
      <w:r>
        <w:br/>
      </w:r>
      <w:r>
        <w:rPr>
          <w:rStyle w:val="CommentTok"/>
        </w:rPr>
        <w:t xml:space="preserve"># We integrate over the latent systematic factor Z ~ N(0,1)</w:t>
      </w:r>
      <w:r>
        <w:br/>
      </w:r>
      <w:r>
        <w:rPr>
          <w:rStyle w:val="NormalTok"/>
        </w:rPr>
        <w:t xml:space="preserve">negloglik_vasicek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(param, default_counts, n_obligors) {</w:t>
      </w:r>
      <w:r>
        <w:br/>
      </w:r>
      <w:r>
        <w:rPr>
          <w:rStyle w:val="NormalTok"/>
        </w:rPr>
        <w:t xml:space="preserve">  pd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parameter constraints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(pd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pd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0.999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marginal likelihood for each period: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L_t = integral Binomial(k_t | n, p(z)) * phi(z) dz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approximate with numerical integration</w:t>
      </w:r>
      <w:r>
        <w:br/>
      </w:r>
      <w:r>
        <w:rPr>
          <w:rStyle w:val="NormalTok"/>
        </w:rPr>
        <w:t xml:space="preserve">  ll_vec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(default_counts))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(default_counts)) {</w:t>
      </w:r>
      <w:r>
        <w:br/>
      </w:r>
      <w:r>
        <w:rPr>
          <w:rStyle w:val="NormalTok"/>
        </w:rPr>
        <w:t xml:space="preserve">    k_t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default_counts[t]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integrand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    p_t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conditional_pd</w:t>
      </w:r>
      <w:r>
        <w:rPr>
          <w:rStyle w:val="NormalTok"/>
        </w:rPr>
        <w:t xml:space="preserve">(z, pd, rho)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(k_t,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n_obligors,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p_t)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(z)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(integrand,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subdivisions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silent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inherits</w:t>
      </w:r>
      <w:r>
        <w:rPr>
          <w:rStyle w:val="NormalTok"/>
        </w:rPr>
        <w:t xml:space="preserve">(val, </w:t>
      </w:r>
      <w:r>
        <w:rPr>
          <w:rStyle w:val="StringTok"/>
        </w:rPr>
        <w:t xml:space="preserve">"try-error"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val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ll_vec[t]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(val)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(ll_vec))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Calibrate PD and rho by MLE</w:t>
      </w:r>
      <w:r>
        <w:br/>
      </w:r>
      <w:r>
        <w:rPr>
          <w:rStyle w:val="NormalTok"/>
        </w:rPr>
        <w:t xml:space="preserve">fit_vasicek_mle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(default_counts, n_obligors,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init_pd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init_rho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(init_pd, init_rho),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fn =</w:t>
      </w:r>
      <w:r>
        <w:rPr>
          <w:rStyle w:val="NormalTok"/>
        </w:rPr>
        <w:t xml:space="preserve"> negloglik_vasicek,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default_counts =</w:t>
      </w:r>
      <w:r>
        <w:rPr>
          <w:rStyle w:val="NormalTok"/>
        </w:rPr>
        <w:t xml:space="preserve"> default_counts,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n_obligors =</w:t>
      </w:r>
      <w:r>
        <w:rPr>
          <w:rStyle w:val="NormalTok"/>
        </w:rPr>
        <w:t xml:space="preserve"> n_obligors,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"L-BFGS-B"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pd_hat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rho_hat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negloglik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convergence =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convergence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Simulate portfolio-level correlated defaults using estimated parameters</w:t>
      </w:r>
      <w:r>
        <w:br/>
      </w:r>
      <w:r>
        <w:rPr>
          <w:rStyle w:val="NormalTok"/>
        </w:rPr>
        <w:t xml:space="preserve">simulate_portfolio_loss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(n_scenarios, n_obligors, pd, rho,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lgd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default_threshold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(pd)</w:t>
      </w:r>
      <w:r>
        <w:br/>
      </w:r>
      <w:r>
        <w:rPr>
          <w:rStyle w:val="NormalTok"/>
        </w:rPr>
        <w:t xml:space="preserve">  default_matrix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n_scenarios,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n_obligors)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(n_scenarios)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n_scenarios) {</w:t>
      </w:r>
      <w:r>
        <w:br/>
      </w:r>
      <w:r>
        <w:rPr>
          <w:rStyle w:val="NormalTok"/>
        </w:rPr>
        <w:t xml:space="preserve">    epsilon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(n_obligors)</w:t>
      </w:r>
      <w:r>
        <w:br/>
      </w:r>
      <w:r>
        <w:rPr>
          <w:rStyle w:val="NormalTok"/>
        </w:rPr>
        <w:t xml:space="preserve">    asset_return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(rho)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Z[s]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epsilon</w:t>
      </w:r>
      <w:r>
        <w:br/>
      </w:r>
      <w:r>
        <w:rPr>
          <w:rStyle w:val="NormalTok"/>
        </w:rPr>
        <w:t xml:space="preserve">    default_matrix[s,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(asset_return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default_threshold,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portfolio_default_rate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(default_matrix)</w:t>
      </w:r>
      <w:r>
        <w:br/>
      </w:r>
      <w:r>
        <w:rPr>
          <w:rStyle w:val="NormalTok"/>
        </w:rPr>
        <w:t xml:space="preserve">  portfolio_loss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(default_matrix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ead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lgd)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default_matrix =</w:t>
      </w:r>
      <w:r>
        <w:rPr>
          <w:rStyle w:val="NormalTok"/>
        </w:rPr>
        <w:t xml:space="preserve"> default_matrix,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portfolio_default_rate =</w:t>
      </w:r>
      <w:r>
        <w:rPr>
          <w:rStyle w:val="NormalTok"/>
        </w:rPr>
        <w:t xml:space="preserve"> portfolio_default_rate,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portfolio_loss =</w:t>
      </w:r>
      <w:r>
        <w:rPr>
          <w:rStyle w:val="NormalTok"/>
        </w:rPr>
        <w:t xml:space="preserve"> portfolio_loss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Simulate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“historical”</w:t>
      </w:r>
      <w:r>
        <w:rPr>
          <w:b/>
          <w:bCs/>
        </w:rPr>
        <w:t xml:space="preserve"> </w:t>
      </w:r>
      <w:r>
        <w:rPr>
          <w:b/>
          <w:bCs/>
        </w:rPr>
        <w:t xml:space="preserve">default data</w:t>
      </w:r>
    </w:p>
    <w:p>
      <w:pPr>
        <w:pStyle w:val="SourceCode"/>
      </w:pPr>
      <w:r>
        <w:rPr>
          <w:rStyle w:val="CommentTok"/>
        </w:rPr>
        <w:t xml:space="preserve"># True model parameters</w:t>
      </w:r>
      <w:r>
        <w:br/>
      </w:r>
      <w:r>
        <w:rPr>
          <w:rStyle w:val="NormalTok"/>
        </w:rPr>
        <w:t xml:space="preserve">pd_true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NormalTok"/>
        </w:rPr>
        <w:t xml:space="preserve">rho_true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br/>
      </w:r>
      <w:r>
        <w:rPr>
          <w:rStyle w:val="CommentTok"/>
        </w:rPr>
        <w:t xml:space="preserve"># Historical panel setup</w:t>
      </w:r>
      <w:r>
        <w:br/>
      </w:r>
      <w:r>
        <w:rPr>
          <w:rStyle w:val="NormalTok"/>
        </w:rPr>
        <w:t xml:space="preserve">T_periods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e.g., 40 quarterly observations</w:t>
      </w:r>
      <w:r>
        <w:br/>
      </w:r>
      <w:r>
        <w:rPr>
          <w:rStyle w:val="NormalTok"/>
        </w:rPr>
        <w:t xml:space="preserve">n_obligors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portfolio size per period</w:t>
      </w:r>
      <w:r>
        <w:br/>
      </w:r>
      <w:r>
        <w:br/>
      </w:r>
      <w:r>
        <w:rPr>
          <w:rStyle w:val="NormalTok"/>
        </w:rPr>
        <w:t xml:space="preserve">history_data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simulate_default_history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T_periods =</w:t>
      </w:r>
      <w:r>
        <w:rPr>
          <w:rStyle w:val="NormalTok"/>
        </w:rPr>
        <w:t xml:space="preserve"> T_periods,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n_obligors =</w:t>
      </w:r>
      <w:r>
        <w:rPr>
          <w:rStyle w:val="NormalTok"/>
        </w:rPr>
        <w:t xml:space="preserve"> n_obligors,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pd =</w:t>
      </w:r>
      <w:r>
        <w:rPr>
          <w:rStyle w:val="NormalTok"/>
        </w:rPr>
        <w:t xml:space="preserve"> pd_true,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rho_true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 Simulated Historical Default Data (first 10 rows) 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 Simulated Historical Default Data (first 10 rows) 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(history_data,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period           Z default_count default_rate</w:t>
      </w:r>
      <w:r>
        <w:br/>
      </w:r>
      <w:r>
        <w:rPr>
          <w:rStyle w:val="VerbatimChar"/>
        </w:rPr>
        <w:t xml:space="preserve">## 1       1 -0.56047565            15        0.030</w:t>
      </w:r>
      <w:r>
        <w:br/>
      </w:r>
      <w:r>
        <w:rPr>
          <w:rStyle w:val="VerbatimChar"/>
        </w:rPr>
        <w:t xml:space="preserve">## 2       2 -0.23017749            14        0.028</w:t>
      </w:r>
      <w:r>
        <w:br/>
      </w:r>
      <w:r>
        <w:rPr>
          <w:rStyle w:val="VerbatimChar"/>
        </w:rPr>
        <w:t xml:space="preserve">## 3       3  1.55870831             1        0.002</w:t>
      </w:r>
      <w:r>
        <w:br/>
      </w:r>
      <w:r>
        <w:rPr>
          <w:rStyle w:val="VerbatimChar"/>
        </w:rPr>
        <w:t xml:space="preserve">## 4       4  0.07050839            12        0.024</w:t>
      </w:r>
      <w:r>
        <w:br/>
      </w:r>
      <w:r>
        <w:rPr>
          <w:rStyle w:val="VerbatimChar"/>
        </w:rPr>
        <w:t xml:space="preserve">## 5       5  0.12928774             5        0.010</w:t>
      </w:r>
      <w:r>
        <w:br/>
      </w:r>
      <w:r>
        <w:rPr>
          <w:rStyle w:val="VerbatimChar"/>
        </w:rPr>
        <w:t xml:space="preserve">## 6       6  1.71506499             1        0.002</w:t>
      </w:r>
      <w:r>
        <w:br/>
      </w:r>
      <w:r>
        <w:rPr>
          <w:rStyle w:val="VerbatimChar"/>
        </w:rPr>
        <w:t xml:space="preserve">## 7       7  0.46091621            12        0.024</w:t>
      </w:r>
      <w:r>
        <w:br/>
      </w:r>
      <w:r>
        <w:rPr>
          <w:rStyle w:val="VerbatimChar"/>
        </w:rPr>
        <w:t xml:space="preserve">## 8       8 -1.26506123            40        0.080</w:t>
      </w:r>
      <w:r>
        <w:br/>
      </w:r>
      <w:r>
        <w:rPr>
          <w:rStyle w:val="VerbatimChar"/>
        </w:rPr>
        <w:t xml:space="preserve">## 9       9 -0.68685285            16        0.032</w:t>
      </w:r>
      <w:r>
        <w:br/>
      </w:r>
      <w:r>
        <w:rPr>
          <w:rStyle w:val="VerbatimChar"/>
        </w:rPr>
        <w:t xml:space="preserve">## 10     10 -0.44566197            12        0.024</w:t>
      </w:r>
    </w:p>
    <w:p>
      <w:pPr>
        <w:pStyle w:val="FirstParagraph"/>
      </w:pPr>
      <w:r>
        <w:rPr>
          <w:b/>
          <w:bCs/>
        </w:rPr>
        <w:t xml:space="preserve">3. Maximum likelihood calibration</w:t>
      </w:r>
    </w:p>
    <w:p>
      <w:pPr>
        <w:pStyle w:val="SourceCode"/>
      </w:pPr>
      <w:r>
        <w:rPr>
          <w:rStyle w:val="NormalTok"/>
        </w:rPr>
        <w:t xml:space="preserve">mle_result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fit_vasicek_mle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default_counts =</w:t>
      </w:r>
      <w:r>
        <w:rPr>
          <w:rStyle w:val="NormalTok"/>
        </w:rPr>
        <w:t xml:space="preserve"> history_data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default_count,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n_obligors =</w:t>
      </w:r>
      <w:r>
        <w:rPr>
          <w:rStyle w:val="NormalTok"/>
        </w:rPr>
        <w:t xml:space="preserve"> n_obligors,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init_pd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init_rho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 MLE Calibration Results 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 MLE Calibration Results 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 code:"</w:t>
      </w:r>
      <w:r>
        <w:rPr>
          <w:rStyle w:val="NormalTok"/>
        </w:rPr>
        <w:t xml:space="preserve">, 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convergence,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Convergence code: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"Estimated PD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pd_hat,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Estimated PD : 0.026393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"Estimated rho:"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rho_hat,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Estimated rho: 0.11318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 log-likelihood:"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negloglik,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Negative log-likelihood: 142.4943</w:t>
      </w:r>
    </w:p>
    <w:p>
      <w:pPr>
        <w:pStyle w:val="SourceCode"/>
      </w:pPr>
      <w:r>
        <w:rPr>
          <w:rStyle w:val="NormalTok"/>
        </w:rPr>
        <w:t xml:space="preserve">comparison_table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(pd_true, rho_true),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pd_hat, 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rho_hat),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pd_hat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pd_true, 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rho_true)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 Parameter Recovery Check 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 Parameter Recovery Check 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(comparison_table)</w:t>
      </w:r>
    </w:p>
    <w:p>
      <w:pPr>
        <w:pStyle w:val="SourceCode"/>
      </w:pPr>
      <w:r>
        <w:rPr>
          <w:rStyle w:val="VerbatimChar"/>
        </w:rPr>
        <w:t xml:space="preserve">##   Parameter True  Estimated        Error</w:t>
      </w:r>
      <w:r>
        <w:br/>
      </w:r>
      <w:r>
        <w:rPr>
          <w:rStyle w:val="VerbatimChar"/>
        </w:rPr>
        <w:t xml:space="preserve">## 1        PD 0.03 0.02639284 -0.003607155</w:t>
      </w:r>
      <w:r>
        <w:br/>
      </w:r>
      <w:r>
        <w:rPr>
          <w:rStyle w:val="VerbatimChar"/>
        </w:rPr>
        <w:t xml:space="preserve">## 2       rho 0.15 0.11318037 -0.036819630</w:t>
      </w:r>
    </w:p>
    <w:p>
      <w:pPr>
        <w:pStyle w:val="FirstParagraph"/>
      </w:pPr>
      <w:r>
        <w:rPr>
          <w:b/>
          <w:bCs/>
        </w:rPr>
        <w:t xml:space="preserve">4. Parameter stability analysis</w:t>
      </w:r>
    </w:p>
    <w:p>
      <w:pPr>
        <w:pStyle w:val="SourceCode"/>
      </w:pPr>
      <w:r>
        <w:rPr>
          <w:rStyle w:val="CommentTok"/>
        </w:rPr>
        <w:t xml:space="preserve"># Split the time series into two subsamples</w:t>
      </w:r>
      <w:r>
        <w:br/>
      </w:r>
      <w:r>
        <w:rPr>
          <w:rStyle w:val="NormalTok"/>
        </w:rPr>
        <w:t xml:space="preserve">split_point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(T_periods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hist_1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history_data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default_count[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split_point]</w:t>
      </w:r>
      <w:r>
        <w:br/>
      </w:r>
      <w:r>
        <w:rPr>
          <w:rStyle w:val="NormalTok"/>
        </w:rPr>
        <w:t xml:space="preserve">hist_2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history_data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default_count[(split_point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T_periods]</w:t>
      </w:r>
      <w:r>
        <w:br/>
      </w:r>
      <w:r>
        <w:br/>
      </w:r>
      <w:r>
        <w:rPr>
          <w:rStyle w:val="NormalTok"/>
        </w:rPr>
        <w:t xml:space="preserve">mle_1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fit_vasicek_mle</w:t>
      </w:r>
      <w:r>
        <w:rPr>
          <w:rStyle w:val="NormalTok"/>
        </w:rPr>
        <w:t xml:space="preserve">(hist_1, n_obligors, </w:t>
      </w:r>
      <w:r>
        <w:rPr>
          <w:rStyle w:val="AttributeTok"/>
        </w:rPr>
        <w:t xml:space="preserve">init_pd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init_rho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mle_2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fit_vasicek_mle</w:t>
      </w:r>
      <w:r>
        <w:rPr>
          <w:rStyle w:val="NormalTok"/>
        </w:rPr>
        <w:t xml:space="preserve">(hist_2, n_obligors, </w:t>
      </w:r>
      <w:r>
        <w:rPr>
          <w:rStyle w:val="AttributeTok"/>
        </w:rPr>
        <w:t xml:space="preserve">init_pd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init_rho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stability_table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Full_Sample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pd_hat, 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rho_hat),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First_Half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(mle_1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pd_hat, mle_1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rho_hat),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Second_Half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(mle_2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pd_hat, mle_2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rho_hat)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 Parameter Stability Analysis 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 Parameter Stability Analysis 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(stability_table)</w:t>
      </w:r>
    </w:p>
    <w:p>
      <w:pPr>
        <w:pStyle w:val="SourceCode"/>
      </w:pPr>
      <w:r>
        <w:rPr>
          <w:rStyle w:val="VerbatimChar"/>
        </w:rPr>
        <w:t xml:space="preserve">##   Parameter Full_Sample First_Half Second_Half</w:t>
      </w:r>
      <w:r>
        <w:br/>
      </w:r>
      <w:r>
        <w:rPr>
          <w:rStyle w:val="VerbatimChar"/>
        </w:rPr>
        <w:t xml:space="preserve">## 1        PD  0.02639284 0.02360773  0.02916311</w:t>
      </w:r>
      <w:r>
        <w:br/>
      </w:r>
      <w:r>
        <w:rPr>
          <w:rStyle w:val="VerbatimChar"/>
        </w:rPr>
        <w:t xml:space="preserve">## 2       rho  0.11318037 0.11701003  0.10599580</w:t>
      </w:r>
    </w:p>
    <w:p>
      <w:pPr>
        <w:pStyle w:val="FirstParagraph"/>
      </w:pPr>
      <w:r>
        <w:rPr>
          <w:b/>
          <w:bCs/>
        </w:rPr>
        <w:t xml:space="preserve">5. Sensitivity testing</w:t>
      </w:r>
    </w:p>
    <w:p>
      <w:pPr>
        <w:pStyle w:val="SourceCode"/>
      </w:pPr>
      <w:r>
        <w:rPr>
          <w:rStyle w:val="CommentTok"/>
        </w:rPr>
        <w:t xml:space="preserve"># Sensitivity of log-likelihood to rho around calibrated estimate</w:t>
      </w:r>
      <w:r>
        <w:br/>
      </w:r>
      <w:r>
        <w:rPr>
          <w:rStyle w:val="NormalTok"/>
        </w:rPr>
        <w:t xml:space="preserve">rho_grid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sensitivity_results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rho_grid,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NegLogLik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(rho_grid)) {</w:t>
      </w:r>
      <w:r>
        <w:br/>
      </w:r>
      <w:r>
        <w:rPr>
          <w:rStyle w:val="NormalTok"/>
        </w:rPr>
        <w:t xml:space="preserve">  test_param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pd_hat, rho_grid[i])</w:t>
      </w:r>
      <w:r>
        <w:br/>
      </w:r>
      <w:r>
        <w:rPr>
          <w:rStyle w:val="NormalTok"/>
        </w:rPr>
        <w:t xml:space="preserve">  sensitivity_results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NegLogLik[i]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negloglik_vasicek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test_param,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default_counts =</w:t>
      </w:r>
      <w:r>
        <w:rPr>
          <w:rStyle w:val="NormalTok"/>
        </w:rPr>
        <w:t xml:space="preserve"> history_data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default_count,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n_obligors =</w:t>
      </w:r>
      <w:r>
        <w:rPr>
          <w:rStyle w:val="NormalTok"/>
        </w:rPr>
        <w:t xml:space="preserve"> n_obligors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 Sensitivity Testing (rho) 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 Sensitivity Testing (rho) 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(sensitivity_results)</w:t>
      </w:r>
    </w:p>
    <w:p>
      <w:pPr>
        <w:pStyle w:val="SourceCode"/>
      </w:pPr>
      <w:r>
        <w:rPr>
          <w:rStyle w:val="VerbatimChar"/>
        </w:rPr>
        <w:t xml:space="preserve">##          rho NegLogLik</w:t>
      </w:r>
      <w:r>
        <w:br/>
      </w:r>
      <w:r>
        <w:rPr>
          <w:rStyle w:val="VerbatimChar"/>
        </w:rPr>
        <w:t xml:space="preserve">## 1 0.03318037  157.6948</w:t>
      </w:r>
      <w:r>
        <w:br/>
      </w:r>
      <w:r>
        <w:rPr>
          <w:rStyle w:val="VerbatimChar"/>
        </w:rPr>
        <w:t xml:space="preserve">## 2 0.05318037  148.3389</w:t>
      </w:r>
      <w:r>
        <w:br/>
      </w:r>
      <w:r>
        <w:rPr>
          <w:rStyle w:val="VerbatimChar"/>
        </w:rPr>
        <w:t xml:space="preserve">## 3 0.07318037  144.4568</w:t>
      </w:r>
      <w:r>
        <w:br/>
      </w:r>
      <w:r>
        <w:rPr>
          <w:rStyle w:val="VerbatimChar"/>
        </w:rPr>
        <w:t xml:space="preserve">## 4 0.09318037  142.8869</w:t>
      </w:r>
      <w:r>
        <w:br/>
      </w:r>
      <w:r>
        <w:rPr>
          <w:rStyle w:val="VerbatimChar"/>
        </w:rPr>
        <w:t xml:space="preserve">## 5 0.11318037  142.4943</w:t>
      </w:r>
      <w:r>
        <w:br/>
      </w:r>
      <w:r>
        <w:rPr>
          <w:rStyle w:val="VerbatimChar"/>
        </w:rPr>
        <w:t xml:space="preserve">## 6 0.13318037  142.7733</w:t>
      </w:r>
      <w:r>
        <w:br/>
      </w:r>
      <w:r>
        <w:rPr>
          <w:rStyle w:val="VerbatimChar"/>
        </w:rPr>
        <w:t xml:space="preserve">## 7 0.15318037  143.4663</w:t>
      </w:r>
      <w:r>
        <w:br/>
      </w:r>
      <w:r>
        <w:rPr>
          <w:rStyle w:val="VerbatimChar"/>
        </w:rPr>
        <w:t xml:space="preserve">## 8 0.17318037  144.4303</w:t>
      </w:r>
      <w:r>
        <w:br/>
      </w:r>
      <w:r>
        <w:rPr>
          <w:rStyle w:val="VerbatimChar"/>
        </w:rPr>
        <w:t xml:space="preserve">## 9 0.19318037  145.5803</w:t>
      </w:r>
    </w:p>
    <w:p>
      <w:pPr>
        <w:pStyle w:val="FirstParagraph"/>
      </w:pPr>
      <w:r>
        <w:rPr>
          <w:b/>
          <w:bCs/>
        </w:rPr>
        <w:t xml:space="preserve">6. Simulate correlated default structures</w:t>
      </w:r>
    </w:p>
    <w:p>
      <w:pPr>
        <w:pStyle w:val="SourceCode"/>
      </w:pPr>
      <w:r>
        <w:rPr>
          <w:rStyle w:val="NormalTok"/>
        </w:rPr>
        <w:t xml:space="preserve">portfolio_sim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simulate_portfolio_loss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n_scenarios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n_obligors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pd =</w:t>
      </w:r>
      <w:r>
        <w:rPr>
          <w:rStyle w:val="NormalTok"/>
        </w:rPr>
        <w:t xml:space="preserve"> 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pd_hat,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lgd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 Portfolio Default Rate Summary 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 Portfolio Default Rate Summary 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(portfolio_sim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portfolio_default_rate))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0.00000 0.01100 0.02000 0.02649 0.03400 0.25800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 Portfolio Loss Summary 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 Portfolio Loss Summary 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(portfolio_sim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portfolio_loss))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0     495     900    1192    1530   11610</w:t>
      </w:r>
    </w:p>
    <w:p>
      <w:pPr>
        <w:pStyle w:val="SourceCode"/>
      </w:pPr>
      <w:r>
        <w:rPr>
          <w:rStyle w:val="CommentTok"/>
        </w:rPr>
        <w:t xml:space="preserve"># Approximate pairwise default correlation</w:t>
      </w:r>
      <w:r>
        <w:br/>
      </w:r>
      <w:r>
        <w:rPr>
          <w:rStyle w:val="NormalTok"/>
        </w:rPr>
        <w:t xml:space="preserve">sample_cols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corr_mat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(portfolio_sim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default_matrix[, sample_cols])</w:t>
      </w:r>
      <w:r>
        <w:br/>
      </w:r>
      <w:r>
        <w:rPr>
          <w:rStyle w:val="NormalTok"/>
        </w:rPr>
        <w:t xml:space="preserve">pairwise_corr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corr_mat[</w:t>
      </w:r>
      <w:r>
        <w:rPr>
          <w:rStyle w:val="FunctionTok"/>
        </w:rPr>
        <w:t xml:space="preserve">upper.tri</w:t>
      </w:r>
      <w:r>
        <w:rPr>
          <w:rStyle w:val="NormalTok"/>
        </w:rPr>
        <w:t xml:space="preserve">(corr_mat)]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 Approximate Pairwise Default Correlation 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 Approximate Pairwise Default Correlation 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(pairwise_corr,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0.01875563</w:t>
      </w:r>
    </w:p>
    <w:p>
      <w:pPr>
        <w:pStyle w:val="FirstParagraph"/>
      </w:pPr>
      <w:r>
        <w:rPr>
          <w:b/>
          <w:bCs/>
        </w:rPr>
        <w:t xml:space="preserve">7. Stress / scenario analysis</w:t>
      </w:r>
    </w:p>
    <w:p>
      <w:pPr>
        <w:pStyle w:val="SourceCode"/>
      </w:pPr>
      <w:r>
        <w:rPr>
          <w:rStyle w:val="NormalTok"/>
        </w:rPr>
        <w:t xml:space="preserve">stress_Z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stress_table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Systematic_Factor =</w:t>
      </w:r>
      <w:r>
        <w:rPr>
          <w:rStyle w:val="NormalTok"/>
        </w:rPr>
        <w:t xml:space="preserve"> stress_Z,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Conditional_PD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(stress_Z)) {</w:t>
      </w:r>
      <w:r>
        <w:br/>
      </w:r>
      <w:r>
        <w:rPr>
          <w:rStyle w:val="NormalTok"/>
        </w:rPr>
        <w:t xml:space="preserve">  stress_table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Conditional_PD[i]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conditional_pd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stress_Z[i],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pd =</w:t>
      </w:r>
      <w:r>
        <w:rPr>
          <w:rStyle w:val="NormalTok"/>
        </w:rPr>
        <w:t xml:space="preserve"> 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pd_hat,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mle_result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rho_hat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 Conditional PD under Stress Scenarios 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 Conditional PD under Stress Scenarios 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(stress_table)</w:t>
      </w:r>
    </w:p>
    <w:p>
      <w:pPr>
        <w:pStyle w:val="SourceCode"/>
      </w:pPr>
      <w:r>
        <w:rPr>
          <w:rStyle w:val="VerbatimChar"/>
        </w:rPr>
        <w:t xml:space="preserve">##   Systematic_Factor Conditional_PD</w:t>
      </w:r>
      <w:r>
        <w:br/>
      </w:r>
      <w:r>
        <w:rPr>
          <w:rStyle w:val="VerbatimChar"/>
        </w:rPr>
        <w:t xml:space="preserve">## 1                -2    0.089789724</w:t>
      </w:r>
      <w:r>
        <w:br/>
      </w:r>
      <w:r>
        <w:rPr>
          <w:rStyle w:val="VerbatimChar"/>
        </w:rPr>
        <w:t xml:space="preserve">## 2                -1    0.044631574</w:t>
      </w:r>
      <w:r>
        <w:br/>
      </w:r>
      <w:r>
        <w:rPr>
          <w:rStyle w:val="VerbatimChar"/>
        </w:rPr>
        <w:t xml:space="preserve">## 3                 0    0.019865059</w:t>
      </w:r>
      <w:r>
        <w:br/>
      </w:r>
      <w:r>
        <w:rPr>
          <w:rStyle w:val="VerbatimChar"/>
        </w:rPr>
        <w:t xml:space="preserve">## 4                 1    0.007893772</w:t>
      </w:r>
      <w:r>
        <w:br/>
      </w:r>
      <w:r>
        <w:rPr>
          <w:rStyle w:val="VerbatimChar"/>
        </w:rPr>
        <w:t xml:space="preserve">## 5                 2    0.002793906</w:t>
      </w:r>
    </w:p>
    <w:p>
      <w:pPr>
        <w:pStyle w:val="FirstParagraph"/>
      </w:pPr>
      <w:r>
        <w:rPr>
          <w:b/>
          <w:bCs/>
        </w:rPr>
        <w:t xml:space="preserve">8. Basic risk metrics</w:t>
      </w:r>
    </w:p>
    <w:p>
      <w:pPr>
        <w:pStyle w:val="SourceCode"/>
      </w:pPr>
      <w:r>
        <w:rPr>
          <w:rStyle w:val="NormalTok"/>
        </w:rPr>
        <w:t xml:space="preserve">loss_var_95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(portfolio_sim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portfolio_loss,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loss_var_99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(portfolio_sim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portfolio_loss,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 Portfolio Loss Risk Metrics 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 Portfolio Loss Risk Metrics 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 95%:"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(loss_var_95,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VaR 95%: 3287.25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 99%:"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(loss_var_99,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VaR 99%: 5175</w:t>
      </w:r>
    </w:p>
    <w:p>
      <w:pPr>
        <w:pStyle w:val="FirstParagraph"/>
      </w:pPr>
      <w:r>
        <w:rPr>
          <w:b/>
          <w:bCs/>
        </w:rPr>
        <w:t xml:space="preserve">9.Plots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history_data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period, history_data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default_rate,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"Historical Default Rates"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Rate"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vasicek_model_files/figure-docx/unnamed-chunk-1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sensitivity_results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rho, sensitivity_results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NegLogLik,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 of NegLogLik to rho"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 Log-Likelihood"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vasicek_model_files/figure-docx/unnamed-chunk-14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portfolio_sim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portfolio_default_rate,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"Portfolio Default Rate Distribution"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Rate"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vasicek_model_files/figure-docx/unnamed-chunk-14-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portfolio_sim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portfolio_loss,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"Portfolio Loss Distribution"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"Portfolio Loss"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vasicek_model_files/figure-docx/unnamed-chunk-14-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10. Assumptions and limitations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 Model Assumptions and Limitations 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 Model Assumptions and Limitations 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"Assumptions: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Assumptions: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Homogeneous portfolio: same PD, same EAD, same LGD, same correlation.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 Homogeneous portfolio: same PD, same EAD, same LGD, same correlation.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One-factor dependence structure through a single systematic risk factor.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 One-factor dependence structure through a single systematic risk factor.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Conditional defaults are independent given the systematic factor.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 Conditional defaults are independent given the systematic factor.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Historical periods are treated as independent draws of the systematic factor.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 Historical periods are treated as independent draws of the systematic factor.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"Limitations: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Limitations: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This is a simplified portfolio credit model and does not include rating migration.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 This is a simplified portfolio credit model and does not include rating migration.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LGD and EAD are assumed fixed rather than stochastic.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 LGD and EAD are assumed fixed rather than stochastic.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The model does not include macroeconomic covariates or IFRS 9 lifetime ECL framework.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 The model does not include macroeconomic covariates or IFRS 9 lifetime ECL framework.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Numerical integration is used for MLE and may be computationally expensive for larger datasets.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 Numerical integration is used for MLE and may be computationally expensive for larger datasets.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Vasicek Model Calibration and Validation</dc:title>
  <dc:creator/>
  <cp:keywords/>
  <dcterms:created xsi:type="dcterms:W3CDTF">2026-04-24T19:41:59Z</dcterms:created>
  <dcterms:modified xsi:type="dcterms:W3CDTF">2026-04-24T19:41:59Z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