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5A40" w14:textId="2D223563" w:rsidR="002A7D07" w:rsidRDefault="002A7D07" w:rsidP="002A7D07">
      <w:pPr>
        <w:pStyle w:val="2"/>
      </w:pPr>
      <w:r>
        <w:rPr>
          <w:rFonts w:hint="eastAsia"/>
        </w:rPr>
        <w:t>A</w:t>
      </w:r>
      <w:r>
        <w:t xml:space="preserve"> Survey of Natural Language Generation Technique</w:t>
      </w:r>
    </w:p>
    <w:p w14:paraId="5A64135E" w14:textId="375DC68F" w:rsidR="00FE0EC0" w:rsidRDefault="00846B9A" w:rsidP="00846B9A">
      <w:pPr>
        <w:pStyle w:val="2"/>
        <w:numPr>
          <w:ilvl w:val="0"/>
          <w:numId w:val="1"/>
        </w:numPr>
      </w:pPr>
      <w:r>
        <w:rPr>
          <w:rFonts w:hint="eastAsia"/>
        </w:rPr>
        <w:t>概述</w:t>
      </w:r>
    </w:p>
    <w:p w14:paraId="66A3DCE2" w14:textId="5CB8968D" w:rsidR="00846B9A" w:rsidRDefault="00846B9A" w:rsidP="00846B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文本生成的应用：机器翻译、对话系统（分为定向任务系统和开放领域系统）、故事讲述、诗歌生成、文本总结</w:t>
      </w:r>
    </w:p>
    <w:p w14:paraId="01A8A267" w14:textId="77777777" w:rsidR="005D4A7F" w:rsidRDefault="00846B9A" w:rsidP="005D4A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文本生成的发展历程：</w:t>
      </w:r>
    </w:p>
    <w:p w14:paraId="52CED05F" w14:textId="77777777" w:rsidR="005D4A7F" w:rsidRDefault="00846B9A" w:rsidP="005D4A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基于规则的系统—&gt;从结构化数据或知识库中生成文本</w:t>
      </w:r>
    </w:p>
    <w:p w14:paraId="6137F3DD" w14:textId="77777777" w:rsidR="005D4A7F" w:rsidRDefault="00424266" w:rsidP="005D4A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传统方法—&gt;统计方法：关注探索文本数据的模式和基于已有的文本建立模型来做预测，例如使用神经网络</w:t>
      </w:r>
    </w:p>
    <w:p w14:paraId="7495F9B8" w14:textId="15C27CBC" w:rsidR="00424266" w:rsidRDefault="00424266" w:rsidP="005D4A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现今系统的问题：消极回答、缺乏上下文的编码、缺少一致</w:t>
      </w:r>
      <w:r w:rsidR="00352ED7">
        <w:rPr>
          <w:rFonts w:hint="eastAsia"/>
        </w:rPr>
        <w:t>性人格</w:t>
      </w:r>
    </w:p>
    <w:p w14:paraId="327C7389" w14:textId="50BBBD9D" w:rsidR="00352ED7" w:rsidRDefault="00352ED7" w:rsidP="00352ED7">
      <w:pPr>
        <w:pStyle w:val="2"/>
        <w:numPr>
          <w:ilvl w:val="0"/>
          <w:numId w:val="1"/>
        </w:numPr>
      </w:pPr>
      <w:r>
        <w:rPr>
          <w:rFonts w:hint="eastAsia"/>
        </w:rPr>
        <w:t>文本生成的传统方法</w:t>
      </w:r>
    </w:p>
    <w:p w14:paraId="4B50E989" w14:textId="77777777" w:rsidR="005D4A7F" w:rsidRDefault="00352ED7" w:rsidP="005D4A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R和D对N</w:t>
      </w:r>
      <w:r>
        <w:t>LG</w:t>
      </w:r>
      <w:r>
        <w:rPr>
          <w:rFonts w:hint="eastAsia"/>
        </w:rPr>
        <w:t>的定义以及N</w:t>
      </w:r>
      <w:r>
        <w:t>LG</w:t>
      </w:r>
      <w:r>
        <w:rPr>
          <w:rFonts w:hint="eastAsia"/>
        </w:rPr>
        <w:t>系统的六部分划分：</w:t>
      </w:r>
    </w:p>
    <w:p w14:paraId="77F6E565" w14:textId="53BE025A" w:rsidR="00352ED7" w:rsidRDefault="00352ED7" w:rsidP="005D4A7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决定内容</w:t>
      </w:r>
      <w:r w:rsidR="005D4A7F">
        <w:rPr>
          <w:rFonts w:hint="eastAsia"/>
        </w:rPr>
        <w:t>：决定生成文本的领域</w:t>
      </w:r>
    </w:p>
    <w:p w14:paraId="3B6D2644" w14:textId="78DC3778" w:rsidR="005D4A7F" w:rsidRDefault="005D4A7F" w:rsidP="005D4A7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基于模式或模板</w:t>
      </w:r>
      <w:r w:rsidR="00B24487">
        <w:rPr>
          <w:rFonts w:hint="eastAsia"/>
        </w:rPr>
        <w:t>：</w:t>
      </w:r>
      <w:r w:rsidR="00B24487" w:rsidRPr="00B24487">
        <w:rPr>
          <w:rFonts w:hint="eastAsia"/>
        </w:rPr>
        <w:t>侧重于通过对语料库的分析来生成内容</w:t>
      </w:r>
      <w:r w:rsidR="00B24487">
        <w:rPr>
          <w:rFonts w:hint="eastAsia"/>
        </w:rPr>
        <w:t>（2</w:t>
      </w:r>
      <w:r w:rsidR="00B24487">
        <w:t>000</w:t>
      </w:r>
      <w:r w:rsidR="00B24487">
        <w:rPr>
          <w:rFonts w:hint="eastAsia"/>
        </w:rPr>
        <w:t>年之前）。</w:t>
      </w:r>
      <w:r w:rsidR="003D1992">
        <w:rPr>
          <w:rFonts w:hint="eastAsia"/>
        </w:rPr>
        <w:t>—&gt;改进：</w:t>
      </w:r>
      <w:r w:rsidR="00B24487">
        <w:rPr>
          <w:rFonts w:hint="eastAsia"/>
        </w:rPr>
        <w:t>基于规则</w:t>
      </w:r>
      <w:r w:rsidR="003D1992">
        <w:rPr>
          <w:rFonts w:hint="eastAsia"/>
        </w:rPr>
        <w:t>的方法，用于特定领域的系统</w:t>
      </w:r>
    </w:p>
    <w:p w14:paraId="41E3FA9C" w14:textId="77777777" w:rsidR="00AE5A95" w:rsidRDefault="005D4A7F" w:rsidP="005D4A7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基于</w:t>
      </w:r>
      <w:r w:rsidR="00B24487">
        <w:rPr>
          <w:rFonts w:hint="eastAsia"/>
        </w:rPr>
        <w:t>统计数据</w:t>
      </w:r>
      <w:r w:rsidR="003D1992">
        <w:rPr>
          <w:rFonts w:hint="eastAsia"/>
        </w:rPr>
        <w:t>：2</w:t>
      </w:r>
      <w:r w:rsidR="003D1992">
        <w:t>000</w:t>
      </w:r>
      <w:r w:rsidR="003D1992">
        <w:rPr>
          <w:rFonts w:hint="eastAsia"/>
        </w:rPr>
        <w:t>年之后，不断有人改进</w:t>
      </w:r>
      <w:r w:rsidR="00391AE1">
        <w:rPr>
          <w:rFonts w:hint="eastAsia"/>
        </w:rPr>
        <w:t>D</w:t>
      </w:r>
      <w:r w:rsidR="00391AE1">
        <w:t>&amp;M</w:t>
      </w:r>
      <w:r w:rsidR="00AE5A95">
        <w:t>(2003)</w:t>
      </w:r>
      <w:r w:rsidR="00391AE1">
        <w:t>-</w:t>
      </w:r>
      <w:r w:rsidR="00391AE1">
        <w:rPr>
          <w:rFonts w:hint="eastAsia"/>
        </w:rPr>
        <w:t>&gt;</w:t>
      </w:r>
      <w:r w:rsidR="00391AE1">
        <w:t>B&amp;L</w:t>
      </w:r>
      <w:r w:rsidR="00AE5A95">
        <w:t>(2004)</w:t>
      </w:r>
      <w:r w:rsidR="00391AE1">
        <w:rPr>
          <w:rFonts w:hint="eastAsia"/>
        </w:rPr>
        <w:t>-</w:t>
      </w:r>
      <w:r w:rsidR="00391AE1">
        <w:t>&gt;B&amp;L</w:t>
      </w:r>
      <w:r w:rsidR="00AE5A95">
        <w:t>(2005)-&gt;</w:t>
      </w:r>
    </w:p>
    <w:p w14:paraId="33B641E8" w14:textId="3C0FB6C8" w:rsidR="005D4A7F" w:rsidRDefault="00AE5A95" w:rsidP="00AE5A95">
      <w:pPr>
        <w:pStyle w:val="a3"/>
        <w:ind w:left="2880" w:firstLineChars="100" w:firstLine="210"/>
      </w:pPr>
      <w:r>
        <w:t>L(2009)-&gt;A(2010)-&gt;K&amp;M(2010)-&gt;K&amp;L(2012)</w:t>
      </w:r>
    </w:p>
    <w:p w14:paraId="129F74A8" w14:textId="52394936" w:rsidR="00352ED7" w:rsidRDefault="00352ED7" w:rsidP="00AE5A9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文档结构化</w:t>
      </w:r>
      <w:r w:rsidR="00AE5A95">
        <w:rPr>
          <w:rFonts w:hint="eastAsia"/>
        </w:rPr>
        <w:t>：决定生成文本的顺序</w:t>
      </w:r>
    </w:p>
    <w:p w14:paraId="5E6CB77A" w14:textId="6649355C" w:rsidR="00352ED7" w:rsidRDefault="00352ED7" w:rsidP="00AF6B0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词汇化</w:t>
      </w:r>
      <w:r w:rsidR="00AF6B02">
        <w:rPr>
          <w:rFonts w:hint="eastAsia"/>
        </w:rPr>
        <w:t>：决定正确的词语来表述信息</w:t>
      </w:r>
    </w:p>
    <w:p w14:paraId="07B89F45" w14:textId="77777777" w:rsidR="00AF6B02" w:rsidRDefault="00AF6B02" w:rsidP="00AF6B0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概念词汇化：将数据转换为语言可以表述的概念</w:t>
      </w:r>
    </w:p>
    <w:p w14:paraId="2190E65C" w14:textId="1A3BB4EA" w:rsidR="00AF6B02" w:rsidRPr="00AF6B02" w:rsidRDefault="00AF6B02" w:rsidP="00AF6B0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表述词汇化：一种语言中可用的词素如何用来表示概念意义</w:t>
      </w:r>
    </w:p>
    <w:p w14:paraId="4F435E2C" w14:textId="489F4E78" w:rsidR="00352ED7" w:rsidRDefault="00352ED7" w:rsidP="00AF6B0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引用表达式生成</w:t>
      </w:r>
      <w:r w:rsidR="00AF6B02">
        <w:rPr>
          <w:rFonts w:hint="eastAsia"/>
        </w:rPr>
        <w:t>：生成一个实体的描述并且将它与其他主要实体区分开</w:t>
      </w:r>
    </w:p>
    <w:p w14:paraId="22923BC5" w14:textId="75DDD8DE" w:rsidR="00CA2AEC" w:rsidRDefault="00CA2AEC" w:rsidP="00CA2AE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现存算法：F</w:t>
      </w:r>
      <w:r>
        <w:t>ull Brevity, Greedy Heuristic, Incremental Algorithm</w:t>
      </w:r>
      <w:r>
        <w:rPr>
          <w:rFonts w:hint="eastAsia"/>
        </w:rPr>
        <w:t>等</w:t>
      </w:r>
    </w:p>
    <w:p w14:paraId="0FBD4032" w14:textId="4F6AB021" w:rsidR="00352ED7" w:rsidRDefault="00352ED7" w:rsidP="00AF6B0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句子整合</w:t>
      </w:r>
      <w:r w:rsidR="00CA2AEC">
        <w:rPr>
          <w:rFonts w:hint="eastAsia"/>
        </w:rPr>
        <w:t>：移除冗余信息</w:t>
      </w:r>
    </w:p>
    <w:p w14:paraId="4AF3BF46" w14:textId="043F9CEC" w:rsidR="00CA2AEC" w:rsidRDefault="00CA2AEC" w:rsidP="00AF6B0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语言实现：</w:t>
      </w:r>
      <w:r w:rsidRPr="00CA2AEC">
        <w:rPr>
          <w:rFonts w:hint="eastAsia"/>
        </w:rPr>
        <w:t>对句子的不同部分进行排序并使用正确的词法和标点符号</w:t>
      </w:r>
    </w:p>
    <w:p w14:paraId="1773C7C7" w14:textId="033F5245" w:rsidR="00CA2AEC" w:rsidRDefault="00CA2AEC" w:rsidP="00CA2AE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基于语法的人工编码的系统</w:t>
      </w:r>
    </w:p>
    <w:p w14:paraId="2F43C70E" w14:textId="28E830DB" w:rsidR="00CA2AEC" w:rsidRDefault="00CA2AEC" w:rsidP="00CA2AE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模板</w:t>
      </w:r>
    </w:p>
    <w:p w14:paraId="6EA7042B" w14:textId="643D1B54" w:rsidR="00CA2AEC" w:rsidRDefault="00CA2AEC" w:rsidP="00CA2AE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统计方法</w:t>
      </w:r>
    </w:p>
    <w:p w14:paraId="174E5ED4" w14:textId="55A1C285" w:rsidR="00CA2AEC" w:rsidRDefault="00CA2AEC" w:rsidP="00CA2AEC">
      <w:pPr>
        <w:pStyle w:val="2"/>
        <w:numPr>
          <w:ilvl w:val="0"/>
          <w:numId w:val="1"/>
        </w:numPr>
      </w:pPr>
      <w:r>
        <w:rPr>
          <w:rFonts w:hint="eastAsia"/>
        </w:rPr>
        <w:t>文本生成的深度学习方法</w:t>
      </w:r>
    </w:p>
    <w:p w14:paraId="66689825" w14:textId="34CFEF6E" w:rsidR="00CA2AEC" w:rsidRDefault="00CA2AEC" w:rsidP="006E037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使用的网络：前馈神经网络或多层感知机-</w:t>
      </w:r>
      <w:r>
        <w:t>&gt;RNN</w:t>
      </w:r>
      <w:r w:rsidR="006E0376">
        <w:rPr>
          <w:rFonts w:hint="eastAsia"/>
        </w:rPr>
        <w:t>：两个变形：</w:t>
      </w:r>
      <w:r w:rsidR="006E0376">
        <w:t>LSTM</w:t>
      </w:r>
      <w:r w:rsidR="006E0376">
        <w:rPr>
          <w:rFonts w:hint="eastAsia"/>
        </w:rPr>
        <w:t>和G</w:t>
      </w:r>
      <w:r w:rsidR="006E0376">
        <w:t>RU</w:t>
      </w:r>
    </w:p>
    <w:p w14:paraId="5E852456" w14:textId="5261F177" w:rsidR="006E0376" w:rsidRDefault="006E0376" w:rsidP="006E037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语言模型：</w:t>
      </w:r>
      <w:r w:rsidR="005E197C" w:rsidRPr="005E197C">
        <w:rPr>
          <w:rFonts w:hint="eastAsia"/>
        </w:rPr>
        <w:t>语言模型是一种概率模型，它能够预测序列中给定的前一个单词的下一个单词。</w:t>
      </w:r>
    </w:p>
    <w:p w14:paraId="188BADEB" w14:textId="419BDCB9" w:rsidR="005E197C" w:rsidRDefault="006E0376" w:rsidP="006E037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编码器-解码器结构</w:t>
      </w:r>
      <w:r w:rsidR="00763B1E">
        <w:rPr>
          <w:rFonts w:hint="eastAsia"/>
        </w:rPr>
        <w:t>：</w:t>
      </w:r>
    </w:p>
    <w:p w14:paraId="136F8292" w14:textId="307A96E9" w:rsidR="005E197C" w:rsidRDefault="005E197C" w:rsidP="005E197C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在端到端的模型中使用两个R</w:t>
      </w:r>
      <w:r>
        <w:t>NN</w:t>
      </w:r>
    </w:p>
    <w:p w14:paraId="0E716CEA" w14:textId="76E15C3D" w:rsidR="006E0376" w:rsidRDefault="00763B1E" w:rsidP="005E197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s</w:t>
      </w:r>
      <w:r>
        <w:t>eq2seq</w:t>
      </w:r>
      <w:r w:rsidR="005E197C">
        <w:rPr>
          <w:rFonts w:hint="eastAsia"/>
        </w:rPr>
        <w:t>：</w:t>
      </w:r>
      <w:r>
        <w:rPr>
          <w:rFonts w:hint="eastAsia"/>
        </w:rPr>
        <w:t>使用两个L</w:t>
      </w:r>
      <w:r>
        <w:t>STM</w:t>
      </w:r>
      <w:r w:rsidR="005E197C">
        <w:rPr>
          <w:rFonts w:hint="eastAsia"/>
        </w:rPr>
        <w:t>，与上一个结构的</w:t>
      </w:r>
      <w:r w:rsidR="005E197C">
        <w:rPr>
          <w:rFonts w:hint="eastAsia"/>
        </w:rPr>
        <w:t>主要区别是</w:t>
      </w:r>
      <w:r w:rsidR="005E197C">
        <w:rPr>
          <w:rFonts w:hint="eastAsia"/>
        </w:rPr>
        <w:t>发现了翻转输入序列的好处</w:t>
      </w:r>
    </w:p>
    <w:p w14:paraId="2BF06C55" w14:textId="1B3C7458" w:rsidR="006E0376" w:rsidRDefault="006E0376" w:rsidP="006E037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记忆网络：克服隐藏状态的短期记忆</w:t>
      </w:r>
      <w:r w:rsidR="005E197C">
        <w:rPr>
          <w:rFonts w:hint="eastAsia"/>
        </w:rPr>
        <w:t>，在大量的问答任务中使用</w:t>
      </w:r>
    </w:p>
    <w:p w14:paraId="60152E75" w14:textId="269EED71" w:rsidR="006E0376" w:rsidRDefault="006E0376" w:rsidP="006E037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T</w:t>
      </w:r>
      <w:r>
        <w:t>ransformer</w:t>
      </w:r>
      <w:r>
        <w:rPr>
          <w:rFonts w:hint="eastAsia"/>
        </w:rPr>
        <w:t>模型：仍在起步阶段</w:t>
      </w:r>
      <w:r w:rsidR="009B09C0">
        <w:rPr>
          <w:rFonts w:hint="eastAsia"/>
        </w:rPr>
        <w:t>。</w:t>
      </w:r>
      <w:r w:rsidR="009B09C0" w:rsidRPr="009B09C0">
        <w:t>Transformer模型基于注意</w:t>
      </w:r>
      <w:r w:rsidR="009B09C0">
        <w:rPr>
          <w:rFonts w:hint="eastAsia"/>
        </w:rPr>
        <w:t>力</w:t>
      </w:r>
      <w:r w:rsidR="009B09C0" w:rsidRPr="009B09C0">
        <w:t>机制，在输入和输出之间绘制全局依赖关系</w:t>
      </w:r>
      <w:r w:rsidR="009B09C0">
        <w:rPr>
          <w:rFonts w:hint="eastAsia"/>
        </w:rPr>
        <w:t>，</w:t>
      </w:r>
      <w:r w:rsidR="009B09C0" w:rsidRPr="009B09C0">
        <w:t>由编码器-解码器体系结构构成</w:t>
      </w:r>
    </w:p>
    <w:p w14:paraId="7E66AD92" w14:textId="2419943E" w:rsidR="00763B1E" w:rsidRDefault="00763B1E" w:rsidP="00763B1E">
      <w:pPr>
        <w:pStyle w:val="2"/>
        <w:numPr>
          <w:ilvl w:val="0"/>
          <w:numId w:val="1"/>
        </w:numPr>
      </w:pPr>
      <w:r>
        <w:rPr>
          <w:rFonts w:hint="eastAsia"/>
        </w:rPr>
        <w:t>在开放域对话系统中使用深度学习</w:t>
      </w:r>
    </w:p>
    <w:p w14:paraId="67A4CA07" w14:textId="77777777" w:rsidR="00E070EB" w:rsidRDefault="00880F42" w:rsidP="00763B1E">
      <w:pPr>
        <w:pStyle w:val="a3"/>
        <w:numPr>
          <w:ilvl w:val="0"/>
          <w:numId w:val="14"/>
        </w:numPr>
        <w:ind w:firstLineChars="0"/>
      </w:pPr>
      <w:r w:rsidRPr="00880F42">
        <w:rPr>
          <w:rFonts w:hint="eastAsia"/>
        </w:rPr>
        <w:t>对话系统</w:t>
      </w:r>
    </w:p>
    <w:p w14:paraId="26556836" w14:textId="5B2B9E88" w:rsidR="00E070EB" w:rsidRDefault="00880F42" w:rsidP="00E070EB">
      <w:pPr>
        <w:pStyle w:val="a3"/>
        <w:numPr>
          <w:ilvl w:val="0"/>
          <w:numId w:val="22"/>
        </w:numPr>
        <w:ind w:firstLineChars="0"/>
      </w:pPr>
      <w:r w:rsidRPr="00880F42">
        <w:t>设计意图</w:t>
      </w:r>
      <w:r w:rsidR="00E070EB">
        <w:rPr>
          <w:rFonts w:hint="eastAsia"/>
        </w:rPr>
        <w:t>：</w:t>
      </w:r>
      <w:r w:rsidRPr="00880F42">
        <w:t>当系统与人类进行对话时，生成易于响应且信息丰富的、有意义</w:t>
      </w:r>
      <w:r>
        <w:rPr>
          <w:rFonts w:hint="eastAsia"/>
        </w:rPr>
        <w:t>的</w:t>
      </w:r>
      <w:r w:rsidRPr="00880F42">
        <w:t>连贯的</w:t>
      </w:r>
      <w:r>
        <w:rPr>
          <w:rFonts w:hint="eastAsia"/>
        </w:rPr>
        <w:t>回答</w:t>
      </w:r>
      <w:r w:rsidRPr="00880F42">
        <w:t>。</w:t>
      </w:r>
    </w:p>
    <w:p w14:paraId="4677EEBD" w14:textId="4BBE3608" w:rsidR="00880F42" w:rsidRDefault="00880F42" w:rsidP="00E070EB">
      <w:pPr>
        <w:pStyle w:val="a3"/>
        <w:numPr>
          <w:ilvl w:val="0"/>
          <w:numId w:val="22"/>
        </w:numPr>
        <w:ind w:firstLineChars="0"/>
      </w:pPr>
      <w:r w:rsidRPr="00880F42">
        <w:t>一个好的对话模型应该能够生成与人类对话方式高度相似的对话</w:t>
      </w:r>
    </w:p>
    <w:p w14:paraId="39A9045F" w14:textId="4EA517A5" w:rsidR="00763B1E" w:rsidRDefault="00763B1E" w:rsidP="00E070E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分类：限定域的指定任务的系统、开放域的对话机器人</w:t>
      </w:r>
    </w:p>
    <w:p w14:paraId="2E88F1C7" w14:textId="6012F18C" w:rsidR="00E070EB" w:rsidRDefault="00E070EB" w:rsidP="00E070E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运用神经网络建立端到端的系统是现今关注的重点</w:t>
      </w:r>
    </w:p>
    <w:p w14:paraId="1B3D10EE" w14:textId="77777777" w:rsidR="00E070EB" w:rsidRDefault="00763B1E" w:rsidP="00763B1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开放域对话系统</w:t>
      </w:r>
    </w:p>
    <w:p w14:paraId="4C31FCDB" w14:textId="188C1189" w:rsidR="00763B1E" w:rsidRDefault="00763B1E" w:rsidP="00E070E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趋势：</w:t>
      </w:r>
      <w:r w:rsidR="00FB58A6" w:rsidRPr="00FB58A6">
        <w:rPr>
          <w:rFonts w:hint="eastAsia"/>
        </w:rPr>
        <w:t>使用语料库、实施架构、优化策略</w:t>
      </w:r>
      <w:r w:rsidR="00FB58A6">
        <w:rPr>
          <w:rFonts w:hint="eastAsia"/>
        </w:rPr>
        <w:t>和</w:t>
      </w:r>
      <w:r w:rsidR="00FB58A6" w:rsidRPr="00FB58A6">
        <w:rPr>
          <w:rFonts w:hint="eastAsia"/>
        </w:rPr>
        <w:t>评估效能的评估指标</w:t>
      </w:r>
    </w:p>
    <w:p w14:paraId="50897CED" w14:textId="5B76D33D" w:rsidR="00E070EB" w:rsidRDefault="00E070EB" w:rsidP="00E070E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语料库：论文中使用的语言数据</w:t>
      </w:r>
    </w:p>
    <w:p w14:paraId="7892B063" w14:textId="112B82A6" w:rsidR="00E070EB" w:rsidRDefault="00E070EB" w:rsidP="00E070E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架构：大多数研究使用了加入注意力机制的s</w:t>
      </w:r>
      <w:r>
        <w:t>eq2seq</w:t>
      </w:r>
      <w:r>
        <w:rPr>
          <w:rFonts w:hint="eastAsia"/>
        </w:rPr>
        <w:t>模型的变型，最近也开始使用t</w:t>
      </w:r>
      <w:r>
        <w:t>ransformer</w:t>
      </w:r>
    </w:p>
    <w:p w14:paraId="4D3FCEAE" w14:textId="42DC8D8F" w:rsidR="00E070EB" w:rsidRDefault="009B09C0" w:rsidP="00E070E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评估：没有合适或是标准的评价准则仍是研究难点，主要采用自动度量或是人类的评价</w:t>
      </w:r>
    </w:p>
    <w:p w14:paraId="1888EFB3" w14:textId="2CF6D432" w:rsidR="002C728D" w:rsidRDefault="002C728D" w:rsidP="002C728D">
      <w:pPr>
        <w:pStyle w:val="2"/>
        <w:numPr>
          <w:ilvl w:val="0"/>
          <w:numId w:val="1"/>
        </w:numPr>
      </w:pPr>
      <w:r>
        <w:rPr>
          <w:rFonts w:hint="eastAsia"/>
        </w:rPr>
        <w:t>结论</w:t>
      </w:r>
    </w:p>
    <w:p w14:paraId="43D06671" w14:textId="04515A6D" w:rsidR="002C728D" w:rsidRDefault="002C728D" w:rsidP="002C728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开放域对话系统的开放性挑战</w:t>
      </w:r>
    </w:p>
    <w:p w14:paraId="4006ACEA" w14:textId="733F1CA2" w:rsidR="000167E8" w:rsidRDefault="000167E8" w:rsidP="000167E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上下文编码：</w:t>
      </w:r>
    </w:p>
    <w:p w14:paraId="573A651E" w14:textId="4472A4AB" w:rsidR="000167E8" w:rsidRDefault="000167E8" w:rsidP="000167E8">
      <w:pPr>
        <w:pStyle w:val="a3"/>
        <w:numPr>
          <w:ilvl w:val="0"/>
          <w:numId w:val="17"/>
        </w:numPr>
        <w:ind w:firstLineChars="0"/>
      </w:pPr>
      <w:r w:rsidRPr="000167E8">
        <w:rPr>
          <w:rFonts w:hint="eastAsia"/>
        </w:rPr>
        <w:t>以前的许多研究都使用了一对一的映射，在单个输入话语和生成的响应之间进行映射。这使得很难根据对话的上下文或</w:t>
      </w:r>
      <w:r w:rsidR="00C75332" w:rsidRPr="000167E8">
        <w:rPr>
          <w:rFonts w:hint="eastAsia"/>
        </w:rPr>
        <w:t>涉及多回合对话时的</w:t>
      </w:r>
      <w:r w:rsidRPr="000167E8">
        <w:rPr>
          <w:rFonts w:hint="eastAsia"/>
        </w:rPr>
        <w:t>模型</w:t>
      </w:r>
      <w:r w:rsidR="00C75332">
        <w:rPr>
          <w:rFonts w:hint="eastAsia"/>
        </w:rPr>
        <w:t>的</w:t>
      </w:r>
      <w:r w:rsidRPr="000167E8">
        <w:rPr>
          <w:rFonts w:hint="eastAsia"/>
        </w:rPr>
        <w:t>表现来判断生成的响应的质量或模型的性能</w:t>
      </w:r>
    </w:p>
    <w:p w14:paraId="66F71F32" w14:textId="105D5D7B" w:rsidR="00C75332" w:rsidRDefault="00CC3843" w:rsidP="000167E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解决问题的</w:t>
      </w:r>
      <w:r w:rsidR="00C75332" w:rsidRPr="00C75332">
        <w:rPr>
          <w:rFonts w:hint="eastAsia"/>
        </w:rPr>
        <w:t>重点</w:t>
      </w:r>
      <w:r w:rsidR="00C75332">
        <w:rPr>
          <w:rFonts w:hint="eastAsia"/>
        </w:rPr>
        <w:t>在于</w:t>
      </w:r>
      <w:r w:rsidR="00C75332" w:rsidRPr="00C75332">
        <w:rPr>
          <w:rFonts w:hint="eastAsia"/>
        </w:rPr>
        <w:t>将之前的对话作为上下文信息纳入模型中：顺序模型</w:t>
      </w:r>
      <w:r w:rsidR="00C75332">
        <w:rPr>
          <w:rFonts w:hint="eastAsia"/>
        </w:rPr>
        <w:t>、</w:t>
      </w:r>
      <w:r w:rsidR="00C75332" w:rsidRPr="00C75332">
        <w:t>分层模型</w:t>
      </w:r>
    </w:p>
    <w:p w14:paraId="6B9A23A4" w14:textId="0D559D45" w:rsidR="00C75332" w:rsidRDefault="00C75332" w:rsidP="00C7533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包含人格：</w:t>
      </w:r>
    </w:p>
    <w:p w14:paraId="287F18A4" w14:textId="0FF22313" w:rsidR="00C75332" w:rsidRDefault="00C75332" w:rsidP="00C75332">
      <w:pPr>
        <w:pStyle w:val="a3"/>
        <w:numPr>
          <w:ilvl w:val="0"/>
          <w:numId w:val="18"/>
        </w:numPr>
        <w:ind w:firstLineChars="0"/>
      </w:pPr>
      <w:r w:rsidRPr="00C75332">
        <w:rPr>
          <w:rFonts w:hint="eastAsia"/>
        </w:rPr>
        <w:t>赋予</w:t>
      </w:r>
      <w:r>
        <w:rPr>
          <w:rFonts w:hint="eastAsia"/>
        </w:rPr>
        <w:t>对话机器人</w:t>
      </w:r>
      <w:r w:rsidRPr="00C75332">
        <w:rPr>
          <w:rFonts w:hint="eastAsia"/>
        </w:rPr>
        <w:t>连贯的角色是构建一个有吸引力和令人信服的</w:t>
      </w:r>
      <w:r>
        <w:rPr>
          <w:rFonts w:hint="eastAsia"/>
        </w:rPr>
        <w:t>对话</w:t>
      </w:r>
      <w:r>
        <w:rPr>
          <w:rFonts w:hint="eastAsia"/>
        </w:rPr>
        <w:t>机器人</w:t>
      </w:r>
      <w:r w:rsidRPr="00C75332">
        <w:rPr>
          <w:rFonts w:hint="eastAsia"/>
        </w:rPr>
        <w:t>的关键</w:t>
      </w:r>
    </w:p>
    <w:p w14:paraId="57384613" w14:textId="6567DE9A" w:rsidR="00CC3843" w:rsidRDefault="00CC3843" w:rsidP="00C7533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传统研究基于标准的B</w:t>
      </w:r>
      <w:r>
        <w:t>ig Five</w:t>
      </w:r>
      <w:r>
        <w:rPr>
          <w:rFonts w:hint="eastAsia"/>
        </w:rPr>
        <w:t>模型，困难且昂贵</w:t>
      </w:r>
    </w:p>
    <w:p w14:paraId="5CD39F19" w14:textId="2A1EA778" w:rsidR="00CC3843" w:rsidRDefault="00CC3843" w:rsidP="00C75332">
      <w:pPr>
        <w:pStyle w:val="a3"/>
        <w:numPr>
          <w:ilvl w:val="0"/>
          <w:numId w:val="18"/>
        </w:numPr>
        <w:ind w:firstLineChars="0"/>
      </w:pPr>
      <w:r w:rsidRPr="00CC3843">
        <w:rPr>
          <w:rFonts w:hint="eastAsia"/>
        </w:rPr>
        <w:t>利用心理语言学的方法仍处于起步阶段</w:t>
      </w:r>
      <w:r w:rsidR="0030265B">
        <w:rPr>
          <w:rFonts w:hint="eastAsia"/>
        </w:rPr>
        <w:t>，</w:t>
      </w:r>
      <w:r>
        <w:rPr>
          <w:rFonts w:hint="eastAsia"/>
        </w:rPr>
        <w:t>已提出</w:t>
      </w:r>
      <w:r w:rsidRPr="00CC3843">
        <w:rPr>
          <w:rFonts w:hint="eastAsia"/>
        </w:rPr>
        <w:t>的方法是通过显式或隐式的人格建模</w:t>
      </w:r>
    </w:p>
    <w:p w14:paraId="3F90481E" w14:textId="041A3163" w:rsidR="00CC3843" w:rsidRDefault="0030265B" w:rsidP="00C75332">
      <w:pPr>
        <w:pStyle w:val="a3"/>
        <w:numPr>
          <w:ilvl w:val="0"/>
          <w:numId w:val="18"/>
        </w:numPr>
        <w:ind w:firstLineChars="0"/>
      </w:pPr>
      <w:r w:rsidRPr="0030265B">
        <w:t>transformer模型</w:t>
      </w:r>
      <w:r>
        <w:rPr>
          <w:rFonts w:hint="eastAsia"/>
        </w:rPr>
        <w:t>的使用：</w:t>
      </w:r>
      <w:r w:rsidRPr="0030265B">
        <w:t>该模型将</w:t>
      </w:r>
      <w:r>
        <w:rPr>
          <w:rFonts w:hint="eastAsia"/>
        </w:rPr>
        <w:t>把</w:t>
      </w:r>
      <w:r w:rsidRPr="0030265B">
        <w:t>随会话一起提供的每个人工角色</w:t>
      </w:r>
      <w:r>
        <w:rPr>
          <w:rFonts w:hint="eastAsia"/>
        </w:rPr>
        <w:t>都</w:t>
      </w:r>
      <w:r w:rsidRPr="0030265B">
        <w:t>连接起来</w:t>
      </w:r>
    </w:p>
    <w:p w14:paraId="7BE55311" w14:textId="3B84AB11" w:rsidR="0030265B" w:rsidRDefault="0030265B" w:rsidP="0030265B">
      <w:pPr>
        <w:pStyle w:val="a3"/>
        <w:numPr>
          <w:ilvl w:val="0"/>
          <w:numId w:val="16"/>
        </w:numPr>
        <w:ind w:firstLineChars="0"/>
      </w:pPr>
      <w:r w:rsidRPr="0030265B">
        <w:rPr>
          <w:rFonts w:hint="eastAsia"/>
        </w:rPr>
        <w:t>沉闷而笼统的回答</w:t>
      </w:r>
      <w:r>
        <w:rPr>
          <w:rFonts w:hint="eastAsia"/>
        </w:rPr>
        <w:t>：</w:t>
      </w:r>
    </w:p>
    <w:p w14:paraId="6BA375F4" w14:textId="2AE7A486" w:rsidR="0030265B" w:rsidRDefault="0030265B" w:rsidP="0030265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这种回答使得更长的对话难以实现</w:t>
      </w:r>
    </w:p>
    <w:p w14:paraId="139F7615" w14:textId="72888B72" w:rsidR="00D976AA" w:rsidRDefault="00D976AA" w:rsidP="0030265B">
      <w:pPr>
        <w:pStyle w:val="a3"/>
        <w:numPr>
          <w:ilvl w:val="0"/>
          <w:numId w:val="19"/>
        </w:numPr>
        <w:ind w:firstLineChars="0"/>
      </w:pPr>
      <w:r w:rsidRPr="00D976AA">
        <w:t>Li等人提出了一种利用优化函数克服这一问题的机制</w:t>
      </w:r>
      <w:r>
        <w:rPr>
          <w:rFonts w:hint="eastAsia"/>
        </w:rPr>
        <w:t>，</w:t>
      </w:r>
      <w:r w:rsidRPr="00D976AA">
        <w:t>仅考虑给定输入时响应的可能性，并建议使用最大互信息作为优化目标函数</w:t>
      </w:r>
    </w:p>
    <w:p w14:paraId="1FBE3956" w14:textId="2D95192B" w:rsidR="0030265B" w:rsidRDefault="0030265B" w:rsidP="0030265B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 w:rsidRPr="0030265B">
        <w:rPr>
          <w:rFonts w:hint="eastAsia"/>
        </w:rPr>
        <w:t>最近的会话建模都通过使用先前的话语作为上下文信息，或借助专注于输入话语特定部分的注意机制，或使用强化学习</w:t>
      </w:r>
      <w:r w:rsidRPr="0030265B">
        <w:t>来解决</w:t>
      </w:r>
    </w:p>
    <w:p w14:paraId="1D35D3F9" w14:textId="4BF35D76" w:rsidR="002C728D" w:rsidRDefault="002C728D" w:rsidP="002C728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未来的方向</w:t>
      </w:r>
    </w:p>
    <w:p w14:paraId="4A295498" w14:textId="77777777" w:rsidR="00880F42" w:rsidRDefault="00D976AA" w:rsidP="00D976A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认知架构：</w:t>
      </w:r>
    </w:p>
    <w:p w14:paraId="525565B6" w14:textId="5E9AE03F" w:rsidR="00D976AA" w:rsidRDefault="00D976AA" w:rsidP="00880F42">
      <w:pPr>
        <w:pStyle w:val="a3"/>
        <w:numPr>
          <w:ilvl w:val="0"/>
          <w:numId w:val="21"/>
        </w:numPr>
        <w:ind w:firstLineChars="0"/>
      </w:pPr>
      <w:r w:rsidRPr="00D976AA">
        <w:rPr>
          <w:rFonts w:hint="eastAsia"/>
        </w:rPr>
        <w:t>认知架构</w:t>
      </w:r>
      <w:r w:rsidRPr="00D976AA">
        <w:t>提供了一个不同的视角，但对于深度学习架构还没有进行探讨。认知架构为通过模拟人类行为构建智能</w:t>
      </w:r>
      <w:r>
        <w:rPr>
          <w:rFonts w:hint="eastAsia"/>
        </w:rPr>
        <w:t>系统</w:t>
      </w:r>
      <w:r w:rsidRPr="00D976AA">
        <w:t>提供了蓝图</w:t>
      </w:r>
    </w:p>
    <w:p w14:paraId="0B670FD8" w14:textId="5D03B6CC" w:rsidR="00D976AA" w:rsidRDefault="00D976AA" w:rsidP="00D976A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编码</w:t>
      </w:r>
      <w:r w:rsidR="00880F42">
        <w:rPr>
          <w:rFonts w:hint="eastAsia"/>
        </w:rPr>
        <w:t>带有感情的</w:t>
      </w:r>
      <w:r>
        <w:rPr>
          <w:rFonts w:hint="eastAsia"/>
        </w:rPr>
        <w:t>内容：</w:t>
      </w:r>
    </w:p>
    <w:p w14:paraId="1C3FE4BA" w14:textId="573C37FB" w:rsidR="00880F42" w:rsidRDefault="00880F42" w:rsidP="00880F42">
      <w:pPr>
        <w:pStyle w:val="a3"/>
        <w:numPr>
          <w:ilvl w:val="0"/>
          <w:numId w:val="21"/>
        </w:numPr>
        <w:ind w:firstLineChars="0"/>
      </w:pPr>
      <w:r w:rsidRPr="00880F42">
        <w:rPr>
          <w:rFonts w:hint="eastAsia"/>
        </w:rPr>
        <w:t>情绪通过影响动机和行为选择在决策中发挥作用。因此，计算情感模型应该以</w:t>
      </w:r>
      <w:r>
        <w:rPr>
          <w:rFonts w:hint="eastAsia"/>
        </w:rPr>
        <w:t>系统</w:t>
      </w:r>
      <w:r w:rsidRPr="00880F42">
        <w:t>的决策体系结构为基础</w:t>
      </w:r>
    </w:p>
    <w:p w14:paraId="0984DAE0" w14:textId="75873220" w:rsidR="00880F42" w:rsidRPr="002C728D" w:rsidRDefault="00880F42" w:rsidP="00880F42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在长对话中生成有恰当感情的回答仍待开发</w:t>
      </w:r>
    </w:p>
    <w:sectPr w:rsidR="00880F42" w:rsidRPr="002C728D" w:rsidSect="00F85D3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6084"/>
    <w:multiLevelType w:val="hybridMultilevel"/>
    <w:tmpl w:val="62AA9EA8"/>
    <w:lvl w:ilvl="0" w:tplc="BBC4E3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C712EC"/>
    <w:multiLevelType w:val="hybridMultilevel"/>
    <w:tmpl w:val="4926C61C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" w15:restartNumberingAfterBreak="0">
    <w:nsid w:val="142A5295"/>
    <w:multiLevelType w:val="hybridMultilevel"/>
    <w:tmpl w:val="D3F61940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4694530"/>
    <w:multiLevelType w:val="hybridMultilevel"/>
    <w:tmpl w:val="B622C0DA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C7E54C2"/>
    <w:multiLevelType w:val="hybridMultilevel"/>
    <w:tmpl w:val="7E1208FC"/>
    <w:lvl w:ilvl="0" w:tplc="FFFFFFFF">
      <w:start w:val="1"/>
      <w:numFmt w:val="decimal"/>
      <w:lvlText w:val="%1)"/>
      <w:lvlJc w:val="left"/>
      <w:pPr>
        <w:ind w:left="1200" w:hanging="420"/>
      </w:p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D766C65"/>
    <w:multiLevelType w:val="hybridMultilevel"/>
    <w:tmpl w:val="7C565C6A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 w15:restartNumberingAfterBreak="0">
    <w:nsid w:val="2820176C"/>
    <w:multiLevelType w:val="hybridMultilevel"/>
    <w:tmpl w:val="EFA06362"/>
    <w:lvl w:ilvl="0" w:tplc="B4B283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2F3362"/>
    <w:multiLevelType w:val="hybridMultilevel"/>
    <w:tmpl w:val="E570B75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2E9E2B76"/>
    <w:multiLevelType w:val="hybridMultilevel"/>
    <w:tmpl w:val="B46AE7DA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9" w15:restartNumberingAfterBreak="0">
    <w:nsid w:val="2EE00971"/>
    <w:multiLevelType w:val="hybridMultilevel"/>
    <w:tmpl w:val="CF84A510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0" w15:restartNumberingAfterBreak="0">
    <w:nsid w:val="30740118"/>
    <w:multiLevelType w:val="hybridMultilevel"/>
    <w:tmpl w:val="38E87332"/>
    <w:lvl w:ilvl="0" w:tplc="7690EC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2342C7E"/>
    <w:multiLevelType w:val="hybridMultilevel"/>
    <w:tmpl w:val="21B0A284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3489199C"/>
    <w:multiLevelType w:val="hybridMultilevel"/>
    <w:tmpl w:val="AD0AECB4"/>
    <w:lvl w:ilvl="0" w:tplc="5E18505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518B0EED"/>
    <w:multiLevelType w:val="hybridMultilevel"/>
    <w:tmpl w:val="84845A7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 w15:restartNumberingAfterBreak="0">
    <w:nsid w:val="537D399C"/>
    <w:multiLevelType w:val="hybridMultilevel"/>
    <w:tmpl w:val="93C6A75E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565D079C"/>
    <w:multiLevelType w:val="hybridMultilevel"/>
    <w:tmpl w:val="3B80136E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6" w15:restartNumberingAfterBreak="0">
    <w:nsid w:val="5F0A5F70"/>
    <w:multiLevelType w:val="hybridMultilevel"/>
    <w:tmpl w:val="9F8650EC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7" w15:restartNumberingAfterBreak="0">
    <w:nsid w:val="620C285F"/>
    <w:multiLevelType w:val="hybridMultilevel"/>
    <w:tmpl w:val="7E1208F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69152839"/>
    <w:multiLevelType w:val="hybridMultilevel"/>
    <w:tmpl w:val="B588AF66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715F19D9"/>
    <w:multiLevelType w:val="hybridMultilevel"/>
    <w:tmpl w:val="993E4502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0" w15:restartNumberingAfterBreak="0">
    <w:nsid w:val="727005A1"/>
    <w:multiLevelType w:val="hybridMultilevel"/>
    <w:tmpl w:val="8EC21FF6"/>
    <w:lvl w:ilvl="0" w:tplc="8DBCF07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3B5E81"/>
    <w:multiLevelType w:val="hybridMultilevel"/>
    <w:tmpl w:val="507AC32A"/>
    <w:lvl w:ilvl="0" w:tplc="40A0B6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8F04F1E"/>
    <w:multiLevelType w:val="hybridMultilevel"/>
    <w:tmpl w:val="D75A0FB0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3" w15:restartNumberingAfterBreak="0">
    <w:nsid w:val="7E3C28EB"/>
    <w:multiLevelType w:val="hybridMultilevel"/>
    <w:tmpl w:val="2E62BA62"/>
    <w:lvl w:ilvl="0" w:tplc="43B032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10"/>
  </w:num>
  <w:num w:numId="3">
    <w:abstractNumId w:val="7"/>
  </w:num>
  <w:num w:numId="4">
    <w:abstractNumId w:val="21"/>
  </w:num>
  <w:num w:numId="5">
    <w:abstractNumId w:val="13"/>
  </w:num>
  <w:num w:numId="6">
    <w:abstractNumId w:val="12"/>
  </w:num>
  <w:num w:numId="7">
    <w:abstractNumId w:val="14"/>
  </w:num>
  <w:num w:numId="8">
    <w:abstractNumId w:val="3"/>
  </w:num>
  <w:num w:numId="9">
    <w:abstractNumId w:val="1"/>
  </w:num>
  <w:num w:numId="10">
    <w:abstractNumId w:val="5"/>
  </w:num>
  <w:num w:numId="11">
    <w:abstractNumId w:val="19"/>
  </w:num>
  <w:num w:numId="12">
    <w:abstractNumId w:val="16"/>
  </w:num>
  <w:num w:numId="13">
    <w:abstractNumId w:val="6"/>
  </w:num>
  <w:num w:numId="14">
    <w:abstractNumId w:val="23"/>
  </w:num>
  <w:num w:numId="15">
    <w:abstractNumId w:val="0"/>
  </w:num>
  <w:num w:numId="16">
    <w:abstractNumId w:val="17"/>
  </w:num>
  <w:num w:numId="17">
    <w:abstractNumId w:val="15"/>
  </w:num>
  <w:num w:numId="18">
    <w:abstractNumId w:val="9"/>
  </w:num>
  <w:num w:numId="19">
    <w:abstractNumId w:val="22"/>
  </w:num>
  <w:num w:numId="20">
    <w:abstractNumId w:val="4"/>
  </w:num>
  <w:num w:numId="21">
    <w:abstractNumId w:val="8"/>
  </w:num>
  <w:num w:numId="22">
    <w:abstractNumId w:val="11"/>
  </w:num>
  <w:num w:numId="23">
    <w:abstractNumId w:val="18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6A"/>
    <w:rsid w:val="000167E8"/>
    <w:rsid w:val="0017182E"/>
    <w:rsid w:val="002A7D07"/>
    <w:rsid w:val="002C728D"/>
    <w:rsid w:val="0030265B"/>
    <w:rsid w:val="00352ED7"/>
    <w:rsid w:val="00391AE1"/>
    <w:rsid w:val="003D1992"/>
    <w:rsid w:val="00424266"/>
    <w:rsid w:val="00477B6A"/>
    <w:rsid w:val="005D4A7F"/>
    <w:rsid w:val="005E197C"/>
    <w:rsid w:val="006E0376"/>
    <w:rsid w:val="00763B1E"/>
    <w:rsid w:val="00846B9A"/>
    <w:rsid w:val="00853270"/>
    <w:rsid w:val="00880F42"/>
    <w:rsid w:val="009B09C0"/>
    <w:rsid w:val="00AE5A95"/>
    <w:rsid w:val="00AF6B02"/>
    <w:rsid w:val="00B24487"/>
    <w:rsid w:val="00C75332"/>
    <w:rsid w:val="00CA2AEC"/>
    <w:rsid w:val="00CC3843"/>
    <w:rsid w:val="00D976AA"/>
    <w:rsid w:val="00E070EB"/>
    <w:rsid w:val="00F85D3A"/>
    <w:rsid w:val="00FB58A6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D35C"/>
  <w15:chartTrackingRefBased/>
  <w15:docId w15:val="{CA1286C9-7BBB-4B35-AC1C-9D855643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46B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46B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46B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14EC0-FD2A-48C1-9F14-B9B15C5F1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lzx19980504@163.com</dc:creator>
  <cp:keywords/>
  <dc:description/>
  <cp:lastModifiedBy>lzx19980504@163.com</cp:lastModifiedBy>
  <cp:revision>5</cp:revision>
  <dcterms:created xsi:type="dcterms:W3CDTF">2021-12-02T12:43:00Z</dcterms:created>
  <dcterms:modified xsi:type="dcterms:W3CDTF">2021-12-07T03:31:00Z</dcterms:modified>
</cp:coreProperties>
</file>