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066"/>
        <w:spacing w:before="48" w:line="227" w:lineRule="auto"/>
        <w:rPr/>
      </w:pPr>
      <w:r>
        <w:rPr>
          <w:b/>
          <w:bCs/>
          <w:spacing w:val="4"/>
        </w:rPr>
        <w:t>所选问题</w:t>
      </w:r>
    </w:p>
    <w:p>
      <w:pPr>
        <w:ind w:left="1368"/>
        <w:spacing w:before="48" w:line="352" w:lineRule="exact"/>
        <w:rPr>
          <w:rFonts w:ascii="Arial" w:hAnsi="Arial" w:eastAsia="Arial" w:cs="Arial"/>
          <w:sz w:val="49"/>
          <w:szCs w:val="49"/>
        </w:rPr>
      </w:pPr>
      <w:r>
        <w:rPr>
          <w:rFonts w:ascii="Arial" w:hAnsi="Arial" w:eastAsia="Arial" w:cs="Arial"/>
          <w:sz w:val="49"/>
          <w:szCs w:val="49"/>
          <w:b/>
          <w:bCs/>
          <w:color w:val="FF0000"/>
          <w:position w:val="-6"/>
        </w:rPr>
        <w:t>C</w:t>
      </w:r>
    </w:p>
    <w:p>
      <w:pPr>
        <w:spacing w:line="14" w:lineRule="auto"/>
        <w:rPr>
          <w:rFonts w:ascii="Arial"/>
          <w:sz w:val="2"/>
        </w:rPr>
      </w:pPr>
      <w:r>
        <w:rPr>
          <w:rFonts w:ascii="Arial" w:hAnsi="Arial" w:eastAsia="Arial" w:cs="Arial"/>
          <w:sz w:val="2"/>
          <w:szCs w:val="2"/>
        </w:rPr>
        <w:br w:type="column"/>
      </w:r>
    </w:p>
    <w:p>
      <w:pPr>
        <w:pStyle w:val="BodyText"/>
        <w:ind w:left="422" w:right="1237" w:hanging="422"/>
        <w:spacing w:before="49" w:line="267" w:lineRule="auto"/>
        <w:rPr/>
      </w:pPr>
      <w:r>
        <w:rPr>
          <w:b/>
          <w:bCs/>
          <w:spacing w:val="2"/>
        </w:rPr>
        <w:t>2025年</w:t>
      </w:r>
      <w:r>
        <w:rPr>
          <w:b/>
          <w:bCs/>
        </w:rPr>
        <w:t>MCM</w:t>
      </w:r>
      <w:r>
        <w:rPr>
          <w:b/>
          <w:bCs/>
          <w:spacing w:val="2"/>
        </w:rPr>
        <w:t>/</w:t>
      </w:r>
      <w:r>
        <w:rPr>
          <w:b/>
          <w:bCs/>
        </w:rPr>
        <w:t>ICM</w:t>
      </w:r>
      <w:r>
        <w:rPr>
          <w:spacing w:val="4"/>
        </w:rPr>
        <w:t xml:space="preserve"> </w:t>
      </w:r>
      <w:r>
        <w:rPr>
          <w:b/>
          <w:bCs/>
          <w:spacing w:val="1"/>
        </w:rPr>
        <w:t>总结表</w:t>
      </w:r>
    </w:p>
    <w:p>
      <w:pPr>
        <w:spacing w:line="14" w:lineRule="auto"/>
        <w:rPr>
          <w:rFonts w:ascii="Arial"/>
          <w:sz w:val="2"/>
        </w:rPr>
      </w:pPr>
      <w:r>
        <w:rPr>
          <w:rFonts w:ascii="Arial" w:hAnsi="Arial" w:eastAsia="Arial" w:cs="Arial"/>
          <w:sz w:val="2"/>
          <w:szCs w:val="2"/>
        </w:rPr>
        <w:br w:type="column"/>
      </w:r>
    </w:p>
    <w:p>
      <w:pPr>
        <w:pStyle w:val="BodyText"/>
        <w:ind w:left="176"/>
        <w:spacing w:before="47" w:line="227" w:lineRule="auto"/>
        <w:rPr/>
      </w:pPr>
      <w:r>
        <w:rPr>
          <w:b/>
          <w:bCs/>
          <w:spacing w:val="1"/>
        </w:rPr>
        <w:t>团队控制编号</w:t>
      </w:r>
    </w:p>
    <w:p>
      <w:pPr>
        <w:spacing w:before="50" w:line="349" w:lineRule="exact"/>
        <w:rPr>
          <w:rFonts w:ascii="Arial" w:hAnsi="Arial" w:eastAsia="Arial" w:cs="Arial"/>
          <w:sz w:val="49"/>
          <w:szCs w:val="49"/>
        </w:rPr>
      </w:pPr>
      <w:r>
        <w:rPr>
          <w:rFonts w:ascii="Arial" w:hAnsi="Arial" w:eastAsia="Arial" w:cs="Arial"/>
          <w:sz w:val="49"/>
          <w:szCs w:val="49"/>
          <w:b/>
          <w:bCs/>
          <w:color w:val="FF0000"/>
          <w:spacing w:val="-23"/>
          <w:position w:val="-7"/>
        </w:rPr>
        <w:t>2520861</w:t>
      </w:r>
    </w:p>
    <w:p>
      <w:pPr>
        <w:spacing w:line="349" w:lineRule="exact"/>
        <w:sectPr>
          <w:pgSz w:w="11906" w:h="16838"/>
          <w:pgMar w:top="810" w:right="1432" w:bottom="0" w:left="1439" w:header="0" w:footer="0" w:gutter="0"/>
          <w:cols w:equalWidth="0" w:num="3">
            <w:col w:w="3651" w:space="100"/>
            <w:col w:w="2779" w:space="100"/>
            <w:col w:w="2405" w:space="0"/>
          </w:cols>
        </w:sectPr>
        <w:rPr>
          <w:rFonts w:ascii="Arial" w:hAnsi="Arial" w:eastAsia="Arial" w:cs="Arial"/>
          <w:sz w:val="49"/>
          <w:szCs w:val="49"/>
        </w:rPr>
      </w:pPr>
    </w:p>
    <w:p>
      <w:pPr>
        <w:spacing w:line="403" w:lineRule="auto"/>
        <w:rPr>
          <w:rFonts w:ascii="Arial"/>
          <w:sz w:val="21"/>
        </w:rPr>
      </w:pPr>
      <w:r>
        <w:drawing>
          <wp:anchor distT="0" distB="0" distL="0" distR="0" simplePos="0" relativeHeight="251658240" behindDoc="0" locked="0" layoutInCell="1" allowOverlap="1">
            <wp:simplePos x="0" y="0"/>
            <wp:positionH relativeFrom="column">
              <wp:posOffset>0</wp:posOffset>
            </wp:positionH>
            <wp:positionV relativeFrom="paragraph">
              <wp:posOffset>105418</wp:posOffset>
            </wp:positionV>
            <wp:extent cx="5728546" cy="12645"/>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728546" cy="12645"/>
                    </a:xfrm>
                    <a:prstGeom prst="rect">
                      <a:avLst/>
                    </a:prstGeom>
                  </pic:spPr>
                </pic:pic>
              </a:graphicData>
            </a:graphic>
          </wp:anchor>
        </w:drawing>
      </w:r>
      <w:r/>
    </w:p>
    <w:p>
      <w:pPr>
        <w:pStyle w:val="BodyText"/>
        <w:ind w:left="4241" w:right="2244" w:hanging="1967"/>
        <w:spacing w:before="133" w:line="208" w:lineRule="auto"/>
        <w:outlineLvl w:val="0"/>
        <w:rPr>
          <w:sz w:val="28"/>
          <w:szCs w:val="28"/>
        </w:rPr>
      </w:pPr>
      <w:r>
        <w:rPr>
          <w:sz w:val="41"/>
          <w:szCs w:val="41"/>
          <w:b/>
          <w:bCs/>
          <w:spacing w:val="-4"/>
        </w:rPr>
        <w:t>奥运预测，把握奖牌趋势</w:t>
      </w:r>
      <w:r>
        <w:rPr>
          <w:sz w:val="41"/>
          <w:szCs w:val="41"/>
        </w:rPr>
        <w:t xml:space="preserve"> </w:t>
      </w:r>
      <w:r>
        <w:rPr>
          <w:sz w:val="28"/>
          <w:szCs w:val="28"/>
          <w:b/>
          <w:bCs/>
          <w:spacing w:val="-2"/>
        </w:rPr>
        <w:t>摘要</w:t>
      </w:r>
    </w:p>
    <w:p>
      <w:pPr>
        <w:pStyle w:val="BodyText"/>
        <w:ind w:left="10" w:firstLine="350"/>
        <w:spacing w:before="23" w:line="237" w:lineRule="auto"/>
        <w:jc w:val="both"/>
        <w:rPr/>
      </w:pPr>
      <w:r>
        <w:rPr>
          <w:spacing w:val="10"/>
        </w:rPr>
        <w:t>在2024年巴黎夏季奥运会上，公众对个人项目和各国奖牌排名的兴趣激增。每届奥</w:t>
      </w:r>
      <w:r>
        <w:rPr>
          <w:spacing w:val="12"/>
        </w:rPr>
        <w:t xml:space="preserve"> </w:t>
      </w:r>
      <w:r>
        <w:rPr>
          <w:spacing w:val="13"/>
        </w:rPr>
        <w:t>运会前，都会创建一个“虚拟奖牌榜</w:t>
      </w:r>
      <w:r>
        <w:rPr>
          <w:spacing w:val="-78"/>
        </w:rPr>
        <w:t xml:space="preserve"> </w:t>
      </w:r>
      <w:r>
        <w:rPr>
          <w:spacing w:val="13"/>
        </w:rPr>
        <w:t>”来预测不同国家的表现，但这些</w:t>
      </w:r>
      <w:r>
        <w:rPr>
          <w:spacing w:val="12"/>
        </w:rPr>
        <w:t>预测通常不仅</w:t>
      </w:r>
      <w:r>
        <w:rPr/>
        <w:t xml:space="preserve"> </w:t>
      </w:r>
      <w:r>
        <w:rPr>
          <w:spacing w:val="14"/>
        </w:rPr>
        <w:t>基于历史奖牌数据，还受到参赛运动员的显著影响。本文利用了诸如一</w:t>
      </w:r>
      <w:r>
        <w:rPr>
          <w:spacing w:val="13"/>
        </w:rPr>
        <w:t>个国家参与的</w:t>
      </w:r>
      <w:r>
        <w:rPr/>
        <w:t xml:space="preserve"> </w:t>
      </w:r>
      <w:r>
        <w:rPr>
          <w:spacing w:val="8"/>
        </w:rPr>
        <w:t>项目数量和类型、项目成绩、主办国以及专项赛事等信息来构建模型。</w:t>
      </w:r>
    </w:p>
    <w:p>
      <w:pPr>
        <w:pStyle w:val="BodyText"/>
        <w:ind w:left="13" w:firstLine="346"/>
        <w:spacing w:before="209" w:line="236" w:lineRule="auto"/>
        <w:jc w:val="both"/>
        <w:rPr/>
      </w:pPr>
      <w:r>
        <w:rPr>
          <w:spacing w:val="11"/>
        </w:rPr>
        <w:t>对于问题一和二，我们使用K-均值聚类法将获奖</w:t>
      </w:r>
      <w:r>
        <w:rPr>
          <w:spacing w:val="10"/>
        </w:rPr>
        <w:t>国家分为三类。我们通过皮尔逊相</w:t>
      </w:r>
      <w:r>
        <w:rPr/>
        <w:t xml:space="preserve"> </w:t>
      </w:r>
      <w:r>
        <w:rPr>
          <w:spacing w:val="12"/>
        </w:rPr>
        <w:t>关系数计算了每个国家与不同项目的关联度，</w:t>
      </w:r>
      <w:r>
        <w:rPr>
          <w:spacing w:val="-50"/>
        </w:rPr>
        <w:t xml:space="preserve"> </w:t>
      </w:r>
      <w:r>
        <w:rPr>
          <w:spacing w:val="12"/>
        </w:rPr>
        <w:t>以识别该国的标志性赛事。基于这三类</w:t>
      </w:r>
      <w:r>
        <w:rPr/>
        <w:t xml:space="preserve"> </w:t>
      </w:r>
      <w:r>
        <w:rPr>
          <w:spacing w:val="14"/>
        </w:rPr>
        <w:t>国家，我们应用了</w:t>
      </w:r>
      <w:r>
        <w:rPr/>
        <w:t>LSTM</w:t>
      </w:r>
      <w:r>
        <w:rPr>
          <w:spacing w:val="14"/>
        </w:rPr>
        <w:t>奖牌数训练和预测模型。利用该模型，我们预</w:t>
      </w:r>
      <w:r>
        <w:rPr>
          <w:spacing w:val="13"/>
        </w:rPr>
        <w:t>测了2028年洛杉</w:t>
      </w:r>
      <w:r>
        <w:rPr/>
        <w:t xml:space="preserve"> </w:t>
      </w:r>
      <w:r>
        <w:rPr>
          <w:spacing w:val="14"/>
        </w:rPr>
        <w:t>矶夏季奥运会各国家的奖牌数量。该模型还发现，奥运会的项目</w:t>
      </w:r>
      <w:r>
        <w:rPr>
          <w:spacing w:val="13"/>
        </w:rPr>
        <w:t>数量和类型对一个国</w:t>
      </w:r>
      <w:r>
        <w:rPr/>
        <w:t xml:space="preserve"> </w:t>
      </w:r>
      <w:r>
        <w:rPr>
          <w:spacing w:val="7"/>
        </w:rPr>
        <w:t>家的奖牌数有显著影响。</w:t>
      </w:r>
    </w:p>
    <w:p>
      <w:pPr>
        <w:pStyle w:val="BodyText"/>
        <w:ind w:left="9" w:firstLine="348"/>
        <w:spacing w:before="160" w:line="241" w:lineRule="auto"/>
        <w:rPr/>
      </w:pPr>
      <w:r>
        <w:rPr>
          <w:spacing w:val="11"/>
        </w:rPr>
        <w:t>对于第三期，我们使用随机森林算法构建了一个模型，以预测哪些国家将首</w:t>
      </w:r>
      <w:r>
        <w:rPr>
          <w:spacing w:val="10"/>
        </w:rPr>
        <w:t>次获得</w:t>
      </w:r>
      <w:r>
        <w:rPr/>
        <w:t xml:space="preserve"> </w:t>
      </w:r>
      <w:r>
        <w:rPr>
          <w:spacing w:val="19"/>
        </w:rPr>
        <w:t>奖牌。</w:t>
      </w:r>
      <w:r>
        <w:rPr>
          <w:spacing w:val="-42"/>
        </w:rPr>
        <w:t xml:space="preserve"> </w:t>
      </w:r>
      <w:r>
        <w:rPr>
          <w:spacing w:val="19"/>
        </w:rPr>
        <w:t>目的是识别影响一个国家奖牌数量变化的</w:t>
      </w:r>
      <w:r>
        <w:rPr>
          <w:spacing w:val="18"/>
        </w:rPr>
        <w:t>关键因素。我们选择了三个特征变</w:t>
      </w:r>
      <w:r>
        <w:rPr/>
        <w:t xml:space="preserve"> </w:t>
      </w:r>
      <w:r>
        <w:rPr>
          <w:spacing w:val="9"/>
        </w:rPr>
        <w:t>量：“参赛人数</w:t>
      </w:r>
      <w:r>
        <w:rPr>
          <w:spacing w:val="-77"/>
        </w:rPr>
        <w:t xml:space="preserve"> </w:t>
      </w:r>
      <w:r>
        <w:rPr>
          <w:spacing w:val="9"/>
        </w:rPr>
        <w:t>”、“参赛次数</w:t>
      </w:r>
      <w:r>
        <w:rPr>
          <w:spacing w:val="-78"/>
        </w:rPr>
        <w:t xml:space="preserve"> </w:t>
      </w:r>
      <w:r>
        <w:rPr>
          <w:spacing w:val="9"/>
        </w:rPr>
        <w:t>”和“</w:t>
      </w:r>
      <w:r>
        <w:rPr>
          <w:spacing w:val="-74"/>
        </w:rPr>
        <w:t xml:space="preserve"> </w:t>
      </w:r>
      <w:r>
        <w:rPr>
          <w:spacing w:val="9"/>
        </w:rPr>
        <w:t>比赛项目数</w:t>
      </w:r>
      <w:r>
        <w:rPr>
          <w:spacing w:val="-77"/>
        </w:rPr>
        <w:t xml:space="preserve"> </w:t>
      </w:r>
      <w:r>
        <w:rPr>
          <w:spacing w:val="9"/>
        </w:rPr>
        <w:t>”，并</w:t>
      </w:r>
      <w:r>
        <w:rPr>
          <w:spacing w:val="8"/>
        </w:rPr>
        <w:t>将“是否会获奖牌</w:t>
      </w:r>
      <w:r>
        <w:rPr>
          <w:spacing w:val="-78"/>
        </w:rPr>
        <w:t xml:space="preserve"> </w:t>
      </w:r>
      <w:r>
        <w:rPr>
          <w:spacing w:val="8"/>
        </w:rPr>
        <w:t>”作为目</w:t>
      </w:r>
      <w:r>
        <w:rPr/>
        <w:t xml:space="preserve"> </w:t>
      </w:r>
      <w:r>
        <w:rPr>
          <w:spacing w:val="16"/>
        </w:rPr>
        <w:t>标变量。我们使用随机森林回归模型训练了该模型，并通过</w:t>
      </w:r>
      <w:r>
        <w:rPr/>
        <w:t>GridSearchCV</w:t>
      </w:r>
      <w:r>
        <w:rPr>
          <w:spacing w:val="16"/>
        </w:rPr>
        <w:t>选择了最佳 </w:t>
      </w:r>
      <w:r>
        <w:rPr>
          <w:spacing w:val="14"/>
        </w:rPr>
        <w:t>超参数，从而得到了最优的模型配置。随后，我们计算了每个国家获得</w:t>
      </w:r>
      <w:r>
        <w:rPr>
          <w:spacing w:val="13"/>
        </w:rPr>
        <w:t>奖牌的概率。</w:t>
      </w:r>
      <w:r>
        <w:rPr/>
        <w:t xml:space="preserve"> </w:t>
      </w:r>
      <w:r>
        <w:rPr>
          <w:spacing w:val="9"/>
        </w:rPr>
        <w:t>模型的性能通过混淆矩阵和</w:t>
      </w:r>
      <w:r>
        <w:rPr/>
        <w:t>ROC</w:t>
      </w:r>
      <w:r>
        <w:rPr>
          <w:spacing w:val="9"/>
        </w:rPr>
        <w:t>曲线进行了评估，结果显示预测准</w:t>
      </w:r>
      <w:r>
        <w:rPr>
          <w:spacing w:val="8"/>
        </w:rPr>
        <w:t>确性很高。</w:t>
      </w:r>
    </w:p>
    <w:p>
      <w:pPr>
        <w:pStyle w:val="BodyText"/>
        <w:ind w:left="13" w:right="10" w:firstLine="350"/>
        <w:spacing w:before="160" w:line="233" w:lineRule="auto"/>
        <w:rPr/>
      </w:pPr>
      <w:r>
        <w:rPr>
          <w:spacing w:val="10"/>
        </w:rPr>
        <w:t>在第四期中，我们利用图论和网络流理论定量评估了“优秀教练”对一个国家奖牌</w:t>
      </w:r>
      <w:r>
        <w:rPr>
          <w:spacing w:val="18"/>
        </w:rPr>
        <w:t xml:space="preserve"> </w:t>
      </w:r>
      <w:r>
        <w:rPr>
          <w:spacing w:val="13"/>
        </w:rPr>
        <w:t>数的影响。我们建立了教练与国家之间的有向网络图，将教练对奖牌的影响转化为节</w:t>
      </w:r>
      <w:r>
        <w:rPr>
          <w:spacing w:val="17"/>
        </w:rPr>
        <w:t xml:space="preserve"> </w:t>
      </w:r>
      <w:r>
        <w:rPr>
          <w:spacing w:val="8"/>
        </w:rPr>
        <w:t>点和边的流动关系。使用以下公式计算体重：W = 3×</w:t>
      </w:r>
      <w:r>
        <w:rPr>
          <w:spacing w:val="7"/>
        </w:rPr>
        <w:t>△G+2×△S+1×△B.然后，我们</w:t>
      </w:r>
      <w:r>
        <w:rPr/>
        <w:t xml:space="preserve"> </w:t>
      </w:r>
      <w:r>
        <w:rPr>
          <w:spacing w:val="10"/>
        </w:rPr>
        <w:t>通过总流量和瓶颈流量分析了教练对奖牌的贡献，为各国提</w:t>
      </w:r>
      <w:r>
        <w:rPr>
          <w:spacing w:val="9"/>
        </w:rPr>
        <w:t>供了选择教练的优化路径</w:t>
      </w:r>
      <w:r>
        <w:rPr/>
        <w:t xml:space="preserve">  </w:t>
      </w:r>
      <w:r>
        <w:rPr>
          <w:spacing w:val="4"/>
        </w:rPr>
        <w:t>,</w:t>
      </w:r>
      <w:r>
        <w:rPr>
          <w:spacing w:val="75"/>
        </w:rPr>
        <w:t xml:space="preserve"> </w:t>
      </w:r>
      <w:r>
        <w:rPr>
          <w:spacing w:val="4"/>
        </w:rPr>
        <w:t>并帮助他们制定更精确的体育发展战略。</w:t>
      </w:r>
    </w:p>
    <w:p>
      <w:pPr>
        <w:pStyle w:val="BodyText"/>
        <w:ind w:left="11" w:right="11" w:firstLine="351"/>
        <w:spacing w:before="163" w:line="237" w:lineRule="auto"/>
        <w:jc w:val="both"/>
        <w:rPr/>
      </w:pPr>
      <w:r>
        <w:rPr>
          <w:spacing w:val="10"/>
        </w:rPr>
        <w:t>对于第五期，在上述问题的建模过程中，我们确定了一些策略，可以帮助国家奥委</w:t>
      </w:r>
      <w:r>
        <w:rPr>
          <w:spacing w:val="17"/>
        </w:rPr>
        <w:t xml:space="preserve"> </w:t>
      </w:r>
      <w:r>
        <w:rPr>
          <w:spacing w:val="13"/>
        </w:rPr>
        <w:t>会增加奖牌数量。例如，随着女性参与度的提高，国家奥委会可以专注于混合性别项</w:t>
      </w:r>
      <w:r>
        <w:rPr>
          <w:spacing w:val="18"/>
        </w:rPr>
        <w:t xml:space="preserve"> </w:t>
      </w:r>
      <w:r>
        <w:rPr>
          <w:spacing w:val="12"/>
        </w:rPr>
        <w:t>目，</w:t>
      </w:r>
      <w:r>
        <w:rPr>
          <w:spacing w:val="-60"/>
        </w:rPr>
        <w:t xml:space="preserve"> </w:t>
      </w:r>
      <w:r>
        <w:rPr>
          <w:spacing w:val="12"/>
        </w:rPr>
        <w:t>以增加获胜的机会。如果一个国家是东道主，它可以申请增加国内优势项目，优</w:t>
      </w:r>
      <w:r>
        <w:rPr/>
        <w:t xml:space="preserve"> </w:t>
      </w:r>
      <w:r>
        <w:rPr>
          <w:spacing w:val="12"/>
        </w:rPr>
        <w:t>化基础设施，并增加财政支持，</w:t>
      </w:r>
      <w:r>
        <w:rPr>
          <w:spacing w:val="-60"/>
        </w:rPr>
        <w:t xml:space="preserve"> </w:t>
      </w:r>
      <w:r>
        <w:rPr>
          <w:spacing w:val="12"/>
        </w:rPr>
        <w:t>以利用主场优势并提高奖牌数。对于未被少数几个国</w:t>
      </w:r>
      <w:r>
        <w:rPr/>
        <w:t xml:space="preserve"> </w:t>
      </w:r>
      <w:r>
        <w:rPr>
          <w:spacing w:val="13"/>
        </w:rPr>
        <w:t>家垄断的项目，强国应分析这些项目并投资培养下一代运动员，而新兴体育国家则可</w:t>
      </w:r>
      <w:r>
        <w:rPr>
          <w:spacing w:val="18"/>
        </w:rPr>
        <w:t xml:space="preserve"> </w:t>
      </w:r>
      <w:r>
        <w:rPr>
          <w:spacing w:val="8"/>
        </w:rPr>
        <w:t>以通过精准定位项目和吸引优秀教练，在这些非垄断项目中取得突破。</w:t>
      </w:r>
    </w:p>
    <w:p>
      <w:pPr>
        <w:pStyle w:val="BodyText"/>
        <w:ind w:left="20"/>
        <w:spacing w:before="161" w:line="192" w:lineRule="auto"/>
        <w:rPr/>
      </w:pPr>
      <w:r>
        <w:rPr>
          <w:spacing w:val="9"/>
        </w:rPr>
        <w:t>关键词：预测、</w:t>
      </w:r>
      <w:r>
        <w:rPr/>
        <w:t>LSTM</w:t>
      </w:r>
      <w:r>
        <w:rPr>
          <w:spacing w:val="9"/>
        </w:rPr>
        <w:t>、随机森林、奥运会、性能建模、图论</w:t>
      </w:r>
    </w:p>
    <w:p>
      <w:pPr>
        <w:spacing w:line="192" w:lineRule="auto"/>
        <w:sectPr>
          <w:type w:val="continuous"/>
          <w:pgSz w:w="11906" w:h="16838"/>
          <w:pgMar w:top="810" w:right="1432" w:bottom="0" w:left="1439" w:header="0" w:footer="0" w:gutter="0"/>
          <w:cols w:equalWidth="0" w:num="1">
            <w:col w:w="9034" w:space="0"/>
          </w:cols>
        </w:sectPr>
        <w:rPr/>
      </w:pPr>
    </w:p>
    <w:sdt>
      <w:sdtPr>
        <w:rPr>
          <w:rFonts w:ascii="SimSun" w:hAnsi="SimSun" w:eastAsia="SimSun" w:cs="SimSun"/>
          <w:sz w:val="34"/>
          <w:szCs w:val="34"/>
        </w:rPr>
        <w:docPartObj>
          <w:docPartGallery w:val="Table of Contents"/>
          <w:docPartUnique/>
        </w:docPartObj>
      </w:sdtPr>
      <w:sdtEndPr>
        <w:rPr>
          <w:rFonts w:ascii="SimSun" w:hAnsi="SimSun" w:eastAsia="SimSun" w:cs="SimSun"/>
          <w:sz w:val="23"/>
          <w:szCs w:val="23"/>
        </w:rPr>
      </w:sdtEndPr>
      <w:sdtContent>
        <w:p>
          <w:pPr>
            <w:pStyle w:val="BodyText"/>
            <w:ind w:left="4234"/>
            <w:spacing w:before="68" w:line="224" w:lineRule="auto"/>
            <w:rPr>
              <w:sz w:val="34"/>
              <w:szCs w:val="34"/>
            </w:rPr>
          </w:pPr>
          <w:r>
            <w:rPr>
              <w:sz w:val="34"/>
              <w:szCs w:val="34"/>
              <w:b/>
              <w:bCs/>
              <w:spacing w:val="-39"/>
            </w:rPr>
            <w:t>目录</w:t>
          </w:r>
        </w:p>
        <w:p>
          <w:pPr>
            <w:pStyle w:val="BodyText"/>
            <w:spacing w:before="271" w:line="226" w:lineRule="auto"/>
            <w:jc w:val="right"/>
            <w:rPr/>
          </w:pPr>
          <w:bookmarkStart w:name="bookmark1" w:id="1"/>
          <w:bookmarkEnd w:id="1"/>
          <w:hyperlink w:history="true" w:anchor="bookmark2">
            <w:r>
              <w:rPr>
                <w:b/>
                <w:bCs/>
                <w:spacing w:val="-3"/>
              </w:rPr>
              <w:t>1</w:t>
            </w:r>
            <w:r>
              <w:rPr>
                <w:spacing w:val="8"/>
              </w:rPr>
              <w:t xml:space="preserve">  </w:t>
            </w:r>
            <w:r>
              <w:rPr>
                <w:b/>
                <w:bCs/>
                <w:spacing w:val="-3"/>
              </w:rPr>
              <w:t>介绍</w:t>
            </w:r>
            <w:r>
              <w:rPr>
                <w:spacing w:val="-3"/>
              </w:rPr>
              <w:t xml:space="preserve">                                                     </w:t>
            </w:r>
            <w:r>
              <w:rPr>
                <w:spacing w:val="-4"/>
              </w:rPr>
              <w:t xml:space="preserve">                   </w:t>
            </w:r>
            <w:r>
              <w:rPr>
                <w:b/>
                <w:bCs/>
                <w:spacing w:val="-4"/>
              </w:rPr>
              <w:t>3</w:t>
            </w:r>
          </w:hyperlink>
        </w:p>
        <w:p>
          <w:pPr>
            <w:pStyle w:val="BodyText"/>
            <w:ind w:left="391"/>
            <w:spacing w:before="65" w:line="227" w:lineRule="auto"/>
            <w:tabs>
              <w:tab w:val="right" w:leader="dot" w:pos="9007"/>
            </w:tabs>
            <w:rPr/>
          </w:pPr>
          <w:bookmarkStart w:name="bookmark3" w:id="2"/>
          <w:bookmarkEnd w:id="2"/>
          <w:hyperlink w:history="true" w:anchor="bookmark4">
            <w:r>
              <w:rPr>
                <w:spacing w:val="-2"/>
              </w:rPr>
              <w:t>1.1</w:t>
            </w:r>
            <w:r>
              <w:rPr>
                <w:spacing w:val="13"/>
              </w:rPr>
              <w:t xml:space="preserve">  </w:t>
            </w:r>
            <w:r>
              <w:rPr>
                <w:spacing w:val="-2"/>
              </w:rPr>
              <w:t>背景</w:t>
            </w:r>
            <w:r>
              <w:rPr>
                <w:spacing w:val="27"/>
              </w:rPr>
              <w:t xml:space="preserve">   </w:t>
            </w:r>
            <w:r>
              <w:rPr/>
              <w:tab/>
            </w:r>
            <w:r>
              <w:rPr>
                <w:spacing w:val="25"/>
              </w:rPr>
              <w:t xml:space="preserve">  </w:t>
            </w:r>
            <w:r>
              <w:rPr>
                <w:spacing w:val="-10"/>
              </w:rPr>
              <w:t>3</w:t>
            </w:r>
          </w:hyperlink>
        </w:p>
        <w:p>
          <w:pPr>
            <w:pStyle w:val="BodyText"/>
            <w:ind w:left="391"/>
            <w:spacing w:before="18" w:line="229" w:lineRule="auto"/>
            <w:tabs>
              <w:tab w:val="right" w:leader="dot" w:pos="9007"/>
            </w:tabs>
            <w:rPr/>
          </w:pPr>
          <w:bookmarkStart w:name="bookmark5" w:id="3"/>
          <w:bookmarkEnd w:id="3"/>
          <w:hyperlink w:history="true" w:anchor="bookmark6">
            <w:r>
              <w:rPr>
                <w:spacing w:val="-2"/>
              </w:rPr>
              <w:t>1.2</w:t>
            </w:r>
            <w:r>
              <w:rPr>
                <w:spacing w:val="24"/>
              </w:rPr>
              <w:t xml:space="preserve">  </w:t>
            </w:r>
            <w:r>
              <w:rPr>
                <w:spacing w:val="-2"/>
              </w:rPr>
              <w:t>问题重述</w:t>
            </w:r>
            <w:r>
              <w:rPr>
                <w:spacing w:val="9"/>
              </w:rPr>
              <w:t xml:space="preserve">   </w:t>
            </w:r>
            <w:r>
              <w:rPr/>
              <w:tab/>
            </w:r>
            <w:r>
              <w:rPr>
                <w:spacing w:val="-2"/>
              </w:rPr>
              <w:t xml:space="preserve"> </w:t>
            </w:r>
            <w:r>
              <w:rPr>
                <w:spacing w:val="-10"/>
              </w:rPr>
              <w:t>3</w:t>
            </w:r>
          </w:hyperlink>
        </w:p>
        <w:p>
          <w:pPr>
            <w:pStyle w:val="BodyText"/>
            <w:ind w:left="391"/>
            <w:spacing w:before="58" w:line="227" w:lineRule="auto"/>
            <w:tabs>
              <w:tab w:val="right" w:leader="dot" w:pos="9007"/>
            </w:tabs>
            <w:rPr/>
          </w:pPr>
          <w:bookmarkStart w:name="bookmark7" w:id="4"/>
          <w:bookmarkEnd w:id="4"/>
          <w:hyperlink w:history="true" w:anchor="bookmark8">
            <w:r>
              <w:rPr>
                <w:spacing w:val="2"/>
              </w:rPr>
              <w:t>1.3</w:t>
            </w:r>
            <w:r>
              <w:rPr>
                <w:spacing w:val="16"/>
              </w:rPr>
              <w:t xml:space="preserve">  </w:t>
            </w:r>
            <w:r>
              <w:rPr>
                <w:spacing w:val="2"/>
              </w:rPr>
              <w:t>我们的工作</w:t>
            </w:r>
            <w:r>
              <w:rPr>
                <w:spacing w:val="35"/>
              </w:rPr>
              <w:t xml:space="preserve">   </w:t>
            </w:r>
            <w:r>
              <w:rPr/>
              <w:tab/>
            </w:r>
            <w:r>
              <w:rPr>
                <w:spacing w:val="32"/>
              </w:rPr>
              <w:t xml:space="preserve">  </w:t>
            </w:r>
            <w:r>
              <w:rPr>
                <w:spacing w:val="-4"/>
              </w:rPr>
              <w:t>4</w:t>
            </w:r>
          </w:hyperlink>
        </w:p>
        <w:p>
          <w:pPr>
            <w:pStyle w:val="BodyText"/>
            <w:spacing w:before="180" w:line="226" w:lineRule="auto"/>
            <w:jc w:val="right"/>
            <w:rPr/>
          </w:pPr>
          <w:bookmarkStart w:name="bookmark9" w:id="5"/>
          <w:bookmarkEnd w:id="5"/>
          <w:hyperlink w:history="true" w:anchor="bookmark10">
            <w:r>
              <w:rPr>
                <w:b/>
                <w:bCs/>
                <w:spacing w:val="2"/>
              </w:rPr>
              <w:t>2</w:t>
            </w:r>
            <w:r>
              <w:rPr>
                <w:spacing w:val="2"/>
              </w:rPr>
              <w:t xml:space="preserve">  </w:t>
            </w:r>
            <w:r>
              <w:rPr>
                <w:b/>
                <w:bCs/>
                <w:spacing w:val="2"/>
              </w:rPr>
              <w:t>假设和依据</w:t>
            </w:r>
            <w:r>
              <w:rPr>
                <w:spacing w:val="2"/>
              </w:rPr>
              <w:t xml:space="preserve">                                                  </w:t>
            </w:r>
            <w:r>
              <w:rPr>
                <w:spacing w:val="1"/>
              </w:rPr>
              <w:t xml:space="preserve">             </w:t>
            </w:r>
            <w:r>
              <w:rPr>
                <w:b/>
                <w:bCs/>
                <w:spacing w:val="2"/>
              </w:rPr>
              <w:t>4</w:t>
            </w:r>
          </w:hyperlink>
        </w:p>
        <w:p>
          <w:pPr>
            <w:pStyle w:val="BodyText"/>
            <w:spacing w:before="141" w:line="227" w:lineRule="auto"/>
            <w:jc w:val="right"/>
            <w:rPr/>
          </w:pPr>
          <w:bookmarkStart w:name="bookmark11" w:id="6"/>
          <w:bookmarkEnd w:id="6"/>
          <w:hyperlink w:history="true" w:anchor="bookmark12">
            <w:r>
              <w:rPr>
                <w:b/>
                <w:bCs/>
              </w:rPr>
              <w:t>3</w:t>
            </w:r>
            <w:r>
              <w:rPr>
                <w:spacing w:val="11"/>
              </w:rPr>
              <w:t xml:space="preserve">  </w:t>
            </w:r>
            <w:r>
              <w:rPr>
                <w:b/>
                <w:bCs/>
              </w:rPr>
              <w:t>评分</w:t>
            </w:r>
            <w:r>
              <w:rPr/>
              <w:t xml:space="preserve">                                                                      </w:t>
            </w:r>
            <w:r>
              <w:rPr>
                <w:b/>
                <w:bCs/>
              </w:rPr>
              <w:t>4</w:t>
            </w:r>
          </w:hyperlink>
        </w:p>
        <w:p>
          <w:pPr>
            <w:pStyle w:val="BodyText"/>
            <w:spacing w:before="184" w:line="227" w:lineRule="auto"/>
            <w:jc w:val="right"/>
            <w:rPr/>
          </w:pPr>
          <w:bookmarkStart w:name="bookmark13" w:id="7"/>
          <w:bookmarkEnd w:id="7"/>
          <w:hyperlink w:history="true" w:anchor="bookmark14">
            <w:r>
              <w:rPr>
                <w:b/>
                <w:bCs/>
                <w:spacing w:val="2"/>
              </w:rPr>
              <w:t>4</w:t>
            </w:r>
            <w:r>
              <w:rPr>
                <w:spacing w:val="8"/>
              </w:rPr>
              <w:t xml:space="preserve">  </w:t>
            </w:r>
            <w:r>
              <w:rPr>
                <w:b/>
                <w:bCs/>
                <w:spacing w:val="2"/>
              </w:rPr>
              <w:t>数据清理</w:t>
            </w:r>
            <w:r>
              <w:rPr>
                <w:spacing w:val="2"/>
              </w:rPr>
              <w:t xml:space="preserve">                                              </w:t>
            </w:r>
            <w:r>
              <w:rPr>
                <w:spacing w:val="1"/>
              </w:rPr>
              <w:t xml:space="preserve">                   </w:t>
            </w:r>
            <w:r>
              <w:rPr>
                <w:b/>
                <w:bCs/>
                <w:spacing w:val="1"/>
              </w:rPr>
              <w:t>5</w:t>
            </w:r>
          </w:hyperlink>
        </w:p>
        <w:p>
          <w:pPr>
            <w:pStyle w:val="BodyText"/>
            <w:spacing w:before="142" w:line="227" w:lineRule="auto"/>
            <w:jc w:val="right"/>
            <w:rPr/>
          </w:pPr>
          <w:bookmarkStart w:name="bookmark15" w:id="8"/>
          <w:bookmarkEnd w:id="8"/>
          <w:hyperlink w:history="true" w:anchor="bookmark16">
            <w:r>
              <w:rPr>
                <w:b/>
                <w:bCs/>
                <w:spacing w:val="4"/>
              </w:rPr>
              <w:t>5</w:t>
            </w:r>
            <w:r>
              <w:rPr>
                <w:spacing w:val="4"/>
              </w:rPr>
              <w:t xml:space="preserve">  </w:t>
            </w:r>
            <w:r>
              <w:rPr>
                <w:b/>
                <w:bCs/>
                <w:spacing w:val="4"/>
              </w:rPr>
              <w:t>任务1&amp;2：基于</w:t>
            </w:r>
            <w:r>
              <w:rPr>
                <w:b/>
                <w:bCs/>
              </w:rPr>
              <w:t>LSTM</w:t>
            </w:r>
            <w:r>
              <w:rPr>
                <w:b/>
                <w:bCs/>
                <w:spacing w:val="4"/>
              </w:rPr>
              <w:t>的奖牌数预测</w:t>
            </w:r>
            <w:r>
              <w:rPr>
                <w:spacing w:val="4"/>
              </w:rPr>
              <w:t xml:space="preserve">            </w:t>
            </w:r>
            <w:r>
              <w:rPr>
                <w:spacing w:val="3"/>
              </w:rPr>
              <w:t xml:space="preserve">                               </w:t>
            </w:r>
            <w:r>
              <w:rPr>
                <w:b/>
                <w:bCs/>
                <w:spacing w:val="3"/>
              </w:rPr>
              <w:t>5</w:t>
            </w:r>
          </w:hyperlink>
        </w:p>
        <w:p>
          <w:pPr>
            <w:pStyle w:val="BodyText"/>
            <w:ind w:left="359"/>
            <w:spacing w:before="64" w:line="227" w:lineRule="auto"/>
            <w:tabs>
              <w:tab w:val="right" w:leader="dot" w:pos="9007"/>
            </w:tabs>
            <w:rPr/>
          </w:pPr>
          <w:bookmarkStart w:name="bookmark17" w:id="9"/>
          <w:bookmarkEnd w:id="9"/>
          <w:hyperlink w:history="true" w:anchor="bookmark18">
            <w:r>
              <w:rPr>
                <w:spacing w:val="3"/>
              </w:rPr>
              <w:t>5.1</w:t>
            </w:r>
            <w:r>
              <w:rPr>
                <w:spacing w:val="13"/>
              </w:rPr>
              <w:t xml:space="preserve">  </w:t>
            </w:r>
            <w:r>
              <w:rPr>
                <w:spacing w:val="3"/>
              </w:rPr>
              <w:t>数据分析</w:t>
            </w:r>
            <w:r>
              <w:rPr>
                <w:spacing w:val="29"/>
              </w:rPr>
              <w:t xml:space="preserve">   </w:t>
            </w:r>
            <w:r>
              <w:rPr/>
              <w:tab/>
            </w:r>
            <w:r>
              <w:rPr>
                <w:spacing w:val="-45"/>
              </w:rPr>
              <w:t xml:space="preserve"> </w:t>
            </w:r>
            <w:r>
              <w:rPr>
                <w:spacing w:val="-10"/>
              </w:rPr>
              <w:t>5</w:t>
            </w:r>
          </w:hyperlink>
        </w:p>
        <w:p>
          <w:pPr>
            <w:pStyle w:val="BodyText"/>
            <w:ind w:left="897"/>
            <w:spacing w:before="21" w:line="227" w:lineRule="auto"/>
            <w:tabs>
              <w:tab w:val="right" w:leader="dot" w:pos="9007"/>
            </w:tabs>
            <w:rPr/>
          </w:pPr>
          <w:bookmarkStart w:name="bookmark19" w:id="10"/>
          <w:bookmarkEnd w:id="10"/>
          <w:hyperlink w:history="true" w:anchor="bookmark20">
            <w:r>
              <w:rPr>
                <w:spacing w:val="6"/>
              </w:rPr>
              <w:t>5.1.1</w:t>
            </w:r>
            <w:r>
              <w:rPr>
                <w:spacing w:val="36"/>
              </w:rPr>
              <w:t xml:space="preserve">  </w:t>
            </w:r>
            <w:r>
              <w:rPr>
                <w:spacing w:val="6"/>
              </w:rPr>
              <w:t>基于皮尔逊相关系数的相关矩阵分析</w:t>
            </w:r>
            <w:r>
              <w:rPr>
                <w:spacing w:val="31"/>
              </w:rPr>
              <w:t xml:space="preserve">   </w:t>
            </w:r>
            <w:r>
              <w:rPr/>
              <w:tab/>
            </w:r>
            <w:r>
              <w:rPr>
                <w:spacing w:val="107"/>
              </w:rPr>
              <w:t xml:space="preserve"> </w:t>
            </w:r>
            <w:r>
              <w:rPr>
                <w:spacing w:val="-10"/>
              </w:rPr>
              <w:t>5</w:t>
            </w:r>
          </w:hyperlink>
        </w:p>
        <w:p>
          <w:pPr>
            <w:pStyle w:val="BodyText"/>
            <w:ind w:left="897"/>
            <w:spacing w:before="21" w:line="227" w:lineRule="auto"/>
            <w:tabs>
              <w:tab w:val="right" w:leader="dot" w:pos="9007"/>
            </w:tabs>
            <w:rPr/>
          </w:pPr>
          <w:bookmarkStart w:name="bookmark21" w:id="11"/>
          <w:bookmarkEnd w:id="11"/>
          <w:hyperlink w:history="true" w:anchor="bookmark22">
            <w:r>
              <w:rPr>
                <w:spacing w:val="-10"/>
              </w:rPr>
              <w:t>5</w:t>
            </w:r>
            <w:r>
              <w:rPr>
                <w:spacing w:val="20"/>
              </w:rPr>
              <w:t xml:space="preserve">  </w:t>
            </w:r>
            <w:r>
              <w:rPr/>
              <w:tab/>
            </w:r>
            <w:r>
              <w:rPr>
                <w:spacing w:val="-10"/>
              </w:rPr>
              <w:t xml:space="preserve"> </w:t>
            </w:r>
            <w:r>
              <w:rPr>
                <w:spacing w:val="4"/>
              </w:rPr>
              <w:t>1.2</w:t>
            </w:r>
            <w:r>
              <w:rPr>
                <w:spacing w:val="27"/>
              </w:rPr>
              <w:t xml:space="preserve">  </w:t>
            </w:r>
            <w:r>
              <w:rPr>
                <w:spacing w:val="4"/>
              </w:rPr>
              <w:t>基于K均值的奖牌国家分类模型</w:t>
            </w:r>
            <w:r>
              <w:rPr>
                <w:spacing w:val="24"/>
              </w:rPr>
              <w:t xml:space="preserve">  </w:t>
            </w:r>
            <w:r>
              <w:rPr>
                <w:spacing w:val="4"/>
              </w:rPr>
              <w:t>7</w:t>
            </w:r>
          </w:hyperlink>
        </w:p>
        <w:p>
          <w:pPr>
            <w:pStyle w:val="BodyText"/>
            <w:ind w:left="359"/>
            <w:spacing w:before="21" w:line="227" w:lineRule="auto"/>
            <w:tabs>
              <w:tab w:val="right" w:leader="dot" w:pos="9007"/>
            </w:tabs>
            <w:rPr/>
          </w:pPr>
          <w:bookmarkStart w:name="bookmark23" w:id="12"/>
          <w:bookmarkEnd w:id="12"/>
          <w:hyperlink w:history="true" w:anchor="bookmark24">
            <w:r>
              <w:rPr>
                <w:spacing w:val="3"/>
              </w:rPr>
              <w:t>5.2</w:t>
            </w:r>
            <w:r>
              <w:rPr>
                <w:spacing w:val="12"/>
              </w:rPr>
              <w:t xml:space="preserve">  </w:t>
            </w:r>
            <w:r>
              <w:rPr>
                <w:spacing w:val="3"/>
              </w:rPr>
              <w:t>模型选择</w:t>
            </w:r>
            <w:r>
              <w:rPr>
                <w:spacing w:val="10"/>
              </w:rPr>
              <w:t xml:space="preserve">   </w:t>
            </w:r>
            <w:r>
              <w:rPr/>
              <w:tab/>
            </w:r>
            <w:r>
              <w:rPr>
                <w:spacing w:val="10"/>
              </w:rPr>
              <w:t xml:space="preserve"> </w:t>
            </w:r>
            <w:r>
              <w:rPr>
                <w:spacing w:val="-6"/>
              </w:rPr>
              <w:t>9</w:t>
            </w:r>
          </w:hyperlink>
        </w:p>
        <w:p>
          <w:pPr>
            <w:pStyle w:val="BodyText"/>
            <w:ind w:left="359"/>
            <w:spacing w:before="59" w:line="227" w:lineRule="auto"/>
            <w:tabs>
              <w:tab w:val="right" w:leader="dot" w:pos="9007"/>
            </w:tabs>
            <w:rPr/>
          </w:pPr>
          <w:bookmarkStart w:name="bookmark25" w:id="13"/>
          <w:bookmarkEnd w:id="13"/>
          <w:hyperlink w:history="true" w:anchor="bookmark26">
            <w:r>
              <w:rPr>
                <w:spacing w:val="6"/>
              </w:rPr>
              <w:t>5.3  长短期记忆网络</w:t>
            </w:r>
            <w:r>
              <w:rPr>
                <w:spacing w:val="36"/>
              </w:rPr>
              <w:t xml:space="preserve">   </w:t>
            </w:r>
            <w:r>
              <w:rPr/>
              <w:tab/>
            </w:r>
            <w:r>
              <w:rPr>
                <w:spacing w:val="-17"/>
              </w:rPr>
              <w:t xml:space="preserve"> </w:t>
            </w:r>
            <w:r>
              <w:rPr>
                <w:spacing w:val="-6"/>
              </w:rPr>
              <w:t>9</w:t>
            </w:r>
          </w:hyperlink>
        </w:p>
        <w:p>
          <w:pPr>
            <w:pStyle w:val="BodyText"/>
            <w:ind w:left="359"/>
            <w:spacing w:before="21" w:line="227" w:lineRule="auto"/>
            <w:tabs>
              <w:tab w:val="right" w:leader="dot" w:pos="9007"/>
            </w:tabs>
            <w:rPr/>
          </w:pPr>
          <w:bookmarkStart w:name="bookmark27" w:id="14"/>
          <w:bookmarkEnd w:id="14"/>
          <w:hyperlink w:history="true" w:anchor="bookmark28">
            <w:r>
              <w:rPr>
                <w:spacing w:val="7"/>
              </w:rPr>
              <w:t>5.4  </w:t>
            </w:r>
            <w:r>
              <w:rPr/>
              <w:t>LSTM</w:t>
            </w:r>
            <w:r>
              <w:rPr>
                <w:spacing w:val="7"/>
              </w:rPr>
              <w:t>的实施</w:t>
            </w:r>
            <w:r>
              <w:rPr>
                <w:spacing w:val="11"/>
              </w:rPr>
              <w:t xml:space="preserve">   </w:t>
            </w:r>
            <w:r>
              <w:rPr/>
              <w:tab/>
            </w:r>
            <w:r>
              <w:rPr>
                <w:spacing w:val="21"/>
              </w:rPr>
              <w:t xml:space="preserve"> </w:t>
            </w:r>
            <w:r>
              <w:rPr>
                <w:spacing w:val="-6"/>
              </w:rPr>
              <w:t>9</w:t>
            </w:r>
          </w:hyperlink>
        </w:p>
        <w:p>
          <w:pPr>
            <w:pStyle w:val="BodyText"/>
            <w:ind w:left="897"/>
            <w:spacing w:before="18" w:line="227" w:lineRule="auto"/>
            <w:tabs>
              <w:tab w:val="right" w:leader="dot" w:pos="9007"/>
            </w:tabs>
            <w:rPr/>
          </w:pPr>
          <w:bookmarkStart w:name="bookmark29" w:id="15"/>
          <w:bookmarkEnd w:id="15"/>
          <w:hyperlink w:history="true" w:anchor="bookmark30">
            <w:r>
              <w:rPr>
                <w:spacing w:val="5"/>
              </w:rPr>
              <w:t>5.4.1</w:t>
            </w:r>
            <w:r>
              <w:rPr>
                <w:spacing w:val="31"/>
              </w:rPr>
              <w:t xml:space="preserve">  </w:t>
            </w:r>
            <w:r>
              <w:rPr>
                <w:spacing w:val="5"/>
              </w:rPr>
              <w:t>量化东道国的影响</w:t>
            </w:r>
            <w:r>
              <w:rPr>
                <w:spacing w:val="30"/>
              </w:rPr>
              <w:t xml:space="preserve">   </w:t>
            </w:r>
            <w:r>
              <w:rPr/>
              <w:tab/>
            </w:r>
            <w:r>
              <w:rPr>
                <w:spacing w:val="4"/>
              </w:rPr>
              <w:t xml:space="preserve">  </w:t>
            </w:r>
            <w:r>
              <w:rPr>
                <w:spacing w:val="-9"/>
              </w:rPr>
              <w:t>10</w:t>
            </w:r>
          </w:hyperlink>
        </w:p>
        <w:p>
          <w:pPr>
            <w:pStyle w:val="BodyText"/>
            <w:ind w:left="897"/>
            <w:spacing w:before="21" w:line="227" w:lineRule="auto"/>
            <w:tabs>
              <w:tab w:val="right" w:leader="dot" w:pos="9007"/>
            </w:tabs>
            <w:rPr/>
          </w:pPr>
          <w:bookmarkStart w:name="bookmark31" w:id="16"/>
          <w:bookmarkEnd w:id="16"/>
          <w:hyperlink w:history="true" w:anchor="bookmark32">
            <w:r>
              <w:rPr>
                <w:spacing w:val="5"/>
              </w:rPr>
              <w:t>5.4.2</w:t>
            </w:r>
            <w:r>
              <w:rPr>
                <w:spacing w:val="30"/>
              </w:rPr>
              <w:t xml:space="preserve">  </w:t>
            </w:r>
            <w:r>
              <w:rPr>
                <w:spacing w:val="5"/>
              </w:rPr>
              <w:t>构建</w:t>
            </w:r>
            <w:r>
              <w:rPr/>
              <w:t>LSTM</w:t>
            </w:r>
            <w:r>
              <w:rPr>
                <w:spacing w:val="5"/>
              </w:rPr>
              <w:t>模型</w:t>
            </w:r>
            <w:r>
              <w:rPr>
                <w:spacing w:val="27"/>
              </w:rPr>
              <w:t xml:space="preserve">   </w:t>
            </w:r>
            <w:r>
              <w:rPr/>
              <w:tab/>
            </w:r>
            <w:r>
              <w:rPr>
                <w:spacing w:val="101"/>
              </w:rPr>
              <w:t xml:space="preserve"> </w:t>
            </w:r>
            <w:r>
              <w:rPr>
                <w:spacing w:val="-9"/>
              </w:rPr>
              <w:t>10</w:t>
            </w:r>
          </w:hyperlink>
        </w:p>
        <w:p>
          <w:pPr>
            <w:pStyle w:val="BodyText"/>
            <w:ind w:left="359"/>
            <w:spacing w:before="21" w:line="227" w:lineRule="auto"/>
            <w:tabs>
              <w:tab w:val="right" w:leader="dot" w:pos="9007"/>
            </w:tabs>
            <w:rPr/>
          </w:pPr>
          <w:bookmarkStart w:name="bookmark33" w:id="17"/>
          <w:bookmarkEnd w:id="17"/>
          <w:hyperlink w:history="true" w:anchor="bookmark34">
            <w:r>
              <w:rPr>
                <w:spacing w:val="6"/>
              </w:rPr>
              <w:t>5.5  从结果中预测的区间</w:t>
            </w:r>
            <w:r>
              <w:rPr>
                <w:spacing w:val="26"/>
              </w:rPr>
              <w:t xml:space="preserve">   </w:t>
            </w:r>
            <w:r>
              <w:rPr/>
              <w:tab/>
            </w:r>
            <w:r>
              <w:rPr>
                <w:spacing w:val="45"/>
              </w:rPr>
              <w:t xml:space="preserve">  </w:t>
            </w:r>
            <w:r>
              <w:rPr>
                <w:spacing w:val="-9"/>
              </w:rPr>
              <w:t>11</w:t>
            </w:r>
          </w:hyperlink>
        </w:p>
        <w:p>
          <w:pPr>
            <w:pStyle w:val="BodyText"/>
            <w:ind w:left="359"/>
            <w:spacing w:before="59" w:line="227" w:lineRule="auto"/>
            <w:tabs>
              <w:tab w:val="right" w:leader="dot" w:pos="9007"/>
            </w:tabs>
            <w:rPr/>
          </w:pPr>
          <w:bookmarkStart w:name="bookmark35" w:id="18"/>
          <w:bookmarkEnd w:id="18"/>
          <w:hyperlink w:history="true" w:anchor="bookmark36">
            <w:r>
              <w:rPr>
                <w:spacing w:val="4"/>
              </w:rPr>
              <w:t>5.6 </w:t>
            </w:r>
            <w:r>
              <w:rPr/>
              <w:t>LSTM</w:t>
            </w:r>
            <w:r>
              <w:rPr>
                <w:spacing w:val="4"/>
              </w:rPr>
              <w:t>的优势   </w:t>
            </w:r>
            <w:r>
              <w:rPr/>
              <w:tab/>
            </w:r>
            <w:r>
              <w:rPr>
                <w:spacing w:val="76"/>
              </w:rPr>
              <w:t xml:space="preserve"> </w:t>
            </w:r>
            <w:r>
              <w:rPr>
                <w:spacing w:val="-9"/>
              </w:rPr>
              <w:t>14</w:t>
            </w:r>
          </w:hyperlink>
        </w:p>
        <w:p>
          <w:pPr>
            <w:pStyle w:val="BodyText"/>
            <w:spacing w:before="135" w:line="226" w:lineRule="auto"/>
            <w:jc w:val="right"/>
            <w:rPr/>
          </w:pPr>
          <w:bookmarkStart w:name="bookmark37" w:id="19"/>
          <w:bookmarkEnd w:id="19"/>
          <w:hyperlink w:history="true" w:anchor="bookmark38">
            <w:r>
              <w:rPr>
                <w:b/>
                <w:bCs/>
                <w:spacing w:val="4"/>
              </w:rPr>
              <w:t>6</w:t>
            </w:r>
            <w:r>
              <w:rPr>
                <w:spacing w:val="4"/>
              </w:rPr>
              <w:t xml:space="preserve">  </w:t>
            </w:r>
            <w:r>
              <w:rPr>
                <w:b/>
                <w:bCs/>
                <w:spacing w:val="4"/>
              </w:rPr>
              <w:t>任务3：基于随机森林的首次获奖国家预测</w:t>
            </w:r>
            <w:r>
              <w:rPr>
                <w:spacing w:val="4"/>
              </w:rPr>
              <w:t xml:space="preserve">             </w:t>
            </w:r>
            <w:r>
              <w:rPr>
                <w:spacing w:val="3"/>
              </w:rPr>
              <w:t xml:space="preserve">                     </w:t>
            </w:r>
            <w:r>
              <w:rPr>
                <w:b/>
                <w:bCs/>
                <w:spacing w:val="3"/>
              </w:rPr>
              <w:t>15</w:t>
            </w:r>
          </w:hyperlink>
        </w:p>
        <w:p>
          <w:pPr>
            <w:pStyle w:val="BodyText"/>
            <w:ind w:left="357"/>
            <w:spacing w:before="27" w:line="226" w:lineRule="auto"/>
            <w:tabs>
              <w:tab w:val="right" w:leader="dot" w:pos="9007"/>
            </w:tabs>
            <w:rPr/>
          </w:pPr>
          <w:bookmarkStart w:name="bookmark39" w:id="20"/>
          <w:bookmarkEnd w:id="20"/>
          <w:hyperlink w:history="true" w:anchor="bookmark40">
            <w:r>
              <w:rPr>
                <w:spacing w:val="3"/>
              </w:rPr>
              <w:t>6.1</w:t>
            </w:r>
            <w:r>
              <w:rPr>
                <w:spacing w:val="20"/>
              </w:rPr>
              <w:t xml:space="preserve">  </w:t>
            </w:r>
            <w:r>
              <w:rPr>
                <w:spacing w:val="3"/>
              </w:rPr>
              <w:t>随机森林模型</w:t>
            </w:r>
            <w:r>
              <w:rPr>
                <w:spacing w:val="57"/>
              </w:rPr>
              <w:t xml:space="preserve">  </w:t>
            </w:r>
            <w:r>
              <w:rPr/>
              <w:tab/>
            </w:r>
            <w:r>
              <w:rPr>
                <w:spacing w:val="-30"/>
              </w:rPr>
              <w:t xml:space="preserve"> </w:t>
            </w:r>
            <w:r>
              <w:rPr>
                <w:spacing w:val="-9"/>
              </w:rPr>
              <w:t>15</w:t>
            </w:r>
          </w:hyperlink>
        </w:p>
        <w:p>
          <w:pPr>
            <w:pStyle w:val="BodyText"/>
            <w:ind w:left="357"/>
            <w:spacing w:before="63" w:line="227" w:lineRule="auto"/>
            <w:tabs>
              <w:tab w:val="right" w:leader="dot" w:pos="9007"/>
            </w:tabs>
            <w:rPr/>
          </w:pPr>
          <w:bookmarkStart w:name="bookmark41" w:id="21"/>
          <w:bookmarkEnd w:id="21"/>
          <w:hyperlink w:history="true" w:anchor="bookmark42">
            <w:r>
              <w:rPr>
                <w:spacing w:val="6"/>
              </w:rPr>
              <w:t>6.2  数据准备和预处理</w:t>
            </w:r>
            <w:r>
              <w:rPr>
                <w:spacing w:val="12"/>
              </w:rPr>
              <w:t xml:space="preserve">    </w:t>
            </w:r>
            <w:r>
              <w:rPr/>
              <w:tab/>
            </w:r>
            <w:r>
              <w:rPr>
                <w:spacing w:val="101"/>
              </w:rPr>
              <w:t xml:space="preserve"> </w:t>
            </w:r>
            <w:r>
              <w:rPr>
                <w:spacing w:val="-9"/>
              </w:rPr>
              <w:t>15</w:t>
            </w:r>
          </w:hyperlink>
        </w:p>
        <w:p>
          <w:pPr>
            <w:pStyle w:val="BodyText"/>
            <w:ind w:left="895"/>
            <w:spacing w:before="20" w:line="227" w:lineRule="auto"/>
            <w:tabs>
              <w:tab w:val="right" w:leader="dot" w:pos="9007"/>
            </w:tabs>
            <w:rPr/>
          </w:pPr>
          <w:bookmarkStart w:name="bookmark43" w:id="22"/>
          <w:bookmarkEnd w:id="22"/>
          <w:hyperlink w:history="true" w:anchor="bookmark44">
            <w:r>
              <w:rPr>
                <w:spacing w:val="4"/>
              </w:rPr>
              <w:t>6.2.1</w:t>
            </w:r>
            <w:r>
              <w:rPr>
                <w:spacing w:val="31"/>
              </w:rPr>
              <w:t xml:space="preserve">  </w:t>
            </w:r>
            <w:r>
              <w:rPr>
                <w:spacing w:val="4"/>
              </w:rPr>
              <w:t>数据表构建    </w:t>
            </w:r>
            <w:r>
              <w:rPr/>
              <w:tab/>
            </w:r>
            <w:r>
              <w:rPr>
                <w:spacing w:val="32"/>
              </w:rPr>
              <w:t xml:space="preserve"> </w:t>
            </w:r>
            <w:r>
              <w:rPr>
                <w:spacing w:val="-9"/>
              </w:rPr>
              <w:t>15</w:t>
            </w:r>
          </w:hyperlink>
        </w:p>
        <w:p>
          <w:pPr>
            <w:pStyle w:val="BodyText"/>
            <w:ind w:left="895"/>
            <w:spacing w:before="62" w:line="227" w:lineRule="auto"/>
            <w:tabs>
              <w:tab w:val="right" w:leader="dot" w:pos="9007"/>
            </w:tabs>
            <w:rPr/>
          </w:pPr>
          <w:bookmarkStart w:name="bookmark45" w:id="23"/>
          <w:bookmarkEnd w:id="23"/>
          <w:hyperlink w:history="true" w:anchor="bookmark46">
            <w:r>
              <w:rPr>
                <w:spacing w:val="4"/>
              </w:rPr>
              <w:t>6.2.2</w:t>
            </w:r>
            <w:r>
              <w:rPr>
                <w:spacing w:val="30"/>
              </w:rPr>
              <w:t xml:space="preserve">  </w:t>
            </w:r>
            <w:r>
              <w:rPr>
                <w:spacing w:val="4"/>
              </w:rPr>
              <w:t>数据集创建</w:t>
            </w:r>
            <w:r>
              <w:rPr>
                <w:spacing w:val="9"/>
              </w:rPr>
              <w:t xml:space="preserve">    </w:t>
            </w:r>
            <w:r>
              <w:rPr/>
              <w:tab/>
            </w:r>
            <w:r>
              <w:rPr>
                <w:spacing w:val="16"/>
              </w:rPr>
              <w:t xml:space="preserve"> </w:t>
            </w:r>
            <w:r>
              <w:rPr>
                <w:spacing w:val="-9"/>
              </w:rPr>
              <w:t>15</w:t>
            </w:r>
          </w:hyperlink>
        </w:p>
        <w:p>
          <w:pPr>
            <w:pStyle w:val="BodyText"/>
            <w:ind w:left="357"/>
            <w:spacing w:before="64" w:line="227" w:lineRule="auto"/>
            <w:tabs>
              <w:tab w:val="right" w:leader="dot" w:pos="9007"/>
            </w:tabs>
            <w:rPr/>
          </w:pPr>
          <w:bookmarkStart w:name="bookmark47" w:id="24"/>
          <w:bookmarkEnd w:id="24"/>
          <w:hyperlink w:history="true" w:anchor="bookmark48">
            <w:r>
              <w:rPr>
                <w:spacing w:val="4"/>
              </w:rPr>
              <w:t>6.3</w:t>
            </w:r>
            <w:r>
              <w:rPr>
                <w:spacing w:val="40"/>
              </w:rPr>
              <w:t xml:space="preserve">  </w:t>
            </w:r>
            <w:r>
              <w:rPr>
                <w:spacing w:val="4"/>
              </w:rPr>
              <w:t>模型构建</w:t>
            </w:r>
            <w:r>
              <w:rPr>
                <w:spacing w:val="11"/>
              </w:rPr>
              <w:t xml:space="preserve">    </w:t>
            </w:r>
            <w:r>
              <w:rPr/>
              <w:tab/>
            </w:r>
            <w:r>
              <w:rPr>
                <w:spacing w:val="-29"/>
              </w:rPr>
              <w:t xml:space="preserve"> </w:t>
            </w:r>
            <w:r>
              <w:rPr>
                <w:spacing w:val="-9"/>
              </w:rPr>
              <w:t>16</w:t>
            </w:r>
          </w:hyperlink>
        </w:p>
        <w:p>
          <w:pPr>
            <w:pStyle w:val="BodyText"/>
            <w:ind w:left="895"/>
            <w:spacing w:before="64" w:line="227" w:lineRule="auto"/>
            <w:tabs>
              <w:tab w:val="right" w:leader="dot" w:pos="9007"/>
            </w:tabs>
            <w:rPr/>
          </w:pPr>
          <w:bookmarkStart w:name="bookmark49" w:id="25"/>
          <w:bookmarkEnd w:id="25"/>
          <w:hyperlink w:history="true" w:anchor="bookmark50">
            <w:r>
              <w:rPr>
                <w:spacing w:val="4"/>
              </w:rPr>
              <w:t>6.3.1</w:t>
            </w:r>
            <w:r>
              <w:rPr>
                <w:spacing w:val="27"/>
              </w:rPr>
              <w:t xml:space="preserve">  </w:t>
            </w:r>
            <w:r>
              <w:rPr>
                <w:spacing w:val="4"/>
              </w:rPr>
              <w:t>变量分析</w:t>
            </w:r>
            <w:r>
              <w:rPr>
                <w:spacing w:val="20"/>
              </w:rPr>
              <w:t xml:space="preserve">   </w:t>
            </w:r>
            <w:r>
              <w:rPr/>
              <w:tab/>
            </w:r>
            <w:r>
              <w:rPr>
                <w:spacing w:val="90"/>
              </w:rPr>
              <w:t xml:space="preserve"> </w:t>
            </w:r>
            <w:r>
              <w:rPr>
                <w:spacing w:val="-9"/>
              </w:rPr>
              <w:t>16</w:t>
            </w:r>
          </w:hyperlink>
        </w:p>
        <w:p>
          <w:pPr>
            <w:pStyle w:val="BodyText"/>
            <w:ind w:left="895"/>
            <w:spacing w:before="19" w:line="227" w:lineRule="auto"/>
            <w:tabs>
              <w:tab w:val="right" w:leader="dot" w:pos="9007"/>
            </w:tabs>
            <w:rPr/>
          </w:pPr>
          <w:bookmarkStart w:name="bookmark51" w:id="26"/>
          <w:bookmarkEnd w:id="26"/>
          <w:hyperlink w:history="true" w:anchor="bookmark52">
            <w:r>
              <w:rPr>
                <w:spacing w:val="4"/>
              </w:rPr>
              <w:t>6.3.2</w:t>
            </w:r>
            <w:r>
              <w:rPr>
                <w:spacing w:val="27"/>
              </w:rPr>
              <w:t xml:space="preserve">  </w:t>
            </w:r>
            <w:r>
              <w:rPr>
                <w:spacing w:val="4"/>
              </w:rPr>
              <w:t>模型训练</w:t>
            </w:r>
            <w:r>
              <w:rPr>
                <w:spacing w:val="25"/>
              </w:rPr>
              <w:t xml:space="preserve">   </w:t>
            </w:r>
            <w:r>
              <w:rPr/>
              <w:tab/>
            </w:r>
            <w:r>
              <w:rPr>
                <w:spacing w:val="74"/>
              </w:rPr>
              <w:t xml:space="preserve"> </w:t>
            </w:r>
            <w:r>
              <w:rPr>
                <w:spacing w:val="-9"/>
              </w:rPr>
              <w:t>16</w:t>
            </w:r>
          </w:hyperlink>
        </w:p>
        <w:p>
          <w:pPr>
            <w:pStyle w:val="BodyText"/>
            <w:ind w:left="895"/>
            <w:spacing w:before="21" w:line="227" w:lineRule="auto"/>
            <w:tabs>
              <w:tab w:val="right" w:leader="dot" w:pos="9007"/>
            </w:tabs>
            <w:rPr/>
          </w:pPr>
          <w:bookmarkStart w:name="bookmark53" w:id="27"/>
          <w:bookmarkEnd w:id="27"/>
          <w:hyperlink w:history="true" w:anchor="bookmark54">
            <w:r>
              <w:rPr>
                <w:spacing w:val="5"/>
              </w:rPr>
              <w:t>6.3.3</w:t>
            </w:r>
            <w:r>
              <w:rPr>
                <w:spacing w:val="28"/>
              </w:rPr>
              <w:t xml:space="preserve">  </w:t>
            </w:r>
            <w:r>
              <w:rPr>
                <w:spacing w:val="5"/>
              </w:rPr>
              <w:t>模型性能可视化    </w:t>
            </w:r>
            <w:r>
              <w:rPr/>
              <w:tab/>
            </w:r>
            <w:r>
              <w:rPr>
                <w:spacing w:val="65"/>
              </w:rPr>
              <w:t xml:space="preserve"> </w:t>
            </w:r>
            <w:r>
              <w:rPr>
                <w:spacing w:val="-9"/>
              </w:rPr>
              <w:t>17</w:t>
            </w:r>
          </w:hyperlink>
        </w:p>
        <w:p>
          <w:pPr>
            <w:pStyle w:val="BodyText"/>
            <w:ind w:left="895"/>
            <w:spacing w:before="64" w:line="227" w:lineRule="auto"/>
            <w:tabs>
              <w:tab w:val="right" w:leader="dot" w:pos="9007"/>
            </w:tabs>
            <w:rPr/>
          </w:pPr>
          <w:bookmarkStart w:name="bookmark55" w:id="28"/>
          <w:bookmarkEnd w:id="28"/>
          <w:hyperlink w:history="true" w:anchor="bookmark56">
            <w:r>
              <w:rPr>
                <w:spacing w:val="4"/>
              </w:rPr>
              <w:t>6.3.4</w:t>
            </w:r>
            <w:r>
              <w:rPr>
                <w:spacing w:val="27"/>
              </w:rPr>
              <w:t xml:space="preserve">  </w:t>
            </w:r>
            <w:r>
              <w:rPr>
                <w:spacing w:val="4"/>
              </w:rPr>
              <w:t>模型预测</w:t>
            </w:r>
            <w:r>
              <w:rPr>
                <w:spacing w:val="28"/>
              </w:rPr>
              <w:t xml:space="preserve">   </w:t>
            </w:r>
            <w:r>
              <w:rPr/>
              <w:tab/>
            </w:r>
            <w:r>
              <w:rPr>
                <w:spacing w:val="66"/>
              </w:rPr>
              <w:t xml:space="preserve"> </w:t>
            </w:r>
            <w:r>
              <w:rPr>
                <w:spacing w:val="-9"/>
              </w:rPr>
              <w:t>18</w:t>
            </w:r>
          </w:hyperlink>
        </w:p>
        <w:p>
          <w:pPr>
            <w:pStyle w:val="BodyText"/>
            <w:ind w:left="357"/>
            <w:spacing w:before="63" w:line="227" w:lineRule="auto"/>
            <w:tabs>
              <w:tab w:val="right" w:leader="dot" w:pos="9007"/>
            </w:tabs>
            <w:rPr/>
          </w:pPr>
          <w:bookmarkStart w:name="bookmark57" w:id="29"/>
          <w:bookmarkEnd w:id="29"/>
          <w:hyperlink w:history="true" w:anchor="bookmark58">
            <w:r>
              <w:rPr>
                <w:spacing w:val="4"/>
              </w:rPr>
              <w:t>6.4</w:t>
            </w:r>
            <w:r>
              <w:rPr>
                <w:spacing w:val="10"/>
              </w:rPr>
              <w:t xml:space="preserve">  </w:t>
            </w:r>
            <w:r>
              <w:rPr>
                <w:spacing w:val="4"/>
              </w:rPr>
              <w:t>模型测试</w:t>
            </w:r>
            <w:r>
              <w:rPr>
                <w:spacing w:val="16"/>
              </w:rPr>
              <w:t xml:space="preserve">   </w:t>
            </w:r>
            <w:r>
              <w:rPr/>
              <w:tab/>
            </w:r>
            <w:r>
              <w:rPr>
                <w:spacing w:val="15"/>
              </w:rPr>
              <w:t xml:space="preserve">  </w:t>
            </w:r>
            <w:r>
              <w:rPr>
                <w:spacing w:val="-9"/>
              </w:rPr>
              <w:t>18</w:t>
            </w:r>
          </w:hyperlink>
        </w:p>
        <w:p>
          <w:pPr>
            <w:pStyle w:val="BodyText"/>
            <w:ind w:left="895"/>
            <w:spacing w:before="21" w:line="227" w:lineRule="auto"/>
            <w:tabs>
              <w:tab w:val="right" w:leader="dot" w:pos="9007"/>
            </w:tabs>
            <w:rPr/>
          </w:pPr>
          <w:bookmarkStart w:name="bookmark59" w:id="30"/>
          <w:bookmarkEnd w:id="30"/>
          <w:hyperlink w:history="true" w:anchor="bookmark60">
            <w:r>
              <w:rPr>
                <w:spacing w:val="4"/>
              </w:rPr>
              <w:t>6.4.1</w:t>
            </w:r>
            <w:r>
              <w:rPr>
                <w:spacing w:val="30"/>
              </w:rPr>
              <w:t xml:space="preserve">  </w:t>
            </w:r>
            <w:r>
              <w:rPr>
                <w:spacing w:val="4"/>
              </w:rPr>
              <w:t>测试集构建</w:t>
            </w:r>
            <w:r>
              <w:rPr>
                <w:spacing w:val="20"/>
              </w:rPr>
              <w:t xml:space="preserve">   </w:t>
            </w:r>
            <w:r>
              <w:rPr/>
              <w:tab/>
            </w:r>
            <w:r>
              <w:rPr>
                <w:spacing w:val="106"/>
              </w:rPr>
              <w:t xml:space="preserve"> </w:t>
            </w:r>
            <w:r>
              <w:rPr>
                <w:spacing w:val="-9"/>
              </w:rPr>
              <w:t>18</w:t>
            </w:r>
          </w:hyperlink>
        </w:p>
        <w:p>
          <w:pPr>
            <w:pStyle w:val="BodyText"/>
            <w:ind w:left="895"/>
            <w:spacing w:before="60" w:line="228" w:lineRule="auto"/>
            <w:tabs>
              <w:tab w:val="right" w:leader="dot" w:pos="9007"/>
            </w:tabs>
            <w:rPr/>
          </w:pPr>
          <w:bookmarkStart w:name="bookmark61" w:id="31"/>
          <w:bookmarkEnd w:id="31"/>
          <w:hyperlink w:history="true" w:anchor="bookmark62">
            <w:r>
              <w:rPr>
                <w:spacing w:val="2"/>
              </w:rPr>
              <w:t>6.4.2</w:t>
            </w:r>
            <w:r>
              <w:rPr>
                <w:spacing w:val="29"/>
              </w:rPr>
              <w:t xml:space="preserve">  </w:t>
            </w:r>
            <w:r>
              <w:rPr>
                <w:spacing w:val="2"/>
              </w:rPr>
              <w:t>测试</w:t>
            </w:r>
            <w:r>
              <w:rPr>
                <w:spacing w:val="11"/>
              </w:rPr>
              <w:t xml:space="preserve">    </w:t>
            </w:r>
            <w:r>
              <w:rPr/>
              <w:tab/>
            </w:r>
            <w:r>
              <w:rPr>
                <w:spacing w:val="48"/>
              </w:rPr>
              <w:t xml:space="preserve">  </w:t>
            </w:r>
            <w:r>
              <w:rPr>
                <w:spacing w:val="-9"/>
              </w:rPr>
              <w:t>18</w:t>
            </w:r>
          </w:hyperlink>
        </w:p>
        <w:p>
          <w:pPr>
            <w:pStyle w:val="BodyText"/>
            <w:spacing w:before="132" w:line="227" w:lineRule="auto"/>
            <w:jc w:val="right"/>
            <w:rPr/>
          </w:pPr>
          <w:bookmarkStart w:name="bookmark63" w:id="32"/>
          <w:bookmarkEnd w:id="32"/>
          <w:hyperlink w:history="true" w:anchor="bookmark64">
            <w:r>
              <w:rPr>
                <w:b/>
                <w:bCs/>
                <w:spacing w:val="4"/>
              </w:rPr>
              <w:t>7</w:t>
            </w:r>
            <w:r>
              <w:rPr>
                <w:spacing w:val="4"/>
              </w:rPr>
              <w:t xml:space="preserve">  </w:t>
            </w:r>
            <w:r>
              <w:rPr>
                <w:b/>
                <w:bCs/>
                <w:spacing w:val="4"/>
              </w:rPr>
              <w:t>任务4：基于网络流的“大教练效应”的定量图论模型</w:t>
            </w:r>
            <w:r>
              <w:rPr>
                <w:spacing w:val="3"/>
              </w:rPr>
              <w:t xml:space="preserve">                        </w:t>
            </w:r>
            <w:r>
              <w:rPr>
                <w:b/>
                <w:bCs/>
                <w:spacing w:val="4"/>
              </w:rPr>
              <w:t>19</w:t>
            </w:r>
          </w:hyperlink>
        </w:p>
        <w:p>
          <w:pPr>
            <w:pStyle w:val="BodyText"/>
            <w:ind w:left="357"/>
            <w:spacing w:before="66" w:line="227" w:lineRule="auto"/>
            <w:tabs>
              <w:tab w:val="right" w:leader="dot" w:pos="9007"/>
            </w:tabs>
            <w:rPr/>
          </w:pPr>
          <w:bookmarkStart w:name="bookmark65" w:id="33"/>
          <w:bookmarkEnd w:id="33"/>
          <w:hyperlink w:history="true" w:anchor="bookmark66">
            <w:r>
              <w:rPr>
                <w:spacing w:val="3"/>
              </w:rPr>
              <w:t>7.1</w:t>
            </w:r>
            <w:r>
              <w:rPr>
                <w:spacing w:val="12"/>
              </w:rPr>
              <w:t xml:space="preserve">  </w:t>
            </w:r>
            <w:r>
              <w:rPr>
                <w:spacing w:val="3"/>
              </w:rPr>
              <w:t>模型背景</w:t>
            </w:r>
            <w:r>
              <w:rPr>
                <w:spacing w:val="38"/>
              </w:rPr>
              <w:t xml:space="preserve">   </w:t>
            </w:r>
            <w:r>
              <w:rPr/>
              <w:tab/>
            </w:r>
            <w:r>
              <w:rPr>
                <w:spacing w:val="81"/>
              </w:rPr>
              <w:t xml:space="preserve"> </w:t>
            </w:r>
            <w:r>
              <w:rPr>
                <w:spacing w:val="-9"/>
              </w:rPr>
              <w:t>19</w:t>
            </w:r>
          </w:hyperlink>
        </w:p>
        <w:p>
          <w:pPr>
            <w:pStyle w:val="BodyText"/>
            <w:ind w:left="357"/>
            <w:spacing w:before="21" w:line="227" w:lineRule="auto"/>
            <w:tabs>
              <w:tab w:val="right" w:leader="dot" w:pos="9007"/>
            </w:tabs>
            <w:rPr/>
          </w:pPr>
          <w:bookmarkStart w:name="bookmark67" w:id="34"/>
          <w:bookmarkEnd w:id="34"/>
          <w:hyperlink w:history="true" w:anchor="bookmark68">
            <w:r>
              <w:rPr>
                <w:spacing w:val="3"/>
              </w:rPr>
              <w:t>7.2</w:t>
            </w:r>
            <w:r>
              <w:rPr>
                <w:spacing w:val="12"/>
              </w:rPr>
              <w:t xml:space="preserve">  </w:t>
            </w:r>
            <w:r>
              <w:rPr>
                <w:spacing w:val="3"/>
              </w:rPr>
              <w:t>模型构建</w:t>
            </w:r>
            <w:r>
              <w:rPr>
                <w:spacing w:val="14"/>
              </w:rPr>
              <w:t xml:space="preserve">   </w:t>
            </w:r>
            <w:r>
              <w:rPr/>
              <w:tab/>
            </w:r>
            <w:r>
              <w:rPr>
                <w:spacing w:val="19"/>
              </w:rPr>
              <w:t xml:space="preserve">  </w:t>
            </w:r>
            <w:r>
              <w:rPr>
                <w:spacing w:val="-9"/>
              </w:rPr>
              <w:t>19</w:t>
            </w:r>
          </w:hyperlink>
        </w:p>
        <w:p>
          <w:pPr>
            <w:pStyle w:val="BodyText"/>
            <w:ind w:left="895"/>
            <w:spacing w:before="61" w:line="226" w:lineRule="auto"/>
            <w:tabs>
              <w:tab w:val="right" w:leader="dot" w:pos="9007"/>
            </w:tabs>
            <w:rPr/>
          </w:pPr>
          <w:bookmarkStart w:name="bookmark69" w:id="35"/>
          <w:bookmarkEnd w:id="35"/>
          <w:hyperlink w:history="true" w:anchor="bookmark70">
            <w:r>
              <w:rPr>
                <w:spacing w:val="5"/>
              </w:rPr>
              <w:t>7.2.1</w:t>
            </w:r>
            <w:r>
              <w:rPr>
                <w:spacing w:val="30"/>
              </w:rPr>
              <w:t xml:space="preserve">  </w:t>
            </w:r>
            <w:r>
              <w:rPr>
                <w:spacing w:val="5"/>
              </w:rPr>
              <w:t>基本有向图的构造</w:t>
            </w:r>
            <w:r>
              <w:rPr>
                <w:spacing w:val="34"/>
              </w:rPr>
              <w:t xml:space="preserve">   </w:t>
            </w:r>
            <w:r>
              <w:rPr/>
              <w:tab/>
            </w:r>
            <w:r>
              <w:rPr>
                <w:spacing w:val="114"/>
              </w:rPr>
              <w:t xml:space="preserve"> </w:t>
            </w:r>
            <w:r>
              <w:rPr>
                <w:spacing w:val="-9"/>
              </w:rPr>
              <w:t>19</w:t>
            </w:r>
          </w:hyperlink>
        </w:p>
        <w:p>
          <w:pPr>
            <w:pStyle w:val="BodyText"/>
            <w:ind w:left="895"/>
            <w:spacing w:before="23" w:line="227" w:lineRule="auto"/>
            <w:tabs>
              <w:tab w:val="right" w:leader="dot" w:pos="9007"/>
            </w:tabs>
            <w:rPr/>
          </w:pPr>
          <w:bookmarkStart w:name="bookmark71" w:id="36"/>
          <w:bookmarkEnd w:id="36"/>
          <w:hyperlink w:history="true" w:anchor="bookmark72">
            <w:r>
              <w:rPr>
                <w:spacing w:val="3"/>
              </w:rPr>
              <w:t>7.2.2</w:t>
            </w:r>
            <w:r>
              <w:rPr>
                <w:spacing w:val="28"/>
              </w:rPr>
              <w:t xml:space="preserve">  </w:t>
            </w:r>
            <w:r>
              <w:rPr>
                <w:spacing w:val="3"/>
              </w:rPr>
              <w:t>重量计算</w:t>
            </w:r>
            <w:r>
              <w:rPr>
                <w:spacing w:val="27"/>
              </w:rPr>
              <w:t xml:space="preserve">   </w:t>
            </w:r>
            <w:r>
              <w:rPr/>
              <w:tab/>
            </w:r>
            <w:r>
              <w:rPr>
                <w:spacing w:val="60"/>
              </w:rPr>
              <w:t xml:space="preserve"> </w:t>
            </w:r>
            <w:r>
              <w:rPr>
                <w:spacing w:val="-2"/>
              </w:rPr>
              <w:t>20</w:t>
            </w:r>
          </w:hyperlink>
        </w:p>
        <w:p>
          <w:pPr>
            <w:pStyle w:val="BodyText"/>
            <w:ind w:left="357"/>
            <w:spacing w:before="21" w:line="227" w:lineRule="auto"/>
            <w:tabs>
              <w:tab w:val="right" w:leader="dot" w:pos="9007"/>
            </w:tabs>
            <w:rPr/>
          </w:pPr>
          <w:bookmarkStart w:name="bookmark73" w:id="37"/>
          <w:bookmarkEnd w:id="37"/>
          <w:hyperlink w:history="true" w:anchor="bookmark74">
            <w:r>
              <w:rPr>
                <w:spacing w:val="5"/>
              </w:rPr>
              <w:t>7.3  模型结果和分析   </w:t>
            </w:r>
            <w:r>
              <w:rPr/>
              <w:tab/>
            </w:r>
            <w:r>
              <w:rPr>
                <w:spacing w:val="-33"/>
              </w:rPr>
              <w:t xml:space="preserve"> </w:t>
            </w:r>
            <w:r>
              <w:rPr>
                <w:spacing w:val="-2"/>
              </w:rPr>
              <w:t>22</w:t>
            </w:r>
          </w:hyperlink>
        </w:p>
        <w:p>
          <w:pPr>
            <w:pStyle w:val="BodyText"/>
            <w:ind w:left="357"/>
            <w:spacing w:before="20" w:line="227" w:lineRule="auto"/>
            <w:tabs>
              <w:tab w:val="right" w:leader="dot" w:pos="9007"/>
            </w:tabs>
            <w:rPr/>
          </w:pPr>
          <w:bookmarkStart w:name="bookmark75" w:id="38"/>
          <w:bookmarkEnd w:id="38"/>
          <w:hyperlink w:history="true" w:anchor="bookmark76">
            <w:r>
              <w:rPr>
                <w:spacing w:val="6"/>
              </w:rPr>
              <w:t>7.4  验证和策略建议</w:t>
            </w:r>
            <w:r>
              <w:rPr>
                <w:spacing w:val="26"/>
              </w:rPr>
              <w:t xml:space="preserve">   </w:t>
            </w:r>
            <w:r>
              <w:rPr/>
              <w:tab/>
            </w:r>
            <w:r>
              <w:rPr>
                <w:spacing w:val="19"/>
              </w:rPr>
              <w:t xml:space="preserve">  </w:t>
            </w:r>
            <w:r>
              <w:rPr>
                <w:spacing w:val="-2"/>
              </w:rPr>
              <w:t>24</w:t>
            </w:r>
          </w:hyperlink>
        </w:p>
        <w:p>
          <w:pPr>
            <w:pStyle w:val="BodyText"/>
            <w:spacing w:before="133" w:line="227" w:lineRule="auto"/>
            <w:jc w:val="right"/>
            <w:rPr/>
          </w:pPr>
          <w:bookmarkStart w:name="bookmark77" w:id="39"/>
          <w:bookmarkEnd w:id="39"/>
          <w:hyperlink w:history="true" w:anchor="bookmark78">
            <w:r>
              <w:rPr>
                <w:b/>
                <w:bCs/>
                <w:spacing w:val="-1"/>
              </w:rPr>
              <w:t>8</w:t>
            </w:r>
            <w:r>
              <w:rPr>
                <w:spacing w:val="7"/>
              </w:rPr>
              <w:t xml:space="preserve">  </w:t>
            </w:r>
            <w:r>
              <w:rPr>
                <w:b/>
                <w:bCs/>
                <w:spacing w:val="-1"/>
              </w:rPr>
              <w:t>信</w:t>
            </w:r>
            <w:r>
              <w:rPr>
                <w:spacing w:val="-1"/>
              </w:rPr>
              <w:t xml:space="preserve">                                           </w:t>
            </w:r>
            <w:r>
              <w:rPr>
                <w:spacing w:val="-2"/>
              </w:rPr>
              <w:t xml:space="preserve">                             </w:t>
            </w:r>
            <w:r>
              <w:rPr>
                <w:b/>
                <w:bCs/>
                <w:spacing w:val="-2"/>
              </w:rPr>
              <w:t>24</w:t>
            </w:r>
          </w:hyperlink>
        </w:p>
        <w:p>
          <w:pPr>
            <w:pStyle w:val="BodyText"/>
            <w:spacing w:before="189" w:line="225" w:lineRule="auto"/>
            <w:jc w:val="right"/>
            <w:rPr/>
          </w:pPr>
          <w:bookmarkStart w:name="bookmark79" w:id="40"/>
          <w:bookmarkEnd w:id="40"/>
          <w:hyperlink w:history="true" w:anchor="bookmark80">
            <w:r>
              <w:rPr>
                <w:b/>
                <w:bCs/>
                <w:spacing w:val="2"/>
              </w:rPr>
              <w:t>9</w:t>
            </w:r>
            <w:r>
              <w:rPr>
                <w:spacing w:val="2"/>
              </w:rPr>
              <w:t xml:space="preserve">  </w:t>
            </w:r>
            <w:r>
              <w:rPr>
                <w:b/>
                <w:bCs/>
                <w:spacing w:val="2"/>
              </w:rPr>
              <w:t>模型评估</w:t>
            </w:r>
            <w:r>
              <w:rPr>
                <w:spacing w:val="2"/>
              </w:rPr>
              <w:t xml:space="preserve">                                                    </w:t>
            </w:r>
            <w:r>
              <w:rPr>
                <w:spacing w:val="1"/>
              </w:rPr>
              <w:t xml:space="preserve">            </w:t>
            </w:r>
            <w:r>
              <w:rPr>
                <w:b/>
                <w:bCs/>
                <w:spacing w:val="1"/>
              </w:rPr>
              <w:t>25</w:t>
            </w:r>
          </w:hyperlink>
        </w:p>
        <w:p>
          <w:pPr>
            <w:pStyle w:val="BodyText"/>
            <w:ind w:left="355"/>
            <w:spacing w:before="67" w:line="227" w:lineRule="auto"/>
            <w:tabs>
              <w:tab w:val="right" w:leader="dot" w:pos="9007"/>
            </w:tabs>
            <w:rPr/>
          </w:pPr>
          <w:bookmarkStart w:name="bookmark81" w:id="41"/>
          <w:bookmarkEnd w:id="41"/>
          <w:hyperlink w:history="true" w:anchor="bookmark82">
            <w:r>
              <w:rPr>
                <w:spacing w:val="2"/>
              </w:rPr>
              <w:t>9.1</w:t>
            </w:r>
            <w:r>
              <w:rPr>
                <w:spacing w:val="14"/>
              </w:rPr>
              <w:t xml:space="preserve">  </w:t>
            </w:r>
            <w:r>
              <w:rPr>
                <w:spacing w:val="2"/>
              </w:rPr>
              <w:t>优势</w:t>
            </w:r>
            <w:r>
              <w:rPr>
                <w:spacing w:val="52"/>
              </w:rPr>
              <w:t xml:space="preserve">  </w:t>
            </w:r>
            <w:r>
              <w:rPr/>
              <w:tab/>
            </w:r>
            <w:r>
              <w:rPr>
                <w:spacing w:val="17"/>
              </w:rPr>
              <w:t xml:space="preserve">  </w:t>
            </w:r>
            <w:r>
              <w:rPr>
                <w:spacing w:val="-2"/>
              </w:rPr>
              <w:t>25</w:t>
            </w:r>
          </w:hyperlink>
        </w:p>
        <w:p>
          <w:pPr>
            <w:pStyle w:val="BodyText"/>
            <w:ind w:left="355"/>
            <w:spacing w:before="20" w:line="228" w:lineRule="auto"/>
            <w:tabs>
              <w:tab w:val="right" w:leader="dot" w:pos="9007"/>
            </w:tabs>
            <w:rPr/>
          </w:pPr>
          <w:bookmarkStart w:name="bookmark83" w:id="42"/>
          <w:bookmarkEnd w:id="42"/>
          <w:hyperlink w:history="true" w:anchor="bookmark84">
            <w:r>
              <w:rPr>
                <w:spacing w:val="1"/>
              </w:rPr>
              <w:t>9.2</w:t>
            </w:r>
            <w:r>
              <w:rPr>
                <w:spacing w:val="13"/>
              </w:rPr>
              <w:t xml:space="preserve">  </w:t>
            </w:r>
            <w:r>
              <w:rPr>
                <w:spacing w:val="1"/>
              </w:rPr>
              <w:t>弱点</w:t>
            </w:r>
            <w:r>
              <w:rPr>
                <w:spacing w:val="31"/>
              </w:rPr>
              <w:t xml:space="preserve">   </w:t>
            </w:r>
            <w:r>
              <w:rPr/>
              <w:tab/>
            </w:r>
            <w:r>
              <w:rPr>
                <w:spacing w:val="53"/>
              </w:rPr>
              <w:t xml:space="preserve"> </w:t>
            </w:r>
            <w:r>
              <w:rPr>
                <w:spacing w:val="-2"/>
              </w:rPr>
              <w:t>25</w:t>
            </w:r>
          </w:hyperlink>
        </w:p>
      </w:sdtContent>
    </w:sdt>
    <w:p>
      <w:pPr>
        <w:spacing w:line="228" w:lineRule="auto"/>
        <w:sectPr>
          <w:pgSz w:w="11906" w:h="16838"/>
          <w:pgMar w:top="1359" w:right="1444" w:bottom="0" w:left="1452" w:header="0" w:footer="0" w:gutter="0"/>
        </w:sectPr>
        <w:rPr/>
      </w:pPr>
    </w:p>
    <w:p>
      <w:pPr>
        <w:spacing w:line="327" w:lineRule="auto"/>
        <w:rPr>
          <w:rFonts w:ascii="Arial"/>
          <w:sz w:val="21"/>
        </w:rPr>
      </w:pPr>
      <w:r/>
    </w:p>
    <w:p>
      <w:pPr>
        <w:pStyle w:val="BodyText"/>
        <w:ind w:left="61"/>
        <w:spacing w:before="110" w:line="221" w:lineRule="auto"/>
        <w:outlineLvl w:val="0"/>
        <w:rPr>
          <w:sz w:val="34"/>
          <w:szCs w:val="34"/>
        </w:rPr>
      </w:pPr>
      <w:bookmarkStart w:name="bookmark1" w:id="43"/>
      <w:bookmarkEnd w:id="43"/>
      <w:bookmarkStart w:name="bookmark2" w:id="44"/>
      <w:bookmarkEnd w:id="44"/>
      <w:r>
        <w:rPr>
          <w:sz w:val="34"/>
          <w:szCs w:val="34"/>
          <w:b/>
          <w:bCs/>
          <w:spacing w:val="-18"/>
        </w:rPr>
        <w:t>1</w:t>
      </w:r>
      <w:r>
        <w:rPr>
          <w:sz w:val="34"/>
          <w:szCs w:val="34"/>
          <w:spacing w:val="12"/>
        </w:rPr>
        <w:t xml:space="preserve">  </w:t>
      </w:r>
      <w:r>
        <w:rPr>
          <w:sz w:val="34"/>
          <w:szCs w:val="34"/>
          <w:b/>
          <w:bCs/>
          <w:spacing w:val="-18"/>
        </w:rPr>
        <w:t>介绍</w:t>
      </w:r>
    </w:p>
    <w:p>
      <w:pPr>
        <w:pStyle w:val="BodyText"/>
        <w:ind w:left="366"/>
        <w:spacing w:before="209" w:line="227" w:lineRule="auto"/>
        <w:rPr/>
      </w:pPr>
      <w:r>
        <w:rPr>
          <w:spacing w:val="7"/>
        </w:rPr>
        <w:t>更快、更高、更强——一起。</w:t>
      </w:r>
    </w:p>
    <w:p>
      <w:pPr>
        <w:pStyle w:val="BodyText"/>
        <w:spacing w:before="160" w:line="225" w:lineRule="auto"/>
        <w:jc w:val="right"/>
        <w:rPr/>
      </w:pPr>
      <w:r>
        <w:rPr>
          <w:spacing w:val="8"/>
        </w:rPr>
        <w:t>——国际奥林匹克委员会</w:t>
      </w:r>
    </w:p>
    <w:p>
      <w:pPr>
        <w:pStyle w:val="BodyText"/>
        <w:ind w:left="51"/>
        <w:spacing w:before="198" w:line="224" w:lineRule="auto"/>
        <w:outlineLvl w:val="1"/>
        <w:rPr>
          <w:sz w:val="28"/>
          <w:szCs w:val="28"/>
        </w:rPr>
      </w:pPr>
      <w:bookmarkStart w:name="bookmark3" w:id="45"/>
      <w:bookmarkEnd w:id="45"/>
      <w:bookmarkStart w:name="bookmark4" w:id="46"/>
      <w:bookmarkEnd w:id="46"/>
      <w:r>
        <w:rPr>
          <w:sz w:val="28"/>
          <w:szCs w:val="28"/>
          <w:b/>
          <w:bCs/>
          <w:spacing w:val="-8"/>
        </w:rPr>
        <w:t>1.1</w:t>
      </w:r>
      <w:r>
        <w:rPr>
          <w:sz w:val="28"/>
          <w:szCs w:val="28"/>
          <w:spacing w:val="13"/>
        </w:rPr>
        <w:t xml:space="preserve">  </w:t>
      </w:r>
      <w:r>
        <w:rPr>
          <w:sz w:val="28"/>
          <w:szCs w:val="28"/>
          <w:b/>
          <w:bCs/>
          <w:spacing w:val="-8"/>
        </w:rPr>
        <w:t>背景</w:t>
      </w:r>
    </w:p>
    <w:p>
      <w:pPr>
        <w:pStyle w:val="BodyText"/>
        <w:ind w:left="11" w:firstLine="373"/>
        <w:spacing w:before="165" w:line="239" w:lineRule="auto"/>
        <w:jc w:val="both"/>
        <w:rPr/>
      </w:pPr>
      <w:r>
        <w:rPr>
          <w:spacing w:val="17"/>
        </w:rPr>
        <w:t>巴黎奥运会吸引了全球的目光，赛事本身备受关注，尤其</w:t>
      </w:r>
      <w:r>
        <w:rPr>
          <w:spacing w:val="16"/>
        </w:rPr>
        <w:t>是各国运动员的奖牌成</w:t>
      </w:r>
      <w:r>
        <w:rPr/>
        <w:t xml:space="preserve"> </w:t>
      </w:r>
      <w:r>
        <w:rPr>
          <w:spacing w:val="13"/>
        </w:rPr>
        <w:t>绩。来自世界各地的运动员奋力拼搏，争取在奖牌榜上占有一席之地。除了传统奥运</w:t>
      </w:r>
      <w:r>
        <w:rPr>
          <w:spacing w:val="18"/>
        </w:rPr>
        <w:t xml:space="preserve"> </w:t>
      </w:r>
      <w:r>
        <w:rPr>
          <w:spacing w:val="13"/>
        </w:rPr>
        <w:t>强国和东道主的奖牌争夺战备受瞩目外，一些排名较低的国家，如阿尔巴尼亚、佛得</w:t>
      </w:r>
      <w:r>
        <w:rPr>
          <w:spacing w:val="18"/>
        </w:rPr>
        <w:t xml:space="preserve"> </w:t>
      </w:r>
      <w:r>
        <w:rPr>
          <w:spacing w:val="20"/>
        </w:rPr>
        <w:t>角、多米尼克和圣卢西亚，在巴黎奥运会上首次获得奖牌，也引起了广泛关注。然</w:t>
      </w:r>
      <w:r>
        <w:rPr>
          <w:spacing w:val="9"/>
        </w:rPr>
        <w:t xml:space="preserve"> </w:t>
      </w:r>
      <w:r>
        <w:rPr>
          <w:spacing w:val="7"/>
        </w:rPr>
        <w:t>而，仍有超过60个国家未能获得奥运奖牌。</w:t>
      </w:r>
    </w:p>
    <w:p>
      <w:pPr>
        <w:pStyle w:val="BodyText"/>
        <w:ind w:left="10" w:firstLine="376"/>
        <w:spacing w:before="164" w:line="238" w:lineRule="auto"/>
        <w:jc w:val="both"/>
        <w:rPr/>
      </w:pPr>
      <w:r>
        <w:rPr>
          <w:spacing w:val="10"/>
        </w:rPr>
        <w:t>回顾历史，各国在奥运会的奖牌表现呈现出一定的模式。每次奥运会</w:t>
      </w:r>
      <w:r>
        <w:rPr>
          <w:spacing w:val="9"/>
        </w:rPr>
        <w:t>前，都会有一</w:t>
      </w:r>
      <w:r>
        <w:rPr/>
        <w:t xml:space="preserve"> </w:t>
      </w:r>
      <w:r>
        <w:rPr>
          <w:spacing w:val="10"/>
        </w:rPr>
        <w:t>个“虚拟奖牌榜</w:t>
      </w:r>
      <w:r>
        <w:rPr>
          <w:spacing w:val="-79"/>
        </w:rPr>
        <w:t xml:space="preserve"> </w:t>
      </w:r>
      <w:r>
        <w:rPr>
          <w:spacing w:val="10"/>
        </w:rPr>
        <w:t>”来预测各国的表现。例如，在巴黎奥运会之前，尼尔森</w:t>
      </w:r>
      <w:r>
        <w:rPr>
          <w:spacing w:val="-18"/>
        </w:rPr>
        <w:t xml:space="preserve"> </w:t>
      </w:r>
      <w:r>
        <w:rPr>
          <w:spacing w:val="10"/>
        </w:rPr>
        <w:t>·格</w:t>
      </w:r>
      <w:r>
        <w:rPr>
          <w:spacing w:val="9"/>
        </w:rPr>
        <w:t>拉森诺</w:t>
      </w:r>
      <w:r>
        <w:rPr/>
        <w:t xml:space="preserve"> </w:t>
      </w:r>
      <w:r>
        <w:rPr>
          <w:spacing w:val="10"/>
        </w:rPr>
        <w:t>发布了其最终的2024年奥运会虚拟奖牌榜（</w:t>
      </w:r>
      <w:r>
        <w:rPr/>
        <w:t>VMT</w:t>
      </w:r>
      <w:r>
        <w:rPr>
          <w:spacing w:val="10"/>
        </w:rPr>
        <w:t>）预测。那么，这些预测具体依赖于哪</w:t>
      </w:r>
      <w:r>
        <w:rPr>
          <w:spacing w:val="5"/>
        </w:rPr>
        <w:t xml:space="preserve"> </w:t>
      </w:r>
      <w:r>
        <w:rPr>
          <w:spacing w:val="14"/>
        </w:rPr>
        <w:t>些因素呢？事实上，奖牌预测通常在奥运会</w:t>
      </w:r>
      <w:r>
        <w:rPr>
          <w:spacing w:val="13"/>
        </w:rPr>
        <w:t>开始时通过建立数学模型来做出。这些模</w:t>
      </w:r>
      <w:r>
        <w:rPr/>
        <w:t xml:space="preserve"> </w:t>
      </w:r>
      <w:r>
        <w:rPr>
          <w:spacing w:val="12"/>
        </w:rPr>
        <w:t>型考虑了已知的运动员参赛计划，并分析了过去的金牌和总奖牌数，</w:t>
      </w:r>
      <w:r>
        <w:rPr>
          <w:spacing w:val="-59"/>
        </w:rPr>
        <w:t xml:space="preserve"> </w:t>
      </w:r>
      <w:r>
        <w:rPr>
          <w:spacing w:val="12"/>
        </w:rPr>
        <w:t>以预测未来的奖</w:t>
      </w:r>
      <w:r>
        <w:rPr/>
        <w:t xml:space="preserve"> </w:t>
      </w:r>
      <w:r>
        <w:rPr>
          <w:spacing w:val="14"/>
        </w:rPr>
        <w:t>牌排名。这样的预测不仅对体育分析师、研</w:t>
      </w:r>
      <w:r>
        <w:rPr>
          <w:spacing w:val="13"/>
        </w:rPr>
        <w:t>究人员和政策制定者有价值，还有助于各</w:t>
      </w:r>
      <w:r>
        <w:rPr/>
        <w:t xml:space="preserve"> </w:t>
      </w:r>
      <w:r>
        <w:rPr>
          <w:spacing w:val="7"/>
        </w:rPr>
        <w:t>国更好地把握影响奥运表现的趋势。</w:t>
      </w:r>
    </w:p>
    <w:p>
      <w:pPr>
        <w:pStyle w:val="BodyText"/>
        <w:ind w:left="51"/>
        <w:spacing w:before="197" w:line="226" w:lineRule="auto"/>
        <w:outlineLvl w:val="1"/>
        <w:rPr>
          <w:sz w:val="28"/>
          <w:szCs w:val="28"/>
        </w:rPr>
      </w:pPr>
      <w:bookmarkStart w:name="bookmark5" w:id="47"/>
      <w:bookmarkEnd w:id="47"/>
      <w:bookmarkStart w:name="bookmark6" w:id="48"/>
      <w:bookmarkEnd w:id="48"/>
      <w:r>
        <w:rPr>
          <w:sz w:val="28"/>
          <w:szCs w:val="28"/>
          <w:b/>
          <w:bCs/>
          <w:spacing w:val="-9"/>
        </w:rPr>
        <w:t>1.2</w:t>
      </w:r>
      <w:r>
        <w:rPr>
          <w:sz w:val="28"/>
          <w:szCs w:val="28"/>
          <w:spacing w:val="30"/>
        </w:rPr>
        <w:t xml:space="preserve">  </w:t>
      </w:r>
      <w:r>
        <w:rPr>
          <w:sz w:val="28"/>
          <w:szCs w:val="28"/>
          <w:b/>
          <w:bCs/>
          <w:spacing w:val="-9"/>
        </w:rPr>
        <w:t>问题重述</w:t>
      </w:r>
    </w:p>
    <w:p>
      <w:pPr>
        <w:pStyle w:val="BodyText"/>
        <w:ind w:left="367"/>
        <w:spacing w:before="214" w:line="227" w:lineRule="auto"/>
        <w:rPr/>
      </w:pPr>
      <w:r>
        <w:rPr>
          <w:spacing w:val="8"/>
        </w:rPr>
        <w:t>根据背景信息和问题的限制，我们必须完成以下任务：</w:t>
      </w:r>
    </w:p>
    <w:p>
      <w:pPr>
        <w:spacing w:line="281" w:lineRule="auto"/>
        <w:rPr>
          <w:rFonts w:ascii="Arial"/>
          <w:sz w:val="21"/>
        </w:rPr>
      </w:pPr>
      <w:r/>
    </w:p>
    <w:p>
      <w:pPr>
        <w:pStyle w:val="BodyText"/>
        <w:ind w:left="602" w:right="2" w:hanging="117"/>
        <w:spacing w:before="75" w:line="234" w:lineRule="auto"/>
        <w:rPr/>
      </w:pPr>
      <w:r>
        <w:rPr>
          <w:spacing w:val="10"/>
        </w:rPr>
        <w:t>·任务1：预测美国洛杉矶2028年夏季奥运会的奖牌榜</w:t>
      </w:r>
      <w:r>
        <w:rPr>
          <w:spacing w:val="9"/>
        </w:rPr>
        <w:t>，输出表现更好的国家和表</w:t>
      </w:r>
      <w:r>
        <w:rPr/>
        <w:t xml:space="preserve"> </w:t>
      </w:r>
      <w:r>
        <w:rPr>
          <w:spacing w:val="6"/>
        </w:rPr>
        <w:t>现更差的国家。</w:t>
      </w:r>
    </w:p>
    <w:p>
      <w:pPr>
        <w:pStyle w:val="BodyText"/>
        <w:ind w:left="599" w:right="16" w:hanging="114"/>
        <w:spacing w:before="213" w:line="233" w:lineRule="auto"/>
        <w:rPr/>
      </w:pPr>
      <w:r>
        <w:rPr>
          <w:spacing w:val="10"/>
        </w:rPr>
        <w:t>·任务2：分析奥运会运动项目数量和类型与奖牌数量之间的关系，</w:t>
      </w:r>
      <w:r>
        <w:rPr>
          <w:spacing w:val="9"/>
        </w:rPr>
        <w:t>输出每个国家</w:t>
      </w:r>
      <w:r>
        <w:rPr/>
        <w:t xml:space="preserve"> </w:t>
      </w:r>
      <w:r>
        <w:rPr>
          <w:spacing w:val="8"/>
        </w:rPr>
        <w:t>最重要的运动项目，并分析主办国选择的运动对表现的影响。</w:t>
      </w:r>
    </w:p>
    <w:p>
      <w:pPr>
        <w:pStyle w:val="BodyText"/>
        <w:ind w:left="618" w:right="2" w:hanging="133"/>
        <w:spacing w:before="214" w:line="233" w:lineRule="auto"/>
        <w:rPr/>
      </w:pPr>
      <w:r>
        <w:rPr>
          <w:spacing w:val="10"/>
        </w:rPr>
        <w:t>·任务3：对于尚未获得奖牌的国家，预测它们在下一届奥运会上赢得第一枚奖牌</w:t>
      </w:r>
      <w:r>
        <w:rPr>
          <w:spacing w:val="8"/>
        </w:rPr>
        <w:t xml:space="preserve"> </w:t>
      </w:r>
      <w:r>
        <w:rPr>
          <w:spacing w:val="6"/>
        </w:rPr>
        <w:t>的概率，并提供这一预测概率的估计值。</w:t>
      </w:r>
    </w:p>
    <w:p>
      <w:pPr>
        <w:pStyle w:val="BodyText"/>
        <w:ind w:left="606" w:hanging="121"/>
        <w:spacing w:before="218" w:line="233" w:lineRule="auto"/>
        <w:rPr/>
      </w:pPr>
      <w:r>
        <w:rPr>
          <w:spacing w:val="10"/>
        </w:rPr>
        <w:t>·任务4：探索伟大教练效应对团队运动的影响，寻找伟大教练效应影</w:t>
      </w:r>
      <w:r>
        <w:rPr>
          <w:spacing w:val="9"/>
        </w:rPr>
        <w:t>响的证据，</w:t>
      </w:r>
      <w:r>
        <w:rPr/>
        <w:t xml:space="preserve"> </w:t>
      </w:r>
      <w:r>
        <w:rPr>
          <w:spacing w:val="10"/>
        </w:rPr>
        <w:t>并估计其影响的强度。最后，选择三个国家推荐值得投资的运动项目，并估计其</w:t>
      </w:r>
    </w:p>
    <w:p>
      <w:pPr>
        <w:pStyle w:val="BodyText"/>
        <w:ind w:left="601"/>
        <w:spacing w:before="17" w:line="229" w:lineRule="auto"/>
        <w:rPr/>
      </w:pPr>
      <w:r>
        <w:rPr>
          <w:spacing w:val="2"/>
        </w:rPr>
        <w:t>影响。</w:t>
      </w:r>
    </w:p>
    <w:p>
      <w:pPr>
        <w:pStyle w:val="BodyText"/>
        <w:ind w:left="596" w:right="16" w:hanging="111"/>
        <w:spacing w:before="209" w:line="233" w:lineRule="auto"/>
        <w:rPr/>
      </w:pPr>
      <w:r>
        <w:rPr>
          <w:spacing w:val="10"/>
        </w:rPr>
        <w:t>·任务5：提供关于奥运奖牌数量的原始见解，并解释这些见解如何</w:t>
      </w:r>
      <w:r>
        <w:rPr>
          <w:spacing w:val="9"/>
        </w:rPr>
        <w:t>影响奥林匹克</w:t>
      </w:r>
      <w:r>
        <w:rPr/>
        <w:t xml:space="preserve"> </w:t>
      </w:r>
      <w:r>
        <w:rPr>
          <w:spacing w:val="6"/>
        </w:rPr>
        <w:t>委员会的决策。</w:t>
      </w:r>
    </w:p>
    <w:p>
      <w:pPr>
        <w:spacing w:line="233" w:lineRule="auto"/>
        <w:sectPr>
          <w:headerReference w:type="default" r:id="rId2"/>
          <w:pgSz w:w="11906" w:h="16838"/>
          <w:pgMar w:top="954" w:right="1444" w:bottom="0" w:left="1439" w:header="687" w:footer="0" w:gutter="0"/>
        </w:sectPr>
        <w:rPr/>
      </w:pPr>
    </w:p>
    <w:p>
      <w:pPr>
        <w:spacing w:line="384" w:lineRule="auto"/>
        <w:rPr>
          <w:rFonts w:ascii="Arial"/>
          <w:sz w:val="21"/>
        </w:rPr>
      </w:pPr>
      <w:r/>
    </w:p>
    <w:p>
      <w:pPr>
        <w:pStyle w:val="BodyText"/>
        <w:ind w:left="51"/>
        <w:spacing w:before="91" w:line="225" w:lineRule="auto"/>
        <w:outlineLvl w:val="1"/>
        <w:rPr>
          <w:sz w:val="28"/>
          <w:szCs w:val="28"/>
        </w:rPr>
      </w:pPr>
      <w:bookmarkStart w:name="bookmark7" w:id="49"/>
      <w:bookmarkEnd w:id="49"/>
      <w:bookmarkStart w:name="bookmark8" w:id="50"/>
      <w:bookmarkEnd w:id="50"/>
      <w:r>
        <w:rPr>
          <w:sz w:val="28"/>
          <w:szCs w:val="28"/>
          <w:b/>
          <w:bCs/>
          <w:spacing w:val="-4"/>
        </w:rPr>
        <w:t>1.3</w:t>
      </w:r>
      <w:r>
        <w:rPr>
          <w:sz w:val="28"/>
          <w:szCs w:val="28"/>
          <w:spacing w:val="18"/>
        </w:rPr>
        <w:t xml:space="preserve">  </w:t>
      </w:r>
      <w:r>
        <w:rPr>
          <w:sz w:val="28"/>
          <w:szCs w:val="28"/>
          <w:b/>
          <w:bCs/>
          <w:spacing w:val="-4"/>
        </w:rPr>
        <w:t>我们的工作</w:t>
      </w:r>
    </w:p>
    <w:p>
      <w:pPr>
        <w:ind w:firstLine="2243"/>
        <w:spacing w:before="182" w:line="3268" w:lineRule="exact"/>
        <w:rPr/>
      </w:pPr>
      <w:r>
        <w:rPr>
          <w:position w:val="-65"/>
        </w:rPr>
        <w:drawing>
          <wp:inline distT="0" distB="0" distL="0" distR="0">
            <wp:extent cx="2878280" cy="2075570"/>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2878280" cy="2075570"/>
                    </a:xfrm>
                    <a:prstGeom prst="rect">
                      <a:avLst/>
                    </a:prstGeom>
                  </pic:spPr>
                </pic:pic>
              </a:graphicData>
            </a:graphic>
          </wp:inline>
        </w:drawing>
      </w:r>
    </w:p>
    <w:p>
      <w:pPr>
        <w:pStyle w:val="BodyText"/>
        <w:ind w:left="3232"/>
        <w:spacing w:before="232" w:line="227" w:lineRule="auto"/>
        <w:rPr/>
      </w:pPr>
      <w:r>
        <w:rPr>
          <w:spacing w:val="6"/>
        </w:rPr>
        <w:t>图1：</w:t>
      </w:r>
      <w:r>
        <w:rPr/>
        <w:t>CHN</w:t>
      </w:r>
      <w:r>
        <w:rPr>
          <w:spacing w:val="6"/>
        </w:rPr>
        <w:t>与程序的相关性</w:t>
      </w:r>
    </w:p>
    <w:p>
      <w:pPr>
        <w:spacing w:line="407" w:lineRule="auto"/>
        <w:rPr>
          <w:rFonts w:ascii="Arial"/>
          <w:sz w:val="21"/>
        </w:rPr>
      </w:pPr>
      <w:r/>
    </w:p>
    <w:p>
      <w:pPr>
        <w:pStyle w:val="BodyText"/>
        <w:ind w:left="23"/>
        <w:spacing w:before="111" w:line="221" w:lineRule="auto"/>
        <w:outlineLvl w:val="0"/>
        <w:rPr>
          <w:sz w:val="34"/>
          <w:szCs w:val="34"/>
        </w:rPr>
      </w:pPr>
      <w:bookmarkStart w:name="bookmark9" w:id="51"/>
      <w:bookmarkEnd w:id="51"/>
      <w:bookmarkStart w:name="bookmark10" w:id="52"/>
      <w:bookmarkEnd w:id="52"/>
      <w:r>
        <w:rPr>
          <w:sz w:val="34"/>
          <w:szCs w:val="34"/>
          <w:b/>
          <w:bCs/>
          <w:spacing w:val="-5"/>
        </w:rPr>
        <w:t>2</w:t>
      </w:r>
      <w:r>
        <w:rPr>
          <w:sz w:val="34"/>
          <w:szCs w:val="34"/>
          <w:spacing w:val="10"/>
        </w:rPr>
        <w:t xml:space="preserve">  </w:t>
      </w:r>
      <w:r>
        <w:rPr>
          <w:sz w:val="34"/>
          <w:szCs w:val="34"/>
          <w:b/>
          <w:bCs/>
          <w:spacing w:val="-5"/>
        </w:rPr>
        <w:t>假设和依据</w:t>
      </w:r>
    </w:p>
    <w:p>
      <w:pPr>
        <w:pStyle w:val="BodyText"/>
        <w:ind w:left="367"/>
        <w:spacing w:before="143" w:line="226" w:lineRule="auto"/>
        <w:rPr/>
      </w:pPr>
      <w:r>
        <w:rPr>
          <w:spacing w:val="8"/>
        </w:rPr>
        <w:t>为了简化问题，我们做出以下假设，每个假设都是合理的。</w:t>
      </w:r>
    </w:p>
    <w:p>
      <w:pPr>
        <w:pStyle w:val="BodyText"/>
        <w:ind w:left="485"/>
        <w:spacing w:before="269" w:line="226" w:lineRule="auto"/>
        <w:rPr/>
      </w:pPr>
      <w:r>
        <w:rPr>
          <w:spacing w:val="10"/>
        </w:rPr>
        <w:t>·假设1：假定各国每年获得的奖牌数量和类型是根据特定的选择</w:t>
      </w:r>
      <w:r>
        <w:rPr>
          <w:spacing w:val="9"/>
        </w:rPr>
        <w:t>规则分配的：</w:t>
      </w:r>
    </w:p>
    <w:p>
      <w:pPr>
        <w:pStyle w:val="BodyText"/>
        <w:ind w:left="603" w:right="1" w:hanging="2"/>
        <w:spacing w:before="17" w:line="235" w:lineRule="auto"/>
        <w:jc w:val="both"/>
        <w:rPr/>
      </w:pPr>
      <w:r>
        <w:rPr>
          <w:spacing w:val="10"/>
        </w:rPr>
        <w:t>这些规则可能包括运动员个人表现、国家的历史成就、项目的评分标准等。每个</w:t>
      </w:r>
      <w:r>
        <w:rPr>
          <w:spacing w:val="17"/>
        </w:rPr>
        <w:t xml:space="preserve"> </w:t>
      </w:r>
      <w:r>
        <w:rPr>
          <w:spacing w:val="10"/>
        </w:rPr>
        <w:t>国家的获奖情况由一套明确的评判机制和标准决定，因此奖牌的分配可以视为基</w:t>
      </w:r>
      <w:r>
        <w:rPr>
          <w:spacing w:val="15"/>
        </w:rPr>
        <w:t xml:space="preserve"> </w:t>
      </w:r>
      <w:r>
        <w:rPr>
          <w:spacing w:val="8"/>
        </w:rPr>
        <w:t>于这些规定的公式化过程，确保每个国家都有公平的机会，遵循相同的规则。</w:t>
      </w:r>
    </w:p>
    <w:p>
      <w:pPr>
        <w:pStyle w:val="BodyText"/>
        <w:ind w:right="4"/>
        <w:spacing w:before="176" w:line="226" w:lineRule="auto"/>
        <w:jc w:val="right"/>
        <w:rPr/>
      </w:pPr>
      <w:r>
        <w:rPr>
          <w:spacing w:val="10"/>
        </w:rPr>
        <w:t>·假设2：假定数据集中未包含的潜在影响因素在奖牌数产生中不起重要作用：在</w:t>
      </w:r>
    </w:p>
    <w:p>
      <w:pPr>
        <w:pStyle w:val="BodyText"/>
        <w:ind w:left="603" w:right="1"/>
        <w:spacing w:before="18" w:line="235" w:lineRule="auto"/>
        <w:jc w:val="both"/>
        <w:rPr/>
      </w:pPr>
      <w:r>
        <w:rPr>
          <w:spacing w:val="10"/>
        </w:rPr>
        <w:t>分析模型时，不考虑未给出的变量，并假定它们不会影响最终的奖牌数结果。如</w:t>
      </w:r>
      <w:r>
        <w:rPr>
          <w:spacing w:val="15"/>
        </w:rPr>
        <w:t xml:space="preserve"> </w:t>
      </w:r>
      <w:r>
        <w:rPr>
          <w:spacing w:val="10"/>
        </w:rPr>
        <w:t>果这些因素有可能在分析中引入噪声，可以通过数据预处理技术消除干扰，例如</w:t>
      </w:r>
      <w:r>
        <w:rPr>
          <w:spacing w:val="14"/>
        </w:rPr>
        <w:t xml:space="preserve"> </w:t>
      </w:r>
      <w:r>
        <w:rPr>
          <w:spacing w:val="8"/>
        </w:rPr>
        <w:t>去除异常值或使用标准化方法，从而使结果更准确和可靠。</w:t>
      </w:r>
    </w:p>
    <w:p>
      <w:pPr>
        <w:spacing w:before="161"/>
        <w:rPr/>
      </w:pPr>
      <w:r/>
    </w:p>
    <w:tbl>
      <w:tblPr>
        <w:tblStyle w:val="TableNormal"/>
        <w:tblW w:w="4879" w:type="dxa"/>
        <w:tblInd w:w="10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133"/>
        <w:gridCol w:w="2746"/>
      </w:tblGrid>
      <w:tr>
        <w:trPr>
          <w:trHeight w:val="417" w:hRule="atLeast"/>
        </w:trPr>
        <w:tc>
          <w:tcPr>
            <w:tcW w:w="2133" w:type="dxa"/>
            <w:vAlign w:val="top"/>
          </w:tcPr>
          <w:p>
            <w:pPr>
              <w:spacing w:before="1" w:line="220" w:lineRule="auto"/>
              <w:outlineLvl w:val="0"/>
              <w:rPr>
                <w:rFonts w:ascii="SimSun" w:hAnsi="SimSun" w:eastAsia="SimSun" w:cs="SimSun"/>
                <w:sz w:val="34"/>
                <w:szCs w:val="34"/>
              </w:rPr>
            </w:pPr>
            <w:bookmarkStart w:name="bookmark11" w:id="53"/>
            <w:bookmarkEnd w:id="53"/>
            <w:bookmarkStart w:name="bookmark12" w:id="54"/>
            <w:bookmarkEnd w:id="54"/>
            <w:r>
              <w:rPr>
                <w:rFonts w:ascii="SimSun" w:hAnsi="SimSun" w:eastAsia="SimSun" w:cs="SimSun"/>
                <w:sz w:val="34"/>
                <w:szCs w:val="34"/>
                <w:b/>
                <w:bCs/>
                <w:spacing w:val="-11"/>
              </w:rPr>
              <w:t>3</w:t>
            </w:r>
            <w:r>
              <w:rPr>
                <w:rFonts w:ascii="SimSun" w:hAnsi="SimSun" w:eastAsia="SimSun" w:cs="SimSun"/>
                <w:sz w:val="34"/>
                <w:szCs w:val="34"/>
                <w:spacing w:val="10"/>
              </w:rPr>
              <w:t xml:space="preserve">  </w:t>
            </w:r>
            <w:r>
              <w:rPr>
                <w:rFonts w:ascii="SimSun" w:hAnsi="SimSun" w:eastAsia="SimSun" w:cs="SimSun"/>
                <w:sz w:val="34"/>
                <w:szCs w:val="34"/>
                <w:b/>
                <w:bCs/>
                <w:spacing w:val="-11"/>
              </w:rPr>
              <w:t>评分</w:t>
            </w:r>
          </w:p>
        </w:tc>
        <w:tc>
          <w:tcPr>
            <w:tcW w:w="2746" w:type="dxa"/>
            <w:vAlign w:val="top"/>
          </w:tcPr>
          <w:p>
            <w:pPr>
              <w:rPr>
                <w:rFonts w:ascii="Arial"/>
                <w:sz w:val="21"/>
              </w:rPr>
            </w:pPr>
            <w:r/>
          </w:p>
        </w:tc>
      </w:tr>
      <w:tr>
        <w:trPr>
          <w:trHeight w:val="358" w:hRule="atLeast"/>
        </w:trPr>
        <w:tc>
          <w:tcPr>
            <w:tcW w:w="2133" w:type="dxa"/>
            <w:vAlign w:val="top"/>
          </w:tcPr>
          <w:p>
            <w:pPr>
              <w:ind w:left="220"/>
              <w:spacing w:before="71" w:line="222" w:lineRule="auto"/>
              <w:rPr>
                <w:rFonts w:ascii="SimSun" w:hAnsi="SimSun" w:eastAsia="SimSun" w:cs="SimSun"/>
                <w:sz w:val="23"/>
                <w:szCs w:val="23"/>
              </w:rPr>
            </w:pPr>
            <w:r>
              <w:rPr>
                <w:rFonts w:ascii="SimSun" w:hAnsi="SimSun" w:eastAsia="SimSun" w:cs="SimSun"/>
                <w:sz w:val="23"/>
                <w:szCs w:val="23"/>
                <w:b/>
                <w:bCs/>
                <w:spacing w:val="1"/>
              </w:rPr>
              <w:t>符号</w:t>
            </w:r>
          </w:p>
        </w:tc>
        <w:tc>
          <w:tcPr>
            <w:tcW w:w="2746" w:type="dxa"/>
            <w:vAlign w:val="top"/>
          </w:tcPr>
          <w:p>
            <w:pPr>
              <w:ind w:left="1601"/>
              <w:spacing w:before="71" w:line="222" w:lineRule="auto"/>
              <w:rPr>
                <w:rFonts w:ascii="SimSun" w:hAnsi="SimSun" w:eastAsia="SimSun" w:cs="SimSun"/>
                <w:sz w:val="23"/>
                <w:szCs w:val="23"/>
              </w:rPr>
            </w:pPr>
            <w:r>
              <w:rPr>
                <w:rFonts w:ascii="SimSun" w:hAnsi="SimSun" w:eastAsia="SimSun" w:cs="SimSun"/>
                <w:sz w:val="23"/>
                <w:szCs w:val="23"/>
                <w:b/>
                <w:bCs/>
                <w:spacing w:val="1"/>
              </w:rPr>
              <w:t>描述</w:t>
            </w:r>
          </w:p>
        </w:tc>
      </w:tr>
      <w:tr>
        <w:trPr>
          <w:trHeight w:val="383" w:hRule="atLeast"/>
        </w:trPr>
        <w:tc>
          <w:tcPr>
            <w:tcW w:w="2133" w:type="dxa"/>
            <w:vAlign w:val="top"/>
          </w:tcPr>
          <w:p>
            <w:pPr>
              <w:ind w:left="385"/>
              <w:spacing w:before="46" w:line="288" w:lineRule="exact"/>
              <w:rPr>
                <w:rFonts w:ascii="Arial" w:hAnsi="Arial" w:eastAsia="Arial" w:cs="Arial"/>
                <w:sz w:val="23"/>
                <w:szCs w:val="23"/>
              </w:rPr>
            </w:pPr>
            <w:r>
              <w:rPr>
                <w:rFonts w:ascii="Arial" w:hAnsi="Arial" w:eastAsia="Arial" w:cs="Arial"/>
                <w:sz w:val="23"/>
                <w:szCs w:val="23"/>
              </w:rPr>
              <w:t>h</w:t>
            </w:r>
          </w:p>
        </w:tc>
        <w:tc>
          <w:tcPr>
            <w:tcW w:w="2746" w:type="dxa"/>
            <w:vAlign w:val="top"/>
          </w:tcPr>
          <w:p>
            <w:pPr>
              <w:ind w:left="965"/>
              <w:spacing w:before="47" w:line="227" w:lineRule="auto"/>
              <w:rPr>
                <w:rFonts w:ascii="SimSun" w:hAnsi="SimSun" w:eastAsia="SimSun" w:cs="SimSun"/>
                <w:sz w:val="23"/>
                <w:szCs w:val="23"/>
              </w:rPr>
            </w:pPr>
            <w:r>
              <w:rPr>
                <w:rFonts w:ascii="SimSun" w:hAnsi="SimSun" w:eastAsia="SimSun" w:cs="SimSun"/>
                <w:sz w:val="23"/>
                <w:szCs w:val="23"/>
                <w:spacing w:val="7"/>
              </w:rPr>
              <w:t>对流换热系数</w:t>
            </w:r>
          </w:p>
        </w:tc>
      </w:tr>
      <w:tr>
        <w:trPr>
          <w:trHeight w:val="436" w:hRule="atLeast"/>
        </w:trPr>
        <w:tc>
          <w:tcPr>
            <w:tcW w:w="2133" w:type="dxa"/>
            <w:vAlign w:val="top"/>
          </w:tcPr>
          <w:p>
            <w:pPr>
              <w:ind w:left="353"/>
              <w:spacing w:before="132" w:line="192" w:lineRule="auto"/>
              <w:rPr>
                <w:rFonts w:ascii="Arial" w:hAnsi="Arial" w:eastAsia="Arial" w:cs="Arial"/>
                <w:sz w:val="23"/>
                <w:szCs w:val="23"/>
              </w:rPr>
            </w:pPr>
            <w:r>
              <w:rPr>
                <w:rFonts w:ascii="Arial" w:hAnsi="Arial" w:eastAsia="Arial" w:cs="Arial"/>
                <w:sz w:val="23"/>
                <w:szCs w:val="23"/>
                <w:spacing w:val="28"/>
              </w:rPr>
              <w:t>N</w:t>
            </w:r>
          </w:p>
        </w:tc>
        <w:tc>
          <w:tcPr>
            <w:tcW w:w="2746" w:type="dxa"/>
            <w:vAlign w:val="top"/>
          </w:tcPr>
          <w:p>
            <w:pPr>
              <w:ind w:left="985"/>
              <w:spacing w:before="95" w:line="227" w:lineRule="auto"/>
              <w:rPr>
                <w:rFonts w:ascii="SimSun" w:hAnsi="SimSun" w:eastAsia="SimSun" w:cs="SimSun"/>
                <w:sz w:val="23"/>
                <w:szCs w:val="23"/>
              </w:rPr>
            </w:pPr>
            <w:r>
              <w:rPr>
                <w:rFonts w:ascii="SimSun" w:hAnsi="SimSun" w:eastAsia="SimSun" w:cs="SimSun"/>
                <w:sz w:val="23"/>
                <w:szCs w:val="23"/>
              </w:rPr>
              <w:t>国家数目</w:t>
            </w:r>
          </w:p>
        </w:tc>
      </w:tr>
      <w:tr>
        <w:trPr>
          <w:trHeight w:val="444" w:hRule="atLeast"/>
        </w:trPr>
        <w:tc>
          <w:tcPr>
            <w:tcW w:w="2133" w:type="dxa"/>
            <w:vAlign w:val="top"/>
          </w:tcPr>
          <w:p>
            <w:pPr>
              <w:ind w:left="367"/>
              <w:spacing w:before="138" w:line="192" w:lineRule="auto"/>
              <w:rPr>
                <w:rFonts w:ascii="Arial" w:hAnsi="Arial" w:eastAsia="Arial" w:cs="Arial"/>
                <w:sz w:val="23"/>
                <w:szCs w:val="23"/>
              </w:rPr>
            </w:pPr>
            <w:r>
              <w:rPr>
                <w:rFonts w:ascii="Arial" w:hAnsi="Arial" w:eastAsia="Arial" w:cs="Arial"/>
                <w:sz w:val="23"/>
                <w:szCs w:val="23"/>
                <w:spacing w:val="17"/>
              </w:rPr>
              <w:t>Y</w:t>
            </w:r>
          </w:p>
        </w:tc>
        <w:tc>
          <w:tcPr>
            <w:tcW w:w="2746" w:type="dxa"/>
            <w:vAlign w:val="top"/>
          </w:tcPr>
          <w:p>
            <w:pPr>
              <w:ind w:left="968"/>
              <w:spacing w:before="101" w:line="227" w:lineRule="auto"/>
              <w:rPr>
                <w:rFonts w:ascii="SimSun" w:hAnsi="SimSun" w:eastAsia="SimSun" w:cs="SimSun"/>
                <w:sz w:val="23"/>
                <w:szCs w:val="23"/>
              </w:rPr>
            </w:pPr>
            <w:r>
              <w:rPr>
                <w:rFonts w:ascii="SimSun" w:hAnsi="SimSun" w:eastAsia="SimSun" w:cs="SimSun"/>
                <w:sz w:val="23"/>
                <w:szCs w:val="23"/>
                <w:spacing w:val="5"/>
              </w:rPr>
              <w:t>获奖年份</w:t>
            </w:r>
          </w:p>
        </w:tc>
      </w:tr>
      <w:tr>
        <w:trPr>
          <w:trHeight w:val="457" w:hRule="atLeast"/>
        </w:trPr>
        <w:tc>
          <w:tcPr>
            <w:tcW w:w="2133" w:type="dxa"/>
            <w:vAlign w:val="top"/>
          </w:tcPr>
          <w:p>
            <w:pPr>
              <w:ind w:left="371"/>
              <w:spacing w:before="125" w:line="230" w:lineRule="auto"/>
              <w:rPr>
                <w:rFonts w:ascii="Arial" w:hAnsi="Arial" w:eastAsia="Arial" w:cs="Arial"/>
                <w:sz w:val="11"/>
                <w:szCs w:val="11"/>
              </w:rPr>
            </w:pPr>
            <w:r>
              <w:rPr>
                <w:rFonts w:ascii="Arial" w:hAnsi="Arial" w:eastAsia="Arial" w:cs="Arial"/>
                <w:sz w:val="23"/>
                <w:szCs w:val="23"/>
                <w:spacing w:val="20"/>
                <w:position w:val="2"/>
              </w:rPr>
              <w:t>M</w:t>
            </w:r>
            <w:r>
              <w:rPr>
                <w:rFonts w:ascii="Arial" w:hAnsi="Arial" w:eastAsia="Arial" w:cs="Arial"/>
                <w:sz w:val="11"/>
                <w:szCs w:val="11"/>
                <w:spacing w:val="20"/>
                <w:position w:val="-4"/>
              </w:rPr>
              <w:t>i</w:t>
            </w:r>
          </w:p>
        </w:tc>
        <w:tc>
          <w:tcPr>
            <w:tcW w:w="2746" w:type="dxa"/>
            <w:vAlign w:val="top"/>
          </w:tcPr>
          <w:p>
            <w:pPr>
              <w:spacing w:before="102" w:line="227" w:lineRule="auto"/>
              <w:jc w:val="right"/>
              <w:rPr>
                <w:rFonts w:ascii="SimSun" w:hAnsi="SimSun" w:eastAsia="SimSun" w:cs="SimSun"/>
                <w:sz w:val="23"/>
                <w:szCs w:val="23"/>
              </w:rPr>
            </w:pPr>
            <w:r>
              <w:rPr>
                <w:rFonts w:ascii="SimSun" w:hAnsi="SimSun" w:eastAsia="SimSun" w:cs="SimSun"/>
                <w:sz w:val="23"/>
                <w:szCs w:val="23"/>
                <w:spacing w:val="4"/>
              </w:rPr>
              <w:t>国家i的奖牌总数</w:t>
            </w:r>
          </w:p>
        </w:tc>
      </w:tr>
      <w:tr>
        <w:trPr>
          <w:trHeight w:val="409" w:hRule="atLeast"/>
        </w:trPr>
        <w:tc>
          <w:tcPr>
            <w:tcW w:w="2133" w:type="dxa"/>
            <w:vAlign w:val="top"/>
          </w:tcPr>
          <w:p>
            <w:pPr>
              <w:ind w:left="367"/>
              <w:spacing w:before="114" w:line="205" w:lineRule="auto"/>
              <w:rPr>
                <w:rFonts w:ascii="SimSun" w:hAnsi="SimSun" w:eastAsia="SimSun" w:cs="SimSun"/>
                <w:sz w:val="12"/>
                <w:szCs w:val="12"/>
              </w:rPr>
            </w:pPr>
            <w:r>
              <w:rPr>
                <w:rFonts w:ascii="SimSun" w:hAnsi="SimSun" w:eastAsia="SimSun" w:cs="SimSun"/>
                <w:sz w:val="24"/>
                <w:szCs w:val="24"/>
                <w:i/>
                <w:iCs/>
                <w:spacing w:val="16"/>
                <w:position w:val="1"/>
              </w:rPr>
              <w:t>S</w:t>
            </w:r>
            <w:r>
              <w:rPr>
                <w:rFonts w:ascii="SimSun" w:hAnsi="SimSun" w:eastAsia="SimSun" w:cs="SimSun"/>
                <w:sz w:val="12"/>
                <w:szCs w:val="12"/>
                <w:i/>
                <w:iCs/>
                <w:spacing w:val="16"/>
                <w:position w:val="-3"/>
              </w:rPr>
              <w:t>i</w:t>
            </w:r>
          </w:p>
        </w:tc>
        <w:tc>
          <w:tcPr>
            <w:tcW w:w="2746" w:type="dxa"/>
            <w:vAlign w:val="top"/>
          </w:tcPr>
          <w:p>
            <w:pPr>
              <w:ind w:left="985"/>
              <w:spacing w:before="66" w:line="227" w:lineRule="auto"/>
              <w:rPr>
                <w:rFonts w:ascii="SimSun" w:hAnsi="SimSun" w:eastAsia="SimSun" w:cs="SimSun"/>
                <w:sz w:val="23"/>
                <w:szCs w:val="23"/>
              </w:rPr>
            </w:pPr>
            <w:r>
              <w:rPr>
                <w:rFonts w:ascii="SimSun" w:hAnsi="SimSun" w:eastAsia="SimSun" w:cs="SimSun"/>
                <w:sz w:val="23"/>
                <w:szCs w:val="23"/>
                <w:spacing w:val="3"/>
              </w:rPr>
              <w:t>国家i的银牌数</w:t>
            </w:r>
          </w:p>
        </w:tc>
      </w:tr>
      <w:tr>
        <w:trPr>
          <w:trHeight w:val="342" w:hRule="atLeast"/>
        </w:trPr>
        <w:tc>
          <w:tcPr>
            <w:tcW w:w="2133" w:type="dxa"/>
            <w:vAlign w:val="top"/>
          </w:tcPr>
          <w:p>
            <w:pPr>
              <w:ind w:left="351"/>
              <w:spacing w:before="68" w:line="226" w:lineRule="auto"/>
              <w:rPr>
                <w:rFonts w:ascii="Arial" w:hAnsi="Arial" w:eastAsia="Arial" w:cs="Arial"/>
                <w:sz w:val="11"/>
                <w:szCs w:val="11"/>
              </w:rPr>
            </w:pPr>
            <w:r>
              <w:rPr>
                <w:rFonts w:ascii="Arial" w:hAnsi="Arial" w:eastAsia="Arial" w:cs="Arial"/>
                <w:sz w:val="23"/>
                <w:szCs w:val="23"/>
                <w:spacing w:val="14"/>
                <w:position w:val="1"/>
              </w:rPr>
              <w:t>B</w:t>
            </w:r>
            <w:r>
              <w:rPr>
                <w:rFonts w:ascii="Arial" w:hAnsi="Arial" w:eastAsia="Arial" w:cs="Arial"/>
                <w:sz w:val="11"/>
                <w:szCs w:val="11"/>
                <w:spacing w:val="14"/>
                <w:position w:val="-3"/>
              </w:rPr>
              <w:t>i</w:t>
            </w:r>
          </w:p>
        </w:tc>
        <w:tc>
          <w:tcPr>
            <w:tcW w:w="2746" w:type="dxa"/>
            <w:vAlign w:val="top"/>
          </w:tcPr>
          <w:p>
            <w:pPr>
              <w:ind w:left="944"/>
              <w:spacing w:before="59" w:line="219" w:lineRule="auto"/>
              <w:rPr>
                <w:rFonts w:ascii="SimSun" w:hAnsi="SimSun" w:eastAsia="SimSun" w:cs="SimSun"/>
                <w:sz w:val="23"/>
                <w:szCs w:val="23"/>
              </w:rPr>
            </w:pPr>
            <w:r>
              <w:rPr>
                <w:rFonts w:ascii="SimSun" w:hAnsi="SimSun" w:eastAsia="SimSun" w:cs="SimSun"/>
                <w:sz w:val="23"/>
                <w:szCs w:val="23"/>
                <w:spacing w:val="3"/>
              </w:rPr>
              <w:t>国家i的铜牌数</w:t>
            </w:r>
          </w:p>
        </w:tc>
      </w:tr>
      <w:tr>
        <w:trPr>
          <w:trHeight w:val="314" w:hRule="atLeast"/>
        </w:trPr>
        <w:tc>
          <w:tcPr>
            <w:tcW w:w="2133" w:type="dxa"/>
            <w:vAlign w:val="top"/>
          </w:tcPr>
          <w:p>
            <w:pPr>
              <w:ind w:left="346"/>
              <w:spacing w:before="32" w:line="220" w:lineRule="auto"/>
              <w:rPr>
                <w:rFonts w:ascii="Arial" w:hAnsi="Arial" w:eastAsia="Arial" w:cs="Arial"/>
                <w:sz w:val="23"/>
                <w:szCs w:val="23"/>
              </w:rPr>
            </w:pPr>
            <w:r>
              <w:rPr>
                <w:rFonts w:ascii="Arial" w:hAnsi="Arial" w:eastAsia="Arial" w:cs="Arial"/>
                <w:sz w:val="23"/>
                <w:szCs w:val="23"/>
              </w:rPr>
              <w:t>ρ</w:t>
            </w:r>
          </w:p>
        </w:tc>
        <w:tc>
          <w:tcPr>
            <w:tcW w:w="2746" w:type="dxa"/>
            <w:vAlign w:val="top"/>
          </w:tcPr>
          <w:p>
            <w:pPr>
              <w:ind w:left="966"/>
              <w:spacing w:before="74" w:line="184" w:lineRule="auto"/>
              <w:rPr>
                <w:rFonts w:ascii="SimSun" w:hAnsi="SimSun" w:eastAsia="SimSun" w:cs="SimSun"/>
                <w:sz w:val="23"/>
                <w:szCs w:val="23"/>
              </w:rPr>
            </w:pPr>
            <w:r>
              <w:rPr>
                <w:rFonts w:ascii="SimSun" w:hAnsi="SimSun" w:eastAsia="SimSun" w:cs="SimSun"/>
                <w:sz w:val="23"/>
                <w:szCs w:val="23"/>
                <w:spacing w:val="7"/>
              </w:rPr>
              <w:t>皮尔逊相关系数</w:t>
            </w:r>
          </w:p>
        </w:tc>
      </w:tr>
    </w:tbl>
    <w:p>
      <w:pPr>
        <w:rPr>
          <w:rFonts w:ascii="Arial"/>
          <w:sz w:val="21"/>
        </w:rPr>
      </w:pPr>
      <w:r/>
    </w:p>
    <w:p>
      <w:pPr>
        <w:sectPr>
          <w:headerReference w:type="default" r:id="rId3"/>
          <w:pgSz w:w="11906" w:h="16838"/>
          <w:pgMar w:top="954" w:right="1444" w:bottom="0" w:left="1439" w:header="687" w:footer="0" w:gutter="0"/>
        </w:sectPr>
        <w:rPr>
          <w:rFonts w:ascii="Arial" w:hAnsi="Arial" w:eastAsia="Arial" w:cs="Arial"/>
          <w:sz w:val="21"/>
          <w:szCs w:val="21"/>
        </w:rPr>
      </w:pPr>
    </w:p>
    <w:p>
      <w:pPr>
        <w:spacing w:line="324" w:lineRule="auto"/>
        <w:rPr>
          <w:rFonts w:ascii="Arial"/>
          <w:sz w:val="21"/>
        </w:rPr>
      </w:pPr>
      <w:r/>
    </w:p>
    <w:p>
      <w:pPr>
        <w:pStyle w:val="BodyText"/>
        <w:ind w:left="18"/>
        <w:spacing w:before="110" w:line="222" w:lineRule="auto"/>
        <w:outlineLvl w:val="0"/>
        <w:rPr>
          <w:sz w:val="34"/>
          <w:szCs w:val="34"/>
        </w:rPr>
      </w:pPr>
      <w:bookmarkStart w:name="bookmark13" w:id="55"/>
      <w:bookmarkEnd w:id="55"/>
      <w:bookmarkStart w:name="bookmark14" w:id="56"/>
      <w:bookmarkEnd w:id="56"/>
      <w:r>
        <w:rPr>
          <w:sz w:val="34"/>
          <w:szCs w:val="34"/>
          <w:b/>
          <w:bCs/>
          <w:spacing w:val="-6"/>
        </w:rPr>
        <w:t>4</w:t>
      </w:r>
      <w:r>
        <w:rPr>
          <w:sz w:val="34"/>
          <w:szCs w:val="34"/>
          <w:spacing w:val="13"/>
        </w:rPr>
        <w:t xml:space="preserve">  </w:t>
      </w:r>
      <w:r>
        <w:rPr>
          <w:sz w:val="34"/>
          <w:szCs w:val="34"/>
          <w:b/>
          <w:bCs/>
          <w:spacing w:val="-6"/>
        </w:rPr>
        <w:t>数据清理</w:t>
      </w:r>
    </w:p>
    <w:p>
      <w:pPr>
        <w:pStyle w:val="BodyText"/>
        <w:ind w:left="364"/>
        <w:spacing w:before="140" w:line="226" w:lineRule="auto"/>
        <w:rPr/>
      </w:pPr>
      <w:r>
        <w:rPr>
          <w:spacing w:val="8"/>
        </w:rPr>
        <w:t>研究开始时，对原始数据进行了系统性清理和预处理。</w:t>
      </w:r>
    </w:p>
    <w:p>
      <w:pPr>
        <w:pStyle w:val="BodyText"/>
        <w:ind w:left="7" w:right="11" w:firstLine="351"/>
        <w:spacing w:before="164" w:line="239" w:lineRule="auto"/>
        <w:rPr/>
      </w:pPr>
      <w:r>
        <w:rPr>
          <w:spacing w:val="14"/>
        </w:rPr>
        <w:t>在运动员数据处理方面，我们对</w:t>
      </w:r>
      <w:r>
        <w:rPr/>
        <w:t>summerOly</w:t>
      </w:r>
      <w:r>
        <w:rPr>
          <w:spacing w:val="14"/>
        </w:rPr>
        <w:t>_</w:t>
      </w:r>
      <w:r>
        <w:rPr/>
        <w:t>athletes</w:t>
      </w:r>
      <w:r>
        <w:rPr>
          <w:spacing w:val="14"/>
        </w:rPr>
        <w:t>.</w:t>
      </w:r>
      <w:r>
        <w:rPr/>
        <w:t>csv</w:t>
      </w:r>
      <w:r>
        <w:rPr>
          <w:spacing w:val="14"/>
        </w:rPr>
        <w:t>数据集进行了多项操作，</w:t>
      </w:r>
      <w:r>
        <w:rPr>
          <w:spacing w:val="3"/>
        </w:rPr>
        <w:t xml:space="preserve"> </w:t>
      </w:r>
      <w:r>
        <w:rPr>
          <w:spacing w:val="14"/>
        </w:rPr>
        <w:t>包括删除重复项、处理缺失值、标准化和转换数据</w:t>
      </w:r>
      <w:r>
        <w:rPr>
          <w:spacing w:val="13"/>
        </w:rPr>
        <w:t>类型。该数据集包含基本的运动员</w:t>
      </w:r>
      <w:r>
        <w:rPr/>
        <w:t xml:space="preserve"> </w:t>
      </w:r>
      <w:r>
        <w:rPr>
          <w:spacing w:val="12"/>
        </w:rPr>
        <w:t>信息（姓名、团队、国家奥委会、运动项目、赛事、奖牌等）</w:t>
      </w:r>
      <w:r>
        <w:rPr>
          <w:spacing w:val="-56"/>
        </w:rPr>
        <w:t xml:space="preserve"> </w:t>
      </w:r>
      <w:r>
        <w:rPr>
          <w:spacing w:val="12"/>
        </w:rPr>
        <w:t>。此外，我们发现字符</w:t>
      </w:r>
      <w:r>
        <w:rPr/>
        <w:t xml:space="preserve"> </w:t>
      </w:r>
      <w:r>
        <w:rPr>
          <w:spacing w:val="11"/>
        </w:rPr>
        <w:t>串文本中的空格影响了后续的数据分析，因此使用了</w:t>
      </w:r>
      <w:r>
        <w:rPr/>
        <w:t>str</w:t>
      </w:r>
      <w:r>
        <w:rPr>
          <w:spacing w:val="11"/>
        </w:rPr>
        <w:t>.</w:t>
      </w:r>
      <w:r>
        <w:rPr/>
        <w:t>strip</w:t>
      </w:r>
      <w:r>
        <w:rPr>
          <w:spacing w:val="-10"/>
        </w:rPr>
        <w:t>（）</w:t>
      </w:r>
      <w:r>
        <w:rPr>
          <w:spacing w:val="-59"/>
        </w:rPr>
        <w:t xml:space="preserve"> </w:t>
      </w:r>
      <w:r>
        <w:rPr>
          <w:spacing w:val="11"/>
        </w:rPr>
        <w:t>来去除前后空格，</w:t>
      </w:r>
      <w:r>
        <w:rPr/>
        <w:t xml:space="preserve"> </w:t>
      </w:r>
      <w:r>
        <w:rPr>
          <w:spacing w:val="27"/>
        </w:rPr>
        <w:t>以及</w:t>
      </w:r>
      <w:r>
        <w:rPr/>
        <w:t>str</w:t>
      </w:r>
      <w:r>
        <w:rPr>
          <w:spacing w:val="27"/>
        </w:rPr>
        <w:t>.</w:t>
      </w:r>
      <w:r>
        <w:rPr/>
        <w:t>replace</w:t>
      </w:r>
      <w:r>
        <w:rPr>
          <w:spacing w:val="-5"/>
        </w:rPr>
        <w:t>（）</w:t>
      </w:r>
      <w:r>
        <w:rPr>
          <w:spacing w:val="-39"/>
        </w:rPr>
        <w:t xml:space="preserve"> </w:t>
      </w:r>
      <w:r>
        <w:rPr>
          <w:spacing w:val="27"/>
        </w:rPr>
        <w:t>来移除内部空格</w:t>
      </w:r>
      <w:r>
        <w:rPr>
          <w:spacing w:val="-60"/>
        </w:rPr>
        <w:t xml:space="preserve"> </w:t>
      </w:r>
      <w:r>
        <w:rPr>
          <w:spacing w:val="27"/>
        </w:rPr>
        <w:t>。我们还删除了无效信息</w:t>
      </w:r>
      <w:r>
        <w:rPr>
          <w:spacing w:val="-64"/>
        </w:rPr>
        <w:t xml:space="preserve"> </w:t>
      </w:r>
      <w:r>
        <w:rPr>
          <w:spacing w:val="27"/>
        </w:rPr>
        <w:t>，并对</w:t>
      </w:r>
      <w:r>
        <w:rPr/>
        <w:t>summerOly</w:t>
      </w:r>
      <w:r>
        <w:rPr>
          <w:spacing w:val="27"/>
        </w:rPr>
        <w:t>_</w:t>
      </w:r>
      <w:r>
        <w:rPr/>
        <w:t xml:space="preserve"> </w:t>
      </w:r>
      <w:r>
        <w:rPr/>
        <w:t>programs</w:t>
      </w:r>
      <w:r>
        <w:rPr>
          <w:spacing w:val="10"/>
        </w:rPr>
        <w:t>.</w:t>
      </w:r>
      <w:r>
        <w:rPr/>
        <w:t>csv</w:t>
      </w:r>
      <w:r>
        <w:rPr>
          <w:spacing w:val="10"/>
        </w:rPr>
        <w:t>数据集进行了反向处理，以便于未来的使用。</w:t>
      </w:r>
    </w:p>
    <w:p>
      <w:pPr>
        <w:pStyle w:val="BodyText"/>
        <w:ind w:left="14" w:right="11" w:firstLine="345"/>
        <w:spacing w:before="172" w:line="237" w:lineRule="auto"/>
        <w:jc w:val="both"/>
        <w:rPr/>
      </w:pPr>
      <w:r>
        <w:rPr>
          <w:spacing w:val="15"/>
        </w:rPr>
        <w:t>在国家奥委会（</w:t>
      </w:r>
      <w:r>
        <w:rPr/>
        <w:t>NOC</w:t>
      </w:r>
      <w:r>
        <w:rPr>
          <w:spacing w:val="15"/>
        </w:rPr>
        <w:t>）验证环节中，我们使用运动</w:t>
      </w:r>
      <w:r>
        <w:rPr>
          <w:spacing w:val="14"/>
        </w:rPr>
        <w:t>员数据集作为有效国家奥委会的</w:t>
      </w:r>
      <w:r>
        <w:rPr/>
        <w:t xml:space="preserve"> </w:t>
      </w:r>
      <w:r>
        <w:rPr>
          <w:spacing w:val="13"/>
        </w:rPr>
        <w:t>主要参考来源，并与主办国和奖牌数据集进行了交叉验证。为了确保数据一致性，我</w:t>
      </w:r>
      <w:r>
        <w:rPr>
          <w:spacing w:val="15"/>
        </w:rPr>
        <w:t xml:space="preserve"> </w:t>
      </w:r>
      <w:r>
        <w:rPr>
          <w:spacing w:val="13"/>
        </w:rPr>
        <w:t>们从主办国和奖牌数据集中移除了未出现在运动员数据集中的国家奥委会条目。这一</w:t>
      </w:r>
      <w:r>
        <w:rPr>
          <w:spacing w:val="15"/>
        </w:rPr>
        <w:t xml:space="preserve"> </w:t>
      </w:r>
      <w:r>
        <w:rPr>
          <w:spacing w:val="8"/>
        </w:rPr>
        <w:t>步骤为后续的数据分析提供了可靠的基础。</w:t>
      </w:r>
    </w:p>
    <w:p>
      <w:pPr>
        <w:pStyle w:val="BodyText"/>
        <w:ind w:left="5" w:right="11" w:firstLine="359"/>
        <w:spacing w:before="161" w:line="235" w:lineRule="auto"/>
        <w:jc w:val="both"/>
        <w:rPr/>
      </w:pPr>
      <w:r>
        <w:rPr>
          <w:spacing w:val="17"/>
        </w:rPr>
        <w:t>为了确保数据质量，我们进行了严格的验证和质量检查，包括确保所有数据集中</w:t>
      </w:r>
      <w:r>
        <w:rPr>
          <w:spacing w:val="10"/>
        </w:rPr>
        <w:t xml:space="preserve"> </w:t>
      </w:r>
      <w:r>
        <w:rPr/>
        <w:t>NOC</w:t>
      </w:r>
      <w:r>
        <w:rPr>
          <w:spacing w:val="11"/>
        </w:rPr>
        <w:t>代码的一致性、核实年份范围和时间连续性，以及检查逻辑约束，</w:t>
      </w:r>
      <w:r>
        <w:rPr>
          <w:spacing w:val="10"/>
        </w:rPr>
        <w:t>例如金牌数量不</w:t>
      </w:r>
      <w:r>
        <w:rPr/>
        <w:t xml:space="preserve"> </w:t>
      </w:r>
      <w:r>
        <w:rPr>
          <w:spacing w:val="9"/>
        </w:rPr>
        <w:t>超过总奖牌数。在整个数据集整合过程中，我们始</w:t>
      </w:r>
      <w:r>
        <w:rPr>
          <w:spacing w:val="8"/>
        </w:rPr>
        <w:t>终注意维护数据的完整性。</w:t>
      </w:r>
    </w:p>
    <w:p>
      <w:pPr>
        <w:pStyle w:val="BodyText"/>
        <w:ind w:left="10" w:firstLine="350"/>
        <w:spacing w:before="159" w:line="237" w:lineRule="auto"/>
        <w:jc w:val="both"/>
        <w:rPr/>
      </w:pPr>
      <w:r>
        <w:rPr>
          <w:spacing w:val="11"/>
        </w:rPr>
        <w:t>最后，我们对数据进行了必要的额外转换，创建了历史表现的汇总视图</w:t>
      </w:r>
      <w:r>
        <w:rPr>
          <w:spacing w:val="10"/>
        </w:rPr>
        <w:t>，统一了每</w:t>
      </w:r>
      <w:r>
        <w:rPr/>
        <w:t xml:space="preserve"> </w:t>
      </w:r>
      <w:r>
        <w:rPr>
          <w:spacing w:val="14"/>
        </w:rPr>
        <w:t>个数据集的数据格式，并准备了一个标准化的数据结构以供后续分析</w:t>
      </w:r>
      <w:r>
        <w:rPr>
          <w:spacing w:val="13"/>
        </w:rPr>
        <w:t>和建模。通过这</w:t>
      </w:r>
      <w:r>
        <w:rPr/>
        <w:t xml:space="preserve"> </w:t>
      </w:r>
      <w:r>
        <w:rPr>
          <w:spacing w:val="14"/>
        </w:rPr>
        <w:t>一系列严格的清洗过程，我们确保了数据集的一致性、完整性和规范</w:t>
      </w:r>
      <w:r>
        <w:rPr>
          <w:spacing w:val="13"/>
        </w:rPr>
        <w:t>性，为预测建模</w:t>
      </w:r>
      <w:r>
        <w:rPr/>
        <w:t xml:space="preserve"> </w:t>
      </w:r>
      <w:r>
        <w:rPr>
          <w:spacing w:val="14"/>
        </w:rPr>
        <w:t>阶段奠定了坚实的基础。这些步骤不仅提高了数据质量，还增强了后</w:t>
      </w:r>
      <w:r>
        <w:rPr>
          <w:spacing w:val="13"/>
        </w:rPr>
        <w:t>续分析结果的可</w:t>
      </w:r>
      <w:r>
        <w:rPr/>
        <w:t xml:space="preserve"> </w:t>
      </w:r>
      <w:r>
        <w:rPr>
          <w:spacing w:val="2"/>
        </w:rPr>
        <w:t>靠性。</w:t>
      </w:r>
    </w:p>
    <w:p>
      <w:pPr>
        <w:pStyle w:val="BodyText"/>
        <w:ind w:left="27"/>
        <w:spacing w:before="233" w:line="222" w:lineRule="auto"/>
        <w:outlineLvl w:val="0"/>
        <w:rPr>
          <w:sz w:val="34"/>
          <w:szCs w:val="34"/>
        </w:rPr>
      </w:pPr>
      <w:bookmarkStart w:name="bookmark15" w:id="57"/>
      <w:bookmarkEnd w:id="57"/>
      <w:bookmarkStart w:name="bookmark16" w:id="58"/>
      <w:bookmarkEnd w:id="58"/>
      <w:bookmarkStart w:name="bookmark18" w:id="59"/>
      <w:bookmarkEnd w:id="59"/>
      <w:r>
        <w:rPr>
          <w:sz w:val="34"/>
          <w:szCs w:val="34"/>
          <w:b/>
          <w:bCs/>
          <w:spacing w:val="-1"/>
        </w:rPr>
        <w:t>5</w:t>
      </w:r>
      <w:r>
        <w:rPr>
          <w:sz w:val="34"/>
          <w:szCs w:val="34"/>
          <w:spacing w:val="-1"/>
        </w:rPr>
        <w:t xml:space="preserve">  </w:t>
      </w:r>
      <w:r>
        <w:rPr>
          <w:sz w:val="34"/>
          <w:szCs w:val="34"/>
          <w:b/>
          <w:bCs/>
          <w:spacing w:val="-1"/>
        </w:rPr>
        <w:t>任务1和2：基于LSTM的奖牌数量预测</w:t>
      </w:r>
    </w:p>
    <w:p>
      <w:pPr>
        <w:pStyle w:val="BodyText"/>
        <w:ind w:left="23"/>
        <w:spacing w:before="242" w:line="224" w:lineRule="auto"/>
        <w:outlineLvl w:val="1"/>
        <w:rPr>
          <w:sz w:val="28"/>
          <w:szCs w:val="28"/>
        </w:rPr>
      </w:pPr>
      <w:bookmarkStart w:name="bookmark17" w:id="60"/>
      <w:bookmarkEnd w:id="60"/>
      <w:r>
        <w:rPr>
          <w:sz w:val="28"/>
          <w:szCs w:val="28"/>
          <w:b/>
          <w:bCs/>
          <w:spacing w:val="-2"/>
        </w:rPr>
        <w:t>5.1</w:t>
      </w:r>
      <w:r>
        <w:rPr>
          <w:sz w:val="28"/>
          <w:szCs w:val="28"/>
          <w:spacing w:val="12"/>
        </w:rPr>
        <w:t xml:space="preserve">  </w:t>
      </w:r>
      <w:r>
        <w:rPr>
          <w:sz w:val="28"/>
          <w:szCs w:val="28"/>
          <w:b/>
          <w:bCs/>
          <w:spacing w:val="-2"/>
        </w:rPr>
        <w:t>数据分析</w:t>
      </w:r>
    </w:p>
    <w:p>
      <w:pPr>
        <w:pStyle w:val="BodyText"/>
        <w:ind w:left="9" w:right="11" w:firstLine="354"/>
        <w:spacing w:before="169" w:line="236" w:lineRule="auto"/>
        <w:jc w:val="both"/>
        <w:rPr/>
      </w:pPr>
      <w:r>
        <w:rPr>
          <w:spacing w:val="10"/>
        </w:rPr>
        <w:t>首先，我们为以前获得过奖牌的国家构建了一个特征相关矩阵，以确定一些国家的</w:t>
      </w:r>
      <w:r>
        <w:rPr>
          <w:spacing w:val="16"/>
        </w:rPr>
        <w:t xml:space="preserve"> </w:t>
      </w:r>
      <w:r>
        <w:rPr>
          <w:spacing w:val="20"/>
        </w:rPr>
        <w:t>优势运动。随后，我们为每个国家创建了应急表，包括获奖年份、总奖牌数、金牌</w:t>
      </w:r>
      <w:r>
        <w:rPr>
          <w:spacing w:val="11"/>
        </w:rPr>
        <w:t xml:space="preserve"> </w:t>
      </w:r>
      <w:r>
        <w:rPr>
          <w:spacing w:val="14"/>
        </w:rPr>
        <w:t>数、主办国状态、参赛人数、参与赛事数量、</w:t>
      </w:r>
      <w:r>
        <w:rPr>
          <w:spacing w:val="13"/>
        </w:rPr>
        <w:t>主办方设立的赛事总数以及往届赛事等</w:t>
      </w:r>
      <w:r>
        <w:rPr/>
        <w:t xml:space="preserve"> </w:t>
      </w:r>
      <w:r>
        <w:rPr>
          <w:spacing w:val="13"/>
        </w:rPr>
        <w:t>特征。最后，我们使用K-均值聚类将以往获得奖牌的国家分为三类，这为不同类型的</w:t>
      </w:r>
      <w:r>
        <w:rPr>
          <w:spacing w:val="7"/>
        </w:rPr>
        <w:t xml:space="preserve"> </w:t>
      </w:r>
      <w:r>
        <w:rPr>
          <w:spacing w:val="8"/>
        </w:rPr>
        <w:t>奥运国家建立独立的预测模型奠定了基础。</w:t>
      </w:r>
    </w:p>
    <w:p>
      <w:pPr>
        <w:pStyle w:val="BodyText"/>
        <w:ind w:left="19"/>
        <w:spacing w:before="218" w:line="227" w:lineRule="auto"/>
        <w:outlineLvl w:val="2"/>
        <w:rPr/>
      </w:pPr>
      <w:bookmarkStart w:name="bookmark19" w:id="61"/>
      <w:bookmarkEnd w:id="61"/>
      <w:bookmarkStart w:name="bookmark20" w:id="62"/>
      <w:bookmarkEnd w:id="62"/>
      <w:r>
        <w:rPr>
          <w:b/>
          <w:bCs/>
          <w:spacing w:val="5"/>
        </w:rPr>
        <w:t>5.1.1</w:t>
      </w:r>
      <w:r>
        <w:rPr>
          <w:spacing w:val="5"/>
        </w:rPr>
        <w:t xml:space="preserve">  </w:t>
      </w:r>
      <w:r>
        <w:rPr>
          <w:b/>
          <w:bCs/>
          <w:spacing w:val="5"/>
        </w:rPr>
        <w:t>基于皮尔逊相关系数的相关矩阵分析</w:t>
      </w:r>
    </w:p>
    <w:p>
      <w:pPr>
        <w:pStyle w:val="BodyText"/>
        <w:ind w:left="620" w:right="17" w:hanging="135"/>
        <w:spacing w:before="164" w:line="233" w:lineRule="auto"/>
        <w:rPr/>
      </w:pPr>
      <w:r>
        <w:rPr>
          <w:spacing w:val="6"/>
        </w:rPr>
        <w:t>·第一步：数据准备：将奖牌数数据集与事件数据集</w:t>
      </w:r>
      <w:r>
        <w:rPr>
          <w:spacing w:val="5"/>
        </w:rPr>
        <w:t>对齐，</w:t>
      </w:r>
      <w:r>
        <w:rPr>
          <w:spacing w:val="-69"/>
        </w:rPr>
        <w:t xml:space="preserve"> </w:t>
      </w:r>
      <w:r>
        <w:rPr>
          <w:spacing w:val="5"/>
        </w:rPr>
        <w:t>以确保每一行代表一个</w:t>
      </w:r>
      <w:r>
        <w:rPr/>
        <w:t xml:space="preserve"> </w:t>
      </w:r>
      <w:r>
        <w:rPr>
          <w:spacing w:val="6"/>
        </w:rPr>
        <w:t>国家在特定事件中获得的奖牌数量。</w:t>
      </w:r>
    </w:p>
    <w:p>
      <w:pPr>
        <w:pStyle w:val="BodyText"/>
        <w:ind w:left="599" w:right="28" w:hanging="114"/>
        <w:spacing w:before="213" w:line="233" w:lineRule="auto"/>
        <w:rPr/>
      </w:pPr>
      <w:r>
        <w:rPr>
          <w:spacing w:val="13"/>
        </w:rPr>
        <w:t>·第二步：皮尔逊相关系数：皮尔逊相关系数适用于分析服从正态连续分布的数 </w:t>
      </w:r>
      <w:r>
        <w:rPr>
          <w:spacing w:val="7"/>
        </w:rPr>
        <w:t>据，计算公式如下：</w:t>
      </w:r>
    </w:p>
    <w:p>
      <w:pPr>
        <w:spacing w:line="233" w:lineRule="auto"/>
        <w:sectPr>
          <w:headerReference w:type="default" r:id="rId5"/>
          <w:pgSz w:w="11906" w:h="16838"/>
          <w:pgMar w:top="954" w:right="1432" w:bottom="0" w:left="1439" w:header="687" w:footer="0" w:gutter="0"/>
        </w:sectPr>
        <w:rPr/>
      </w:pPr>
    </w:p>
    <w:p>
      <w:pPr>
        <w:spacing w:line="314" w:lineRule="auto"/>
        <w:rPr>
          <w:rFonts w:ascii="Arial"/>
          <w:sz w:val="21"/>
        </w:rPr>
      </w:pPr>
      <w:r/>
    </w:p>
    <w:p>
      <w:pPr>
        <w:spacing w:line="314" w:lineRule="auto"/>
        <w:rPr>
          <w:rFonts w:ascii="Arial"/>
          <w:sz w:val="21"/>
        </w:rPr>
      </w:pPr>
      <w:r/>
    </w:p>
    <w:p>
      <w:pPr>
        <w:spacing w:before="67"/>
        <w:jc w:val="right"/>
        <w:rPr>
          <w:rFonts w:ascii="Arial" w:hAnsi="Arial" w:eastAsia="Arial" w:cs="Arial"/>
          <w:sz w:val="23"/>
          <w:szCs w:val="23"/>
        </w:rPr>
      </w:pPr>
      <w:r>
        <w:rPr>
          <w:rFonts w:ascii="Arial" w:hAnsi="Arial" w:eastAsia="Arial" w:cs="Arial"/>
          <w:sz w:val="23"/>
          <w:szCs w:val="23"/>
          <w:spacing w:val="8"/>
        </w:rPr>
        <w:t>ρ(x,</w:t>
      </w:r>
      <w:r>
        <w:rPr>
          <w:rFonts w:ascii="Arial" w:hAnsi="Arial" w:eastAsia="Arial" w:cs="Arial"/>
          <w:sz w:val="23"/>
          <w:szCs w:val="23"/>
          <w:spacing w:val="-12"/>
        </w:rPr>
        <w:t xml:space="preserve"> </w:t>
      </w:r>
      <w:r>
        <w:rPr>
          <w:rFonts w:ascii="Arial" w:hAnsi="Arial" w:eastAsia="Arial" w:cs="Arial"/>
          <w:sz w:val="23"/>
          <w:szCs w:val="23"/>
          <w:spacing w:val="8"/>
        </w:rPr>
        <w:t>y) =</w:t>
      </w:r>
      <w:r>
        <w:rPr>
          <w:rFonts w:ascii="Arial" w:hAnsi="Arial" w:eastAsia="Arial" w:cs="Arial"/>
          <w:sz w:val="23"/>
          <w:szCs w:val="23"/>
          <w:spacing w:val="27"/>
        </w:rPr>
        <w:t xml:space="preserve"> </w:t>
      </w:r>
      <w:r>
        <w:rPr>
          <w:sz w:val="23"/>
          <w:szCs w:val="23"/>
          <w:position w:val="-23"/>
        </w:rPr>
        <w:drawing>
          <wp:inline distT="0" distB="0" distL="0" distR="0">
            <wp:extent cx="682904" cy="358778"/>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682904" cy="358778"/>
                    </a:xfrm>
                    <a:prstGeom prst="rect">
                      <a:avLst/>
                    </a:prstGeom>
                  </pic:spPr>
                </pic:pic>
              </a:graphicData>
            </a:graphic>
          </wp:inline>
        </w:drawing>
      </w:r>
      <w:r>
        <w:rPr>
          <w:rFonts w:ascii="Arial" w:hAnsi="Arial" w:eastAsia="Arial" w:cs="Arial"/>
          <w:sz w:val="23"/>
          <w:szCs w:val="23"/>
          <w:spacing w:val="39"/>
        </w:rPr>
        <w:t xml:space="preserve"> </w:t>
      </w:r>
      <w:r>
        <w:rPr>
          <w:rFonts w:ascii="Arial" w:hAnsi="Arial" w:eastAsia="Arial" w:cs="Arial"/>
          <w:sz w:val="23"/>
          <w:szCs w:val="23"/>
          <w:spacing w:val="8"/>
        </w:rPr>
        <w:t>=</w:t>
      </w:r>
      <w:r>
        <w:rPr>
          <w:rFonts w:ascii="Arial" w:hAnsi="Arial" w:eastAsia="Arial" w:cs="Arial"/>
          <w:sz w:val="23"/>
          <w:szCs w:val="23"/>
          <w:spacing w:val="26"/>
          <w:w w:val="101"/>
        </w:rPr>
        <w:t xml:space="preserve"> </w:t>
      </w:r>
      <w:r>
        <w:rPr>
          <w:sz w:val="23"/>
          <w:szCs w:val="23"/>
          <w:position w:val="-23"/>
        </w:rPr>
        <w:drawing>
          <wp:inline distT="0" distB="0" distL="0" distR="0">
            <wp:extent cx="1274640" cy="358778"/>
            <wp:effectExtent l="0" t="0" r="0" b="0"/>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1274640" cy="358778"/>
                    </a:xfrm>
                    <a:prstGeom prst="rect">
                      <a:avLst/>
                    </a:prstGeom>
                  </pic:spPr>
                </pic:pic>
              </a:graphicData>
            </a:graphic>
          </wp:inline>
        </w:drawing>
      </w:r>
      <w:r>
        <w:rPr>
          <w:rFonts w:ascii="Arial" w:hAnsi="Arial" w:eastAsia="Arial" w:cs="Arial"/>
          <w:sz w:val="23"/>
          <w:szCs w:val="23"/>
        </w:rPr>
        <w:t xml:space="preserve">                           </w:t>
      </w:r>
      <w:r>
        <w:rPr>
          <w:rFonts w:ascii="Arial" w:hAnsi="Arial" w:eastAsia="Arial" w:cs="Arial"/>
          <w:sz w:val="23"/>
          <w:szCs w:val="23"/>
          <w:spacing w:val="8"/>
        </w:rPr>
        <w:t>(1)</w:t>
      </w:r>
    </w:p>
    <w:p>
      <w:pPr>
        <w:pStyle w:val="BodyText"/>
        <w:ind w:left="598" w:hanging="113"/>
        <w:spacing w:before="244" w:line="236" w:lineRule="auto"/>
        <w:jc w:val="both"/>
        <w:rPr/>
      </w:pPr>
      <w:r>
        <w:rPr>
          <w:spacing w:val="7"/>
        </w:rPr>
        <w:t>·第三步：相关性计算：对于每个国家，我们将该国在不同项目中获得的奖</w:t>
      </w:r>
      <w:r>
        <w:rPr>
          <w:spacing w:val="6"/>
        </w:rPr>
        <w:t>牌数与</w:t>
      </w:r>
      <w:r>
        <w:rPr/>
        <w:t xml:space="preserve"> </w:t>
      </w:r>
      <w:r>
        <w:rPr>
          <w:spacing w:val="11"/>
        </w:rPr>
        <w:t>不同奥运项目颁发的总奖牌数相结合，计算皮尔</w:t>
      </w:r>
      <w:r>
        <w:rPr>
          <w:spacing w:val="10"/>
        </w:rPr>
        <w:t>逊相关系数。皮尔逊相关系数量</w:t>
      </w:r>
      <w:r>
        <w:rPr/>
        <w:t xml:space="preserve"> </w:t>
      </w:r>
      <w:r>
        <w:rPr>
          <w:spacing w:val="14"/>
        </w:rPr>
        <w:t>化了变量之间关系的强度。变量相关性的强度如图1所示。我们可视化</w:t>
      </w:r>
      <w:r>
        <w:rPr>
          <w:spacing w:val="13"/>
        </w:rPr>
        <w:t>了所得的</w:t>
      </w:r>
      <w:r>
        <w:rPr/>
        <w:t xml:space="preserve"> </w:t>
      </w:r>
      <w:r>
        <w:rPr>
          <w:spacing w:val="8"/>
        </w:rPr>
        <w:t>相关矩阵，并以中国为例，生成了热图，如表1所示。</w:t>
      </w:r>
    </w:p>
    <w:p>
      <w:pPr>
        <w:pStyle w:val="BodyText"/>
        <w:ind w:left="3700"/>
        <w:spacing w:before="280" w:line="227" w:lineRule="auto"/>
        <w:rPr/>
      </w:pPr>
      <w:r>
        <w:rPr>
          <w:spacing w:val="7"/>
        </w:rPr>
        <w:t>表1：变量相关强度</w:t>
      </w:r>
    </w:p>
    <w:p>
      <w:pPr>
        <w:spacing w:line="173" w:lineRule="exact"/>
        <w:rPr/>
      </w:pPr>
      <w:r/>
    </w:p>
    <w:tbl>
      <w:tblPr>
        <w:tblStyle w:val="TableNormal"/>
        <w:tblW w:w="900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02"/>
        <w:gridCol w:w="1510"/>
        <w:gridCol w:w="1504"/>
        <w:gridCol w:w="1501"/>
        <w:gridCol w:w="1503"/>
        <w:gridCol w:w="1481"/>
      </w:tblGrid>
      <w:tr>
        <w:trPr>
          <w:trHeight w:val="346" w:hRule="atLeast"/>
        </w:trPr>
        <w:tc>
          <w:tcPr>
            <w:tcW w:w="1502" w:type="dxa"/>
            <w:vAlign w:val="top"/>
            <w:tcBorders>
              <w:top w:val="single" w:color="000000" w:sz="14" w:space="0"/>
            </w:tcBorders>
          </w:tcPr>
          <w:p>
            <w:pPr>
              <w:pStyle w:val="TableText"/>
              <w:ind w:left="278"/>
              <w:spacing w:before="52" w:line="227" w:lineRule="auto"/>
              <w:rPr/>
            </w:pPr>
            <w:r>
              <w:rPr>
                <w:b/>
                <w:bCs/>
                <w:spacing w:val="4"/>
              </w:rPr>
              <w:t>相关系数</w:t>
            </w:r>
          </w:p>
        </w:tc>
        <w:tc>
          <w:tcPr>
            <w:tcW w:w="1510" w:type="dxa"/>
            <w:vAlign w:val="top"/>
            <w:tcBorders>
              <w:top w:val="single" w:color="000000" w:sz="14" w:space="0"/>
            </w:tcBorders>
          </w:tcPr>
          <w:p>
            <w:pPr>
              <w:pStyle w:val="TableText"/>
              <w:ind w:left="409"/>
              <w:spacing w:before="53" w:line="227" w:lineRule="auto"/>
              <w:rPr/>
            </w:pPr>
            <w:r>
              <w:rPr>
                <w:b/>
                <w:bCs/>
                <w:spacing w:val="2"/>
              </w:rPr>
              <w:t>非常强</w:t>
            </w:r>
          </w:p>
        </w:tc>
        <w:tc>
          <w:tcPr>
            <w:tcW w:w="1504" w:type="dxa"/>
            <w:vAlign w:val="top"/>
            <w:tcBorders>
              <w:top w:val="single" w:color="000000" w:sz="14" w:space="0"/>
            </w:tcBorders>
          </w:tcPr>
          <w:p>
            <w:pPr>
              <w:pStyle w:val="TableText"/>
              <w:ind w:left="531"/>
              <w:spacing w:before="54" w:line="226" w:lineRule="auto"/>
              <w:rPr/>
            </w:pPr>
            <w:r>
              <w:rPr>
                <w:b/>
                <w:bCs/>
                <w:spacing w:val="-1"/>
              </w:rPr>
              <w:t>强的</w:t>
            </w:r>
          </w:p>
        </w:tc>
        <w:tc>
          <w:tcPr>
            <w:tcW w:w="1501" w:type="dxa"/>
            <w:vAlign w:val="top"/>
            <w:tcBorders>
              <w:top w:val="single" w:color="000000" w:sz="14" w:space="0"/>
            </w:tcBorders>
          </w:tcPr>
          <w:p>
            <w:pPr>
              <w:pStyle w:val="TableText"/>
              <w:ind w:left="543"/>
              <w:spacing w:before="52" w:line="227" w:lineRule="auto"/>
              <w:rPr/>
            </w:pPr>
            <w:r>
              <w:rPr>
                <w:b/>
                <w:bCs/>
                <w:spacing w:val="-10"/>
              </w:rPr>
              <w:t>中等</w:t>
            </w:r>
          </w:p>
        </w:tc>
        <w:tc>
          <w:tcPr>
            <w:tcW w:w="1503" w:type="dxa"/>
            <w:vAlign w:val="top"/>
            <w:tcBorders>
              <w:top w:val="single" w:color="000000" w:sz="14" w:space="0"/>
            </w:tcBorders>
          </w:tcPr>
          <w:p>
            <w:pPr>
              <w:pStyle w:val="TableText"/>
              <w:ind w:left="646"/>
              <w:spacing w:before="51" w:line="228" w:lineRule="auto"/>
              <w:rPr/>
            </w:pPr>
            <w:r>
              <w:rPr>
                <w:b/>
                <w:bCs/>
                <w:spacing w:val="-3"/>
              </w:rPr>
              <w:t>弱</w:t>
            </w:r>
          </w:p>
        </w:tc>
        <w:tc>
          <w:tcPr>
            <w:tcW w:w="1481" w:type="dxa"/>
            <w:vAlign w:val="top"/>
            <w:tcBorders>
              <w:top w:val="single" w:color="000000" w:sz="14" w:space="0"/>
            </w:tcBorders>
          </w:tcPr>
          <w:p>
            <w:pPr>
              <w:pStyle w:val="TableText"/>
              <w:ind w:left="406"/>
              <w:spacing w:before="53" w:line="227" w:lineRule="auto"/>
              <w:rPr/>
            </w:pPr>
            <w:r>
              <w:rPr>
                <w:b/>
                <w:bCs/>
                <w:spacing w:val="2"/>
              </w:rPr>
              <w:t>非常弱</w:t>
            </w:r>
          </w:p>
        </w:tc>
      </w:tr>
      <w:tr>
        <w:trPr>
          <w:trHeight w:val="765" w:hRule="atLeast"/>
        </w:trPr>
        <w:tc>
          <w:tcPr>
            <w:tcW w:w="1502" w:type="dxa"/>
            <w:vAlign w:val="top"/>
            <w:tcBorders>
              <w:bottom w:val="single" w:color="000000" w:sz="6" w:space="0"/>
            </w:tcBorders>
          </w:tcPr>
          <w:p>
            <w:pPr>
              <w:pStyle w:val="TableText"/>
              <w:ind w:left="523"/>
              <w:spacing w:before="278" w:line="227" w:lineRule="auto"/>
              <w:rPr/>
            </w:pPr>
            <w:r>
              <w:rPr>
                <w:b/>
                <w:bCs/>
                <w:spacing w:val="-1"/>
              </w:rPr>
              <w:t>强度</w:t>
            </w:r>
          </w:p>
        </w:tc>
        <w:tc>
          <w:tcPr>
            <w:tcW w:w="1510" w:type="dxa"/>
            <w:vAlign w:val="top"/>
            <w:tcBorders>
              <w:bottom w:val="single" w:color="000000" w:sz="6" w:space="0"/>
            </w:tcBorders>
          </w:tcPr>
          <w:p>
            <w:pPr>
              <w:pStyle w:val="TableText"/>
              <w:ind w:left="286"/>
              <w:spacing w:before="66" w:line="227" w:lineRule="auto"/>
              <w:rPr/>
            </w:pPr>
            <w:r>
              <w:rPr>
                <w:b/>
                <w:bCs/>
                <w:spacing w:val="4"/>
              </w:rPr>
              <w:t>相关系数</w:t>
            </w:r>
          </w:p>
        </w:tc>
        <w:tc>
          <w:tcPr>
            <w:tcW w:w="1504" w:type="dxa"/>
            <w:vAlign w:val="top"/>
            <w:tcBorders>
              <w:bottom w:val="single" w:color="000000" w:sz="6" w:space="0"/>
            </w:tcBorders>
          </w:tcPr>
          <w:p>
            <w:pPr>
              <w:pStyle w:val="TableText"/>
              <w:ind w:left="286"/>
              <w:spacing w:before="66" w:line="227" w:lineRule="auto"/>
              <w:rPr/>
            </w:pPr>
            <w:r>
              <w:rPr>
                <w:b/>
                <w:bCs/>
                <w:spacing w:val="4"/>
              </w:rPr>
              <w:t>相关系数</w:t>
            </w:r>
          </w:p>
        </w:tc>
        <w:tc>
          <w:tcPr>
            <w:tcW w:w="1501" w:type="dxa"/>
            <w:vAlign w:val="top"/>
            <w:tcBorders>
              <w:bottom w:val="single" w:color="000000" w:sz="6" w:space="0"/>
            </w:tcBorders>
          </w:tcPr>
          <w:p>
            <w:pPr>
              <w:pStyle w:val="TableText"/>
              <w:ind w:left="281"/>
              <w:spacing w:before="66" w:line="227" w:lineRule="auto"/>
              <w:rPr/>
            </w:pPr>
            <w:r>
              <w:rPr>
                <w:b/>
                <w:bCs/>
                <w:spacing w:val="4"/>
              </w:rPr>
              <w:t>相关系数</w:t>
            </w:r>
          </w:p>
        </w:tc>
        <w:tc>
          <w:tcPr>
            <w:tcW w:w="1503" w:type="dxa"/>
            <w:vAlign w:val="top"/>
            <w:tcBorders>
              <w:bottom w:val="single" w:color="000000" w:sz="6" w:space="0"/>
            </w:tcBorders>
          </w:tcPr>
          <w:p>
            <w:pPr>
              <w:pStyle w:val="TableText"/>
              <w:ind w:left="284"/>
              <w:spacing w:before="66" w:line="227" w:lineRule="auto"/>
              <w:rPr/>
            </w:pPr>
            <w:r>
              <w:rPr>
                <w:b/>
                <w:bCs/>
                <w:spacing w:val="4"/>
              </w:rPr>
              <w:t>相关系数</w:t>
            </w:r>
          </w:p>
        </w:tc>
        <w:tc>
          <w:tcPr>
            <w:tcW w:w="1481" w:type="dxa"/>
            <w:vAlign w:val="top"/>
            <w:tcBorders>
              <w:bottom w:val="single" w:color="000000" w:sz="6" w:space="0"/>
            </w:tcBorders>
          </w:tcPr>
          <w:p>
            <w:pPr>
              <w:pStyle w:val="TableText"/>
              <w:ind w:left="524"/>
              <w:spacing w:before="112" w:line="227" w:lineRule="auto"/>
              <w:rPr/>
            </w:pPr>
            <w:r>
              <w:rPr>
                <w:b/>
                <w:bCs/>
              </w:rPr>
              <w:t>或否</w:t>
            </w:r>
          </w:p>
          <w:p>
            <w:pPr>
              <w:pStyle w:val="TableText"/>
              <w:ind w:left="282"/>
              <w:spacing w:before="45" w:line="227" w:lineRule="auto"/>
              <w:rPr/>
            </w:pPr>
            <w:r>
              <w:rPr>
                <w:b/>
                <w:bCs/>
                <w:spacing w:val="4"/>
              </w:rPr>
              <w:t>相关系数</w:t>
            </w:r>
          </w:p>
        </w:tc>
      </w:tr>
      <w:tr>
        <w:trPr>
          <w:trHeight w:val="1444" w:hRule="atLeast"/>
        </w:trPr>
        <w:tc>
          <w:tcPr>
            <w:tcW w:w="1502" w:type="dxa"/>
            <w:vAlign w:val="top"/>
            <w:tcBorders>
              <w:bottom w:val="single" w:color="000000" w:sz="14" w:space="0"/>
              <w:top w:val="single" w:color="000000" w:sz="6" w:space="0"/>
            </w:tcBorders>
          </w:tcPr>
          <w:p>
            <w:pPr>
              <w:pStyle w:val="TableText"/>
              <w:ind w:left="399"/>
              <w:spacing w:before="116" w:line="227" w:lineRule="auto"/>
              <w:rPr/>
            </w:pPr>
            <w:r>
              <w:rPr>
                <w:b/>
                <w:bCs/>
                <w:spacing w:val="2"/>
              </w:rPr>
              <w:t>绝对值</w:t>
            </w:r>
          </w:p>
          <w:p>
            <w:pPr>
              <w:pStyle w:val="TableText"/>
              <w:ind w:left="518"/>
              <w:spacing w:before="46" w:line="225" w:lineRule="auto"/>
              <w:rPr/>
            </w:pPr>
            <w:r>
              <w:rPr>
                <w:b/>
                <w:bCs/>
                <w:spacing w:val="1"/>
              </w:rPr>
              <w:t>价值</w:t>
            </w:r>
          </w:p>
          <w:p>
            <w:pPr>
              <w:pStyle w:val="TableText"/>
              <w:ind w:left="278"/>
              <w:spacing w:before="50" w:line="227" w:lineRule="auto"/>
              <w:rPr/>
            </w:pPr>
            <w:r>
              <w:rPr>
                <w:b/>
                <w:bCs/>
                <w:spacing w:val="4"/>
              </w:rPr>
              <w:t>相关系数</w:t>
            </w:r>
          </w:p>
          <w:p>
            <w:pPr>
              <w:pStyle w:val="TableText"/>
              <w:ind w:left="522"/>
              <w:spacing w:before="46" w:line="227" w:lineRule="auto"/>
              <w:rPr/>
            </w:pPr>
            <w:r>
              <w:rPr>
                <w:b/>
                <w:bCs/>
                <w:spacing w:val="-1"/>
              </w:rPr>
              <w:t>系数</w:t>
            </w:r>
          </w:p>
        </w:tc>
        <w:tc>
          <w:tcPr>
            <w:tcW w:w="1510" w:type="dxa"/>
            <w:vAlign w:val="top"/>
            <w:tcBorders>
              <w:bottom w:val="single" w:color="000000" w:sz="14" w:space="0"/>
              <w:top w:val="single" w:color="000000" w:sz="6" w:space="0"/>
            </w:tcBorders>
          </w:tcPr>
          <w:p>
            <w:pPr>
              <w:ind w:left="489"/>
              <w:spacing w:before="98" w:line="191" w:lineRule="auto"/>
              <w:rPr>
                <w:rFonts w:ascii="Arial" w:hAnsi="Arial" w:eastAsia="Arial" w:cs="Arial"/>
                <w:sz w:val="23"/>
                <w:szCs w:val="23"/>
              </w:rPr>
            </w:pPr>
            <w:r>
              <w:rPr>
                <w:rFonts w:ascii="Arial" w:hAnsi="Arial" w:eastAsia="Arial" w:cs="Arial"/>
                <w:sz w:val="23"/>
                <w:szCs w:val="23"/>
                <w:spacing w:val="-8"/>
              </w:rPr>
              <w:t>0.8–1</w:t>
            </w:r>
          </w:p>
        </w:tc>
        <w:tc>
          <w:tcPr>
            <w:tcW w:w="1504" w:type="dxa"/>
            <w:vAlign w:val="top"/>
            <w:tcBorders>
              <w:bottom w:val="single" w:color="000000" w:sz="14" w:space="0"/>
              <w:top w:val="single" w:color="000000" w:sz="6" w:space="0"/>
            </w:tcBorders>
          </w:tcPr>
          <w:p>
            <w:pPr>
              <w:ind w:left="399"/>
              <w:spacing w:before="96" w:line="193" w:lineRule="auto"/>
              <w:rPr>
                <w:rFonts w:ascii="Arial" w:hAnsi="Arial" w:eastAsia="Arial" w:cs="Arial"/>
                <w:sz w:val="23"/>
                <w:szCs w:val="23"/>
              </w:rPr>
            </w:pPr>
            <w:r>
              <w:rPr>
                <w:rFonts w:ascii="Arial" w:hAnsi="Arial" w:eastAsia="Arial" w:cs="Arial"/>
                <w:sz w:val="23"/>
                <w:szCs w:val="23"/>
                <w:spacing w:val="-7"/>
              </w:rPr>
              <w:t>0.6–0.8</w:t>
            </w:r>
          </w:p>
        </w:tc>
        <w:tc>
          <w:tcPr>
            <w:tcW w:w="1501" w:type="dxa"/>
            <w:vAlign w:val="top"/>
            <w:tcBorders>
              <w:bottom w:val="single" w:color="000000" w:sz="14" w:space="0"/>
              <w:top w:val="single" w:color="000000" w:sz="6" w:space="0"/>
            </w:tcBorders>
          </w:tcPr>
          <w:p>
            <w:pPr>
              <w:ind w:left="394"/>
              <w:spacing w:before="96" w:line="193" w:lineRule="auto"/>
              <w:rPr>
                <w:rFonts w:ascii="Arial" w:hAnsi="Arial" w:eastAsia="Arial" w:cs="Arial"/>
                <w:sz w:val="23"/>
                <w:szCs w:val="23"/>
              </w:rPr>
            </w:pPr>
            <w:r>
              <w:rPr>
                <w:rFonts w:ascii="Arial" w:hAnsi="Arial" w:eastAsia="Arial" w:cs="Arial"/>
                <w:sz w:val="23"/>
                <w:szCs w:val="23"/>
                <w:spacing w:val="-7"/>
              </w:rPr>
              <w:t>0.4–0.6</w:t>
            </w:r>
          </w:p>
        </w:tc>
        <w:tc>
          <w:tcPr>
            <w:tcW w:w="1503" w:type="dxa"/>
            <w:vAlign w:val="top"/>
            <w:tcBorders>
              <w:bottom w:val="single" w:color="000000" w:sz="14" w:space="0"/>
              <w:top w:val="single" w:color="000000" w:sz="6" w:space="0"/>
            </w:tcBorders>
          </w:tcPr>
          <w:p>
            <w:pPr>
              <w:ind w:left="397"/>
              <w:spacing w:before="98" w:line="191" w:lineRule="auto"/>
              <w:rPr>
                <w:rFonts w:ascii="Arial" w:hAnsi="Arial" w:eastAsia="Arial" w:cs="Arial"/>
                <w:sz w:val="23"/>
                <w:szCs w:val="23"/>
              </w:rPr>
            </w:pPr>
            <w:r>
              <w:rPr>
                <w:rFonts w:ascii="Arial" w:hAnsi="Arial" w:eastAsia="Arial" w:cs="Arial"/>
                <w:sz w:val="23"/>
                <w:szCs w:val="23"/>
                <w:spacing w:val="-7"/>
              </w:rPr>
              <w:t>0.2–0.4</w:t>
            </w:r>
          </w:p>
        </w:tc>
        <w:tc>
          <w:tcPr>
            <w:tcW w:w="1481" w:type="dxa"/>
            <w:vAlign w:val="top"/>
            <w:tcBorders>
              <w:bottom w:val="single" w:color="000000" w:sz="14" w:space="0"/>
              <w:top w:val="single" w:color="000000" w:sz="6" w:space="0"/>
            </w:tcBorders>
          </w:tcPr>
          <w:p>
            <w:pPr>
              <w:ind w:left="485"/>
              <w:spacing w:before="98" w:line="191" w:lineRule="auto"/>
              <w:rPr>
                <w:rFonts w:ascii="Arial" w:hAnsi="Arial" w:eastAsia="Arial" w:cs="Arial"/>
                <w:sz w:val="23"/>
                <w:szCs w:val="23"/>
              </w:rPr>
            </w:pPr>
            <w:r>
              <w:rPr>
                <w:rFonts w:ascii="Arial" w:hAnsi="Arial" w:eastAsia="Arial" w:cs="Arial"/>
                <w:sz w:val="23"/>
                <w:szCs w:val="23"/>
                <w:spacing w:val="-8"/>
              </w:rPr>
              <w:t>0–0.2</w:t>
            </w:r>
          </w:p>
        </w:tc>
      </w:tr>
    </w:tbl>
    <w:p>
      <w:pPr>
        <w:spacing w:line="296" w:lineRule="auto"/>
        <w:rPr>
          <w:rFonts w:ascii="Arial"/>
          <w:sz w:val="21"/>
        </w:rPr>
      </w:pPr>
      <w:r/>
    </w:p>
    <w:p>
      <w:pPr>
        <w:spacing w:line="297" w:lineRule="auto"/>
        <w:rPr>
          <w:rFonts w:ascii="Arial"/>
          <w:sz w:val="21"/>
        </w:rPr>
      </w:pPr>
      <w:r/>
    </w:p>
    <w:p>
      <w:pPr>
        <w:ind w:firstLine="2810"/>
        <w:spacing w:line="3106" w:lineRule="exact"/>
        <w:rPr/>
      </w:pPr>
      <w:r>
        <w:rPr>
          <w:position w:val="-62"/>
        </w:rPr>
        <w:drawing>
          <wp:inline distT="0" distB="0" distL="0" distR="0">
            <wp:extent cx="2159015" cy="1972289"/>
            <wp:effectExtent l="0" t="0" r="0" b="0"/>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2159015" cy="1972289"/>
                    </a:xfrm>
                    <a:prstGeom prst="rect">
                      <a:avLst/>
                    </a:prstGeom>
                  </pic:spPr>
                </pic:pic>
              </a:graphicData>
            </a:graphic>
          </wp:inline>
        </w:drawing>
      </w:r>
    </w:p>
    <w:p>
      <w:pPr>
        <w:pStyle w:val="BodyText"/>
        <w:ind w:left="3776"/>
        <w:spacing w:before="231" w:line="227" w:lineRule="auto"/>
        <w:rPr/>
      </w:pPr>
      <w:r>
        <w:rPr>
          <w:spacing w:val="3"/>
        </w:rPr>
        <w:t>图2：中国热图</w:t>
      </w:r>
    </w:p>
    <w:p>
      <w:pPr>
        <w:spacing w:line="277" w:lineRule="auto"/>
        <w:rPr>
          <w:rFonts w:ascii="Arial"/>
          <w:sz w:val="21"/>
        </w:rPr>
      </w:pPr>
      <w:r/>
    </w:p>
    <w:p>
      <w:pPr>
        <w:spacing w:line="277" w:lineRule="auto"/>
        <w:rPr>
          <w:rFonts w:ascii="Arial"/>
          <w:sz w:val="21"/>
        </w:rPr>
      </w:pPr>
      <w:r/>
    </w:p>
    <w:p>
      <w:pPr>
        <w:ind w:firstLine="2810"/>
        <w:spacing w:line="2380" w:lineRule="exact"/>
        <w:rPr/>
      </w:pPr>
      <w:r>
        <w:rPr>
          <w:position w:val="-47"/>
        </w:rPr>
        <w:drawing>
          <wp:inline distT="0" distB="0" distL="0" distR="0">
            <wp:extent cx="2158977" cy="1510768"/>
            <wp:effectExtent l="0" t="0" r="0" b="0"/>
            <wp:docPr id="20" name="IM 20"/>
            <wp:cNvGraphicFramePr/>
            <a:graphic>
              <a:graphicData uri="http://schemas.openxmlformats.org/drawingml/2006/picture">
                <pic:pic>
                  <pic:nvPicPr>
                    <pic:cNvPr id="20" name="IM 20"/>
                    <pic:cNvPicPr/>
                  </pic:nvPicPr>
                  <pic:blipFill>
                    <a:blip r:embed="rId10"/>
                    <a:stretch>
                      <a:fillRect/>
                    </a:stretch>
                  </pic:blipFill>
                  <pic:spPr>
                    <a:xfrm rot="0">
                      <a:off x="0" y="0"/>
                      <a:ext cx="2158977" cy="1510768"/>
                    </a:xfrm>
                    <a:prstGeom prst="rect">
                      <a:avLst/>
                    </a:prstGeom>
                  </pic:spPr>
                </pic:pic>
              </a:graphicData>
            </a:graphic>
          </wp:inline>
        </w:drawing>
      </w:r>
    </w:p>
    <w:p>
      <w:pPr>
        <w:pStyle w:val="BodyText"/>
        <w:ind w:left="3238"/>
        <w:spacing w:before="231" w:line="227" w:lineRule="auto"/>
        <w:rPr/>
      </w:pPr>
      <w:r>
        <w:rPr>
          <w:spacing w:val="6"/>
        </w:rPr>
        <w:t>图3：</w:t>
      </w:r>
      <w:r>
        <w:rPr/>
        <w:t>CHN</w:t>
      </w:r>
      <w:r>
        <w:rPr>
          <w:spacing w:val="6"/>
        </w:rPr>
        <w:t>与程序的相关性</w:t>
      </w:r>
    </w:p>
    <w:p>
      <w:pPr>
        <w:spacing w:line="227" w:lineRule="auto"/>
        <w:sectPr>
          <w:headerReference w:type="default" r:id="rId6"/>
          <w:pgSz w:w="11906" w:h="16838"/>
          <w:pgMar w:top="954" w:right="1444" w:bottom="0" w:left="1439" w:header="687" w:footer="0" w:gutter="0"/>
        </w:sectPr>
        <w:rPr/>
      </w:pPr>
    </w:p>
    <w:p>
      <w:pPr>
        <w:spacing w:line="430" w:lineRule="auto"/>
        <w:rPr>
          <w:rFonts w:ascii="Arial"/>
          <w:sz w:val="21"/>
        </w:rPr>
      </w:pPr>
      <w:r/>
    </w:p>
    <w:p>
      <w:pPr>
        <w:pStyle w:val="BodyText"/>
        <w:ind w:left="485"/>
        <w:spacing w:before="75" w:line="227" w:lineRule="auto"/>
        <w:rPr/>
      </w:pPr>
      <w:r>
        <w:rPr>
          <w:spacing w:val="7"/>
        </w:rPr>
        <w:t>·第四步：分析优势体育项目：返回包含三个独立变量的相关系数最高的系</w:t>
      </w:r>
      <w:r>
        <w:rPr>
          <w:spacing w:val="6"/>
        </w:rPr>
        <w:t>列。这</w:t>
      </w:r>
    </w:p>
    <w:p>
      <w:pPr>
        <w:pStyle w:val="BodyText"/>
        <w:ind w:left="622" w:right="241" w:hanging="18"/>
        <w:spacing w:before="16" w:line="232" w:lineRule="auto"/>
        <w:rPr/>
      </w:pPr>
      <w:r>
        <w:rPr>
          <w:spacing w:val="10"/>
        </w:rPr>
        <w:t>些代表了对一个国家总奖牌数影响最大的三项赛事，即该国的优势体育项目。以</w:t>
      </w:r>
      <w:r>
        <w:rPr>
          <w:spacing w:val="15"/>
        </w:rPr>
        <w:t xml:space="preserve"> </w:t>
      </w:r>
      <w:r>
        <w:rPr>
          <w:spacing w:val="8"/>
        </w:rPr>
        <w:t>中国为例，上述结果和热图显示，中国的优势体育项目是体操、</w:t>
      </w:r>
      <w:r>
        <w:rPr>
          <w:spacing w:val="7"/>
        </w:rPr>
        <w:t>乒乓球和跳水。</w:t>
      </w:r>
    </w:p>
    <w:p>
      <w:pPr>
        <w:pStyle w:val="BodyText"/>
        <w:ind w:left="597" w:right="241" w:hanging="112"/>
        <w:spacing w:before="209" w:line="235" w:lineRule="auto"/>
        <w:jc w:val="both"/>
        <w:rPr/>
      </w:pPr>
      <w:r>
        <w:rPr>
          <w:spacing w:val="13"/>
        </w:rPr>
        <w:t>·第五步：构建列联表：为每个国家创建一个列联表，包括获奖年份、主办国地</w:t>
      </w:r>
      <w:r>
        <w:rPr>
          <w:spacing w:val="16"/>
        </w:rPr>
        <w:t xml:space="preserve"> </w:t>
      </w:r>
      <w:r>
        <w:rPr>
          <w:spacing w:val="11"/>
        </w:rPr>
        <w:t>位、总奖牌数、金牌数、主办国设立的赛事总数、</w:t>
      </w:r>
      <w:r>
        <w:rPr>
          <w:spacing w:val="10"/>
        </w:rPr>
        <w:t>参赛赛事数量、优势运动和平</w:t>
      </w:r>
      <w:r>
        <w:rPr/>
        <w:t xml:space="preserve"> </w:t>
      </w:r>
      <w:r>
        <w:rPr>
          <w:spacing w:val="5"/>
        </w:rPr>
        <w:t>均获奖牌数。</w:t>
      </w:r>
    </w:p>
    <w:p>
      <w:pPr>
        <w:spacing w:line="335" w:lineRule="auto"/>
        <w:rPr>
          <w:rFonts w:ascii="Arial"/>
          <w:sz w:val="21"/>
        </w:rPr>
      </w:pPr>
      <w:r/>
    </w:p>
    <w:p>
      <w:pPr>
        <w:pStyle w:val="BodyText"/>
        <w:ind w:left="19"/>
        <w:spacing w:before="74" w:line="227" w:lineRule="auto"/>
        <w:outlineLvl w:val="2"/>
        <w:rPr/>
      </w:pPr>
      <w:bookmarkStart w:name="bookmark21" w:id="63"/>
      <w:bookmarkEnd w:id="63"/>
      <w:bookmarkStart w:name="bookmark22" w:id="64"/>
      <w:bookmarkEnd w:id="64"/>
      <w:r>
        <w:rPr>
          <w:b/>
          <w:bCs/>
          <w:spacing w:val="4"/>
        </w:rPr>
        <w:t>5.1.2</w:t>
      </w:r>
      <w:r>
        <w:rPr>
          <w:spacing w:val="4"/>
        </w:rPr>
        <w:t xml:space="preserve">  </w:t>
      </w:r>
      <w:r>
        <w:rPr>
          <w:b/>
          <w:bCs/>
          <w:spacing w:val="4"/>
        </w:rPr>
        <w:t>基于K均值的奖牌国家分类模型</w:t>
      </w:r>
    </w:p>
    <w:p>
      <w:pPr>
        <w:spacing w:line="270" w:lineRule="auto"/>
        <w:rPr>
          <w:rFonts w:ascii="Arial"/>
          <w:sz w:val="21"/>
        </w:rPr>
      </w:pPr>
      <w:r/>
    </w:p>
    <w:p>
      <w:pPr>
        <w:ind w:firstLine="1110"/>
        <w:spacing w:line="1261" w:lineRule="exact"/>
        <w:rPr/>
      </w:pPr>
      <w:r>
        <w:rPr>
          <w:position w:val="-25"/>
        </w:rPr>
        <w:drawing>
          <wp:inline distT="0" distB="0" distL="0" distR="0">
            <wp:extent cx="4317896" cy="800747"/>
            <wp:effectExtent l="0" t="0" r="0" b="0"/>
            <wp:docPr id="24" name="IM 24"/>
            <wp:cNvGraphicFramePr/>
            <a:graphic>
              <a:graphicData uri="http://schemas.openxmlformats.org/drawingml/2006/picture">
                <pic:pic>
                  <pic:nvPicPr>
                    <pic:cNvPr id="24" name="IM 24"/>
                    <pic:cNvPicPr/>
                  </pic:nvPicPr>
                  <pic:blipFill>
                    <a:blip r:embed="rId12"/>
                    <a:stretch>
                      <a:fillRect/>
                    </a:stretch>
                  </pic:blipFill>
                  <pic:spPr>
                    <a:xfrm rot="0">
                      <a:off x="0" y="0"/>
                      <a:ext cx="4317896" cy="800747"/>
                    </a:xfrm>
                    <a:prstGeom prst="rect">
                      <a:avLst/>
                    </a:prstGeom>
                  </pic:spPr>
                </pic:pic>
              </a:graphicData>
            </a:graphic>
          </wp:inline>
        </w:drawing>
      </w:r>
    </w:p>
    <w:p>
      <w:pPr>
        <w:pStyle w:val="BodyText"/>
        <w:ind w:left="3590"/>
        <w:spacing w:before="232" w:line="227" w:lineRule="auto"/>
        <w:rPr/>
      </w:pPr>
      <w:r>
        <w:rPr>
          <w:spacing w:val="6"/>
        </w:rPr>
        <w:t>图4：K-</w:t>
      </w:r>
      <w:r>
        <w:rPr/>
        <w:t>Means</w:t>
      </w:r>
      <w:r>
        <w:rPr>
          <w:spacing w:val="6"/>
        </w:rPr>
        <w:t>流程图</w:t>
      </w:r>
    </w:p>
    <w:p>
      <w:pPr>
        <w:spacing w:line="440" w:lineRule="auto"/>
        <w:rPr>
          <w:rFonts w:ascii="Arial"/>
          <w:sz w:val="21"/>
        </w:rPr>
      </w:pPr>
      <w:r/>
    </w:p>
    <w:p>
      <w:pPr>
        <w:pStyle w:val="BodyText"/>
        <w:ind w:left="5" w:right="241" w:firstLine="359"/>
        <w:spacing w:before="75" w:line="236" w:lineRule="auto"/>
        <w:rPr/>
      </w:pPr>
      <w:r>
        <w:rPr>
          <w:spacing w:val="10"/>
        </w:rPr>
        <w:t>为了准确预测奖牌，科学地对参赛国家进行分类至关重要。在根据奖牌得失稳定性</w:t>
      </w:r>
      <w:r>
        <w:rPr>
          <w:spacing w:val="16"/>
        </w:rPr>
        <w:t xml:space="preserve"> </w:t>
      </w:r>
      <w:r>
        <w:rPr>
          <w:spacing w:val="13"/>
        </w:rPr>
        <w:t>对国家队进行分类之前，我们首先需要定义稳定性。为此，我们使用两个关键维度：</w:t>
      </w:r>
      <w:r>
        <w:rPr>
          <w:spacing w:val="10"/>
        </w:rPr>
        <w:t xml:space="preserve"> </w:t>
      </w:r>
      <w:r>
        <w:rPr/>
        <w:t>NOC</w:t>
      </w:r>
      <w:r>
        <w:rPr>
          <w:spacing w:val="15"/>
        </w:rPr>
        <w:t>参与频率和运动项目多样性。基于这些维度，我们应用K-</w:t>
      </w:r>
      <w:r>
        <w:rPr/>
        <w:t>Means</w:t>
      </w:r>
      <w:r>
        <w:rPr>
          <w:spacing w:val="15"/>
        </w:rPr>
        <w:t>聚类算</w:t>
      </w:r>
      <w:r>
        <w:rPr>
          <w:spacing w:val="14"/>
        </w:rPr>
        <w:t>法对国家进</w:t>
      </w:r>
      <w:r>
        <w:rPr/>
        <w:t xml:space="preserve"> </w:t>
      </w:r>
      <w:r>
        <w:rPr>
          <w:spacing w:val="6"/>
        </w:rPr>
        <w:t>行分类。</w:t>
      </w:r>
    </w:p>
    <w:p>
      <w:pPr>
        <w:pStyle w:val="BodyText"/>
        <w:ind w:left="404"/>
        <w:spacing w:before="159" w:line="227" w:lineRule="auto"/>
        <w:rPr/>
      </w:pPr>
      <w:r>
        <w:rPr>
          <w:spacing w:val="1"/>
        </w:rPr>
        <w:t>1.</w:t>
      </w:r>
      <w:r>
        <w:rPr>
          <w:spacing w:val="-15"/>
        </w:rPr>
        <w:t xml:space="preserve"> </w:t>
      </w:r>
      <w:r>
        <w:rPr>
          <w:spacing w:val="1"/>
        </w:rPr>
        <w:t>特征构造</w:t>
      </w:r>
    </w:p>
    <w:p>
      <w:pPr>
        <w:pStyle w:val="BodyText"/>
        <w:ind w:left="833"/>
        <w:spacing w:before="184" w:line="228" w:lineRule="auto"/>
        <w:rPr/>
      </w:pPr>
      <w:r>
        <w:rPr/>
        <w:t>NOC</w:t>
      </w:r>
      <w:r>
        <w:rPr>
          <w:spacing w:val="17"/>
        </w:rPr>
        <w:t>参与频率：</w:t>
      </w:r>
      <w:r>
        <w:rPr/>
        <w:t>fparticipation</w:t>
      </w:r>
      <w:r>
        <w:rPr>
          <w:spacing w:val="17"/>
        </w:rPr>
        <w:t xml:space="preserve"> = </w:t>
      </w:r>
      <w:r>
        <w:rPr/>
        <w:t>count</w:t>
      </w:r>
      <w:r>
        <w:rPr>
          <w:spacing w:val="17"/>
        </w:rPr>
        <w:t>（</w:t>
      </w:r>
      <w:r>
        <w:rPr/>
        <w:t>NOC</w:t>
      </w:r>
      <w:r>
        <w:rPr>
          <w:spacing w:val="17"/>
        </w:rPr>
        <w:t>）</w:t>
      </w:r>
    </w:p>
    <w:p>
      <w:pPr>
        <w:pStyle w:val="BodyText"/>
        <w:ind w:left="841" w:right="2588" w:firstLine="7"/>
        <w:spacing w:before="138" w:line="321" w:lineRule="auto"/>
        <w:rPr/>
      </w:pPr>
      <w:r>
        <w:rPr>
          <w:spacing w:val="15"/>
        </w:rPr>
        <w:t>体育多样性指数：</w:t>
      </w:r>
      <w:r>
        <w:rPr/>
        <w:t>fdiversity</w:t>
      </w:r>
      <w:r>
        <w:rPr>
          <w:spacing w:val="15"/>
        </w:rPr>
        <w:t>=</w:t>
      </w:r>
      <w:r>
        <w:rPr/>
        <w:t>unique</w:t>
      </w:r>
      <w:r>
        <w:rPr>
          <w:spacing w:val="15"/>
        </w:rPr>
        <w:t>_</w:t>
      </w:r>
      <w:r>
        <w:rPr/>
        <w:t>count</w:t>
      </w:r>
      <w:r>
        <w:rPr>
          <w:spacing w:val="15"/>
        </w:rPr>
        <w:t>（</w:t>
      </w:r>
      <w:r>
        <w:rPr/>
        <w:t>Sports</w:t>
      </w:r>
      <w:r>
        <w:rPr>
          <w:spacing w:val="15"/>
        </w:rPr>
        <w:t>）</w:t>
      </w:r>
      <w:r>
        <w:rPr>
          <w:spacing w:val="10"/>
        </w:rPr>
        <w:t xml:space="preserve"> </w:t>
      </w:r>
      <w:r>
        <w:rPr>
          <w:spacing w:val="12"/>
        </w:rPr>
        <w:t>特征标准化：X'=</w:t>
      </w:r>
      <w:r>
        <w:rPr/>
        <w:t>MinMaxScaler</w:t>
      </w:r>
    </w:p>
    <w:p>
      <w:pPr>
        <w:pStyle w:val="BodyText"/>
        <w:ind w:left="370"/>
        <w:spacing w:before="108" w:line="227" w:lineRule="auto"/>
        <w:rPr/>
      </w:pPr>
      <w:r>
        <w:rPr>
          <w:spacing w:val="5"/>
        </w:rPr>
        <w:t>2.</w:t>
      </w:r>
      <w:r>
        <w:rPr>
          <w:spacing w:val="43"/>
        </w:rPr>
        <w:t xml:space="preserve"> </w:t>
      </w:r>
      <w:r>
        <w:rPr>
          <w:spacing w:val="5"/>
        </w:rPr>
        <w:t>通过最小化簇内平方和（</w:t>
      </w:r>
      <w:r>
        <w:rPr/>
        <w:t>WCSS</w:t>
      </w:r>
      <w:r>
        <w:rPr>
          <w:spacing w:val="5"/>
        </w:rPr>
        <w:t>）</w:t>
      </w:r>
      <w:r>
        <w:rPr>
          <w:spacing w:val="-51"/>
        </w:rPr>
        <w:t xml:space="preserve"> </w:t>
      </w:r>
      <w:r>
        <w:rPr>
          <w:spacing w:val="5"/>
        </w:rPr>
        <w:t>目标函数实现聚类。</w:t>
      </w:r>
    </w:p>
    <w:p>
      <w:pPr>
        <w:spacing w:before="208" w:line="861" w:lineRule="exact"/>
        <w:jc w:val="right"/>
        <w:rPr/>
      </w:pPr>
      <w:r>
        <w:rPr>
          <w:position w:val="-17"/>
        </w:rPr>
        <w:drawing>
          <wp:inline distT="0" distB="0" distL="0" distR="0">
            <wp:extent cx="3949681" cy="546606"/>
            <wp:effectExtent l="0" t="0" r="0" b="0"/>
            <wp:docPr id="26" name="IM 26"/>
            <wp:cNvGraphicFramePr/>
            <a:graphic>
              <a:graphicData uri="http://schemas.openxmlformats.org/drawingml/2006/picture">
                <pic:pic>
                  <pic:nvPicPr>
                    <pic:cNvPr id="26" name="IM 26"/>
                    <pic:cNvPicPr/>
                  </pic:nvPicPr>
                  <pic:blipFill>
                    <a:blip r:embed="rId13"/>
                    <a:stretch>
                      <a:fillRect/>
                    </a:stretch>
                  </pic:blipFill>
                  <pic:spPr>
                    <a:xfrm rot="0">
                      <a:off x="0" y="0"/>
                      <a:ext cx="3949681" cy="546606"/>
                    </a:xfrm>
                    <a:prstGeom prst="rect">
                      <a:avLst/>
                    </a:prstGeom>
                  </pic:spPr>
                </pic:pic>
              </a:graphicData>
            </a:graphic>
          </wp:inline>
        </w:drawing>
      </w:r>
    </w:p>
    <w:p>
      <w:pPr>
        <w:spacing w:before="233"/>
        <w:jc w:val="right"/>
        <w:rPr>
          <w:rFonts w:ascii="Arial" w:hAnsi="Arial" w:eastAsia="Arial" w:cs="Arial"/>
          <w:sz w:val="23"/>
          <w:szCs w:val="23"/>
        </w:rPr>
      </w:pPr>
      <w:r>
        <w:rPr>
          <w:rFonts w:ascii="Arial" w:hAnsi="Arial" w:eastAsia="Arial" w:cs="Arial"/>
          <w:sz w:val="23"/>
          <w:szCs w:val="23"/>
          <w:position w:val="-37"/>
        </w:rPr>
        <w:drawing>
          <wp:inline distT="0" distB="0" distL="0" distR="0">
            <wp:extent cx="1485366" cy="475823"/>
            <wp:effectExtent l="0" t="0" r="0" b="0"/>
            <wp:docPr id="28" name="IM 28"/>
            <wp:cNvGraphicFramePr/>
            <a:graphic>
              <a:graphicData uri="http://schemas.openxmlformats.org/drawingml/2006/picture">
                <pic:pic>
                  <pic:nvPicPr>
                    <pic:cNvPr id="28" name="IM 28"/>
                    <pic:cNvPicPr/>
                  </pic:nvPicPr>
                  <pic:blipFill>
                    <a:blip r:embed="rId14"/>
                    <a:stretch>
                      <a:fillRect/>
                    </a:stretch>
                  </pic:blipFill>
                  <pic:spPr>
                    <a:xfrm rot="0">
                      <a:off x="0" y="0"/>
                      <a:ext cx="1485366" cy="475823"/>
                    </a:xfrm>
                    <a:prstGeom prst="rect">
                      <a:avLst/>
                    </a:prstGeom>
                  </pic:spPr>
                </pic:pic>
              </a:graphicData>
            </a:graphic>
          </wp:inline>
        </w:drawing>
      </w:r>
      <w:r>
        <w:rPr>
          <w:rFonts w:ascii="Arial" w:hAnsi="Arial" w:eastAsia="Arial" w:cs="Arial"/>
          <w:sz w:val="23"/>
          <w:szCs w:val="23"/>
          <w:spacing w:val="1"/>
          <w:position w:val="3"/>
        </w:rPr>
        <w:t xml:space="preserve">                           </w:t>
      </w:r>
      <w:r>
        <w:rPr>
          <w:rFonts w:ascii="Arial" w:hAnsi="Arial" w:eastAsia="Arial" w:cs="Arial"/>
          <w:sz w:val="23"/>
          <w:szCs w:val="23"/>
          <w:position w:val="3"/>
        </w:rPr>
        <w:t xml:space="preserve">                        </w:t>
      </w:r>
      <w:r>
        <w:rPr>
          <w:rFonts w:ascii="Arial" w:hAnsi="Arial" w:eastAsia="Arial" w:cs="Arial"/>
          <w:sz w:val="23"/>
          <w:szCs w:val="23"/>
          <w:spacing w:val="-5"/>
          <w:position w:val="3"/>
        </w:rPr>
        <w:t>(3)</w:t>
      </w:r>
    </w:p>
    <w:p>
      <w:pPr>
        <w:pStyle w:val="BodyText"/>
        <w:ind w:left="10" w:firstLine="5"/>
        <w:spacing w:before="165" w:line="237" w:lineRule="auto"/>
        <w:rPr/>
      </w:pPr>
      <w:r>
        <w:rPr>
          <w:spacing w:val="23"/>
        </w:rPr>
        <w:t>首先，我们计算了数据集</w:t>
      </w:r>
      <w:r>
        <w:rPr/>
        <w:t>athletes</w:t>
      </w:r>
      <w:r>
        <w:rPr>
          <w:spacing w:val="23"/>
        </w:rPr>
        <w:t>_</w:t>
      </w:r>
      <w:r>
        <w:rPr/>
        <w:t>with</w:t>
      </w:r>
      <w:r>
        <w:rPr>
          <w:spacing w:val="23"/>
        </w:rPr>
        <w:t>_</w:t>
      </w:r>
      <w:r>
        <w:rPr/>
        <w:t>gold</w:t>
      </w:r>
      <w:r>
        <w:rPr>
          <w:spacing w:val="23"/>
        </w:rPr>
        <w:t>_</w:t>
      </w:r>
      <w:r>
        <w:rPr/>
        <w:t>medal</w:t>
      </w:r>
      <w:r>
        <w:rPr>
          <w:spacing w:val="23"/>
        </w:rPr>
        <w:t>中每个</w:t>
      </w:r>
      <w:r>
        <w:rPr/>
        <w:t>NOC</w:t>
      </w:r>
      <w:r>
        <w:rPr>
          <w:spacing w:val="23"/>
        </w:rPr>
        <w:t>出现的频率以及与每个</w:t>
      </w:r>
      <w:r>
        <w:rPr/>
        <w:t xml:space="preserve"> </w:t>
      </w:r>
      <w:r>
        <w:rPr/>
        <w:t>NOC</w:t>
      </w:r>
      <w:r>
        <w:rPr>
          <w:spacing w:val="17"/>
        </w:rPr>
        <w:t>相关的独特运动的数量。使用</w:t>
      </w:r>
      <w:r>
        <w:rPr/>
        <w:t>MinMaxScaler</w:t>
      </w:r>
      <w:r>
        <w:rPr>
          <w:spacing w:val="17"/>
        </w:rPr>
        <w:t>对</w:t>
      </w:r>
      <w:r>
        <w:rPr/>
        <w:t>NOC</w:t>
      </w:r>
      <w:r>
        <w:rPr>
          <w:spacing w:val="17"/>
        </w:rPr>
        <w:t>和运动的数据进行了归一化处理，</w:t>
      </w:r>
      <w:r>
        <w:rPr>
          <w:spacing w:val="18"/>
        </w:rPr>
        <w:t xml:space="preserve"> </w:t>
      </w:r>
      <w:r>
        <w:rPr>
          <w:spacing w:val="9"/>
        </w:rPr>
        <w:t>并将这两个特征合并到一个数据集中进行K-</w:t>
      </w:r>
      <w:r>
        <w:rPr/>
        <w:t>Means</w:t>
      </w:r>
      <w:r>
        <w:rPr>
          <w:spacing w:val="9"/>
        </w:rPr>
        <w:t>聚类。</w:t>
      </w:r>
    </w:p>
    <w:p>
      <w:pPr>
        <w:pStyle w:val="BodyText"/>
        <w:ind w:left="21" w:right="241" w:firstLine="341"/>
        <w:spacing w:before="160" w:line="233" w:lineRule="auto"/>
        <w:rPr/>
      </w:pPr>
      <w:r>
        <w:rPr>
          <w:spacing w:val="10"/>
        </w:rPr>
        <w:t>在聚类过程中，观察到美国的数据点表现出显著的异常特征。这主要是因为美国远</w:t>
      </w:r>
      <w:r>
        <w:rPr>
          <w:spacing w:val="17"/>
        </w:rPr>
        <w:t xml:space="preserve"> </w:t>
      </w:r>
      <w:r>
        <w:rPr>
          <w:spacing w:val="6"/>
        </w:rPr>
        <w:t>远超过其他国家。</w:t>
      </w:r>
    </w:p>
    <w:p>
      <w:pPr>
        <w:spacing w:line="233" w:lineRule="auto"/>
        <w:sectPr>
          <w:headerReference w:type="default" r:id="rId11"/>
          <w:pgSz w:w="11906" w:h="16838"/>
          <w:pgMar w:top="954" w:right="1203" w:bottom="0" w:left="1439" w:header="687" w:footer="0" w:gutter="0"/>
        </w:sectPr>
        <w:rPr/>
      </w:pPr>
    </w:p>
    <w:p>
      <w:pPr>
        <w:spacing w:line="432" w:lineRule="auto"/>
        <w:rPr>
          <w:rFonts w:ascii="Arial"/>
          <w:sz w:val="21"/>
        </w:rPr>
      </w:pPr>
      <w:r/>
    </w:p>
    <w:p>
      <w:pPr>
        <w:pStyle w:val="BodyText"/>
        <w:ind w:left="15" w:firstLine="2"/>
        <w:spacing w:before="75" w:line="236" w:lineRule="auto"/>
        <w:jc w:val="both"/>
        <w:rPr/>
      </w:pPr>
      <w:r>
        <w:rPr>
          <w:spacing w:val="10"/>
        </w:rPr>
        <w:t>各国在</w:t>
      </w:r>
      <w:r>
        <w:rPr/>
        <w:t>NOC</w:t>
      </w:r>
      <w:r>
        <w:rPr>
          <w:spacing w:val="10"/>
        </w:rPr>
        <w:t>参与频率和运动项目数量上都存在显著差异，导致数据分布独特。这种独特</w:t>
      </w:r>
      <w:r>
        <w:rPr>
          <w:spacing w:val="17"/>
        </w:rPr>
        <w:t xml:space="preserve"> </w:t>
      </w:r>
      <w:r>
        <w:rPr>
          <w:spacing w:val="13"/>
        </w:rPr>
        <w:t>性不仅反映了美国在奥运会上的全面主导地位，同时也给聚类分析带来了挑战。为了 </w:t>
      </w:r>
      <w:r>
        <w:rPr>
          <w:spacing w:val="8"/>
        </w:rPr>
        <w:t>确保聚类结果的合理性，需要对聚类方法进行适当的调整。</w:t>
      </w:r>
    </w:p>
    <w:p>
      <w:pPr>
        <w:spacing w:line="244" w:lineRule="auto"/>
        <w:rPr>
          <w:rFonts w:ascii="Arial"/>
          <w:sz w:val="21"/>
        </w:rPr>
      </w:pPr>
      <w:r/>
    </w:p>
    <w:p>
      <w:pPr>
        <w:ind w:firstLine="2243"/>
        <w:spacing w:line="3344" w:lineRule="exact"/>
        <w:rPr/>
      </w:pPr>
      <w:r>
        <w:rPr>
          <w:position w:val="-66"/>
        </w:rPr>
        <w:drawing>
          <wp:inline distT="0" distB="0" distL="0" distR="0">
            <wp:extent cx="2878546" cy="2123366"/>
            <wp:effectExtent l="0" t="0" r="0" b="0"/>
            <wp:docPr id="32" name="IM 32"/>
            <wp:cNvGraphicFramePr/>
            <a:graphic>
              <a:graphicData uri="http://schemas.openxmlformats.org/drawingml/2006/picture">
                <pic:pic>
                  <pic:nvPicPr>
                    <pic:cNvPr id="32" name="IM 32"/>
                    <pic:cNvPicPr/>
                  </pic:nvPicPr>
                  <pic:blipFill>
                    <a:blip r:embed="rId16"/>
                    <a:stretch>
                      <a:fillRect/>
                    </a:stretch>
                  </pic:blipFill>
                  <pic:spPr>
                    <a:xfrm rot="0">
                      <a:off x="0" y="0"/>
                      <a:ext cx="2878546" cy="2123366"/>
                    </a:xfrm>
                    <a:prstGeom prst="rect">
                      <a:avLst/>
                    </a:prstGeom>
                  </pic:spPr>
                </pic:pic>
              </a:graphicData>
            </a:graphic>
          </wp:inline>
        </w:drawing>
      </w:r>
    </w:p>
    <w:p>
      <w:pPr>
        <w:pStyle w:val="BodyText"/>
        <w:ind w:left="3529"/>
        <w:spacing w:before="229" w:line="227" w:lineRule="auto"/>
        <w:rPr/>
      </w:pPr>
      <w:r>
        <w:rPr>
          <w:spacing w:val="4"/>
        </w:rPr>
        <w:t>图5：K-均值聚类图</w:t>
      </w:r>
    </w:p>
    <w:p>
      <w:pPr>
        <w:spacing w:line="446" w:lineRule="auto"/>
        <w:rPr>
          <w:rFonts w:ascii="Arial"/>
          <w:sz w:val="21"/>
        </w:rPr>
      </w:pPr>
      <w:r/>
    </w:p>
    <w:p>
      <w:pPr>
        <w:pStyle w:val="BodyText"/>
        <w:ind w:left="11" w:firstLine="342"/>
        <w:spacing w:before="74" w:line="236" w:lineRule="auto"/>
        <w:jc w:val="both"/>
        <w:rPr/>
      </w:pPr>
      <w:r>
        <w:rPr>
          <w:spacing w:val="15"/>
        </w:rPr>
        <w:t>我们决定以</w:t>
      </w:r>
      <w:r>
        <w:rPr/>
        <w:t>NOC</w:t>
      </w:r>
      <w:r>
        <w:rPr>
          <w:spacing w:val="15"/>
        </w:rPr>
        <w:t>排名和运动项目出现频率作为聚类的基础，将</w:t>
      </w:r>
      <w:r>
        <w:rPr>
          <w:spacing w:val="14"/>
        </w:rPr>
        <w:t>各国划分为不同的组</w:t>
      </w:r>
      <w:r>
        <w:rPr/>
        <w:t xml:space="preserve"> </w:t>
      </w:r>
      <w:r>
        <w:rPr>
          <w:spacing w:val="11"/>
        </w:rPr>
        <w:t>别。此外，在模型选择阶段，我们尝试了K均值和</w:t>
      </w:r>
      <w:r>
        <w:rPr/>
        <w:t>DBSCAN</w:t>
      </w:r>
      <w:r>
        <w:rPr>
          <w:spacing w:val="11"/>
        </w:rPr>
        <w:t>两种方法来聚类运动员奖牌数</w:t>
      </w:r>
      <w:r>
        <w:rPr/>
        <w:t xml:space="preserve"> </w:t>
      </w:r>
      <w:r>
        <w:rPr>
          <w:spacing w:val="10"/>
        </w:rPr>
        <w:t>据集和运动员金牌数据集。结果表明，使用K均值模型对运动员金牌数据集进行聚类表</w:t>
      </w:r>
      <w:r>
        <w:rPr>
          <w:spacing w:val="4"/>
        </w:rPr>
        <w:t xml:space="preserve"> </w:t>
      </w:r>
      <w:r>
        <w:rPr>
          <w:spacing w:val="4"/>
        </w:rPr>
        <w:t>现最佳。</w:t>
      </w:r>
    </w:p>
    <w:p>
      <w:pPr>
        <w:pStyle w:val="BodyText"/>
        <w:ind w:left="17" w:firstLine="347"/>
        <w:spacing w:before="161" w:line="233" w:lineRule="auto"/>
        <w:rPr/>
      </w:pPr>
      <w:r>
        <w:rPr>
          <w:spacing w:val="13"/>
        </w:rPr>
        <w:t>根据图4，我们得到了最终的聚类结果：类别1包括37个国家获得金牌，类别</w:t>
      </w:r>
      <w:r>
        <w:rPr>
          <w:spacing w:val="12"/>
        </w:rPr>
        <w:t>2包括</w:t>
      </w:r>
      <w:r>
        <w:rPr/>
        <w:t xml:space="preserve"> </w:t>
      </w:r>
      <w:r>
        <w:rPr>
          <w:spacing w:val="6"/>
        </w:rPr>
        <w:t>36个国家，类别3包括43个国家。</w:t>
      </w:r>
    </w:p>
    <w:p>
      <w:pPr>
        <w:pStyle w:val="BodyText"/>
        <w:ind w:left="3504"/>
        <w:spacing w:before="260" w:line="227" w:lineRule="auto"/>
        <w:rPr/>
      </w:pPr>
      <w:r>
        <w:rPr>
          <w:spacing w:val="7"/>
        </w:rPr>
        <w:t>表2：组和特征描述</w:t>
      </w:r>
    </w:p>
    <w:p>
      <w:pPr>
        <w:spacing w:line="182" w:lineRule="exact"/>
        <w:rPr/>
      </w:pPr>
      <w:r/>
    </w:p>
    <w:tbl>
      <w:tblPr>
        <w:tblStyle w:val="TableNormal"/>
        <w:tblW w:w="8718" w:type="dxa"/>
        <w:tblInd w:w="141"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769"/>
        <w:gridCol w:w="5949"/>
      </w:tblGrid>
      <w:tr>
        <w:trPr>
          <w:trHeight w:val="443" w:hRule="atLeast"/>
        </w:trPr>
        <w:tc>
          <w:tcPr>
            <w:tcW w:w="2769" w:type="dxa"/>
            <w:vAlign w:val="top"/>
            <w:tcBorders>
              <w:bottom w:val="single" w:color="000000" w:sz="6" w:space="0"/>
              <w:top w:val="single" w:color="000000" w:sz="14" w:space="0"/>
            </w:tcBorders>
          </w:tcPr>
          <w:p>
            <w:pPr>
              <w:pStyle w:val="TableText"/>
              <w:ind w:left="92"/>
              <w:spacing w:before="83" w:line="238" w:lineRule="auto"/>
              <w:rPr/>
            </w:pPr>
            <w:r>
              <w:rPr>
                <w:b/>
                <w:bCs/>
                <w:spacing w:val="-3"/>
              </w:rPr>
              <w:t>组</w:t>
            </w:r>
          </w:p>
        </w:tc>
        <w:tc>
          <w:tcPr>
            <w:tcW w:w="5949" w:type="dxa"/>
            <w:vAlign w:val="top"/>
            <w:tcBorders>
              <w:bottom w:val="single" w:color="000000" w:sz="6" w:space="0"/>
              <w:top w:val="single" w:color="000000" w:sz="14" w:space="0"/>
            </w:tcBorders>
          </w:tcPr>
          <w:p>
            <w:pPr>
              <w:pStyle w:val="TableText"/>
              <w:ind w:left="320"/>
              <w:spacing w:before="79" w:line="228" w:lineRule="auto"/>
              <w:rPr/>
            </w:pPr>
            <w:r>
              <w:rPr>
                <w:b/>
                <w:bCs/>
                <w:spacing w:val="3"/>
              </w:rPr>
              <w:t>功能描述</w:t>
            </w:r>
          </w:p>
        </w:tc>
      </w:tr>
      <w:tr>
        <w:trPr>
          <w:trHeight w:val="1104" w:hRule="atLeast"/>
        </w:trPr>
        <w:tc>
          <w:tcPr>
            <w:tcW w:w="2769" w:type="dxa"/>
            <w:vAlign w:val="top"/>
            <w:tcBorders>
              <w:top w:val="single" w:color="000000" w:sz="6" w:space="0"/>
            </w:tcBorders>
          </w:tcPr>
          <w:p>
            <w:pPr>
              <w:pStyle w:val="TableText"/>
              <w:ind w:left="89"/>
              <w:spacing w:before="79" w:line="225" w:lineRule="auto"/>
              <w:rPr/>
            </w:pPr>
            <w:r>
              <w:rPr>
                <w:spacing w:val="6"/>
              </w:rPr>
              <w:t>集群1（奥运强队）</w:t>
            </w:r>
          </w:p>
        </w:tc>
        <w:tc>
          <w:tcPr>
            <w:tcW w:w="5949" w:type="dxa"/>
            <w:vAlign w:val="top"/>
            <w:tcBorders>
              <w:top w:val="single" w:color="000000" w:sz="6" w:space="0"/>
            </w:tcBorders>
          </w:tcPr>
          <w:p>
            <w:pPr>
              <w:pStyle w:val="TableText"/>
              <w:ind w:left="319"/>
              <w:spacing w:before="64" w:line="227" w:lineRule="auto"/>
              <w:rPr/>
            </w:pPr>
            <w:r>
              <w:rPr>
                <w:spacing w:val="6"/>
              </w:rPr>
              <w:t>参与频率高</w:t>
            </w:r>
          </w:p>
          <w:p>
            <w:pPr>
              <w:pStyle w:val="TableText"/>
              <w:ind w:left="317"/>
              <w:spacing w:before="304" w:line="226" w:lineRule="auto"/>
              <w:rPr/>
            </w:pPr>
            <w:r>
              <w:rPr>
                <w:spacing w:val="8"/>
              </w:rPr>
              <w:t>赛事分布均衡，夺牌能力稳定</w:t>
            </w:r>
          </w:p>
        </w:tc>
      </w:tr>
      <w:tr>
        <w:trPr>
          <w:trHeight w:val="1267" w:hRule="atLeast"/>
        </w:trPr>
        <w:tc>
          <w:tcPr>
            <w:tcW w:w="2769" w:type="dxa"/>
            <w:vAlign w:val="top"/>
          </w:tcPr>
          <w:p>
            <w:pPr>
              <w:pStyle w:val="TableText"/>
              <w:ind w:left="89"/>
              <w:spacing w:before="248" w:line="227" w:lineRule="auto"/>
              <w:rPr/>
            </w:pPr>
            <w:r>
              <w:rPr>
                <w:spacing w:val="6"/>
              </w:rPr>
              <w:t>集群2（发展体育国家）</w:t>
            </w:r>
          </w:p>
        </w:tc>
        <w:tc>
          <w:tcPr>
            <w:tcW w:w="5949" w:type="dxa"/>
            <w:vAlign w:val="top"/>
          </w:tcPr>
          <w:p>
            <w:pPr>
              <w:pStyle w:val="TableText"/>
              <w:ind w:left="315"/>
              <w:spacing w:before="244" w:line="227" w:lineRule="auto"/>
              <w:rPr/>
            </w:pPr>
            <w:r>
              <w:rPr>
                <w:spacing w:val="7"/>
              </w:rPr>
              <w:t>适度参与频率</w:t>
            </w:r>
          </w:p>
          <w:p>
            <w:pPr>
              <w:pStyle w:val="TableText"/>
              <w:ind w:left="316"/>
              <w:spacing w:before="304" w:line="226" w:lineRule="auto"/>
              <w:rPr/>
            </w:pPr>
            <w:r>
              <w:rPr>
                <w:spacing w:val="8"/>
              </w:rPr>
              <w:t>赛事分布相对集中，奖牌成绩起伏不定</w:t>
            </w:r>
          </w:p>
        </w:tc>
      </w:tr>
      <w:tr>
        <w:trPr>
          <w:trHeight w:val="1135" w:hRule="atLeast"/>
        </w:trPr>
        <w:tc>
          <w:tcPr>
            <w:tcW w:w="2769" w:type="dxa"/>
            <w:vAlign w:val="top"/>
            <w:tcBorders>
              <w:bottom w:val="single" w:color="000000" w:sz="14" w:space="0"/>
            </w:tcBorders>
          </w:tcPr>
          <w:p>
            <w:pPr>
              <w:pStyle w:val="TableText"/>
              <w:ind w:left="89"/>
              <w:spacing w:before="255" w:line="227" w:lineRule="auto"/>
              <w:rPr/>
            </w:pPr>
            <w:r>
              <w:rPr>
                <w:spacing w:val="6"/>
              </w:rPr>
              <w:t>集群3（不稳定的国家）</w:t>
            </w:r>
          </w:p>
        </w:tc>
        <w:tc>
          <w:tcPr>
            <w:tcW w:w="5949" w:type="dxa"/>
            <w:vAlign w:val="top"/>
            <w:tcBorders>
              <w:bottom w:val="single" w:color="000000" w:sz="14" w:space="0"/>
            </w:tcBorders>
          </w:tcPr>
          <w:p>
            <w:pPr>
              <w:pStyle w:val="TableText"/>
              <w:ind w:left="317"/>
              <w:spacing w:before="250" w:line="226" w:lineRule="auto"/>
              <w:rPr/>
            </w:pPr>
            <w:r>
              <w:rPr>
                <w:spacing w:val="8"/>
              </w:rPr>
              <w:t>参与频率低，奖牌成绩不稳定，优势项目依赖性强</w:t>
            </w:r>
          </w:p>
        </w:tc>
      </w:tr>
    </w:tbl>
    <w:p>
      <w:pPr>
        <w:rPr>
          <w:rFonts w:ascii="Arial"/>
          <w:sz w:val="21"/>
        </w:rPr>
      </w:pPr>
      <w:r/>
    </w:p>
    <w:p>
      <w:pPr>
        <w:sectPr>
          <w:headerReference w:type="default" r:id="rId15"/>
          <w:pgSz w:w="11906" w:h="16838"/>
          <w:pgMar w:top="954" w:right="1444" w:bottom="0" w:left="1439" w:header="687" w:footer="0" w:gutter="0"/>
        </w:sectPr>
        <w:rPr>
          <w:rFonts w:ascii="Arial" w:hAnsi="Arial" w:eastAsia="Arial" w:cs="Arial"/>
          <w:sz w:val="21"/>
          <w:szCs w:val="21"/>
        </w:rPr>
      </w:pPr>
    </w:p>
    <w:p>
      <w:pPr>
        <w:spacing w:line="384" w:lineRule="auto"/>
        <w:rPr>
          <w:rFonts w:ascii="Arial"/>
          <w:sz w:val="21"/>
        </w:rPr>
      </w:pPr>
      <w:r/>
    </w:p>
    <w:p>
      <w:pPr>
        <w:pStyle w:val="BodyText"/>
        <w:ind w:left="23"/>
        <w:spacing w:before="91" w:line="224" w:lineRule="auto"/>
        <w:outlineLvl w:val="1"/>
        <w:rPr>
          <w:sz w:val="28"/>
          <w:szCs w:val="28"/>
        </w:rPr>
      </w:pPr>
      <w:bookmarkStart w:name="bookmark23" w:id="65"/>
      <w:bookmarkEnd w:id="65"/>
      <w:bookmarkStart w:name="bookmark24" w:id="66"/>
      <w:bookmarkEnd w:id="66"/>
      <w:r>
        <w:rPr>
          <w:sz w:val="28"/>
          <w:szCs w:val="28"/>
          <w:b/>
          <w:bCs/>
          <w:spacing w:val="-2"/>
        </w:rPr>
        <w:t>5.2</w:t>
      </w:r>
      <w:r>
        <w:rPr>
          <w:sz w:val="28"/>
          <w:szCs w:val="28"/>
          <w:spacing w:val="11"/>
        </w:rPr>
        <w:t xml:space="preserve">  </w:t>
      </w:r>
      <w:r>
        <w:rPr>
          <w:sz w:val="28"/>
          <w:szCs w:val="28"/>
          <w:b/>
          <w:bCs/>
          <w:spacing w:val="-2"/>
        </w:rPr>
        <w:t>模型选择</w:t>
      </w:r>
    </w:p>
    <w:p>
      <w:pPr>
        <w:pStyle w:val="BodyText"/>
        <w:ind w:left="16" w:right="11" w:firstLine="347"/>
        <w:spacing w:before="219" w:line="238" w:lineRule="auto"/>
        <w:rPr/>
      </w:pPr>
      <w:r>
        <w:rPr>
          <w:spacing w:val="10"/>
        </w:rPr>
        <w:t>考虑到我们处理的数据与特定的时间点相关，并以均匀的间隔（每四年一次）进行</w:t>
      </w:r>
      <w:r>
        <w:rPr>
          <w:spacing w:val="16"/>
        </w:rPr>
        <w:t xml:space="preserve"> </w:t>
      </w:r>
      <w:r>
        <w:rPr>
          <w:spacing w:val="8"/>
        </w:rPr>
        <w:t>测量，我们决定使用时间序列分析来预测奖牌数量。</w:t>
      </w:r>
    </w:p>
    <w:p>
      <w:pPr>
        <w:pStyle w:val="BodyText"/>
        <w:ind w:left="30" w:right="11" w:firstLine="329"/>
        <w:spacing w:before="209" w:line="235" w:lineRule="auto"/>
        <w:jc w:val="both"/>
        <w:rPr/>
      </w:pPr>
      <w:r>
        <w:rPr>
          <w:spacing w:val="15"/>
        </w:rPr>
        <w:t>传统的时序预测方法，如常用的自回归积分滑动平均法（</w:t>
      </w:r>
      <w:r>
        <w:rPr/>
        <w:t>ARIMA</w:t>
      </w:r>
      <w:r>
        <w:rPr>
          <w:spacing w:val="15"/>
        </w:rPr>
        <w:t>），仅依赖于单一</w:t>
      </w:r>
      <w:r>
        <w:rPr>
          <w:spacing w:val="1"/>
        </w:rPr>
        <w:t xml:space="preserve"> </w:t>
      </w:r>
      <w:r>
        <w:rPr>
          <w:spacing w:val="13"/>
        </w:rPr>
        <w:t>的时间序列数据源。然而，预测奖牌数量通常需要结合多个变量，而不仅仅是历史上</w:t>
      </w:r>
      <w:r>
        <w:rPr/>
        <w:t xml:space="preserve"> </w:t>
      </w:r>
      <w:r>
        <w:rPr>
          <w:spacing w:val="2"/>
        </w:rPr>
        <w:t>的奖牌数量。</w:t>
      </w:r>
    </w:p>
    <w:p>
      <w:pPr>
        <w:pStyle w:val="BodyText"/>
        <w:ind w:left="11" w:right="11" w:firstLine="362"/>
        <w:spacing w:before="209" w:line="236" w:lineRule="auto"/>
        <w:jc w:val="both"/>
        <w:rPr/>
      </w:pPr>
      <w:r>
        <w:rPr>
          <w:spacing w:val="10"/>
        </w:rPr>
        <w:t>随着机器学习和人工智能的发展，各种深度学习算法已被应用于时间序列预测。例</w:t>
      </w:r>
      <w:r>
        <w:rPr>
          <w:spacing w:val="6"/>
        </w:rPr>
        <w:t xml:space="preserve"> </w:t>
      </w:r>
      <w:r>
        <w:rPr>
          <w:spacing w:val="11"/>
        </w:rPr>
        <w:t>如，长短期记忆网络（</w:t>
      </w:r>
      <w:r>
        <w:rPr/>
        <w:t>LSTM</w:t>
      </w:r>
      <w:r>
        <w:rPr>
          <w:spacing w:val="11"/>
        </w:rPr>
        <w:t>）能够解决循环神经网络（</w:t>
      </w:r>
      <w:r>
        <w:rPr/>
        <w:t>RNN</w:t>
      </w:r>
      <w:r>
        <w:rPr>
          <w:spacing w:val="11"/>
        </w:rPr>
        <w:t>）在捕捉长期周期和季节性</w:t>
      </w:r>
      <w:r>
        <w:rPr>
          <w:spacing w:val="10"/>
        </w:rPr>
        <w:t xml:space="preserve"> </w:t>
      </w:r>
      <w:r>
        <w:rPr>
          <w:spacing w:val="14"/>
        </w:rPr>
        <w:t>模式方面的局限性。在每个时间步长中，</w:t>
      </w:r>
      <w:r>
        <w:rPr/>
        <w:t>LSTM</w:t>
      </w:r>
      <w:r>
        <w:rPr>
          <w:spacing w:val="14"/>
        </w:rPr>
        <w:t>都有一个记忆单元，为网络提供选择性</w:t>
      </w:r>
      <w:r>
        <w:rPr>
          <w:spacing w:val="9"/>
        </w:rPr>
        <w:t xml:space="preserve"> </w:t>
      </w:r>
      <w:r>
        <w:rPr>
          <w:spacing w:val="9"/>
        </w:rPr>
        <w:t>的记忆功能。这使得</w:t>
      </w:r>
      <w:r>
        <w:rPr/>
        <w:t>LSTM</w:t>
      </w:r>
      <w:r>
        <w:rPr>
          <w:spacing w:val="9"/>
        </w:rPr>
        <w:t>能够决定在每个时间步长保留哪些内容。</w:t>
      </w:r>
    </w:p>
    <w:p>
      <w:pPr>
        <w:pStyle w:val="BodyText"/>
        <w:ind w:left="13" w:firstLine="345"/>
        <w:spacing w:before="160" w:line="232" w:lineRule="auto"/>
        <w:rPr/>
      </w:pPr>
      <w:r>
        <w:rPr>
          <w:spacing w:val="11"/>
        </w:rPr>
        <w:t>此外，</w:t>
      </w:r>
      <w:r>
        <w:rPr/>
        <w:t>LSTM</w:t>
      </w:r>
      <w:r>
        <w:rPr>
          <w:spacing w:val="11"/>
        </w:rPr>
        <w:t>可以处理多变量分析，其分析多个变量的能力与基于K-均值聚类的国家</w:t>
      </w:r>
      <w:r>
        <w:rPr>
          <w:spacing w:val="8"/>
        </w:rPr>
        <w:t xml:space="preserve"> </w:t>
      </w:r>
      <w:r>
        <w:rPr>
          <w:spacing w:val="8"/>
        </w:rPr>
        <w:t>三分类分组非常契合。这使得不同类型的国家可以采用不同的变量权重策略。</w:t>
      </w:r>
    </w:p>
    <w:p>
      <w:pPr>
        <w:pStyle w:val="BodyText"/>
        <w:ind w:left="23"/>
        <w:spacing w:before="246" w:line="225" w:lineRule="auto"/>
        <w:outlineLvl w:val="1"/>
        <w:rPr>
          <w:sz w:val="28"/>
          <w:szCs w:val="28"/>
        </w:rPr>
      </w:pPr>
      <w:bookmarkStart w:name="bookmark25" w:id="67"/>
      <w:bookmarkEnd w:id="67"/>
      <w:bookmarkStart w:name="bookmark26" w:id="68"/>
      <w:bookmarkEnd w:id="68"/>
      <w:r>
        <w:rPr>
          <w:sz w:val="28"/>
          <w:szCs w:val="28"/>
          <w:b/>
          <w:bCs/>
          <w:spacing w:val="1"/>
        </w:rPr>
        <w:t>5.3</w:t>
      </w:r>
      <w:r>
        <w:rPr>
          <w:sz w:val="28"/>
          <w:szCs w:val="28"/>
          <w:spacing w:val="1"/>
        </w:rPr>
        <w:t xml:space="preserve">  </w:t>
      </w:r>
      <w:r>
        <w:rPr>
          <w:sz w:val="28"/>
          <w:szCs w:val="28"/>
          <w:b/>
          <w:bCs/>
          <w:spacing w:val="1"/>
        </w:rPr>
        <w:t>长短期记忆网络</w:t>
      </w:r>
    </w:p>
    <w:p>
      <w:pPr>
        <w:pStyle w:val="BodyText"/>
        <w:ind w:left="9" w:right="11" w:firstLine="353"/>
        <w:spacing w:before="162" w:line="230" w:lineRule="auto"/>
        <w:jc w:val="both"/>
        <w:rPr/>
      </w:pPr>
      <w:r>
        <w:rPr>
          <w:spacing w:val="10"/>
        </w:rPr>
        <w:t>该研究采用</w:t>
      </w:r>
      <w:r>
        <w:rPr/>
        <w:t>LSTM</w:t>
      </w:r>
      <w:r>
        <w:rPr>
          <w:spacing w:val="10"/>
        </w:rPr>
        <w:t>网络作为核心预测模型，</w:t>
      </w:r>
      <w:r>
        <w:rPr>
          <w:spacing w:val="-68"/>
        </w:rPr>
        <w:t xml:space="preserve"> </w:t>
      </w:r>
      <w:r>
        <w:rPr>
          <w:spacing w:val="10"/>
        </w:rPr>
        <w:t>由三个关键组件构</w:t>
      </w:r>
      <w:r>
        <w:rPr>
          <w:spacing w:val="9"/>
        </w:rPr>
        <w:t>成：遗忘门、输入门和</w:t>
      </w:r>
      <w:r>
        <w:rPr/>
        <w:t xml:space="preserve"> </w:t>
      </w:r>
      <w:r>
        <w:rPr>
          <w:spacing w:val="14"/>
        </w:rPr>
        <w:t>输出门。遗忘门控制历史信息的保留，输入门</w:t>
      </w:r>
      <w:r>
        <w:rPr>
          <w:spacing w:val="13"/>
        </w:rPr>
        <w:t>管理新信息的更新，输出门决定信息的</w:t>
      </w:r>
      <w:r>
        <w:rPr/>
        <w:t xml:space="preserve"> </w:t>
      </w:r>
      <w:r>
        <w:rPr>
          <w:spacing w:val="8"/>
        </w:rPr>
        <w:t>输出。这三个组件共同构成了一个完整的记忆机制：</w:t>
      </w:r>
    </w:p>
    <w:p>
      <w:pPr>
        <w:pStyle w:val="BodyText"/>
        <w:ind w:left="3180"/>
        <w:spacing w:before="246" w:line="192" w:lineRule="auto"/>
        <w:rPr>
          <w:rFonts w:ascii="Arial" w:hAnsi="Arial" w:eastAsia="Arial" w:cs="Arial"/>
        </w:rPr>
      </w:pPr>
      <w:r>
        <w:pict>
          <v:shape id="_x0000_s2" style="position:absolute;margin-left:436.707pt;margin-top:12.1815pt;mso-position-vertical-relative:text;mso-position-horizontal-relative:text;width:15.95pt;height:59.05pt;z-index:251667456;" filled="false" stroked="false" type="#_x0000_t202">
            <v:fill on="false"/>
            <v:stroke on="false"/>
            <v:path/>
            <v:imagedata o:title=""/>
            <o:lock v:ext="edit" aspectratio="false"/>
            <v:textbox inset="0mm,0mm,0mm,0mm">
              <w:txbxContent>
                <w:p>
                  <w:pPr>
                    <w:ind w:left="20"/>
                    <w:spacing w:before="20" w:line="185" w:lineRule="auto"/>
                    <w:rPr>
                      <w:rFonts w:ascii="Arial" w:hAnsi="Arial" w:eastAsia="Arial" w:cs="Arial"/>
                      <w:sz w:val="23"/>
                      <w:szCs w:val="23"/>
                    </w:rPr>
                  </w:pPr>
                  <w:r>
                    <w:rPr>
                      <w:rFonts w:ascii="Arial" w:hAnsi="Arial" w:eastAsia="Arial" w:cs="Arial"/>
                      <w:sz w:val="23"/>
                      <w:szCs w:val="23"/>
                      <w:spacing w:val="-5"/>
                    </w:rPr>
                    <w:t>(4)</w:t>
                  </w:r>
                </w:p>
                <w:p>
                  <w:pPr>
                    <w:spacing w:line="265" w:lineRule="auto"/>
                    <w:rPr>
                      <w:rFonts w:ascii="Arial"/>
                      <w:sz w:val="21"/>
                    </w:rPr>
                  </w:pPr>
                  <w:r/>
                </w:p>
                <w:p>
                  <w:pPr>
                    <w:ind w:left="31" w:right="20"/>
                    <w:spacing w:before="66" w:line="283" w:lineRule="auto"/>
                    <w:rPr>
                      <w:rFonts w:ascii="Arial" w:hAnsi="Arial" w:eastAsia="Arial" w:cs="Arial"/>
                      <w:sz w:val="23"/>
                      <w:szCs w:val="23"/>
                    </w:rPr>
                  </w:pPr>
                  <w:r>
                    <w:rPr>
                      <w:rFonts w:ascii="Arial" w:hAnsi="Arial" w:eastAsia="Arial" w:cs="Arial"/>
                      <w:sz w:val="23"/>
                      <w:szCs w:val="23"/>
                      <w:spacing w:val="-5"/>
                    </w:rPr>
                    <w:t>(5)</w:t>
                  </w:r>
                  <w:r>
                    <w:rPr>
                      <w:rFonts w:ascii="Arial" w:hAnsi="Arial" w:eastAsia="Arial" w:cs="Arial"/>
                      <w:sz w:val="23"/>
                      <w:szCs w:val="23"/>
                    </w:rPr>
                    <w:t xml:space="preserve"> </w:t>
                  </w:r>
                  <w:r>
                    <w:rPr>
                      <w:rFonts w:ascii="Arial" w:hAnsi="Arial" w:eastAsia="Arial" w:cs="Arial"/>
                      <w:sz w:val="23"/>
                      <w:szCs w:val="23"/>
                      <w:spacing w:val="-5"/>
                    </w:rPr>
                    <w:t>(6)</w:t>
                  </w:r>
                </w:p>
              </w:txbxContent>
            </v:textbox>
          </v:shape>
        </w:pict>
      </w:r>
      <w:r>
        <w:pict>
          <v:shape id="_x0000_s4" style="position:absolute;margin-left:156.935pt;margin-top:23.2565pt;mso-position-vertical-relative:text;mso-position-horizontal-relative:text;width:183pt;height:17.8pt;z-index:251666432;" filled="false" stroked="false" type="#_x0000_t202">
            <v:fill on="false"/>
            <v:stroke on="false"/>
            <v:path/>
            <v:imagedata o:title=""/>
            <o:lock v:ext="edit" aspectratio="false"/>
            <v:textbox inset="0mm,0mm,0mm,0mm">
              <w:txbxContent>
                <w:p>
                  <w:pPr>
                    <w:pStyle w:val="BodyText"/>
                    <w:ind w:left="20"/>
                    <w:spacing w:before="20" w:line="315" w:lineRule="exact"/>
                    <w:rPr/>
                  </w:pPr>
                  <w:r>
                    <w:rPr>
                      <w:rFonts w:ascii="Arial" w:hAnsi="Arial" w:eastAsia="Arial" w:cs="Arial"/>
                      <w:sz w:val="24"/>
                      <w:szCs w:val="24"/>
                      <w:i/>
                      <w:iCs/>
                      <w:spacing w:val="-1"/>
                      <w:position w:val="2"/>
                    </w:rPr>
                    <w:t>it</w:t>
                  </w:r>
                  <w:r>
                    <w:rPr>
                      <w:spacing w:val="-1"/>
                      <w:position w:val="2"/>
                    </w:rPr>
                    <w:t>=</w:t>
                  </w:r>
                  <w:r>
                    <w:rPr>
                      <w:spacing w:val="83"/>
                      <w:position w:val="2"/>
                    </w:rPr>
                    <w:t xml:space="preserve"> </w:t>
                  </w:r>
                  <w:r>
                    <w:rPr>
                      <w:spacing w:val="-1"/>
                      <w:position w:val="1"/>
                    </w:rPr>
                    <w:t>σ（Wi</w:t>
                  </w:r>
                  <w:r>
                    <w:rPr>
                      <w:spacing w:val="28"/>
                      <w:position w:val="1"/>
                    </w:rPr>
                    <w:t xml:space="preserve">  </w:t>
                  </w:r>
                  <w:r>
                    <w:rPr>
                      <w:spacing w:val="-1"/>
                      <w:position w:val="1"/>
                    </w:rPr>
                    <w:t>[ht-</w:t>
                  </w:r>
                  <w:r>
                    <w:rPr>
                      <w:spacing w:val="31"/>
                      <w:position w:val="1"/>
                    </w:rPr>
                    <w:t xml:space="preserve"> </w:t>
                  </w:r>
                  <w:r>
                    <w:rPr>
                      <w:spacing w:val="-1"/>
                      <w:position w:val="1"/>
                    </w:rPr>
                    <w:t>1，xt ]</w:t>
                  </w:r>
                  <w:r>
                    <w:rPr>
                      <w:spacing w:val="15"/>
                      <w:position w:val="1"/>
                    </w:rPr>
                    <w:t xml:space="preserve"> </w:t>
                  </w:r>
                  <w:r>
                    <w:rPr>
                      <w:spacing w:val="-1"/>
                      <w:position w:val="1"/>
                    </w:rPr>
                    <w:t>+</w:t>
                  </w:r>
                  <w:r>
                    <w:rPr>
                      <w:spacing w:val="10"/>
                      <w:position w:val="1"/>
                    </w:rPr>
                    <w:t xml:space="preserve"> </w:t>
                  </w:r>
                  <w:r>
                    <w:rPr>
                      <w:spacing w:val="-1"/>
                      <w:position w:val="1"/>
                    </w:rPr>
                    <w:t>bi）</w:t>
                  </w:r>
                </w:p>
              </w:txbxContent>
            </v:textbox>
          </v:shape>
        </w:pict>
      </w:r>
      <w:r>
        <w:rPr>
          <w:rFonts w:ascii="Arial" w:hAnsi="Arial" w:eastAsia="Arial" w:cs="Arial"/>
          <w:position w:val="2"/>
        </w:rPr>
        <w:t>f</w:t>
      </w:r>
      <w:r>
        <w:rPr>
          <w:rFonts w:ascii="Arial" w:hAnsi="Arial" w:eastAsia="Arial" w:cs="Arial"/>
          <w:sz w:val="15"/>
          <w:szCs w:val="15"/>
          <w:position w:val="-1"/>
        </w:rPr>
        <w:t>t</w:t>
      </w:r>
      <w:r>
        <w:rPr>
          <w:rFonts w:ascii="Arial" w:hAnsi="Arial" w:eastAsia="Arial" w:cs="Arial"/>
          <w:sz w:val="15"/>
          <w:szCs w:val="15"/>
          <w:spacing w:val="6"/>
          <w:position w:val="-1"/>
        </w:rPr>
        <w:t xml:space="preserve">  </w:t>
      </w:r>
      <w:r>
        <w:rPr>
          <w:rFonts w:ascii="Arial" w:hAnsi="Arial" w:eastAsia="Arial" w:cs="Arial"/>
          <w:spacing w:val="6"/>
          <w:position w:val="2"/>
        </w:rPr>
        <w:t>= σ(</w:t>
      </w:r>
      <w:r>
        <w:rPr>
          <w:rFonts w:ascii="Arial" w:hAnsi="Arial" w:eastAsia="Arial" w:cs="Arial"/>
          <w:position w:val="2"/>
        </w:rPr>
        <w:t>W</w:t>
      </w:r>
      <w:r>
        <w:rPr>
          <w:rFonts w:ascii="Arial" w:hAnsi="Arial" w:eastAsia="Arial" w:cs="Arial"/>
          <w:sz w:val="15"/>
          <w:szCs w:val="15"/>
          <w:position w:val="-1"/>
        </w:rPr>
        <w:t>f</w:t>
      </w:r>
      <w:r>
        <w:rPr>
          <w:rFonts w:ascii="Arial" w:hAnsi="Arial" w:eastAsia="Arial" w:cs="Arial"/>
          <w:sz w:val="15"/>
          <w:szCs w:val="15"/>
          <w:spacing w:val="6"/>
          <w:position w:val="-1"/>
        </w:rPr>
        <w:t xml:space="preserve">  </w:t>
      </w:r>
      <w:r>
        <w:rPr>
          <w:rFonts w:ascii="Arial" w:hAnsi="Arial" w:eastAsia="Arial" w:cs="Arial"/>
          <w:spacing w:val="6"/>
          <w:position w:val="2"/>
        </w:rPr>
        <w:t>·</w:t>
      </w:r>
      <w:r>
        <w:rPr>
          <w:spacing w:val="6"/>
          <w:position w:val="-25"/>
        </w:rPr>
        <w:t>·</w:t>
      </w:r>
      <w:r>
        <w:rPr>
          <w:rFonts w:ascii="Arial" w:hAnsi="Arial" w:eastAsia="Arial" w:cs="Arial"/>
          <w:spacing w:val="6"/>
          <w:position w:val="2"/>
        </w:rPr>
        <w:t>[</w:t>
      </w:r>
      <w:r>
        <w:rPr>
          <w:rFonts w:ascii="Arial" w:hAnsi="Arial" w:eastAsia="Arial" w:cs="Arial"/>
          <w:position w:val="2"/>
        </w:rPr>
        <w:t>h</w:t>
      </w:r>
      <w:r>
        <w:rPr>
          <w:rFonts w:ascii="Arial" w:hAnsi="Arial" w:eastAsia="Arial" w:cs="Arial"/>
          <w:sz w:val="15"/>
          <w:szCs w:val="15"/>
          <w:position w:val="-1"/>
        </w:rPr>
        <w:t>t</w:t>
      </w:r>
      <w:r>
        <w:rPr>
          <w:rFonts w:ascii="Microsoft YaHei" w:hAnsi="Microsoft YaHei" w:eastAsia="Microsoft YaHei" w:cs="Microsoft YaHei"/>
          <w:sz w:val="15"/>
          <w:szCs w:val="15"/>
          <w:spacing w:val="6"/>
          <w:position w:val="-1"/>
        </w:rPr>
        <w:t>−</w:t>
      </w:r>
      <w:r>
        <w:rPr>
          <w:rFonts w:ascii="Arial" w:hAnsi="Arial" w:eastAsia="Arial" w:cs="Arial"/>
          <w:sz w:val="15"/>
          <w:szCs w:val="15"/>
          <w:spacing w:val="6"/>
          <w:position w:val="-1"/>
        </w:rPr>
        <w:t>1</w:t>
      </w:r>
      <w:r>
        <w:rPr>
          <w:rFonts w:ascii="Arial" w:hAnsi="Arial" w:eastAsia="Arial" w:cs="Arial"/>
          <w:spacing w:val="6"/>
          <w:position w:val="2"/>
        </w:rPr>
        <w:t>,</w:t>
      </w:r>
      <w:r>
        <w:rPr>
          <w:rFonts w:ascii="Arial" w:hAnsi="Arial" w:eastAsia="Arial" w:cs="Arial"/>
          <w:spacing w:val="-13"/>
          <w:position w:val="2"/>
        </w:rPr>
        <w:t xml:space="preserve"> </w:t>
      </w:r>
      <w:r>
        <w:rPr>
          <w:rFonts w:ascii="Arial" w:hAnsi="Arial" w:eastAsia="Arial" w:cs="Arial"/>
          <w:position w:val="2"/>
        </w:rPr>
        <w:t>x</w:t>
      </w:r>
      <w:r>
        <w:rPr>
          <w:rFonts w:ascii="Arial" w:hAnsi="Arial" w:eastAsia="Arial" w:cs="Arial"/>
          <w:sz w:val="15"/>
          <w:szCs w:val="15"/>
          <w:position w:val="-1"/>
        </w:rPr>
        <w:t>t</w:t>
      </w:r>
      <w:r>
        <w:rPr>
          <w:rFonts w:ascii="Arial" w:hAnsi="Arial" w:eastAsia="Arial" w:cs="Arial"/>
          <w:spacing w:val="6"/>
          <w:position w:val="2"/>
        </w:rPr>
        <w:t>] + </w:t>
      </w:r>
      <w:r>
        <w:rPr>
          <w:rFonts w:ascii="Arial" w:hAnsi="Arial" w:eastAsia="Arial" w:cs="Arial"/>
          <w:position w:val="2"/>
        </w:rPr>
        <w:t>b</w:t>
      </w:r>
      <w:r>
        <w:rPr>
          <w:rFonts w:ascii="Arial" w:hAnsi="Arial" w:eastAsia="Arial" w:cs="Arial"/>
          <w:sz w:val="15"/>
          <w:szCs w:val="15"/>
          <w:position w:val="-1"/>
        </w:rPr>
        <w:t>f</w:t>
      </w:r>
      <w:r>
        <w:rPr>
          <w:rFonts w:ascii="Arial" w:hAnsi="Arial" w:eastAsia="Arial" w:cs="Arial"/>
          <w:sz w:val="15"/>
          <w:szCs w:val="15"/>
          <w:spacing w:val="-11"/>
          <w:position w:val="-1"/>
        </w:rPr>
        <w:t xml:space="preserve"> </w:t>
      </w:r>
      <w:r>
        <w:rPr>
          <w:rFonts w:ascii="Arial" w:hAnsi="Arial" w:eastAsia="Arial" w:cs="Arial"/>
          <w:spacing w:val="6"/>
          <w:position w:val="2"/>
        </w:rPr>
        <w:t>)</w:t>
      </w:r>
    </w:p>
    <w:p>
      <w:pPr>
        <w:spacing w:line="342" w:lineRule="auto"/>
        <w:rPr>
          <w:rFonts w:ascii="Arial"/>
          <w:sz w:val="21"/>
        </w:rPr>
      </w:pPr>
      <w:r/>
    </w:p>
    <w:p>
      <w:pPr>
        <w:pStyle w:val="BodyText"/>
        <w:ind w:left="14" w:right="2092" w:firstLine="3184"/>
        <w:spacing w:before="79" w:line="281" w:lineRule="auto"/>
        <w:rPr/>
      </w:pPr>
      <w:r>
        <w:rPr>
          <w:sz w:val="24"/>
          <w:szCs w:val="24"/>
          <w:i/>
          <w:iCs/>
          <w:spacing w:val="-7"/>
        </w:rPr>
        <w:t>o</w:t>
      </w:r>
      <w:r>
        <w:rPr>
          <w:sz w:val="12"/>
          <w:szCs w:val="12"/>
          <w:i/>
          <w:iCs/>
          <w:spacing w:val="-7"/>
          <w:position w:val="-5"/>
        </w:rPr>
        <w:t>t</w:t>
      </w:r>
      <w:r>
        <w:rPr>
          <w:sz w:val="12"/>
          <w:szCs w:val="12"/>
          <w:spacing w:val="57"/>
          <w:position w:val="-5"/>
        </w:rPr>
        <w:t xml:space="preserve"> </w:t>
      </w:r>
      <w:r>
        <w:rPr>
          <w:spacing w:val="-7"/>
        </w:rPr>
        <w:t>=</w:t>
      </w:r>
      <w:r>
        <w:rPr>
          <w:spacing w:val="69"/>
        </w:rPr>
        <w:t xml:space="preserve"> </w:t>
      </w:r>
      <w:r>
        <w:rPr>
          <w:spacing w:val="-7"/>
        </w:rPr>
        <w:t>σ（Wo ·</w:t>
      </w:r>
      <w:r>
        <w:rPr>
          <w:spacing w:val="-69"/>
        </w:rPr>
        <w:t xml:space="preserve"> </w:t>
      </w:r>
      <w:r>
        <w:rPr>
          <w:spacing w:val="-7"/>
        </w:rPr>
        <w:t>[ht-</w:t>
      </w:r>
      <w:r>
        <w:rPr>
          <w:spacing w:val="31"/>
        </w:rPr>
        <w:t xml:space="preserve"> </w:t>
      </w:r>
      <w:r>
        <w:rPr>
          <w:spacing w:val="-7"/>
        </w:rPr>
        <w:t>1，xt ]</w:t>
      </w:r>
      <w:r>
        <w:rPr>
          <w:spacing w:val="15"/>
        </w:rPr>
        <w:t xml:space="preserve"> </w:t>
      </w:r>
      <w:r>
        <w:rPr>
          <w:spacing w:val="-7"/>
        </w:rPr>
        <w:t>+ bo）</w:t>
      </w:r>
      <w:r>
        <w:rPr/>
        <w:t xml:space="preserve"> </w:t>
      </w:r>
      <w:r>
        <w:rPr>
          <w:spacing w:val="8"/>
        </w:rPr>
        <w:t>这里，</w:t>
      </w:r>
      <w:r>
        <w:rPr/>
        <w:t>ht</w:t>
      </w:r>
      <w:r>
        <w:rPr>
          <w:spacing w:val="8"/>
        </w:rPr>
        <w:t>表示时间t的隐藏状态，</w:t>
      </w:r>
      <w:r>
        <w:rPr/>
        <w:t>xt</w:t>
      </w:r>
      <w:r>
        <w:rPr>
          <w:spacing w:val="8"/>
        </w:rPr>
        <w:t>是输入向量。</w:t>
      </w:r>
    </w:p>
    <w:p>
      <w:pPr>
        <w:ind w:firstLine="2243"/>
        <w:spacing w:before="181" w:line="1702" w:lineRule="exact"/>
        <w:rPr/>
      </w:pPr>
      <w:r>
        <w:rPr>
          <w:position w:val="-34"/>
        </w:rPr>
        <w:drawing>
          <wp:inline distT="0" distB="0" distL="0" distR="0">
            <wp:extent cx="2878677" cy="1080316"/>
            <wp:effectExtent l="0" t="0" r="0" b="0"/>
            <wp:docPr id="36" name="IM 36"/>
            <wp:cNvGraphicFramePr/>
            <a:graphic>
              <a:graphicData uri="http://schemas.openxmlformats.org/drawingml/2006/picture">
                <pic:pic>
                  <pic:nvPicPr>
                    <pic:cNvPr id="36" name="IM 36"/>
                    <pic:cNvPicPr/>
                  </pic:nvPicPr>
                  <pic:blipFill>
                    <a:blip r:embed="rId18"/>
                    <a:stretch>
                      <a:fillRect/>
                    </a:stretch>
                  </pic:blipFill>
                  <pic:spPr>
                    <a:xfrm rot="0">
                      <a:off x="0" y="0"/>
                      <a:ext cx="2878677" cy="1080316"/>
                    </a:xfrm>
                    <a:prstGeom prst="rect">
                      <a:avLst/>
                    </a:prstGeom>
                  </pic:spPr>
                </pic:pic>
              </a:graphicData>
            </a:graphic>
          </wp:inline>
        </w:drawing>
      </w:r>
    </w:p>
    <w:p>
      <w:pPr>
        <w:pStyle w:val="BodyText"/>
        <w:ind w:left="3052"/>
        <w:spacing w:before="232" w:line="226" w:lineRule="auto"/>
        <w:rPr/>
      </w:pPr>
      <w:r>
        <w:rPr>
          <w:spacing w:val="7"/>
        </w:rPr>
        <w:t>图6：</w:t>
      </w:r>
      <w:r>
        <w:rPr/>
        <w:t>LSTM</w:t>
      </w:r>
      <w:r>
        <w:rPr>
          <w:spacing w:val="7"/>
        </w:rPr>
        <w:t>机制的工作流程图</w:t>
      </w:r>
    </w:p>
    <w:p>
      <w:pPr>
        <w:spacing w:line="469" w:lineRule="auto"/>
        <w:rPr>
          <w:rFonts w:ascii="Arial"/>
          <w:sz w:val="21"/>
        </w:rPr>
      </w:pPr>
      <w:r/>
    </w:p>
    <w:p>
      <w:pPr>
        <w:pStyle w:val="BodyText"/>
        <w:ind w:left="23"/>
        <w:spacing w:before="92" w:line="225" w:lineRule="auto"/>
        <w:outlineLvl w:val="1"/>
        <w:rPr>
          <w:sz w:val="28"/>
          <w:szCs w:val="28"/>
        </w:rPr>
      </w:pPr>
      <w:bookmarkStart w:name="bookmark27" w:id="69"/>
      <w:bookmarkEnd w:id="69"/>
      <w:bookmarkStart w:name="bookmark28" w:id="70"/>
      <w:bookmarkEnd w:id="70"/>
      <w:r>
        <w:rPr>
          <w:sz w:val="28"/>
          <w:szCs w:val="28"/>
          <w:b/>
          <w:bCs/>
          <w:spacing w:val="1"/>
        </w:rPr>
        <w:t>5.4</w:t>
      </w:r>
      <w:r>
        <w:rPr>
          <w:sz w:val="28"/>
          <w:szCs w:val="28"/>
          <w:spacing w:val="1"/>
        </w:rPr>
        <w:t xml:space="preserve">  </w:t>
      </w:r>
      <w:r>
        <w:rPr>
          <w:sz w:val="28"/>
          <w:szCs w:val="28"/>
          <w:b/>
          <w:bCs/>
        </w:rPr>
        <w:t>LSTM</w:t>
      </w:r>
      <w:r>
        <w:rPr>
          <w:sz w:val="28"/>
          <w:szCs w:val="28"/>
          <w:b/>
          <w:bCs/>
          <w:spacing w:val="1"/>
        </w:rPr>
        <w:t>的实施</w:t>
      </w:r>
    </w:p>
    <w:p>
      <w:pPr>
        <w:pStyle w:val="BodyText"/>
        <w:ind w:left="36" w:right="11" w:firstLine="326"/>
        <w:spacing w:before="163" w:line="233" w:lineRule="auto"/>
        <w:rPr/>
      </w:pPr>
      <w:r>
        <w:rPr>
          <w:spacing w:val="10"/>
        </w:rPr>
        <w:t>我们对数据进行了归一化处理，以减少特征之间尺度差异的影响，并确保训练过程</w:t>
      </w:r>
      <w:r>
        <w:rPr>
          <w:spacing w:val="17"/>
        </w:rPr>
        <w:t xml:space="preserve"> </w:t>
      </w:r>
      <w:r>
        <w:rPr>
          <w:spacing w:val="6"/>
        </w:rPr>
        <w:t>中的稳定性。随后，我们创建了输入。</w:t>
      </w:r>
    </w:p>
    <w:p>
      <w:pPr>
        <w:spacing w:line="233" w:lineRule="auto"/>
        <w:sectPr>
          <w:headerReference w:type="default" r:id="rId17"/>
          <w:pgSz w:w="11906" w:h="16838"/>
          <w:pgMar w:top="954" w:right="1432" w:bottom="0" w:left="1439" w:header="687" w:footer="0" w:gutter="0"/>
        </w:sectPr>
        <w:rPr/>
      </w:pPr>
    </w:p>
    <w:p>
      <w:pPr>
        <w:spacing w:line="433" w:lineRule="auto"/>
        <w:rPr>
          <w:rFonts w:ascii="Arial"/>
          <w:sz w:val="21"/>
        </w:rPr>
      </w:pPr>
      <w:r/>
    </w:p>
    <w:p>
      <w:pPr>
        <w:pStyle w:val="BodyText"/>
        <w:ind w:left="14"/>
        <w:spacing w:before="75" w:line="233" w:lineRule="auto"/>
        <w:rPr/>
      </w:pPr>
      <w:r>
        <w:rPr>
          <w:spacing w:val="13"/>
        </w:rPr>
        <w:t>采用滑动窗口法对原始奖牌数据进行时间窗分割，时间步长设置为20年，即每年的奖</w:t>
      </w:r>
      <w:r>
        <w:rPr>
          <w:spacing w:val="1"/>
        </w:rPr>
        <w:t xml:space="preserve"> </w:t>
      </w:r>
      <w:r>
        <w:rPr>
          <w:spacing w:val="6"/>
        </w:rPr>
        <w:t>牌数与前20年的数据相关。</w:t>
      </w:r>
    </w:p>
    <w:p>
      <w:pPr>
        <w:spacing w:line="244" w:lineRule="auto"/>
        <w:rPr>
          <w:rFonts w:ascii="Arial"/>
          <w:sz w:val="21"/>
        </w:rPr>
      </w:pPr>
      <w:r/>
    </w:p>
    <w:p>
      <w:pPr>
        <w:ind w:firstLine="2243"/>
        <w:spacing w:line="3289" w:lineRule="exact"/>
        <w:rPr/>
      </w:pPr>
      <w:r>
        <w:rPr>
          <w:position w:val="-65"/>
        </w:rPr>
        <w:drawing>
          <wp:inline distT="0" distB="0" distL="0" distR="0">
            <wp:extent cx="2878676" cy="2088799"/>
            <wp:effectExtent l="0" t="0" r="0" b="0"/>
            <wp:docPr id="40" name="IM 40"/>
            <wp:cNvGraphicFramePr/>
            <a:graphic>
              <a:graphicData uri="http://schemas.openxmlformats.org/drawingml/2006/picture">
                <pic:pic>
                  <pic:nvPicPr>
                    <pic:cNvPr id="40" name="IM 40"/>
                    <pic:cNvPicPr/>
                  </pic:nvPicPr>
                  <pic:blipFill>
                    <a:blip r:embed="rId20"/>
                    <a:stretch>
                      <a:fillRect/>
                    </a:stretch>
                  </pic:blipFill>
                  <pic:spPr>
                    <a:xfrm rot="0">
                      <a:off x="0" y="0"/>
                      <a:ext cx="2878676" cy="2088799"/>
                    </a:xfrm>
                    <a:prstGeom prst="rect">
                      <a:avLst/>
                    </a:prstGeom>
                  </pic:spPr>
                </pic:pic>
              </a:graphicData>
            </a:graphic>
          </wp:inline>
        </w:drawing>
      </w:r>
    </w:p>
    <w:p>
      <w:pPr>
        <w:pStyle w:val="BodyText"/>
        <w:ind w:left="3769"/>
        <w:spacing w:before="233" w:line="227" w:lineRule="auto"/>
        <w:rPr/>
      </w:pPr>
      <w:r>
        <w:rPr>
          <w:spacing w:val="3"/>
        </w:rPr>
        <w:t>图7：滑动窗口</w:t>
      </w:r>
    </w:p>
    <w:p>
      <w:pPr>
        <w:spacing w:line="446" w:lineRule="auto"/>
        <w:rPr>
          <w:rFonts w:ascii="Arial"/>
          <w:sz w:val="21"/>
        </w:rPr>
      </w:pPr>
      <w:r/>
    </w:p>
    <w:p>
      <w:pPr>
        <w:pStyle w:val="BodyText"/>
        <w:ind w:left="19"/>
        <w:spacing w:before="75" w:line="227" w:lineRule="auto"/>
        <w:outlineLvl w:val="2"/>
        <w:rPr/>
      </w:pPr>
      <w:bookmarkStart w:name="bookmark29" w:id="71"/>
      <w:bookmarkEnd w:id="71"/>
      <w:bookmarkStart w:name="bookmark30" w:id="72"/>
      <w:bookmarkEnd w:id="72"/>
      <w:r>
        <w:rPr>
          <w:b/>
          <w:bCs/>
          <w:spacing w:val="4"/>
        </w:rPr>
        <w:t>5.4.1</w:t>
      </w:r>
      <w:r>
        <w:rPr>
          <w:spacing w:val="4"/>
        </w:rPr>
        <w:t xml:space="preserve">  </w:t>
      </w:r>
      <w:r>
        <w:rPr>
          <w:b/>
          <w:bCs/>
          <w:spacing w:val="4"/>
        </w:rPr>
        <w:t>量化东道国的影响</w:t>
      </w:r>
    </w:p>
    <w:p>
      <w:pPr>
        <w:pStyle w:val="BodyText"/>
        <w:ind w:left="1" w:firstLine="359"/>
        <w:spacing w:before="190" w:line="234" w:lineRule="auto"/>
        <w:jc w:val="both"/>
        <w:rPr/>
      </w:pPr>
      <w:r>
        <w:rPr>
          <w:spacing w:val="13"/>
        </w:rPr>
        <w:t>我们采用了普通最小二乘法（</w:t>
      </w:r>
      <w:r>
        <w:rPr/>
        <w:t>OLS</w:t>
      </w:r>
      <w:r>
        <w:rPr>
          <w:spacing w:val="13"/>
        </w:rPr>
        <w:t>）方法，</w:t>
      </w:r>
      <w:r>
        <w:rPr>
          <w:spacing w:val="-64"/>
        </w:rPr>
        <w:t xml:space="preserve"> </w:t>
      </w:r>
      <w:r>
        <w:rPr>
          <w:spacing w:val="13"/>
        </w:rPr>
        <w:t>以总奖牌数为因变量，主办国和赛事为</w:t>
      </w:r>
      <w:r>
        <w:rPr/>
        <w:t xml:space="preserve"> </w:t>
      </w:r>
      <w:r>
        <w:rPr>
          <w:spacing w:val="12"/>
        </w:rPr>
        <w:t>自变量。模型得出的相对风险比为0.758，调整后的相对风险比为0.756，两者均相对</w:t>
      </w:r>
      <w:r>
        <w:rPr>
          <w:spacing w:val="4"/>
        </w:rPr>
        <w:t xml:space="preserve"> </w:t>
      </w:r>
      <w:r>
        <w:rPr>
          <w:spacing w:val="8"/>
        </w:rPr>
        <w:t>较高，表明该模型能够解释超过75.8%的总奖牌数变化，显示出良好的拟合度。</w:t>
      </w:r>
      <w:r>
        <w:rPr>
          <w:spacing w:val="-42"/>
        </w:rPr>
        <w:t xml:space="preserve"> </w:t>
      </w:r>
      <w:r>
        <w:rPr>
          <w:spacing w:val="8"/>
        </w:rPr>
        <w:t>自变量</w:t>
      </w:r>
      <w:r>
        <w:rPr/>
        <w:t xml:space="preserve"> </w:t>
      </w:r>
      <w:r>
        <w:rPr>
          <w:spacing w:val="9"/>
        </w:rPr>
        <w:t>“主办国</w:t>
      </w:r>
      <w:r>
        <w:rPr>
          <w:spacing w:val="-82"/>
        </w:rPr>
        <w:t xml:space="preserve"> </w:t>
      </w:r>
      <w:r>
        <w:rPr>
          <w:spacing w:val="9"/>
        </w:rPr>
        <w:t>”的p值小于0.05，表明其具有高度显著性和统计有效性，对总奖牌数有显著</w:t>
      </w:r>
      <w:r>
        <w:rPr/>
        <w:t xml:space="preserve"> </w:t>
      </w:r>
      <w:r>
        <w:rPr>
          <w:spacing w:val="7"/>
        </w:rPr>
        <w:t>影响。</w:t>
      </w:r>
    </w:p>
    <w:p>
      <w:pPr>
        <w:pStyle w:val="BodyText"/>
        <w:ind w:left="3027"/>
        <w:spacing w:before="274" w:line="227" w:lineRule="auto"/>
        <w:rPr/>
      </w:pPr>
      <w:r>
        <w:rPr>
          <w:spacing w:val="8"/>
        </w:rPr>
        <w:t>表3：普通最小二乘法的结果</w:t>
      </w:r>
    </w:p>
    <w:p>
      <w:pPr>
        <w:spacing w:line="181" w:lineRule="exact"/>
        <w:rPr/>
      </w:pPr>
      <w:r/>
    </w:p>
    <w:tbl>
      <w:tblPr>
        <w:tblStyle w:val="TableNormal"/>
        <w:tblW w:w="900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700"/>
        <w:gridCol w:w="1919"/>
        <w:gridCol w:w="1840"/>
        <w:gridCol w:w="1764"/>
        <w:gridCol w:w="1778"/>
      </w:tblGrid>
      <w:tr>
        <w:trPr>
          <w:trHeight w:val="421" w:hRule="atLeast"/>
        </w:trPr>
        <w:tc>
          <w:tcPr>
            <w:tcW w:w="1700" w:type="dxa"/>
            <w:vAlign w:val="top"/>
            <w:tcBorders>
              <w:bottom w:val="single" w:color="000000" w:sz="6" w:space="0"/>
              <w:top w:val="single" w:color="000000" w:sz="14" w:space="0"/>
            </w:tcBorders>
          </w:tcPr>
          <w:p>
            <w:pPr>
              <w:ind w:left="834"/>
              <w:spacing w:before="132" w:line="158" w:lineRule="exact"/>
              <w:rPr>
                <w:rFonts w:ascii="Arial" w:hAnsi="Arial" w:eastAsia="Arial" w:cs="Arial"/>
                <w:sz w:val="23"/>
                <w:szCs w:val="23"/>
              </w:rPr>
            </w:pPr>
            <w:r>
              <w:rPr>
                <w:rFonts w:ascii="Arial" w:hAnsi="Arial" w:eastAsia="Arial" w:cs="Arial"/>
                <w:sz w:val="23"/>
                <w:szCs w:val="23"/>
                <w:position w:val="-3"/>
              </w:rPr>
              <w:t>a</w:t>
            </w:r>
          </w:p>
        </w:tc>
        <w:tc>
          <w:tcPr>
            <w:tcW w:w="1919" w:type="dxa"/>
            <w:vAlign w:val="top"/>
            <w:tcBorders>
              <w:bottom w:val="single" w:color="000000" w:sz="6" w:space="0"/>
              <w:top w:val="single" w:color="000000" w:sz="14" w:space="0"/>
            </w:tcBorders>
          </w:tcPr>
          <w:p>
            <w:pPr>
              <w:ind w:left="775"/>
              <w:spacing w:before="103" w:line="195" w:lineRule="auto"/>
              <w:rPr>
                <w:rFonts w:ascii="Arial" w:hAnsi="Arial" w:eastAsia="Arial" w:cs="Arial"/>
                <w:sz w:val="23"/>
                <w:szCs w:val="23"/>
              </w:rPr>
            </w:pPr>
            <w:r>
              <w:rPr>
                <w:rFonts w:ascii="Arial" w:hAnsi="Arial" w:eastAsia="Arial" w:cs="Arial"/>
                <w:sz w:val="23"/>
                <w:szCs w:val="23"/>
                <w:b/>
                <w:bCs/>
                <w:spacing w:val="-10"/>
                <w:w w:val="97"/>
              </w:rPr>
              <w:t>coef</w:t>
            </w:r>
          </w:p>
        </w:tc>
        <w:tc>
          <w:tcPr>
            <w:tcW w:w="1840" w:type="dxa"/>
            <w:vAlign w:val="top"/>
            <w:tcBorders>
              <w:bottom w:val="single" w:color="000000" w:sz="6" w:space="0"/>
              <w:top w:val="single" w:color="000000" w:sz="14" w:space="0"/>
            </w:tcBorders>
          </w:tcPr>
          <w:p>
            <w:pPr>
              <w:ind w:left="555"/>
              <w:spacing w:before="106" w:line="191" w:lineRule="auto"/>
              <w:rPr>
                <w:rFonts w:ascii="Arial" w:hAnsi="Arial" w:eastAsia="Arial" w:cs="Arial"/>
                <w:sz w:val="23"/>
                <w:szCs w:val="23"/>
              </w:rPr>
            </w:pPr>
            <w:r>
              <w:rPr>
                <w:rFonts w:ascii="Arial" w:hAnsi="Arial" w:eastAsia="Arial" w:cs="Arial"/>
                <w:sz w:val="23"/>
                <w:szCs w:val="23"/>
                <w:b/>
                <w:bCs/>
                <w:spacing w:val="-6"/>
              </w:rPr>
              <w:t>std err</w:t>
            </w:r>
          </w:p>
        </w:tc>
        <w:tc>
          <w:tcPr>
            <w:tcW w:w="1764" w:type="dxa"/>
            <w:vAlign w:val="top"/>
            <w:tcBorders>
              <w:bottom w:val="single" w:color="000000" w:sz="6" w:space="0"/>
              <w:top w:val="single" w:color="000000" w:sz="14" w:space="0"/>
            </w:tcBorders>
          </w:tcPr>
          <w:p>
            <w:pPr>
              <w:ind w:left="883"/>
              <w:spacing w:before="111" w:line="181" w:lineRule="auto"/>
              <w:rPr>
                <w:rFonts w:ascii="Arial" w:hAnsi="Arial" w:eastAsia="Arial" w:cs="Arial"/>
                <w:sz w:val="23"/>
                <w:szCs w:val="23"/>
              </w:rPr>
            </w:pPr>
            <w:r>
              <w:rPr>
                <w:rFonts w:ascii="Arial" w:hAnsi="Arial" w:eastAsia="Arial" w:cs="Arial"/>
                <w:sz w:val="23"/>
                <w:szCs w:val="23"/>
                <w:b/>
                <w:bCs/>
              </w:rPr>
              <w:t>t</w:t>
            </w:r>
          </w:p>
        </w:tc>
        <w:tc>
          <w:tcPr>
            <w:tcW w:w="1778" w:type="dxa"/>
            <w:vAlign w:val="top"/>
            <w:tcBorders>
              <w:bottom w:val="single" w:color="000000" w:sz="6" w:space="0"/>
              <w:top w:val="single" w:color="000000" w:sz="14" w:space="0"/>
            </w:tcBorders>
          </w:tcPr>
          <w:p>
            <w:pPr>
              <w:ind w:left="662"/>
              <w:spacing w:before="89" w:line="180" w:lineRule="auto"/>
              <w:rPr>
                <w:rFonts w:ascii="Arial" w:hAnsi="Arial" w:eastAsia="Arial" w:cs="Arial"/>
                <w:sz w:val="23"/>
                <w:szCs w:val="23"/>
              </w:rPr>
            </w:pPr>
            <w:r>
              <w:rPr>
                <w:rFonts w:ascii="Arial" w:hAnsi="Arial" w:eastAsia="Arial" w:cs="Arial"/>
                <w:sz w:val="23"/>
                <w:szCs w:val="23"/>
                <w:b/>
                <w:bCs/>
                <w:spacing w:val="-4"/>
              </w:rPr>
              <w:t>P&gt;|t|</w:t>
            </w:r>
          </w:p>
        </w:tc>
      </w:tr>
      <w:tr>
        <w:trPr>
          <w:trHeight w:val="339" w:hRule="atLeast"/>
        </w:trPr>
        <w:tc>
          <w:tcPr>
            <w:tcW w:w="1700" w:type="dxa"/>
            <w:vAlign w:val="top"/>
            <w:tcBorders>
              <w:top w:val="single" w:color="000000" w:sz="6" w:space="0"/>
            </w:tcBorders>
          </w:tcPr>
          <w:p>
            <w:pPr>
              <w:pStyle w:val="TableText"/>
              <w:ind w:left="645"/>
              <w:spacing w:before="56" w:line="219" w:lineRule="auto"/>
              <w:rPr/>
            </w:pPr>
            <w:r>
              <w:rPr>
                <w:spacing w:val="1"/>
              </w:rPr>
              <w:t>常量</w:t>
            </w:r>
          </w:p>
        </w:tc>
        <w:tc>
          <w:tcPr>
            <w:tcW w:w="1919" w:type="dxa"/>
            <w:vAlign w:val="top"/>
            <w:tcBorders>
              <w:top w:val="single" w:color="000000" w:sz="6" w:space="0"/>
            </w:tcBorders>
          </w:tcPr>
          <w:p>
            <w:pPr>
              <w:ind w:left="610"/>
              <w:spacing w:before="90" w:line="193" w:lineRule="auto"/>
              <w:rPr>
                <w:rFonts w:ascii="Arial" w:hAnsi="Arial" w:eastAsia="Arial" w:cs="Arial"/>
                <w:sz w:val="23"/>
                <w:szCs w:val="23"/>
              </w:rPr>
            </w:pPr>
            <w:r>
              <w:rPr>
                <w:rFonts w:ascii="Arial" w:hAnsi="Arial" w:eastAsia="Arial" w:cs="Arial"/>
                <w:sz w:val="23"/>
                <w:szCs w:val="23"/>
                <w:spacing w:val="-11"/>
              </w:rPr>
              <w:t>10.4972</w:t>
            </w:r>
          </w:p>
        </w:tc>
        <w:tc>
          <w:tcPr>
            <w:tcW w:w="1840" w:type="dxa"/>
            <w:vAlign w:val="top"/>
            <w:tcBorders>
              <w:top w:val="single" w:color="000000" w:sz="6" w:space="0"/>
            </w:tcBorders>
          </w:tcPr>
          <w:p>
            <w:pPr>
              <w:ind w:left="657"/>
              <w:spacing w:before="88" w:line="196" w:lineRule="auto"/>
              <w:rPr>
                <w:rFonts w:ascii="Arial" w:hAnsi="Arial" w:eastAsia="Arial" w:cs="Arial"/>
                <w:sz w:val="23"/>
                <w:szCs w:val="23"/>
              </w:rPr>
            </w:pPr>
            <w:r>
              <w:rPr>
                <w:rFonts w:ascii="Arial" w:hAnsi="Arial" w:eastAsia="Arial" w:cs="Arial"/>
                <w:sz w:val="23"/>
                <w:szCs w:val="23"/>
                <w:spacing w:val="-8"/>
              </w:rPr>
              <w:t>5.090</w:t>
            </w:r>
          </w:p>
        </w:tc>
        <w:tc>
          <w:tcPr>
            <w:tcW w:w="1764" w:type="dxa"/>
            <w:vAlign w:val="top"/>
            <w:tcBorders>
              <w:top w:val="single" w:color="000000" w:sz="6" w:space="0"/>
            </w:tcBorders>
          </w:tcPr>
          <w:p>
            <w:pPr>
              <w:ind w:left="609"/>
              <w:spacing w:before="90" w:line="193" w:lineRule="auto"/>
              <w:rPr>
                <w:rFonts w:ascii="Arial" w:hAnsi="Arial" w:eastAsia="Arial" w:cs="Arial"/>
                <w:sz w:val="23"/>
                <w:szCs w:val="23"/>
              </w:rPr>
            </w:pPr>
            <w:r>
              <w:rPr>
                <w:rFonts w:ascii="Arial" w:hAnsi="Arial" w:eastAsia="Arial" w:cs="Arial"/>
                <w:sz w:val="23"/>
                <w:szCs w:val="23"/>
                <w:spacing w:val="-8"/>
              </w:rPr>
              <w:t>2.062</w:t>
            </w:r>
          </w:p>
        </w:tc>
        <w:tc>
          <w:tcPr>
            <w:tcW w:w="1778" w:type="dxa"/>
            <w:vAlign w:val="top"/>
            <w:tcBorders>
              <w:top w:val="single" w:color="000000" w:sz="6" w:space="0"/>
            </w:tcBorders>
          </w:tcPr>
          <w:p>
            <w:pPr>
              <w:ind w:left="630"/>
              <w:spacing w:before="91" w:line="191" w:lineRule="auto"/>
              <w:rPr>
                <w:rFonts w:ascii="Arial" w:hAnsi="Arial" w:eastAsia="Arial" w:cs="Arial"/>
                <w:sz w:val="23"/>
                <w:szCs w:val="23"/>
              </w:rPr>
            </w:pPr>
            <w:r>
              <w:rPr>
                <w:rFonts w:ascii="Arial" w:hAnsi="Arial" w:eastAsia="Arial" w:cs="Arial"/>
                <w:sz w:val="23"/>
                <w:szCs w:val="23"/>
                <w:spacing w:val="-8"/>
              </w:rPr>
              <w:t>0.041</w:t>
            </w:r>
          </w:p>
        </w:tc>
      </w:tr>
      <w:tr>
        <w:trPr>
          <w:trHeight w:val="362" w:hRule="atLeast"/>
        </w:trPr>
        <w:tc>
          <w:tcPr>
            <w:tcW w:w="1700" w:type="dxa"/>
            <w:vAlign w:val="top"/>
          </w:tcPr>
          <w:p>
            <w:pPr>
              <w:pStyle w:val="TableText"/>
              <w:ind w:left="641"/>
              <w:spacing w:before="82" w:line="216" w:lineRule="auto"/>
              <w:rPr/>
            </w:pPr>
            <w:r>
              <w:rPr>
                <w:spacing w:val="3"/>
              </w:rPr>
              <w:t>主人</w:t>
            </w:r>
          </w:p>
        </w:tc>
        <w:tc>
          <w:tcPr>
            <w:tcW w:w="1919" w:type="dxa"/>
            <w:vAlign w:val="top"/>
          </w:tcPr>
          <w:p>
            <w:pPr>
              <w:ind w:left="600"/>
              <w:spacing w:before="115" w:line="196" w:lineRule="auto"/>
              <w:rPr>
                <w:rFonts w:ascii="Arial" w:hAnsi="Arial" w:eastAsia="Arial" w:cs="Arial"/>
                <w:sz w:val="23"/>
                <w:szCs w:val="23"/>
              </w:rPr>
            </w:pPr>
            <w:r>
              <w:rPr>
                <w:rFonts w:ascii="Arial" w:hAnsi="Arial" w:eastAsia="Arial" w:cs="Arial"/>
                <w:sz w:val="23"/>
                <w:szCs w:val="23"/>
                <w:spacing w:val="-8"/>
              </w:rPr>
              <w:t>26.9574</w:t>
            </w:r>
          </w:p>
        </w:tc>
        <w:tc>
          <w:tcPr>
            <w:tcW w:w="1840" w:type="dxa"/>
            <w:vAlign w:val="top"/>
          </w:tcPr>
          <w:p>
            <w:pPr>
              <w:ind w:left="655"/>
              <w:spacing w:before="115" w:line="196" w:lineRule="auto"/>
              <w:rPr>
                <w:rFonts w:ascii="Arial" w:hAnsi="Arial" w:eastAsia="Arial" w:cs="Arial"/>
                <w:sz w:val="23"/>
                <w:szCs w:val="23"/>
              </w:rPr>
            </w:pPr>
            <w:r>
              <w:rPr>
                <w:rFonts w:ascii="Arial" w:hAnsi="Arial" w:eastAsia="Arial" w:cs="Arial"/>
                <w:sz w:val="23"/>
                <w:szCs w:val="23"/>
                <w:spacing w:val="-7"/>
              </w:rPr>
              <w:t>4.975</w:t>
            </w:r>
          </w:p>
        </w:tc>
        <w:tc>
          <w:tcPr>
            <w:tcW w:w="1764" w:type="dxa"/>
            <w:vAlign w:val="top"/>
          </w:tcPr>
          <w:p>
            <w:pPr>
              <w:ind w:left="610"/>
              <w:spacing w:before="115" w:line="196" w:lineRule="auto"/>
              <w:rPr>
                <w:rFonts w:ascii="Arial" w:hAnsi="Arial" w:eastAsia="Arial" w:cs="Arial"/>
                <w:sz w:val="23"/>
                <w:szCs w:val="23"/>
              </w:rPr>
            </w:pPr>
            <w:r>
              <w:rPr>
                <w:rFonts w:ascii="Arial" w:hAnsi="Arial" w:eastAsia="Arial" w:cs="Arial"/>
                <w:sz w:val="23"/>
                <w:szCs w:val="23"/>
                <w:spacing w:val="-8"/>
              </w:rPr>
              <w:t>5.419</w:t>
            </w:r>
          </w:p>
        </w:tc>
        <w:tc>
          <w:tcPr>
            <w:tcW w:w="1778" w:type="dxa"/>
            <w:vAlign w:val="top"/>
          </w:tcPr>
          <w:p>
            <w:pPr>
              <w:ind w:left="630"/>
              <w:spacing w:before="118" w:line="191" w:lineRule="auto"/>
              <w:rPr>
                <w:rFonts w:ascii="Arial" w:hAnsi="Arial" w:eastAsia="Arial" w:cs="Arial"/>
                <w:sz w:val="23"/>
                <w:szCs w:val="23"/>
              </w:rPr>
            </w:pPr>
            <w:r>
              <w:rPr>
                <w:rFonts w:ascii="Arial" w:hAnsi="Arial" w:eastAsia="Arial" w:cs="Arial"/>
                <w:sz w:val="23"/>
                <w:szCs w:val="23"/>
                <w:spacing w:val="-8"/>
              </w:rPr>
              <w:t>0.000</w:t>
            </w:r>
          </w:p>
        </w:tc>
      </w:tr>
      <w:tr>
        <w:trPr>
          <w:trHeight w:val="392" w:hRule="atLeast"/>
        </w:trPr>
        <w:tc>
          <w:tcPr>
            <w:tcW w:w="1700" w:type="dxa"/>
            <w:vAlign w:val="top"/>
            <w:tcBorders>
              <w:bottom w:val="single" w:color="000000" w:sz="14" w:space="0"/>
            </w:tcBorders>
          </w:tcPr>
          <w:p>
            <w:pPr>
              <w:pStyle w:val="TableText"/>
              <w:ind w:left="639"/>
              <w:spacing w:before="99" w:line="227" w:lineRule="auto"/>
              <w:rPr/>
            </w:pPr>
            <w:r>
              <w:rPr>
                <w:spacing w:val="4"/>
              </w:rPr>
              <w:t>运动</w:t>
            </w:r>
          </w:p>
        </w:tc>
        <w:tc>
          <w:tcPr>
            <w:tcW w:w="1919" w:type="dxa"/>
            <w:vAlign w:val="top"/>
            <w:tcBorders>
              <w:bottom w:val="single" w:color="000000" w:sz="14" w:space="0"/>
            </w:tcBorders>
          </w:tcPr>
          <w:p>
            <w:pPr>
              <w:ind w:left="669"/>
              <w:spacing w:before="135" w:line="191" w:lineRule="auto"/>
              <w:rPr>
                <w:rFonts w:ascii="Arial" w:hAnsi="Arial" w:eastAsia="Arial" w:cs="Arial"/>
                <w:sz w:val="23"/>
                <w:szCs w:val="23"/>
              </w:rPr>
            </w:pPr>
            <w:r>
              <w:rPr>
                <w:rFonts w:ascii="Arial" w:hAnsi="Arial" w:eastAsia="Arial" w:cs="Arial"/>
                <w:sz w:val="23"/>
                <w:szCs w:val="23"/>
                <w:spacing w:val="-11"/>
              </w:rPr>
              <w:t>1.3783</w:t>
            </w:r>
          </w:p>
        </w:tc>
        <w:tc>
          <w:tcPr>
            <w:tcW w:w="1840" w:type="dxa"/>
            <w:vAlign w:val="top"/>
            <w:tcBorders>
              <w:bottom w:val="single" w:color="000000" w:sz="14" w:space="0"/>
            </w:tcBorders>
          </w:tcPr>
          <w:p>
            <w:pPr>
              <w:ind w:left="656"/>
              <w:spacing w:before="134" w:line="193" w:lineRule="auto"/>
              <w:rPr>
                <w:rFonts w:ascii="Arial" w:hAnsi="Arial" w:eastAsia="Arial" w:cs="Arial"/>
                <w:sz w:val="23"/>
                <w:szCs w:val="23"/>
              </w:rPr>
            </w:pPr>
            <w:r>
              <w:rPr>
                <w:rFonts w:ascii="Arial" w:hAnsi="Arial" w:eastAsia="Arial" w:cs="Arial"/>
                <w:sz w:val="23"/>
                <w:szCs w:val="23"/>
                <w:spacing w:val="-8"/>
              </w:rPr>
              <w:t>0.226</w:t>
            </w:r>
          </w:p>
        </w:tc>
        <w:tc>
          <w:tcPr>
            <w:tcW w:w="1764" w:type="dxa"/>
            <w:vAlign w:val="top"/>
            <w:tcBorders>
              <w:bottom w:val="single" w:color="000000" w:sz="14" w:space="0"/>
            </w:tcBorders>
          </w:tcPr>
          <w:p>
            <w:pPr>
              <w:ind w:left="610"/>
              <w:spacing w:before="133" w:line="193" w:lineRule="auto"/>
              <w:rPr>
                <w:rFonts w:ascii="Arial" w:hAnsi="Arial" w:eastAsia="Arial" w:cs="Arial"/>
                <w:sz w:val="23"/>
                <w:szCs w:val="23"/>
              </w:rPr>
            </w:pPr>
            <w:r>
              <w:rPr>
                <w:rFonts w:ascii="Arial" w:hAnsi="Arial" w:eastAsia="Arial" w:cs="Arial"/>
                <w:sz w:val="23"/>
                <w:szCs w:val="23"/>
                <w:spacing w:val="-8"/>
              </w:rPr>
              <w:t>6.103</w:t>
            </w:r>
          </w:p>
        </w:tc>
        <w:tc>
          <w:tcPr>
            <w:tcW w:w="1778" w:type="dxa"/>
            <w:vAlign w:val="top"/>
            <w:tcBorders>
              <w:bottom w:val="single" w:color="000000" w:sz="14" w:space="0"/>
            </w:tcBorders>
          </w:tcPr>
          <w:p>
            <w:pPr>
              <w:ind w:left="630"/>
              <w:spacing w:before="135" w:line="191" w:lineRule="auto"/>
              <w:rPr>
                <w:rFonts w:ascii="Arial" w:hAnsi="Arial" w:eastAsia="Arial" w:cs="Arial"/>
                <w:sz w:val="23"/>
                <w:szCs w:val="23"/>
              </w:rPr>
            </w:pPr>
            <w:r>
              <w:rPr>
                <w:rFonts w:ascii="Arial" w:hAnsi="Arial" w:eastAsia="Arial" w:cs="Arial"/>
                <w:sz w:val="23"/>
                <w:szCs w:val="23"/>
                <w:spacing w:val="-8"/>
              </w:rPr>
              <w:t>0.000</w:t>
            </w:r>
          </w:p>
        </w:tc>
      </w:tr>
    </w:tbl>
    <w:p>
      <w:pPr>
        <w:spacing w:line="466" w:lineRule="auto"/>
        <w:rPr>
          <w:rFonts w:ascii="Arial"/>
          <w:sz w:val="21"/>
        </w:rPr>
      </w:pPr>
      <w:r/>
    </w:p>
    <w:p>
      <w:pPr>
        <w:pStyle w:val="BodyText"/>
        <w:ind w:left="19"/>
        <w:spacing w:before="76" w:line="227" w:lineRule="auto"/>
        <w:outlineLvl w:val="2"/>
        <w:rPr/>
      </w:pPr>
      <w:bookmarkStart w:name="bookmark31" w:id="73"/>
      <w:bookmarkEnd w:id="73"/>
      <w:bookmarkStart w:name="bookmark32" w:id="74"/>
      <w:bookmarkEnd w:id="74"/>
      <w:r>
        <w:rPr>
          <w:b/>
          <w:bCs/>
          <w:spacing w:val="3"/>
        </w:rPr>
        <w:t>5.4.2</w:t>
      </w:r>
      <w:r>
        <w:rPr>
          <w:spacing w:val="3"/>
        </w:rPr>
        <w:t xml:space="preserve">  </w:t>
      </w:r>
      <w:r>
        <w:rPr>
          <w:b/>
          <w:bCs/>
          <w:spacing w:val="3"/>
        </w:rPr>
        <w:t>构建</w:t>
      </w:r>
      <w:r>
        <w:rPr>
          <w:b/>
          <w:bCs/>
        </w:rPr>
        <w:t>LSTM</w:t>
      </w:r>
      <w:r>
        <w:rPr>
          <w:b/>
          <w:bCs/>
          <w:spacing w:val="3"/>
        </w:rPr>
        <w:t>模型</w:t>
      </w:r>
    </w:p>
    <w:p>
      <w:pPr>
        <w:pStyle w:val="BodyText"/>
        <w:ind w:left="367"/>
        <w:spacing w:before="191" w:line="227" w:lineRule="auto"/>
        <w:rPr/>
      </w:pPr>
      <w:r>
        <w:rPr>
          <w:spacing w:val="8"/>
        </w:rPr>
        <w:t>如前所述，我们使用K-</w:t>
      </w:r>
      <w:r>
        <w:rPr/>
        <w:t>Means</w:t>
      </w:r>
      <w:r>
        <w:rPr>
          <w:spacing w:val="8"/>
        </w:rPr>
        <w:t>聚类将获奖国家分为三类：</w:t>
      </w:r>
    </w:p>
    <w:p>
      <w:pPr>
        <w:spacing w:line="279" w:lineRule="auto"/>
        <w:rPr>
          <w:rFonts w:ascii="Arial"/>
          <w:sz w:val="21"/>
        </w:rPr>
      </w:pPr>
      <w:r/>
    </w:p>
    <w:p>
      <w:pPr>
        <w:pStyle w:val="BodyText"/>
        <w:ind w:left="485" w:right="660"/>
        <w:spacing w:before="76" w:line="384" w:lineRule="auto"/>
        <w:rPr/>
      </w:pPr>
      <w:r>
        <w:rPr>
          <w:spacing w:val="5"/>
        </w:rPr>
        <w:t>·第1类：经常参加奥运会并举办多种项目的老牌奥运强国，如美国和中国。</w:t>
      </w:r>
      <w:r>
        <w:rPr/>
        <w:t xml:space="preserve"> </w:t>
      </w:r>
      <w:r>
        <w:rPr>
          <w:spacing w:val="5"/>
        </w:rPr>
        <w:t>·第2类：经常参与但表现不一致的国家，如卢森堡和新加坡。</w:t>
      </w:r>
    </w:p>
    <w:p>
      <w:pPr>
        <w:pStyle w:val="BodyText"/>
        <w:ind w:left="485"/>
        <w:spacing w:before="35" w:line="227" w:lineRule="auto"/>
        <w:rPr/>
      </w:pPr>
      <w:r>
        <w:rPr>
          <w:spacing w:val="4"/>
        </w:rPr>
        <w:t>·第3类：印度和牙买加等经常参与但表现不稳定。</w:t>
      </w:r>
    </w:p>
    <w:p>
      <w:pPr>
        <w:spacing w:line="227" w:lineRule="auto"/>
        <w:sectPr>
          <w:headerReference w:type="default" r:id="rId19"/>
          <w:pgSz w:w="11906" w:h="16838"/>
          <w:pgMar w:top="954" w:right="1444" w:bottom="0" w:left="1439" w:header="687" w:footer="0" w:gutter="0"/>
        </w:sectPr>
        <w:rPr/>
      </w:pPr>
    </w:p>
    <w:p>
      <w:pPr>
        <w:spacing w:line="432" w:lineRule="auto"/>
        <w:rPr>
          <w:rFonts w:ascii="Arial"/>
          <w:sz w:val="21"/>
        </w:rPr>
      </w:pPr>
      <w:r/>
    </w:p>
    <w:p>
      <w:pPr>
        <w:pStyle w:val="BodyText"/>
        <w:ind w:left="11" w:right="11" w:firstLine="346"/>
        <w:spacing w:before="75" w:line="237" w:lineRule="auto"/>
        <w:jc w:val="both"/>
        <w:rPr/>
      </w:pPr>
      <w:r>
        <w:rPr>
          <w:spacing w:val="11"/>
        </w:rPr>
        <w:t>对于每个国家，我们构建了一个时间序列，其中包</w:t>
      </w:r>
      <w:r>
        <w:rPr>
          <w:spacing w:val="10"/>
        </w:rPr>
        <w:t>括年度奖牌数、金牌数、主办国</w:t>
      </w:r>
      <w:r>
        <w:rPr/>
        <w:t xml:space="preserve"> </w:t>
      </w:r>
      <w:r>
        <w:rPr>
          <w:spacing w:val="13"/>
        </w:rPr>
        <w:t>地位、参赛人数、参与赛事数量、主办国设立的赛事数量以及历届奥运会各项目奖项</w:t>
      </w:r>
      <w:r>
        <w:rPr>
          <w:spacing w:val="18"/>
        </w:rPr>
        <w:t xml:space="preserve"> </w:t>
      </w:r>
      <w:r>
        <w:rPr>
          <w:spacing w:val="13"/>
        </w:rPr>
        <w:t>分布等变量。其中，奖牌数、金牌数、主办国地位、参赛人数、赛事数量和主办国设</w:t>
      </w:r>
      <w:r>
        <w:rPr>
          <w:spacing w:val="18"/>
        </w:rPr>
        <w:t xml:space="preserve"> </w:t>
      </w:r>
      <w:r>
        <w:rPr>
          <w:spacing w:val="13"/>
        </w:rPr>
        <w:t>立的赛事数量被视为该国历史上的奖牌表现预测因素。各项目奖项分布与皮尔逊相关</w:t>
      </w:r>
      <w:r>
        <w:rPr>
          <w:spacing w:val="18"/>
        </w:rPr>
        <w:t xml:space="preserve"> </w:t>
      </w:r>
      <w:r>
        <w:rPr>
          <w:spacing w:val="7"/>
        </w:rPr>
        <w:t>系数的乘积被用来表示该国的优势项目。</w:t>
      </w:r>
    </w:p>
    <w:p>
      <w:pPr>
        <w:pStyle w:val="BodyText"/>
        <w:ind w:left="363"/>
        <w:spacing w:before="158" w:line="227" w:lineRule="auto"/>
        <w:rPr/>
      </w:pPr>
      <w:r>
        <w:rPr>
          <w:spacing w:val="7"/>
        </w:rPr>
        <w:t>按类别划分的权重策略：</w:t>
      </w:r>
    </w:p>
    <w:p>
      <w:pPr>
        <w:spacing w:line="280" w:lineRule="auto"/>
        <w:rPr>
          <w:rFonts w:ascii="Arial"/>
          <w:sz w:val="21"/>
        </w:rPr>
      </w:pPr>
      <w:r/>
    </w:p>
    <w:p>
      <w:pPr>
        <w:pStyle w:val="BodyText"/>
        <w:ind w:left="485"/>
        <w:spacing w:before="75" w:line="226" w:lineRule="auto"/>
        <w:rPr/>
      </w:pPr>
      <w:r>
        <w:rPr>
          <w:spacing w:val="7"/>
        </w:rPr>
        <w:t>·第1类：这些国家通常实力强劲，在多个项目中都获得了奖牌，而不仅仅依赖于</w:t>
      </w:r>
    </w:p>
    <w:p>
      <w:pPr>
        <w:pStyle w:val="BodyText"/>
        <w:ind w:left="600"/>
        <w:spacing w:before="18" w:line="234" w:lineRule="auto"/>
        <w:jc w:val="both"/>
        <w:rPr/>
      </w:pPr>
      <w:r>
        <w:rPr>
          <w:spacing w:val="16"/>
        </w:rPr>
        <w:t>优势项目。对于这类国家，</w:t>
      </w:r>
      <w:r>
        <w:rPr>
          <w:spacing w:val="-47"/>
        </w:rPr>
        <w:t xml:space="preserve"> </w:t>
      </w:r>
      <w:r>
        <w:rPr>
          <w:spacing w:val="16"/>
        </w:rPr>
        <w:t>由于作为东道主的影响显著，我们将这一因素乘以</w:t>
      </w:r>
      <w:r>
        <w:rPr/>
        <w:t xml:space="preserve"> </w:t>
      </w:r>
      <w:r>
        <w:rPr/>
        <w:t>OLS</w:t>
      </w:r>
      <w:r>
        <w:rPr>
          <w:spacing w:val="15"/>
        </w:rPr>
        <w:t>回归得出的影响，均匀分配其他历史预测变量的权重，并将优势项目的权重</w:t>
      </w:r>
      <w:r>
        <w:rPr>
          <w:spacing w:val="2"/>
        </w:rPr>
        <w:t xml:space="preserve"> </w:t>
      </w:r>
      <w:r>
        <w:rPr>
          <w:spacing w:val="4"/>
        </w:rPr>
        <w:t>设为零。</w:t>
      </w:r>
    </w:p>
    <w:p>
      <w:pPr>
        <w:pStyle w:val="BodyText"/>
        <w:ind w:left="595" w:right="11" w:hanging="110"/>
        <w:spacing w:before="211" w:line="231" w:lineRule="auto"/>
        <w:jc w:val="both"/>
        <w:rPr/>
      </w:pPr>
      <w:r>
        <w:rPr>
          <w:spacing w:val="14"/>
        </w:rPr>
        <w:t>·</w:t>
      </w:r>
      <w:r>
        <w:rPr>
          <w:spacing w:val="-82"/>
        </w:rPr>
        <w:t xml:space="preserve"> </w:t>
      </w:r>
      <w:r>
        <w:rPr>
          <w:spacing w:val="14"/>
        </w:rPr>
        <w:t>第2类：对于这些国家，奖牌预测取决于过去的参与和表现，</w:t>
      </w:r>
      <w:r>
        <w:rPr>
          <w:spacing w:val="-48"/>
        </w:rPr>
        <w:t xml:space="preserve"> </w:t>
      </w:r>
      <w:r>
        <w:rPr>
          <w:spacing w:val="14"/>
        </w:rPr>
        <w:t>以及某些优势运</w:t>
      </w:r>
      <w:r>
        <w:rPr/>
        <w:t xml:space="preserve"> </w:t>
      </w:r>
      <w:r>
        <w:rPr>
          <w:spacing w:val="30"/>
        </w:rPr>
        <w:t>动</w:t>
      </w:r>
      <w:r>
        <w:rPr>
          <w:spacing w:val="-32"/>
        </w:rPr>
        <w:t xml:space="preserve"> </w:t>
      </w:r>
      <w:r>
        <w:rPr>
          <w:spacing w:val="30"/>
        </w:rPr>
        <w:t>。</w:t>
      </w:r>
      <w:r>
        <w:rPr>
          <w:spacing w:val="-66"/>
        </w:rPr>
        <w:t xml:space="preserve"> </w:t>
      </w:r>
      <w:r>
        <w:rPr>
          <w:spacing w:val="30"/>
        </w:rPr>
        <w:t>对于这些国家</w:t>
      </w:r>
      <w:r>
        <w:rPr>
          <w:spacing w:val="-52"/>
        </w:rPr>
        <w:t xml:space="preserve"> </w:t>
      </w:r>
      <w:r>
        <w:rPr>
          <w:spacing w:val="30"/>
        </w:rPr>
        <w:t>，</w:t>
      </w:r>
      <w:r>
        <w:rPr>
          <w:spacing w:val="-65"/>
        </w:rPr>
        <w:t xml:space="preserve"> </w:t>
      </w:r>
      <w:r>
        <w:rPr>
          <w:spacing w:val="30"/>
        </w:rPr>
        <w:t>所有变量都包括在内</w:t>
      </w:r>
      <w:r>
        <w:rPr>
          <w:spacing w:val="-52"/>
        </w:rPr>
        <w:t xml:space="preserve"> </w:t>
      </w:r>
      <w:r>
        <w:rPr>
          <w:spacing w:val="30"/>
        </w:rPr>
        <w:t>，</w:t>
      </w:r>
      <w:r>
        <w:rPr>
          <w:spacing w:val="-60"/>
        </w:rPr>
        <w:t xml:space="preserve"> </w:t>
      </w:r>
      <w:r>
        <w:rPr>
          <w:spacing w:val="30"/>
        </w:rPr>
        <w:t>并且优势运动的权重计算为</w:t>
      </w:r>
      <w:r>
        <w:rPr/>
        <w:t xml:space="preserve"> </w:t>
      </w:r>
      <w:r>
        <w:rPr/>
        <w:t>tweight</w:t>
      </w:r>
      <w:r>
        <w:rPr>
          <w:spacing w:val="5"/>
        </w:rPr>
        <w:t xml:space="preserve"> =（1 - w）</w:t>
      </w:r>
      <w:r>
        <w:rPr>
          <w:spacing w:val="-59"/>
        </w:rPr>
        <w:t xml:space="preserve"> </w:t>
      </w:r>
      <w:r>
        <w:rPr>
          <w:spacing w:val="5"/>
        </w:rPr>
        <w:t>×皮尔逊相关系数</w:t>
      </w:r>
    </w:p>
    <w:p>
      <w:pPr>
        <w:pStyle w:val="BodyText"/>
        <w:ind w:left="617" w:hanging="132"/>
        <w:spacing w:before="276" w:line="233" w:lineRule="auto"/>
        <w:rPr/>
      </w:pPr>
      <w:r>
        <w:rPr>
          <w:spacing w:val="7"/>
        </w:rPr>
        <w:t>·第3类：这些国家的参赛次数很少，历史奖牌数也很低，预测就像估计获得奖牌</w:t>
      </w:r>
      <w:r>
        <w:rPr/>
        <w:t xml:space="preserve">  </w:t>
      </w:r>
      <w:r>
        <w:rPr>
          <w:spacing w:val="9"/>
        </w:rPr>
        <w:t>的概率一样。</w:t>
      </w:r>
      <w:r>
        <w:rPr>
          <w:spacing w:val="-66"/>
        </w:rPr>
        <w:t xml:space="preserve"> </w:t>
      </w:r>
      <w:r>
        <w:rPr>
          <w:spacing w:val="9"/>
        </w:rPr>
        <w:t>由于过去的参赛数据不太相关，只考虑优势项目，历史数据的权重</w:t>
      </w:r>
    </w:p>
    <w:p>
      <w:pPr>
        <w:pStyle w:val="BodyText"/>
        <w:ind w:left="598"/>
        <w:spacing w:before="15" w:line="227" w:lineRule="auto"/>
        <w:rPr/>
      </w:pPr>
      <w:r>
        <w:rPr>
          <w:spacing w:val="5"/>
        </w:rPr>
        <w:t>被设为零。</w:t>
      </w:r>
    </w:p>
    <w:p>
      <w:pPr>
        <w:spacing w:line="330" w:lineRule="auto"/>
        <w:rPr>
          <w:rFonts w:ascii="Arial"/>
          <w:sz w:val="21"/>
        </w:rPr>
      </w:pPr>
      <w:r/>
    </w:p>
    <w:p>
      <w:pPr>
        <w:pStyle w:val="BodyText"/>
        <w:ind w:left="11"/>
        <w:spacing w:before="75" w:line="227" w:lineRule="auto"/>
        <w:rPr/>
      </w:pPr>
      <w:r>
        <w:rPr>
          <w:spacing w:val="6"/>
        </w:rPr>
        <w:t>模型架构设计：</w:t>
      </w:r>
    </w:p>
    <w:p>
      <w:pPr>
        <w:pStyle w:val="BodyText"/>
        <w:ind w:left="11" w:right="11" w:firstLine="351"/>
        <w:spacing w:before="160" w:line="235" w:lineRule="auto"/>
        <w:rPr/>
      </w:pPr>
      <w:r>
        <w:rPr>
          <w:spacing w:val="11"/>
        </w:rPr>
        <w:t>我们采用了包含50个存储单元的</w:t>
      </w:r>
      <w:r>
        <w:rPr/>
        <w:t>LSTM</w:t>
      </w:r>
      <w:r>
        <w:rPr>
          <w:spacing w:val="11"/>
        </w:rPr>
        <w:t>层作为主要特征提取器，能</w:t>
      </w:r>
      <w:r>
        <w:rPr>
          <w:spacing w:val="10"/>
        </w:rPr>
        <w:t>够有效捕捉奥运会</w:t>
      </w:r>
      <w:r>
        <w:rPr/>
        <w:t xml:space="preserve"> </w:t>
      </w:r>
      <w:r>
        <w:rPr>
          <w:spacing w:val="14"/>
        </w:rPr>
        <w:t>周期内的短期和长期依赖关系。在</w:t>
      </w:r>
      <w:r>
        <w:rPr/>
        <w:t>LSTM</w:t>
      </w:r>
      <w:r>
        <w:rPr>
          <w:spacing w:val="14"/>
        </w:rPr>
        <w:t>层之后，使用了一个全连接层进行特征整合。</w:t>
      </w:r>
      <w:r>
        <w:rPr>
          <w:spacing w:val="9"/>
        </w:rPr>
        <w:t xml:space="preserve"> </w:t>
      </w:r>
      <w:r>
        <w:rPr>
          <w:spacing w:val="8"/>
        </w:rPr>
        <w:t>最后，输出层由两个神经元组成，分别用于预测总奖牌数和金牌数。</w:t>
      </w:r>
    </w:p>
    <w:p>
      <w:pPr>
        <w:pStyle w:val="BodyText"/>
        <w:ind w:left="11" w:right="11" w:firstLine="352"/>
        <w:spacing w:before="161" w:line="233" w:lineRule="auto"/>
        <w:rPr/>
      </w:pPr>
      <w:r>
        <w:rPr>
          <w:spacing w:val="10"/>
        </w:rPr>
        <w:t>考虑到最近的奥运表现更能反映未来的结果，我们在模型中引入了时间衰减加权机</w:t>
      </w:r>
      <w:r>
        <w:rPr>
          <w:spacing w:val="16"/>
        </w:rPr>
        <w:t xml:space="preserve"> </w:t>
      </w:r>
      <w:r>
        <w:rPr>
          <w:spacing w:val="8"/>
        </w:rPr>
        <w:t>制。这使得模型能够保留历史信息，同时更多地关注最近的数据趋势。</w:t>
      </w:r>
    </w:p>
    <w:p>
      <w:pPr>
        <w:pStyle w:val="BodyText"/>
        <w:ind w:left="23"/>
        <w:spacing w:before="196" w:line="225" w:lineRule="auto"/>
        <w:outlineLvl w:val="1"/>
        <w:rPr>
          <w:sz w:val="28"/>
          <w:szCs w:val="28"/>
        </w:rPr>
      </w:pPr>
      <w:bookmarkStart w:name="bookmark33" w:id="75"/>
      <w:bookmarkEnd w:id="75"/>
      <w:bookmarkStart w:name="bookmark34" w:id="76"/>
      <w:bookmarkEnd w:id="76"/>
      <w:r>
        <w:rPr>
          <w:sz w:val="28"/>
          <w:szCs w:val="28"/>
          <w:b/>
          <w:bCs/>
          <w:spacing w:val="2"/>
        </w:rPr>
        <w:t>5.5</w:t>
      </w:r>
      <w:r>
        <w:rPr>
          <w:sz w:val="28"/>
          <w:szCs w:val="28"/>
          <w:spacing w:val="2"/>
        </w:rPr>
        <w:t xml:space="preserve">  </w:t>
      </w:r>
      <w:r>
        <w:rPr>
          <w:sz w:val="28"/>
          <w:szCs w:val="28"/>
          <w:b/>
          <w:bCs/>
          <w:spacing w:val="2"/>
        </w:rPr>
        <w:t>从结果中预测的区间</w:t>
      </w:r>
    </w:p>
    <w:p>
      <w:pPr>
        <w:pStyle w:val="BodyText"/>
        <w:ind w:left="8" w:right="11" w:firstLine="350"/>
        <w:spacing w:before="217" w:line="236" w:lineRule="auto"/>
        <w:jc w:val="both"/>
        <w:rPr/>
      </w:pPr>
      <w:r>
        <w:rPr>
          <w:spacing w:val="11"/>
        </w:rPr>
        <w:t>我们通过多次训练和测试迭代计算了每个国家模型</w:t>
      </w:r>
      <w:r>
        <w:rPr>
          <w:spacing w:val="10"/>
        </w:rPr>
        <w:t>的预测区间。每个国家的模型都</w:t>
      </w:r>
      <w:r>
        <w:rPr/>
        <w:t xml:space="preserve"> </w:t>
      </w:r>
      <w:r>
        <w:rPr>
          <w:spacing w:val="12"/>
        </w:rPr>
        <w:t>进行了10次训练和预测，</w:t>
      </w:r>
      <w:r>
        <w:rPr>
          <w:spacing w:val="-67"/>
        </w:rPr>
        <w:t xml:space="preserve"> </w:t>
      </w:r>
      <w:r>
        <w:rPr>
          <w:spacing w:val="12"/>
        </w:rPr>
        <w:t>以获得最终结果的分布。去除异常值后，取最大值和最</w:t>
      </w:r>
      <w:r>
        <w:rPr>
          <w:spacing w:val="11"/>
        </w:rPr>
        <w:t>小值</w:t>
      </w:r>
      <w:r>
        <w:rPr/>
        <w:t xml:space="preserve"> </w:t>
      </w:r>
      <w:r>
        <w:rPr>
          <w:spacing w:val="14"/>
        </w:rPr>
        <w:t>作为奖牌数或获胜概率的范围。计算了每个国家</w:t>
      </w:r>
      <w:r>
        <w:rPr>
          <w:spacing w:val="13"/>
        </w:rPr>
        <w:t>模型的平均损失，并通过平均所有国</w:t>
      </w:r>
      <w:r>
        <w:rPr/>
        <w:t xml:space="preserve"> </w:t>
      </w:r>
      <w:r>
        <w:rPr>
          <w:spacing w:val="7"/>
        </w:rPr>
        <w:t>家模型的损失来确定整体模型性能。</w:t>
      </w:r>
    </w:p>
    <w:p>
      <w:pPr>
        <w:spacing w:line="236" w:lineRule="auto"/>
        <w:sectPr>
          <w:headerReference w:type="default" r:id="rId21"/>
          <w:pgSz w:w="11906" w:h="16838"/>
          <w:pgMar w:top="954" w:right="1432" w:bottom="0" w:left="1439" w:header="687" w:footer="0" w:gutter="0"/>
        </w:sectPr>
        <w:rPr/>
      </w:pPr>
    </w:p>
    <w:p>
      <w:pPr>
        <w:ind w:firstLine="4961"/>
        <w:spacing w:before="224" w:line="3045" w:lineRule="exact"/>
        <w:rPr/>
      </w:pPr>
      <w:r>
        <w:drawing>
          <wp:anchor distT="0" distB="0" distL="0" distR="0" simplePos="0" relativeHeight="251672576" behindDoc="0" locked="0" layoutInCell="1" allowOverlap="1">
            <wp:simplePos x="0" y="0"/>
            <wp:positionH relativeFrom="column">
              <wp:posOffset>0</wp:posOffset>
            </wp:positionH>
            <wp:positionV relativeFrom="paragraph">
              <wp:posOffset>142496</wp:posOffset>
            </wp:positionV>
            <wp:extent cx="2577850" cy="1933347"/>
            <wp:effectExtent l="0" t="0" r="0" b="0"/>
            <wp:wrapNone/>
            <wp:docPr id="46" name="IM 46"/>
            <wp:cNvGraphicFramePr/>
            <a:graphic>
              <a:graphicData uri="http://schemas.openxmlformats.org/drawingml/2006/picture">
                <pic:pic>
                  <pic:nvPicPr>
                    <pic:cNvPr id="46" name="IM 46"/>
                    <pic:cNvPicPr/>
                  </pic:nvPicPr>
                  <pic:blipFill>
                    <a:blip r:embed="rId23"/>
                    <a:stretch>
                      <a:fillRect/>
                    </a:stretch>
                  </pic:blipFill>
                  <pic:spPr>
                    <a:xfrm rot="0">
                      <a:off x="0" y="0"/>
                      <a:ext cx="2577850" cy="1933347"/>
                    </a:xfrm>
                    <a:prstGeom prst="rect">
                      <a:avLst/>
                    </a:prstGeom>
                  </pic:spPr>
                </pic:pic>
              </a:graphicData>
            </a:graphic>
          </wp:anchor>
        </w:drawing>
      </w:r>
      <w:r>
        <w:rPr>
          <w:position w:val="-60"/>
        </w:rPr>
        <w:drawing>
          <wp:inline distT="0" distB="0" distL="0" distR="0">
            <wp:extent cx="2577850" cy="1933347"/>
            <wp:effectExtent l="0" t="0" r="0" b="0"/>
            <wp:docPr id="48" name="IM 48"/>
            <wp:cNvGraphicFramePr/>
            <a:graphic>
              <a:graphicData uri="http://schemas.openxmlformats.org/drawingml/2006/picture">
                <pic:pic>
                  <pic:nvPicPr>
                    <pic:cNvPr id="48" name="IM 48"/>
                    <pic:cNvPicPr/>
                  </pic:nvPicPr>
                  <pic:blipFill>
                    <a:blip r:embed="rId24"/>
                    <a:stretch>
                      <a:fillRect/>
                    </a:stretch>
                  </pic:blipFill>
                  <pic:spPr>
                    <a:xfrm rot="0">
                      <a:off x="0" y="0"/>
                      <a:ext cx="2577850" cy="1933347"/>
                    </a:xfrm>
                    <a:prstGeom prst="rect">
                      <a:avLst/>
                    </a:prstGeom>
                  </pic:spPr>
                </pic:pic>
              </a:graphicData>
            </a:graphic>
          </wp:inline>
        </w:drawing>
      </w:r>
    </w:p>
    <w:p>
      <w:pPr>
        <w:ind w:left="1891"/>
        <w:spacing w:before="159" w:line="187" w:lineRule="auto"/>
        <w:rPr>
          <w:rFonts w:ascii="Arial" w:hAnsi="Arial" w:eastAsia="Arial" w:cs="Arial"/>
          <w:sz w:val="21"/>
          <w:szCs w:val="21"/>
        </w:rPr>
      </w:pPr>
      <w:r>
        <w:rPr>
          <w:rFonts w:ascii="Arial" w:hAnsi="Arial" w:eastAsia="Arial" w:cs="Arial"/>
          <w:sz w:val="21"/>
          <w:szCs w:val="21"/>
          <w:spacing w:val="-7"/>
        </w:rPr>
        <w:t>(a)</w:t>
      </w:r>
      <w:r>
        <w:rPr>
          <w:rFonts w:ascii="Arial" w:hAnsi="Arial" w:eastAsia="Arial" w:cs="Arial"/>
          <w:sz w:val="21"/>
          <w:szCs w:val="21"/>
          <w:spacing w:val="1"/>
        </w:rPr>
        <w:t xml:space="preserve">                                      </w:t>
      </w:r>
      <w:r>
        <w:rPr>
          <w:rFonts w:ascii="Arial" w:hAnsi="Arial" w:eastAsia="Arial" w:cs="Arial"/>
          <w:sz w:val="21"/>
          <w:szCs w:val="21"/>
        </w:rPr>
        <w:t xml:space="preserve">                                          </w:t>
      </w:r>
      <w:r>
        <w:rPr>
          <w:rFonts w:ascii="Arial" w:hAnsi="Arial" w:eastAsia="Arial" w:cs="Arial"/>
          <w:sz w:val="21"/>
          <w:szCs w:val="21"/>
          <w:spacing w:val="-7"/>
        </w:rPr>
        <w:t>(b)</w:t>
      </w:r>
    </w:p>
    <w:p>
      <w:pPr>
        <w:ind w:firstLine="4961"/>
        <w:spacing w:before="62" w:line="3045" w:lineRule="exact"/>
        <w:rPr/>
      </w:pPr>
      <w:r>
        <w:drawing>
          <wp:anchor distT="0" distB="0" distL="0" distR="0" simplePos="0" relativeHeight="251674624" behindDoc="0" locked="0" layoutInCell="1" allowOverlap="1">
            <wp:simplePos x="0" y="0"/>
            <wp:positionH relativeFrom="column">
              <wp:posOffset>0</wp:posOffset>
            </wp:positionH>
            <wp:positionV relativeFrom="paragraph">
              <wp:posOffset>39675</wp:posOffset>
            </wp:positionV>
            <wp:extent cx="2577850" cy="1933347"/>
            <wp:effectExtent l="0" t="0" r="0" b="0"/>
            <wp:wrapNone/>
            <wp:docPr id="50" name="IM 50"/>
            <wp:cNvGraphicFramePr/>
            <a:graphic>
              <a:graphicData uri="http://schemas.openxmlformats.org/drawingml/2006/picture">
                <pic:pic>
                  <pic:nvPicPr>
                    <pic:cNvPr id="50" name="IM 50"/>
                    <pic:cNvPicPr/>
                  </pic:nvPicPr>
                  <pic:blipFill>
                    <a:blip r:embed="rId25"/>
                    <a:stretch>
                      <a:fillRect/>
                    </a:stretch>
                  </pic:blipFill>
                  <pic:spPr>
                    <a:xfrm rot="0">
                      <a:off x="0" y="0"/>
                      <a:ext cx="2577850" cy="1933347"/>
                    </a:xfrm>
                    <a:prstGeom prst="rect">
                      <a:avLst/>
                    </a:prstGeom>
                  </pic:spPr>
                </pic:pic>
              </a:graphicData>
            </a:graphic>
          </wp:anchor>
        </w:drawing>
      </w:r>
      <w:r>
        <w:rPr>
          <w:position w:val="-60"/>
        </w:rPr>
        <w:drawing>
          <wp:inline distT="0" distB="0" distL="0" distR="0">
            <wp:extent cx="2577850" cy="1933347"/>
            <wp:effectExtent l="0" t="0" r="0" b="0"/>
            <wp:docPr id="52" name="IM 52"/>
            <wp:cNvGraphicFramePr/>
            <a:graphic>
              <a:graphicData uri="http://schemas.openxmlformats.org/drawingml/2006/picture">
                <pic:pic>
                  <pic:nvPicPr>
                    <pic:cNvPr id="52" name="IM 52"/>
                    <pic:cNvPicPr/>
                  </pic:nvPicPr>
                  <pic:blipFill>
                    <a:blip r:embed="rId26"/>
                    <a:stretch>
                      <a:fillRect/>
                    </a:stretch>
                  </pic:blipFill>
                  <pic:spPr>
                    <a:xfrm rot="0">
                      <a:off x="0" y="0"/>
                      <a:ext cx="2577850" cy="1933347"/>
                    </a:xfrm>
                    <a:prstGeom prst="rect">
                      <a:avLst/>
                    </a:prstGeom>
                  </pic:spPr>
                </pic:pic>
              </a:graphicData>
            </a:graphic>
          </wp:inline>
        </w:drawing>
      </w:r>
    </w:p>
    <w:p>
      <w:pPr>
        <w:ind w:left="1891"/>
        <w:spacing w:before="159" w:line="187" w:lineRule="auto"/>
        <w:rPr>
          <w:rFonts w:ascii="Arial" w:hAnsi="Arial" w:eastAsia="Arial" w:cs="Arial"/>
          <w:sz w:val="21"/>
          <w:szCs w:val="21"/>
        </w:rPr>
      </w:pPr>
      <w:r>
        <w:rPr>
          <w:rFonts w:ascii="Arial" w:hAnsi="Arial" w:eastAsia="Arial" w:cs="Arial"/>
          <w:sz w:val="21"/>
          <w:szCs w:val="21"/>
          <w:spacing w:val="-5"/>
        </w:rPr>
        <w:t>(c)</w:t>
      </w:r>
      <w:r>
        <w:rPr>
          <w:rFonts w:ascii="Arial" w:hAnsi="Arial" w:eastAsia="Arial" w:cs="Arial"/>
          <w:sz w:val="21"/>
          <w:szCs w:val="21"/>
          <w:spacing w:val="1"/>
        </w:rPr>
        <w:t xml:space="preserve">                                      </w:t>
      </w:r>
      <w:r>
        <w:rPr>
          <w:rFonts w:ascii="Arial" w:hAnsi="Arial" w:eastAsia="Arial" w:cs="Arial"/>
          <w:sz w:val="21"/>
          <w:szCs w:val="21"/>
        </w:rPr>
        <w:t xml:space="preserve">                                          </w:t>
      </w:r>
      <w:r>
        <w:rPr>
          <w:rFonts w:ascii="Arial" w:hAnsi="Arial" w:eastAsia="Arial" w:cs="Arial"/>
          <w:sz w:val="21"/>
          <w:szCs w:val="21"/>
          <w:spacing w:val="-5"/>
        </w:rPr>
        <w:t>(d)</w:t>
      </w:r>
    </w:p>
    <w:p>
      <w:pPr>
        <w:spacing w:before="62" w:line="3045" w:lineRule="exact"/>
        <w:rPr/>
      </w:pPr>
      <w:r>
        <w:drawing>
          <wp:anchor distT="0" distB="0" distL="0" distR="0" simplePos="0" relativeHeight="251673600" behindDoc="0" locked="0" layoutInCell="1" allowOverlap="1">
            <wp:simplePos x="0" y="0"/>
            <wp:positionH relativeFrom="column">
              <wp:posOffset>3150715</wp:posOffset>
            </wp:positionH>
            <wp:positionV relativeFrom="paragraph">
              <wp:posOffset>39675</wp:posOffset>
            </wp:positionV>
            <wp:extent cx="2577850" cy="1933347"/>
            <wp:effectExtent l="0" t="0" r="0" b="0"/>
            <wp:wrapNone/>
            <wp:docPr id="54" name="IM 54"/>
            <wp:cNvGraphicFramePr/>
            <a:graphic>
              <a:graphicData uri="http://schemas.openxmlformats.org/drawingml/2006/picture">
                <pic:pic>
                  <pic:nvPicPr>
                    <pic:cNvPr id="54" name="IM 54"/>
                    <pic:cNvPicPr/>
                  </pic:nvPicPr>
                  <pic:blipFill>
                    <a:blip r:embed="rId27"/>
                    <a:stretch>
                      <a:fillRect/>
                    </a:stretch>
                  </pic:blipFill>
                  <pic:spPr>
                    <a:xfrm rot="0">
                      <a:off x="0" y="0"/>
                      <a:ext cx="2577850" cy="1933347"/>
                    </a:xfrm>
                    <a:prstGeom prst="rect">
                      <a:avLst/>
                    </a:prstGeom>
                  </pic:spPr>
                </pic:pic>
              </a:graphicData>
            </a:graphic>
          </wp:anchor>
        </w:drawing>
      </w:r>
      <w:r>
        <w:rPr>
          <w:position w:val="-60"/>
        </w:rPr>
        <w:drawing>
          <wp:inline distT="0" distB="0" distL="0" distR="0">
            <wp:extent cx="2577850" cy="1933347"/>
            <wp:effectExtent l="0" t="0" r="0" b="0"/>
            <wp:docPr id="56" name="IM 56"/>
            <wp:cNvGraphicFramePr/>
            <a:graphic>
              <a:graphicData uri="http://schemas.openxmlformats.org/drawingml/2006/picture">
                <pic:pic>
                  <pic:nvPicPr>
                    <pic:cNvPr id="56" name="IM 56"/>
                    <pic:cNvPicPr/>
                  </pic:nvPicPr>
                  <pic:blipFill>
                    <a:blip r:embed="rId28"/>
                    <a:stretch>
                      <a:fillRect/>
                    </a:stretch>
                  </pic:blipFill>
                  <pic:spPr>
                    <a:xfrm rot="0">
                      <a:off x="0" y="0"/>
                      <a:ext cx="2577850" cy="1933347"/>
                    </a:xfrm>
                    <a:prstGeom prst="rect">
                      <a:avLst/>
                    </a:prstGeom>
                  </pic:spPr>
                </pic:pic>
              </a:graphicData>
            </a:graphic>
          </wp:inline>
        </w:drawing>
      </w:r>
    </w:p>
    <w:p>
      <w:pPr>
        <w:pStyle w:val="BodyText"/>
        <w:ind w:left="2214" w:right="1942" w:hanging="323"/>
        <w:spacing w:before="161" w:line="446" w:lineRule="auto"/>
        <w:rPr/>
      </w:pPr>
      <w:r>
        <w:rPr>
          <w:rFonts w:ascii="Arial" w:hAnsi="Arial" w:eastAsia="Arial" w:cs="Arial"/>
          <w:sz w:val="21"/>
          <w:szCs w:val="21"/>
          <w:spacing w:val="-1"/>
        </w:rPr>
        <w:t>(e)</w:t>
      </w:r>
      <w:r>
        <w:rPr>
          <w:rFonts w:ascii="Arial" w:hAnsi="Arial" w:eastAsia="Arial" w:cs="Arial"/>
          <w:sz w:val="21"/>
          <w:szCs w:val="21"/>
        </w:rPr>
        <w:t xml:space="preserve">                                                                                 </w:t>
      </w:r>
      <w:r>
        <w:rPr>
          <w:rFonts w:ascii="Arial" w:hAnsi="Arial" w:eastAsia="Arial" w:cs="Arial"/>
          <w:sz w:val="21"/>
          <w:szCs w:val="21"/>
          <w:spacing w:val="-1"/>
        </w:rPr>
        <w:t>(f)</w:t>
      </w:r>
      <w:r>
        <w:rPr>
          <w:rFonts w:ascii="Arial" w:hAnsi="Arial" w:eastAsia="Arial" w:cs="Arial"/>
          <w:sz w:val="21"/>
          <w:szCs w:val="21"/>
          <w:spacing w:val="11"/>
        </w:rPr>
        <w:t xml:space="preserve"> </w:t>
      </w:r>
      <w:r>
        <w:rPr>
          <w:spacing w:val="7"/>
        </w:rPr>
        <w:t>图8：不同国家的总奖牌数和金牌数预测区间</w:t>
      </w:r>
    </w:p>
    <w:p>
      <w:pPr>
        <w:pStyle w:val="BodyText"/>
        <w:ind w:left="18" w:firstLine="345"/>
        <w:spacing w:before="266" w:line="235" w:lineRule="auto"/>
        <w:jc w:val="both"/>
        <w:rPr/>
      </w:pPr>
      <w:r>
        <w:rPr>
          <w:spacing w:val="10"/>
        </w:rPr>
        <w:t>使用训练好的模型，对三个类别的国家进行了预测。归一化的预测结果被反归一化</w:t>
      </w:r>
      <w:r>
        <w:rPr>
          <w:spacing w:val="16"/>
        </w:rPr>
        <w:t xml:space="preserve"> </w:t>
      </w:r>
      <w:r>
        <w:rPr>
          <w:spacing w:val="10"/>
        </w:rPr>
        <w:t>回原始值，结果如图8所示。绿色表示奖牌数量增加，红色表示减少，蓝色表</w:t>
      </w:r>
      <w:r>
        <w:rPr>
          <w:spacing w:val="9"/>
        </w:rPr>
        <w:t>示趋势稳</w:t>
      </w:r>
      <w:r>
        <w:rPr/>
        <w:t xml:space="preserve"> </w:t>
      </w:r>
      <w:r>
        <w:rPr>
          <w:spacing w:val="7"/>
        </w:rPr>
        <w:t>定。条形图代表了数值范围。</w:t>
      </w:r>
    </w:p>
    <w:p>
      <w:pPr>
        <w:spacing w:line="235" w:lineRule="auto"/>
        <w:sectPr>
          <w:headerReference w:type="default" r:id="rId22"/>
          <w:pgSz w:w="11906" w:h="16838"/>
          <w:pgMar w:top="954" w:right="1444" w:bottom="0" w:left="1439" w:header="687" w:footer="0" w:gutter="0"/>
        </w:sectPr>
        <w:rPr/>
      </w:pPr>
    </w:p>
    <w:p>
      <w:pPr>
        <w:spacing w:line="438" w:lineRule="auto"/>
        <w:rPr>
          <w:rFonts w:ascii="Arial"/>
          <w:sz w:val="21"/>
        </w:rPr>
      </w:pPr>
      <w:r/>
    </w:p>
    <w:p>
      <w:pPr>
        <w:ind w:firstLine="451"/>
        <w:spacing w:line="1858" w:lineRule="exact"/>
        <w:rPr/>
      </w:pPr>
      <w:r>
        <w:rPr>
          <w:position w:val="-37"/>
        </w:rPr>
        <w:drawing>
          <wp:inline distT="0" distB="0" distL="0" distR="0">
            <wp:extent cx="5155725" cy="1179825"/>
            <wp:effectExtent l="0" t="0" r="0" b="0"/>
            <wp:docPr id="60" name="IM 60"/>
            <wp:cNvGraphicFramePr/>
            <a:graphic>
              <a:graphicData uri="http://schemas.openxmlformats.org/drawingml/2006/picture">
                <pic:pic>
                  <pic:nvPicPr>
                    <pic:cNvPr id="60" name="IM 60"/>
                    <pic:cNvPicPr/>
                  </pic:nvPicPr>
                  <pic:blipFill>
                    <a:blip r:embed="rId30"/>
                    <a:stretch>
                      <a:fillRect/>
                    </a:stretch>
                  </pic:blipFill>
                  <pic:spPr>
                    <a:xfrm rot="0">
                      <a:off x="0" y="0"/>
                      <a:ext cx="5155725" cy="1179825"/>
                    </a:xfrm>
                    <a:prstGeom prst="rect">
                      <a:avLst/>
                    </a:prstGeom>
                  </pic:spPr>
                </pic:pic>
              </a:graphicData>
            </a:graphic>
          </wp:inline>
        </w:drawing>
      </w:r>
    </w:p>
    <w:p>
      <w:pPr>
        <w:pStyle w:val="BodyText"/>
        <w:ind w:left="1239"/>
        <w:spacing w:before="154" w:line="192" w:lineRule="auto"/>
        <w:rPr/>
      </w:pPr>
      <w:r>
        <w:rPr>
          <w:sz w:val="21"/>
          <w:szCs w:val="21"/>
          <w:spacing w:val="-2"/>
        </w:rPr>
        <w:t>(a)</w:t>
      </w:r>
      <w:r>
        <w:rPr>
          <w:sz w:val="21"/>
          <w:szCs w:val="21"/>
          <w:spacing w:val="-35"/>
        </w:rPr>
        <w:t xml:space="preserve"> </w:t>
      </w:r>
      <w:r>
        <w:rPr>
          <w:sz w:val="21"/>
          <w:szCs w:val="21"/>
          <w:spacing w:val="-2"/>
        </w:rPr>
        <w:t>第1类   (b)第2类   </w:t>
      </w:r>
      <w:r>
        <w:rPr>
          <w:spacing w:val="-2"/>
        </w:rPr>
        <w:t>(c)第3类</w:t>
      </w:r>
    </w:p>
    <w:p>
      <w:pPr>
        <w:pStyle w:val="BodyText"/>
        <w:ind w:left="3569"/>
        <w:spacing w:line="226" w:lineRule="auto"/>
        <w:rPr/>
      </w:pPr>
      <w:r>
        <w:rPr>
          <w:spacing w:val="6"/>
        </w:rPr>
        <w:t>图9：第3类国家的奖牌总数预测</w:t>
      </w:r>
    </w:p>
    <w:p>
      <w:pPr>
        <w:spacing w:line="319" w:lineRule="auto"/>
        <w:rPr>
          <w:rFonts w:ascii="Arial"/>
          <w:sz w:val="21"/>
        </w:rPr>
      </w:pPr>
      <w:r/>
    </w:p>
    <w:p>
      <w:pPr>
        <w:ind w:firstLine="451"/>
        <w:spacing w:line="1855" w:lineRule="exact"/>
        <w:rPr/>
      </w:pPr>
      <w:r>
        <w:rPr>
          <w:position w:val="-37"/>
        </w:rPr>
        <w:drawing>
          <wp:inline distT="0" distB="0" distL="0" distR="0">
            <wp:extent cx="5155717" cy="1177770"/>
            <wp:effectExtent l="0" t="0" r="0" b="0"/>
            <wp:docPr id="62" name="IM 62"/>
            <wp:cNvGraphicFramePr/>
            <a:graphic>
              <a:graphicData uri="http://schemas.openxmlformats.org/drawingml/2006/picture">
                <pic:pic>
                  <pic:nvPicPr>
                    <pic:cNvPr id="62" name="IM 62"/>
                    <pic:cNvPicPr/>
                  </pic:nvPicPr>
                  <pic:blipFill>
                    <a:blip r:embed="rId31"/>
                    <a:stretch>
                      <a:fillRect/>
                    </a:stretch>
                  </pic:blipFill>
                  <pic:spPr>
                    <a:xfrm rot="0">
                      <a:off x="0" y="0"/>
                      <a:ext cx="5155717" cy="1177770"/>
                    </a:xfrm>
                    <a:prstGeom prst="rect">
                      <a:avLst/>
                    </a:prstGeom>
                  </pic:spPr>
                </pic:pic>
              </a:graphicData>
            </a:graphic>
          </wp:inline>
        </w:drawing>
      </w:r>
    </w:p>
    <w:p>
      <w:pPr>
        <w:pStyle w:val="BodyText"/>
        <w:ind w:left="238"/>
        <w:spacing w:before="154" w:line="192" w:lineRule="auto"/>
        <w:rPr/>
      </w:pPr>
      <w:r>
        <w:rPr>
          <w:sz w:val="21"/>
          <w:szCs w:val="21"/>
          <w:spacing w:val="-3"/>
        </w:rPr>
        <w:t>(a)</w:t>
      </w:r>
      <w:r>
        <w:rPr>
          <w:sz w:val="21"/>
          <w:szCs w:val="21"/>
          <w:spacing w:val="-36"/>
        </w:rPr>
        <w:t xml:space="preserve"> </w:t>
      </w:r>
      <w:r>
        <w:rPr>
          <w:sz w:val="21"/>
          <w:szCs w:val="21"/>
          <w:spacing w:val="-3"/>
        </w:rPr>
        <w:t>第1类</w:t>
      </w:r>
      <w:r>
        <w:rPr>
          <w:sz w:val="21"/>
          <w:szCs w:val="21"/>
          <w:spacing w:val="1"/>
        </w:rPr>
        <w:t xml:space="preserve">              </w:t>
      </w:r>
      <w:r>
        <w:rPr>
          <w:sz w:val="21"/>
          <w:szCs w:val="21"/>
          <w:spacing w:val="-3"/>
        </w:rPr>
        <w:t>(b)类别2</w:t>
      </w:r>
      <w:r>
        <w:rPr>
          <w:sz w:val="21"/>
          <w:szCs w:val="21"/>
          <w:spacing w:val="2"/>
        </w:rPr>
        <w:t xml:space="preserve">              </w:t>
      </w:r>
      <w:r>
        <w:rPr>
          <w:spacing w:val="-3"/>
        </w:rPr>
        <w:t>(c)第3类</w:t>
      </w:r>
    </w:p>
    <w:p>
      <w:pPr>
        <w:pStyle w:val="BodyText"/>
        <w:ind w:left="4923"/>
        <w:spacing w:before="1" w:line="226" w:lineRule="auto"/>
        <w:rPr/>
      </w:pPr>
      <w:r>
        <w:rPr>
          <w:spacing w:val="5"/>
        </w:rPr>
        <w:t>图10：第3类国家的金牌预测</w:t>
      </w:r>
    </w:p>
    <w:p>
      <w:pPr>
        <w:pStyle w:val="BodyText"/>
        <w:ind w:left="15" w:firstLine="352"/>
        <w:spacing w:before="288" w:line="233" w:lineRule="auto"/>
        <w:rPr/>
      </w:pPr>
      <w:r>
        <w:rPr>
          <w:spacing w:val="10"/>
        </w:rPr>
        <w:t>如上图所示，美国和中国代表的73个国家预计将获得更多的奖牌，而澳大利亚和加</w:t>
      </w:r>
      <w:r>
        <w:rPr>
          <w:spacing w:val="2"/>
        </w:rPr>
        <w:t xml:space="preserve"> </w:t>
      </w:r>
      <w:r>
        <w:rPr>
          <w:spacing w:val="7"/>
        </w:rPr>
        <w:t>拿大代表的47个国家预计将获得更多的奖牌。</w:t>
      </w:r>
    </w:p>
    <w:p>
      <w:pPr>
        <w:pStyle w:val="BodyText"/>
        <w:ind w:left="15" w:firstLine="346"/>
        <w:spacing w:before="162" w:line="235" w:lineRule="auto"/>
        <w:jc w:val="both"/>
        <w:rPr/>
      </w:pPr>
      <w:r>
        <w:rPr>
          <w:spacing w:val="11"/>
        </w:rPr>
        <w:t>我们分析了以往奥运会新增项目的情况，并</w:t>
      </w:r>
      <w:r>
        <w:rPr>
          <w:spacing w:val="10"/>
        </w:rPr>
        <w:t>通过将主办国在这些新项目中的历史总</w:t>
      </w:r>
      <w:r>
        <w:rPr/>
        <w:t xml:space="preserve"> </w:t>
      </w:r>
      <w:r>
        <w:rPr>
          <w:spacing w:val="13"/>
        </w:rPr>
        <w:t>奖牌数与其总体奖牌数相结合，进行了皮尔逊相关性分析。结果显示平均皮尔逊相关</w:t>
      </w:r>
      <w:r>
        <w:rPr>
          <w:spacing w:val="14"/>
        </w:rPr>
        <w:t xml:space="preserve"> </w:t>
      </w:r>
      <w:r>
        <w:rPr>
          <w:spacing w:val="7"/>
        </w:rPr>
        <w:t>系数为0.4489306，表明主办国选择新项目对其总体奖牌数有显著影响。</w:t>
      </w:r>
    </w:p>
    <w:p>
      <w:pPr>
        <w:spacing w:line="244" w:lineRule="auto"/>
        <w:rPr>
          <w:rFonts w:ascii="Arial"/>
          <w:sz w:val="21"/>
        </w:rPr>
      </w:pPr>
      <w:r/>
    </w:p>
    <w:p>
      <w:pPr>
        <w:ind w:firstLine="2243"/>
        <w:spacing w:before="1" w:line="3351" w:lineRule="exact"/>
        <w:rPr/>
      </w:pPr>
      <w:r>
        <w:rPr>
          <w:position w:val="-67"/>
        </w:rPr>
        <w:drawing>
          <wp:inline distT="0" distB="0" distL="0" distR="0">
            <wp:extent cx="2878610" cy="2127959"/>
            <wp:effectExtent l="0" t="0" r="0" b="0"/>
            <wp:docPr id="64" name="IM 64"/>
            <wp:cNvGraphicFramePr/>
            <a:graphic>
              <a:graphicData uri="http://schemas.openxmlformats.org/drawingml/2006/picture">
                <pic:pic>
                  <pic:nvPicPr>
                    <pic:cNvPr id="64" name="IM 64"/>
                    <pic:cNvPicPr/>
                  </pic:nvPicPr>
                  <pic:blipFill>
                    <a:blip r:embed="rId32"/>
                    <a:stretch>
                      <a:fillRect/>
                    </a:stretch>
                  </pic:blipFill>
                  <pic:spPr>
                    <a:xfrm rot="0">
                      <a:off x="0" y="0"/>
                      <a:ext cx="2878610" cy="2127959"/>
                    </a:xfrm>
                    <a:prstGeom prst="rect">
                      <a:avLst/>
                    </a:prstGeom>
                  </pic:spPr>
                </pic:pic>
              </a:graphicData>
            </a:graphic>
          </wp:inline>
        </w:drawing>
      </w:r>
    </w:p>
    <w:p>
      <w:pPr>
        <w:pStyle w:val="BodyText"/>
        <w:ind w:left="2880"/>
        <w:spacing w:before="232" w:line="227" w:lineRule="auto"/>
        <w:rPr/>
      </w:pPr>
      <w:r>
        <w:rPr>
          <w:spacing w:val="6"/>
        </w:rPr>
        <w:t>图11：按运动代码划分的相关性</w:t>
      </w:r>
    </w:p>
    <w:p>
      <w:pPr>
        <w:spacing w:line="227" w:lineRule="auto"/>
        <w:sectPr>
          <w:headerReference w:type="default" r:id="rId29"/>
          <w:pgSz w:w="11906" w:h="16838"/>
          <w:pgMar w:top="954" w:right="1444" w:bottom="0" w:left="1439" w:header="687" w:footer="0" w:gutter="0"/>
        </w:sectPr>
        <w:rPr/>
      </w:pPr>
    </w:p>
    <w:p>
      <w:pPr>
        <w:spacing w:line="382" w:lineRule="auto"/>
        <w:rPr>
          <w:rFonts w:ascii="Arial"/>
          <w:sz w:val="21"/>
        </w:rPr>
      </w:pPr>
      <w:r/>
    </w:p>
    <w:p>
      <w:pPr>
        <w:pStyle w:val="BodyText"/>
        <w:ind w:left="23"/>
        <w:spacing w:before="91" w:line="224" w:lineRule="auto"/>
        <w:outlineLvl w:val="1"/>
        <w:rPr>
          <w:sz w:val="28"/>
          <w:szCs w:val="28"/>
        </w:rPr>
      </w:pPr>
      <w:bookmarkStart w:name="bookmark35" w:id="77"/>
      <w:bookmarkEnd w:id="77"/>
      <w:bookmarkStart w:name="bookmark36" w:id="78"/>
      <w:bookmarkEnd w:id="78"/>
      <w:r>
        <w:rPr>
          <w:sz w:val="28"/>
          <w:szCs w:val="28"/>
          <w:b/>
          <w:bCs/>
        </w:rPr>
        <w:t>5.6</w:t>
      </w:r>
      <w:r>
        <w:rPr>
          <w:sz w:val="28"/>
          <w:szCs w:val="28"/>
        </w:rPr>
        <w:t xml:space="preserve"> </w:t>
      </w:r>
      <w:r>
        <w:rPr>
          <w:sz w:val="28"/>
          <w:szCs w:val="28"/>
          <w:b/>
          <w:bCs/>
        </w:rPr>
        <w:t>LSTM的优势</w:t>
      </w:r>
    </w:p>
    <w:p>
      <w:pPr>
        <w:pStyle w:val="BodyText"/>
        <w:ind w:left="10" w:firstLine="352"/>
        <w:spacing w:before="165" w:line="237" w:lineRule="auto"/>
        <w:rPr/>
      </w:pPr>
      <w:r>
        <w:rPr>
          <w:spacing w:val="11"/>
        </w:rPr>
        <w:t>使用</w:t>
      </w:r>
      <w:r>
        <w:rPr/>
        <w:t>LSTM</w:t>
      </w:r>
      <w:r>
        <w:rPr>
          <w:spacing w:val="11"/>
        </w:rPr>
        <w:t>模型预测最终奖牌数通常不仅仅基于历史奖牌数的时间序列，而是综合考</w:t>
      </w:r>
      <w:r>
        <w:rPr>
          <w:spacing w:val="3"/>
        </w:rPr>
        <w:t xml:space="preserve"> </w:t>
      </w:r>
      <w:r>
        <w:rPr>
          <w:spacing w:val="14"/>
        </w:rPr>
        <w:t>虑了多个因素，从而能够分析历史因素和优势项目的影响力。为了评估</w:t>
      </w:r>
      <w:r>
        <w:rPr/>
        <w:t>LSTM</w:t>
      </w:r>
      <w:r>
        <w:rPr>
          <w:spacing w:val="14"/>
        </w:rPr>
        <w:t>模型在奥</w:t>
      </w:r>
      <w:r>
        <w:rPr>
          <w:spacing w:val="10"/>
        </w:rPr>
        <w:t xml:space="preserve"> </w:t>
      </w:r>
      <w:r>
        <w:rPr>
          <w:spacing w:val="11"/>
        </w:rPr>
        <w:t>运会奖牌预测任务中的优势，我们与传统的隐马尔可夫模</w:t>
      </w:r>
      <w:r>
        <w:rPr>
          <w:spacing w:val="10"/>
        </w:rPr>
        <w:t>型（</w:t>
      </w:r>
      <w:r>
        <w:rPr/>
        <w:t>HMM</w:t>
      </w:r>
      <w:r>
        <w:rPr>
          <w:spacing w:val="10"/>
        </w:rPr>
        <w:t>）进行了比较实验。</w:t>
      </w:r>
      <w:r>
        <w:rPr/>
        <w:t xml:space="preserve"> </w:t>
      </w:r>
      <w:r>
        <w:rPr>
          <w:spacing w:val="10"/>
        </w:rPr>
        <w:t>通过对比两种模型在测试集上的预测结果与实际值之间的均方误差（</w:t>
      </w:r>
      <w:r>
        <w:rPr/>
        <w:t>MSE</w:t>
      </w:r>
      <w:r>
        <w:rPr>
          <w:spacing w:val="22"/>
        </w:rPr>
        <w:t>），</w:t>
      </w:r>
      <w:r>
        <w:rPr>
          <w:spacing w:val="10"/>
        </w:rPr>
        <w:t>我们观察</w:t>
      </w:r>
      <w:r>
        <w:rPr>
          <w:spacing w:val="1"/>
        </w:rPr>
        <w:t xml:space="preserve"> </w:t>
      </w:r>
      <w:r>
        <w:rPr>
          <w:spacing w:val="9"/>
        </w:rPr>
        <w:t>到</w:t>
      </w:r>
      <w:r>
        <w:rPr/>
        <w:t>LSTM</w:t>
      </w:r>
      <w:r>
        <w:rPr>
          <w:spacing w:val="9"/>
        </w:rPr>
        <w:t>模型表现出显著的优势，其预测误差明显低于</w:t>
      </w:r>
      <w:r>
        <w:rPr/>
        <w:t>HMM</w:t>
      </w:r>
      <w:r>
        <w:rPr>
          <w:spacing w:val="9"/>
        </w:rPr>
        <w:t>模型，如图11所示。</w:t>
      </w:r>
    </w:p>
    <w:p>
      <w:pPr>
        <w:spacing w:before="197" w:line="2835" w:lineRule="exact"/>
        <w:rPr/>
      </w:pPr>
      <w:r>
        <w:drawing>
          <wp:anchor distT="0" distB="0" distL="0" distR="0" simplePos="0" relativeHeight="251678720" behindDoc="0" locked="0" layoutInCell="1" allowOverlap="1">
            <wp:simplePos x="0" y="0"/>
            <wp:positionH relativeFrom="column">
              <wp:posOffset>3150715</wp:posOffset>
            </wp:positionH>
            <wp:positionV relativeFrom="paragraph">
              <wp:posOffset>181046</wp:posOffset>
            </wp:positionV>
            <wp:extent cx="2577750" cy="1744692"/>
            <wp:effectExtent l="0" t="0" r="0" b="0"/>
            <wp:wrapNone/>
            <wp:docPr id="68" name="IM 68"/>
            <wp:cNvGraphicFramePr/>
            <a:graphic>
              <a:graphicData uri="http://schemas.openxmlformats.org/drawingml/2006/picture">
                <pic:pic>
                  <pic:nvPicPr>
                    <pic:cNvPr id="68" name="IM 68"/>
                    <pic:cNvPicPr/>
                  </pic:nvPicPr>
                  <pic:blipFill>
                    <a:blip r:embed="rId34"/>
                    <a:stretch>
                      <a:fillRect/>
                    </a:stretch>
                  </pic:blipFill>
                  <pic:spPr>
                    <a:xfrm rot="0">
                      <a:off x="0" y="0"/>
                      <a:ext cx="2577750" cy="1744692"/>
                    </a:xfrm>
                    <a:prstGeom prst="rect">
                      <a:avLst/>
                    </a:prstGeom>
                  </pic:spPr>
                </pic:pic>
              </a:graphicData>
            </a:graphic>
          </wp:anchor>
        </w:drawing>
      </w:r>
      <w:r>
        <w:rPr>
          <w:position w:val="-56"/>
        </w:rPr>
        <w:drawing>
          <wp:inline distT="0" distB="0" distL="0" distR="0">
            <wp:extent cx="2577758" cy="1800182"/>
            <wp:effectExtent l="0" t="0" r="0" b="0"/>
            <wp:docPr id="70" name="IM 70"/>
            <wp:cNvGraphicFramePr/>
            <a:graphic>
              <a:graphicData uri="http://schemas.openxmlformats.org/drawingml/2006/picture">
                <pic:pic>
                  <pic:nvPicPr>
                    <pic:cNvPr id="70" name="IM 70"/>
                    <pic:cNvPicPr/>
                  </pic:nvPicPr>
                  <pic:blipFill>
                    <a:blip r:embed="rId35"/>
                    <a:stretch>
                      <a:fillRect/>
                    </a:stretch>
                  </pic:blipFill>
                  <pic:spPr>
                    <a:xfrm rot="0">
                      <a:off x="0" y="0"/>
                      <a:ext cx="2577758" cy="1800182"/>
                    </a:xfrm>
                    <a:prstGeom prst="rect">
                      <a:avLst/>
                    </a:prstGeom>
                  </pic:spPr>
                </pic:pic>
              </a:graphicData>
            </a:graphic>
          </wp:inline>
        </w:drawing>
      </w:r>
    </w:p>
    <w:p>
      <w:pPr>
        <w:pStyle w:val="BodyText"/>
        <w:ind w:left="123"/>
        <w:spacing w:before="154" w:line="227" w:lineRule="auto"/>
        <w:rPr/>
      </w:pPr>
      <w:r>
        <w:rPr>
          <w:sz w:val="21"/>
          <w:szCs w:val="21"/>
          <w:spacing w:val="8"/>
        </w:rPr>
        <w:t>(a)</w:t>
      </w:r>
      <w:r>
        <w:rPr>
          <w:sz w:val="21"/>
          <w:szCs w:val="21"/>
          <w:spacing w:val="-26"/>
        </w:rPr>
        <w:t xml:space="preserve"> </w:t>
      </w:r>
      <w:r>
        <w:rPr>
          <w:sz w:val="21"/>
          <w:szCs w:val="21"/>
          <w:spacing w:val="8"/>
        </w:rPr>
        <w:t>使用</w:t>
      </w:r>
      <w:r>
        <w:rPr>
          <w:sz w:val="21"/>
          <w:szCs w:val="21"/>
        </w:rPr>
        <w:t>HMM</w:t>
      </w:r>
      <w:r>
        <w:rPr>
          <w:sz w:val="21"/>
          <w:szCs w:val="21"/>
          <w:spacing w:val="8"/>
        </w:rPr>
        <w:t>的</w:t>
      </w:r>
      <w:r>
        <w:rPr>
          <w:sz w:val="21"/>
          <w:szCs w:val="21"/>
        </w:rPr>
        <w:t>NOC</w:t>
      </w:r>
      <w:r>
        <w:rPr>
          <w:sz w:val="21"/>
          <w:szCs w:val="21"/>
          <w:spacing w:val="8"/>
        </w:rPr>
        <w:t>平均损失    </w:t>
      </w:r>
      <w:r>
        <w:rPr>
          <w:spacing w:val="8"/>
        </w:rPr>
        <w:t>(b)使用</w:t>
      </w:r>
      <w:r>
        <w:rPr/>
        <w:t>LSTM</w:t>
      </w:r>
      <w:r>
        <w:rPr>
          <w:spacing w:val="8"/>
        </w:rPr>
        <w:t>的</w:t>
      </w:r>
      <w:r>
        <w:rPr/>
        <w:t>NOC</w:t>
      </w:r>
      <w:r>
        <w:rPr>
          <w:spacing w:val="8"/>
        </w:rPr>
        <w:t>平均损失图12：</w:t>
      </w:r>
      <w:r>
        <w:rPr/>
        <w:t>HMM</w:t>
      </w:r>
      <w:r>
        <w:rPr>
          <w:spacing w:val="8"/>
        </w:rPr>
        <w:t>和</w:t>
      </w:r>
      <w:r>
        <w:rPr/>
        <w:t>LSTM</w:t>
      </w:r>
      <w:r>
        <w:rPr>
          <w:spacing w:val="8"/>
        </w:rPr>
        <w:t>模型之间的</w:t>
      </w:r>
    </w:p>
    <w:p>
      <w:pPr>
        <w:pStyle w:val="BodyText"/>
        <w:ind w:left="3805"/>
        <w:spacing w:before="213" w:line="227" w:lineRule="auto"/>
        <w:rPr/>
      </w:pPr>
      <w:r>
        <w:rPr>
          <w:spacing w:val="7"/>
        </w:rPr>
        <w:t>奖牌预测比较</w:t>
      </w:r>
    </w:p>
    <w:p>
      <w:pPr>
        <w:pStyle w:val="BodyText"/>
        <w:ind w:left="11" w:firstLine="352"/>
        <w:spacing w:before="299" w:line="234" w:lineRule="auto"/>
        <w:rPr/>
      </w:pPr>
      <w:r>
        <w:rPr>
          <w:spacing w:val="15"/>
        </w:rPr>
        <w:t>从图中可以看出，与传统的隐马尔可夫模型（</w:t>
      </w:r>
      <w:r>
        <w:rPr/>
        <w:t>HMM</w:t>
      </w:r>
      <w:r>
        <w:rPr>
          <w:spacing w:val="15"/>
        </w:rPr>
        <w:t>）相比，</w:t>
      </w:r>
      <w:r>
        <w:rPr/>
        <w:t>LSTM</w:t>
      </w:r>
      <w:r>
        <w:rPr>
          <w:spacing w:val="15"/>
        </w:rPr>
        <w:t>模型在预测奥运奖</w:t>
      </w:r>
      <w:r>
        <w:rPr>
          <w:spacing w:val="11"/>
        </w:rPr>
        <w:t xml:space="preserve"> </w:t>
      </w:r>
      <w:r>
        <w:rPr>
          <w:spacing w:val="8"/>
        </w:rPr>
        <w:t>牌方面表现明显更好。我们将其归因于以下原因：</w:t>
      </w:r>
    </w:p>
    <w:p>
      <w:pPr>
        <w:pStyle w:val="BodyText"/>
        <w:ind w:right="23"/>
        <w:spacing w:before="315" w:line="226" w:lineRule="auto"/>
        <w:jc w:val="right"/>
        <w:rPr/>
      </w:pPr>
      <w:r>
        <w:rPr>
          <w:spacing w:val="7"/>
        </w:rPr>
        <w:t>·1.模型结构：</w:t>
      </w:r>
      <w:r>
        <w:rPr/>
        <w:t>LSTM</w:t>
      </w:r>
      <w:r>
        <w:rPr>
          <w:spacing w:val="7"/>
        </w:rPr>
        <w:t>的门控机制（包括遗忘门、输</w:t>
      </w:r>
      <w:r>
        <w:rPr>
          <w:spacing w:val="6"/>
        </w:rPr>
        <w:t>入门和输出门）使模型能够自适</w:t>
      </w:r>
    </w:p>
    <w:p>
      <w:pPr>
        <w:pStyle w:val="BodyText"/>
        <w:ind w:left="601"/>
        <w:spacing w:before="14" w:line="239" w:lineRule="auto"/>
        <w:jc w:val="both"/>
        <w:rPr/>
      </w:pPr>
      <w:r>
        <w:rPr>
          <w:spacing w:val="11"/>
        </w:rPr>
        <w:t>应地调节历史信息的保留。这使得</w:t>
      </w:r>
      <w:r>
        <w:rPr/>
        <w:t>LSTM</w:t>
      </w:r>
      <w:r>
        <w:rPr>
          <w:spacing w:val="11"/>
        </w:rPr>
        <w:t>模型能够捕捉到奥运强国奖牌数量的长期</w:t>
      </w:r>
      <w:r>
        <w:rPr>
          <w:spacing w:val="5"/>
        </w:rPr>
        <w:t xml:space="preserve"> </w:t>
      </w:r>
      <w:r>
        <w:rPr>
          <w:spacing w:val="15"/>
        </w:rPr>
        <w:t>稳定增长趋势。相比之下，</w:t>
      </w:r>
      <w:r>
        <w:rPr/>
        <w:t>HMM</w:t>
      </w:r>
      <w:r>
        <w:rPr>
          <w:spacing w:val="15"/>
        </w:rPr>
        <w:t>受其马尔可夫假设的限</w:t>
      </w:r>
      <w:r>
        <w:rPr>
          <w:spacing w:val="14"/>
        </w:rPr>
        <w:t>制，只能建模相邻时间步</w:t>
      </w:r>
      <w:r>
        <w:rPr/>
        <w:t xml:space="preserve"> </w:t>
      </w:r>
      <w:r>
        <w:rPr>
          <w:spacing w:val="15"/>
        </w:rPr>
        <w:t>之间的依赖关系，难以捕捉长期演变模式。此外，</w:t>
      </w:r>
      <w:r>
        <w:rPr/>
        <w:t>HMM</w:t>
      </w:r>
      <w:r>
        <w:rPr>
          <w:spacing w:val="14"/>
        </w:rPr>
        <w:t>在准确分析历史奖牌数极</w:t>
      </w:r>
      <w:r>
        <w:rPr/>
        <w:t xml:space="preserve"> </w:t>
      </w:r>
      <w:r>
        <w:rPr>
          <w:spacing w:val="11"/>
        </w:rPr>
        <w:t>少的国家再次获胜的概率或预测高奖牌波动</w:t>
      </w:r>
      <w:r>
        <w:rPr>
          <w:spacing w:val="10"/>
        </w:rPr>
        <w:t>性或依赖优势项目的国家结果方面存</w:t>
      </w:r>
      <w:r>
        <w:rPr/>
        <w:t xml:space="preserve"> </w:t>
      </w:r>
      <w:r>
        <w:rPr>
          <w:spacing w:val="23"/>
        </w:rPr>
        <w:t>在困难。如图[损失比较]所示，</w:t>
      </w:r>
      <w:r>
        <w:rPr/>
        <w:t>LSTM</w:t>
      </w:r>
      <w:r>
        <w:rPr>
          <w:spacing w:val="23"/>
        </w:rPr>
        <w:t>预测曲线与实际值的吻合度远高于</w:t>
      </w:r>
      <w:r>
        <w:rPr/>
        <w:t>HMM</w:t>
      </w:r>
      <w:r>
        <w:rPr>
          <w:spacing w:val="23"/>
        </w:rPr>
        <w:t>模</w:t>
      </w:r>
      <w:r>
        <w:rPr>
          <w:spacing w:val="1"/>
        </w:rPr>
        <w:t xml:space="preserve"> </w:t>
      </w:r>
      <w:r>
        <w:rPr/>
        <w:t>型。</w:t>
      </w:r>
    </w:p>
    <w:p>
      <w:pPr>
        <w:pStyle w:val="BodyText"/>
        <w:ind w:left="592" w:hanging="107"/>
        <w:spacing w:before="179" w:line="236" w:lineRule="auto"/>
        <w:jc w:val="both"/>
        <w:rPr/>
      </w:pPr>
      <w:r>
        <w:rPr>
          <w:spacing w:val="7"/>
        </w:rPr>
        <w:t>·2.特征表示能力：</w:t>
      </w:r>
      <w:r>
        <w:rPr/>
        <w:t>LSTM</w:t>
      </w:r>
      <w:r>
        <w:rPr>
          <w:spacing w:val="7"/>
        </w:rPr>
        <w:t>通过其存储单元，可以同时整合多个维度的信息，包括历</w:t>
      </w:r>
      <w:r>
        <w:rPr>
          <w:spacing w:val="4"/>
        </w:rPr>
        <w:t xml:space="preserve"> </w:t>
      </w:r>
      <w:r>
        <w:rPr>
          <w:spacing w:val="11"/>
        </w:rPr>
        <w:t>史奖牌数、赛事参与度、运动员规模和其他关键因素。这种动</w:t>
      </w:r>
      <w:r>
        <w:rPr>
          <w:spacing w:val="10"/>
        </w:rPr>
        <w:t>态多维特征融合机</w:t>
      </w:r>
      <w:r>
        <w:rPr/>
        <w:t xml:space="preserve"> </w:t>
      </w:r>
      <w:r>
        <w:rPr>
          <w:spacing w:val="18"/>
        </w:rPr>
        <w:t>制使得模型能够更准确地预测东道国效应和新兴体育强国崛起等复</w:t>
      </w:r>
      <w:r>
        <w:rPr>
          <w:spacing w:val="17"/>
        </w:rPr>
        <w:t>杂现象，而</w:t>
      </w:r>
      <w:r>
        <w:rPr/>
        <w:t xml:space="preserve"> </w:t>
      </w:r>
      <w:r>
        <w:rPr/>
        <w:t>HMM</w:t>
      </w:r>
      <w:r>
        <w:rPr>
          <w:spacing w:val="9"/>
        </w:rPr>
        <w:t>的状态空间表示能力相对有限。</w:t>
      </w:r>
    </w:p>
    <w:p>
      <w:pPr>
        <w:pStyle w:val="BodyText"/>
        <w:ind w:right="15"/>
        <w:spacing w:before="199" w:line="226" w:lineRule="auto"/>
        <w:jc w:val="right"/>
        <w:rPr/>
      </w:pPr>
      <w:r>
        <w:rPr>
          <w:spacing w:val="14"/>
        </w:rPr>
        <w:t>·3.优化目标：</w:t>
      </w:r>
      <w:r>
        <w:rPr/>
        <w:t>LSTM</w:t>
      </w:r>
      <w:r>
        <w:rPr>
          <w:spacing w:val="14"/>
        </w:rPr>
        <w:t>采用端到端梯度下降训练方法，直接优化预</w:t>
      </w:r>
      <w:r>
        <w:rPr>
          <w:spacing w:val="13"/>
        </w:rPr>
        <w:t>测误差。相比之</w:t>
      </w:r>
    </w:p>
    <w:p>
      <w:pPr>
        <w:pStyle w:val="BodyText"/>
        <w:ind w:left="603" w:firstLine="3"/>
        <w:spacing w:before="17" w:line="233" w:lineRule="auto"/>
        <w:rPr/>
      </w:pPr>
      <w:r>
        <w:rPr>
          <w:spacing w:val="14"/>
        </w:rPr>
        <w:t>下，</w:t>
      </w:r>
      <w:r>
        <w:rPr/>
        <w:t>HMM</w:t>
      </w:r>
      <w:r>
        <w:rPr>
          <w:spacing w:val="14"/>
        </w:rPr>
        <w:t>依赖于最大似然估计进行参数学习，这导致了预测误差与实际值之间的</w:t>
      </w:r>
      <w:r>
        <w:rPr>
          <w:spacing w:val="17"/>
        </w:rPr>
        <w:t xml:space="preserve"> </w:t>
      </w:r>
      <w:r>
        <w:rPr>
          <w:spacing w:val="3"/>
        </w:rPr>
        <w:t>不匹配。</w:t>
      </w:r>
    </w:p>
    <w:p>
      <w:pPr>
        <w:spacing w:line="233" w:lineRule="auto"/>
        <w:sectPr>
          <w:headerReference w:type="default" r:id="rId33"/>
          <w:pgSz w:w="11906" w:h="16838"/>
          <w:pgMar w:top="954" w:right="1444" w:bottom="0" w:left="1439" w:header="687" w:footer="0" w:gutter="0"/>
        </w:sectPr>
        <w:rPr/>
      </w:pPr>
    </w:p>
    <w:p>
      <w:pPr>
        <w:spacing w:line="433" w:lineRule="auto"/>
        <w:rPr>
          <w:rFonts w:ascii="Arial"/>
          <w:sz w:val="21"/>
        </w:rPr>
      </w:pPr>
      <w:r/>
    </w:p>
    <w:p>
      <w:pPr>
        <w:pStyle w:val="BodyText"/>
        <w:ind w:left="613" w:right="581" w:hanging="13"/>
        <w:spacing w:before="75" w:line="231" w:lineRule="auto"/>
        <w:rPr/>
      </w:pPr>
      <w:r>
        <w:rPr>
          <w:spacing w:val="11"/>
        </w:rPr>
        <w:t>训练目标和实际预测任务之间的差异是</w:t>
      </w:r>
      <w:r>
        <w:rPr/>
        <w:t>LSTM</w:t>
      </w:r>
      <w:r>
        <w:rPr>
          <w:spacing w:val="11"/>
        </w:rPr>
        <w:t>在实验中表现出更强鲁棒性的主要原</w:t>
      </w:r>
      <w:r>
        <w:rPr>
          <w:spacing w:val="7"/>
        </w:rPr>
        <w:t xml:space="preserve"> </w:t>
      </w:r>
      <w:r>
        <w:rPr>
          <w:spacing w:val="-10"/>
        </w:rPr>
        <w:t>因。</w:t>
      </w:r>
    </w:p>
    <w:p>
      <w:pPr>
        <w:spacing w:line="316" w:lineRule="auto"/>
        <w:rPr>
          <w:rFonts w:ascii="Arial"/>
          <w:sz w:val="21"/>
        </w:rPr>
      </w:pPr>
      <w:r/>
    </w:p>
    <w:p>
      <w:pPr>
        <w:pStyle w:val="BodyText"/>
        <w:ind w:left="25"/>
        <w:spacing w:before="110" w:line="221" w:lineRule="auto"/>
        <w:outlineLvl w:val="0"/>
        <w:rPr>
          <w:sz w:val="34"/>
          <w:szCs w:val="34"/>
        </w:rPr>
      </w:pPr>
      <w:bookmarkStart w:name="bookmark37" w:id="79"/>
      <w:bookmarkEnd w:id="79"/>
      <w:bookmarkStart w:name="bookmark38" w:id="80"/>
      <w:bookmarkEnd w:id="80"/>
      <w:r>
        <w:rPr>
          <w:sz w:val="34"/>
          <w:szCs w:val="34"/>
          <w:b/>
          <w:bCs/>
        </w:rPr>
        <w:t>6</w:t>
      </w:r>
      <w:r>
        <w:rPr>
          <w:sz w:val="34"/>
          <w:szCs w:val="34"/>
        </w:rPr>
        <w:t xml:space="preserve">  </w:t>
      </w:r>
      <w:r>
        <w:rPr>
          <w:sz w:val="34"/>
          <w:szCs w:val="34"/>
          <w:b/>
          <w:bCs/>
        </w:rPr>
        <w:t>任务3：基于随机森林的首次获奖预测</w:t>
      </w:r>
    </w:p>
    <w:p>
      <w:pPr>
        <w:pStyle w:val="BodyText"/>
        <w:ind w:left="543"/>
        <w:spacing w:before="54" w:line="222" w:lineRule="auto"/>
        <w:rPr>
          <w:sz w:val="34"/>
          <w:szCs w:val="34"/>
        </w:rPr>
      </w:pPr>
      <w:bookmarkStart w:name="bookmark40" w:id="81"/>
      <w:bookmarkEnd w:id="81"/>
      <w:r>
        <w:rPr>
          <w:sz w:val="34"/>
          <w:szCs w:val="34"/>
          <w:b/>
          <w:bCs/>
          <w:spacing w:val="-5"/>
        </w:rPr>
        <w:t>获胜国家</w:t>
      </w:r>
    </w:p>
    <w:p>
      <w:pPr>
        <w:pStyle w:val="BodyText"/>
        <w:ind w:left="21"/>
        <w:spacing w:before="179" w:line="223" w:lineRule="auto"/>
        <w:outlineLvl w:val="1"/>
        <w:rPr>
          <w:sz w:val="28"/>
          <w:szCs w:val="28"/>
        </w:rPr>
      </w:pPr>
      <w:bookmarkStart w:name="bookmark39" w:id="82"/>
      <w:bookmarkEnd w:id="82"/>
      <w:r>
        <w:rPr>
          <w:sz w:val="28"/>
          <w:szCs w:val="28"/>
          <w:b/>
          <w:bCs/>
          <w:spacing w:val="-2"/>
        </w:rPr>
        <w:t>6.1</w:t>
      </w:r>
      <w:r>
        <w:rPr>
          <w:sz w:val="28"/>
          <w:szCs w:val="28"/>
          <w:spacing w:val="21"/>
        </w:rPr>
        <w:t xml:space="preserve">  </w:t>
      </w:r>
      <w:r>
        <w:rPr>
          <w:sz w:val="28"/>
          <w:szCs w:val="28"/>
          <w:b/>
          <w:bCs/>
          <w:spacing w:val="-2"/>
        </w:rPr>
        <w:t>随机森林模型</w:t>
      </w:r>
    </w:p>
    <w:p>
      <w:pPr>
        <w:pStyle w:val="BodyText"/>
        <w:ind w:left="485" w:right="2137" w:hanging="120"/>
        <w:spacing w:before="223" w:line="475" w:lineRule="auto"/>
        <w:rPr/>
      </w:pPr>
      <w:r>
        <w:rPr>
          <w:spacing w:val="7"/>
        </w:rPr>
        <w:t>要确定影响一个国家获得奖牌数量转变的关</w:t>
      </w:r>
      <w:r>
        <w:rPr>
          <w:spacing w:val="6"/>
        </w:rPr>
        <w:t>键因素，需要两个步骤：</w:t>
      </w:r>
      <w:r>
        <w:rPr/>
        <w:t xml:space="preserve"> </w:t>
      </w:r>
      <w:r>
        <w:rPr>
          <w:spacing w:val="5"/>
        </w:rPr>
        <w:t>·首先，建立一个预测模型来预测奖牌数量从零到一的转折点。</w:t>
      </w:r>
    </w:p>
    <w:p>
      <w:pPr>
        <w:pStyle w:val="BodyText"/>
        <w:ind w:left="485"/>
        <w:spacing w:before="1" w:line="226" w:lineRule="auto"/>
        <w:rPr/>
      </w:pPr>
      <w:r>
        <w:rPr>
          <w:spacing w:val="3"/>
        </w:rPr>
        <w:t>·第二，根据模型结果推断关键指标。</w:t>
      </w:r>
    </w:p>
    <w:p>
      <w:pPr>
        <w:spacing w:line="302" w:lineRule="auto"/>
        <w:rPr>
          <w:rFonts w:ascii="Arial"/>
          <w:sz w:val="21"/>
        </w:rPr>
      </w:pPr>
      <w:r/>
    </w:p>
    <w:p>
      <w:pPr>
        <w:pStyle w:val="BodyText"/>
        <w:ind w:left="21"/>
        <w:spacing w:before="91" w:line="224" w:lineRule="auto"/>
        <w:outlineLvl w:val="1"/>
        <w:rPr>
          <w:sz w:val="28"/>
          <w:szCs w:val="28"/>
        </w:rPr>
      </w:pPr>
      <w:bookmarkStart w:name="bookmark41" w:id="83"/>
      <w:bookmarkEnd w:id="83"/>
      <w:bookmarkStart w:name="bookmark42" w:id="84"/>
      <w:bookmarkEnd w:id="84"/>
      <w:bookmarkStart w:name="bookmark44" w:id="85"/>
      <w:bookmarkEnd w:id="85"/>
      <w:r>
        <w:rPr>
          <w:sz w:val="28"/>
          <w:szCs w:val="28"/>
          <w:b/>
          <w:bCs/>
          <w:spacing w:val="2"/>
        </w:rPr>
        <w:t>6.2</w:t>
      </w:r>
      <w:r>
        <w:rPr>
          <w:sz w:val="28"/>
          <w:szCs w:val="28"/>
          <w:spacing w:val="2"/>
        </w:rPr>
        <w:t xml:space="preserve">  </w:t>
      </w:r>
      <w:r>
        <w:rPr>
          <w:sz w:val="28"/>
          <w:szCs w:val="28"/>
          <w:b/>
          <w:bCs/>
          <w:spacing w:val="2"/>
        </w:rPr>
        <w:t>数据准备和预处理</w:t>
      </w:r>
    </w:p>
    <w:p>
      <w:pPr>
        <w:pStyle w:val="BodyText"/>
        <w:ind w:left="17"/>
        <w:spacing w:before="166" w:line="227" w:lineRule="auto"/>
        <w:outlineLvl w:val="2"/>
        <w:rPr/>
      </w:pPr>
      <w:bookmarkStart w:name="bookmark43" w:id="86"/>
      <w:bookmarkEnd w:id="86"/>
      <w:r>
        <w:rPr>
          <w:b/>
          <w:bCs/>
          <w:spacing w:val="3"/>
        </w:rPr>
        <w:t>6.2.1</w:t>
      </w:r>
      <w:r>
        <w:rPr>
          <w:spacing w:val="3"/>
        </w:rPr>
        <w:t xml:space="preserve">  </w:t>
      </w:r>
      <w:r>
        <w:rPr>
          <w:b/>
          <w:bCs/>
          <w:spacing w:val="3"/>
        </w:rPr>
        <w:t>数据表构建</w:t>
      </w:r>
    </w:p>
    <w:p>
      <w:pPr>
        <w:pStyle w:val="BodyText"/>
        <w:ind w:left="12" w:firstLine="349"/>
        <w:spacing w:before="238" w:line="239" w:lineRule="auto"/>
        <w:jc w:val="both"/>
        <w:rPr/>
      </w:pPr>
      <w:r>
        <w:rPr>
          <w:spacing w:val="31"/>
        </w:rPr>
        <w:t>构建三个数据表</w:t>
      </w:r>
      <w:r>
        <w:rPr>
          <w:spacing w:val="-59"/>
        </w:rPr>
        <w:t xml:space="preserve"> </w:t>
      </w:r>
      <w:r>
        <w:rPr>
          <w:spacing w:val="31"/>
        </w:rPr>
        <w:t>，分别为</w:t>
      </w:r>
      <w:r>
        <w:rPr/>
        <w:t>participation</w:t>
      </w:r>
      <w:r>
        <w:rPr>
          <w:spacing w:val="31"/>
        </w:rPr>
        <w:t>_</w:t>
      </w:r>
      <w:r>
        <w:rPr/>
        <w:t>by</w:t>
      </w:r>
      <w:r>
        <w:rPr>
          <w:spacing w:val="31"/>
        </w:rPr>
        <w:t>_</w:t>
      </w:r>
      <w:r>
        <w:rPr/>
        <w:t>year</w:t>
      </w:r>
      <w:r>
        <w:rPr>
          <w:spacing w:val="31"/>
        </w:rPr>
        <w:t>_</w:t>
      </w:r>
      <w:r>
        <w:rPr/>
        <w:t>country</w:t>
      </w:r>
      <w:r>
        <w:rPr>
          <w:spacing w:val="31"/>
        </w:rPr>
        <w:t>、</w:t>
      </w:r>
      <w:r>
        <w:rPr/>
        <w:t>participation</w:t>
      </w:r>
      <w:r>
        <w:rPr>
          <w:spacing w:val="31"/>
        </w:rPr>
        <w:t>_</w:t>
      </w:r>
      <w:r>
        <w:rPr/>
        <w:t>by</w:t>
      </w:r>
      <w:r>
        <w:rPr>
          <w:spacing w:val="31"/>
        </w:rPr>
        <w:t>_</w:t>
      </w:r>
      <w:r>
        <w:rPr/>
        <w:t>year</w:t>
      </w:r>
      <w:r>
        <w:rPr>
          <w:spacing w:val="31"/>
        </w:rPr>
        <w:t>_</w:t>
      </w:r>
      <w:r>
        <w:rPr/>
        <w:t xml:space="preserve"> </w:t>
      </w:r>
      <w:r>
        <w:rPr/>
        <w:t>country</w:t>
      </w:r>
      <w:r>
        <w:rPr>
          <w:spacing w:val="14"/>
        </w:rPr>
        <w:t>_</w:t>
      </w:r>
      <w:r>
        <w:rPr/>
        <w:t>count</w:t>
      </w:r>
      <w:r>
        <w:rPr>
          <w:spacing w:val="14"/>
        </w:rPr>
        <w:t>和</w:t>
      </w:r>
      <w:r>
        <w:rPr/>
        <w:t>sport</w:t>
      </w:r>
      <w:r>
        <w:rPr>
          <w:spacing w:val="14"/>
        </w:rPr>
        <w:t>_</w:t>
      </w:r>
      <w:r>
        <w:rPr/>
        <w:t>count</w:t>
      </w:r>
      <w:r>
        <w:rPr>
          <w:spacing w:val="14"/>
        </w:rPr>
        <w:t>_</w:t>
      </w:r>
      <w:r>
        <w:rPr/>
        <w:t>pivot</w:t>
      </w:r>
      <w:r>
        <w:rPr>
          <w:spacing w:val="14"/>
        </w:rPr>
        <w:t>，分别记录每年的参赛人数、每年累计参赛次数</w:t>
      </w:r>
      <w:r>
        <w:rPr>
          <w:spacing w:val="13"/>
        </w:rPr>
        <w:t>和每年</w:t>
      </w:r>
      <w:r>
        <w:rPr/>
        <w:t xml:space="preserve"> </w:t>
      </w:r>
      <w:r>
        <w:rPr>
          <w:spacing w:val="6"/>
        </w:rPr>
        <w:t>参加的项目数。</w:t>
      </w:r>
    </w:p>
    <w:p>
      <w:pPr>
        <w:pStyle w:val="BodyText"/>
        <w:ind w:left="12" w:right="221" w:firstLine="354"/>
        <w:spacing w:before="160" w:line="233" w:lineRule="auto"/>
        <w:rPr/>
      </w:pPr>
      <w:r>
        <w:rPr>
          <w:spacing w:val="14"/>
        </w:rPr>
        <w:t>为了排除没有获得任何奖牌的国家，从参与国家/年表中删除了与奖牌统计表</w:t>
      </w:r>
      <w:r>
        <w:rPr>
          <w:spacing w:val="13"/>
        </w:rPr>
        <w:t>中</w:t>
      </w:r>
      <w:r>
        <w:rPr/>
        <w:t>NOC</w:t>
      </w:r>
      <w:r>
        <w:rPr>
          <w:spacing w:val="13"/>
        </w:rPr>
        <w:t>列</w:t>
      </w:r>
      <w:r>
        <w:rPr/>
        <w:t xml:space="preserve"> </w:t>
      </w:r>
      <w:r>
        <w:rPr>
          <w:spacing w:val="7"/>
        </w:rPr>
        <w:t>所列国家相对应的条目。</w:t>
      </w:r>
    </w:p>
    <w:p>
      <w:pPr>
        <w:pStyle w:val="BodyText"/>
        <w:ind w:left="9" w:right="580" w:firstLine="349"/>
        <w:spacing w:before="210" w:line="242" w:lineRule="auto"/>
        <w:jc w:val="both"/>
        <w:rPr/>
      </w:pPr>
      <w:r>
        <w:rPr>
          <w:spacing w:val="29"/>
        </w:rPr>
        <w:t>在</w:t>
      </w:r>
      <w:r>
        <w:rPr/>
        <w:t>medals</w:t>
      </w:r>
      <w:r>
        <w:rPr>
          <w:spacing w:val="29"/>
        </w:rPr>
        <w:t>_</w:t>
      </w:r>
      <w:r>
        <w:rPr/>
        <w:t>by</w:t>
      </w:r>
      <w:r>
        <w:rPr>
          <w:spacing w:val="29"/>
        </w:rPr>
        <w:t>_</w:t>
      </w:r>
      <w:r>
        <w:rPr/>
        <w:t>year</w:t>
      </w:r>
      <w:r>
        <w:rPr>
          <w:spacing w:val="29"/>
        </w:rPr>
        <w:t>和</w:t>
      </w:r>
      <w:r>
        <w:rPr/>
        <w:t>medals</w:t>
      </w:r>
      <w:r>
        <w:rPr>
          <w:spacing w:val="29"/>
        </w:rPr>
        <w:t>_</w:t>
      </w:r>
      <w:r>
        <w:rPr/>
        <w:t>by</w:t>
      </w:r>
      <w:r>
        <w:rPr>
          <w:spacing w:val="29"/>
        </w:rPr>
        <w:t>_</w:t>
      </w:r>
      <w:r>
        <w:rPr/>
        <w:t>year</w:t>
      </w:r>
      <w:r>
        <w:rPr>
          <w:spacing w:val="29"/>
        </w:rPr>
        <w:t>_</w:t>
      </w:r>
      <w:r>
        <w:rPr/>
        <w:t>gold</w:t>
      </w:r>
      <w:r>
        <w:rPr>
          <w:spacing w:val="29"/>
        </w:rPr>
        <w:t>数据集中</w:t>
      </w:r>
      <w:r>
        <w:rPr>
          <w:spacing w:val="-55"/>
        </w:rPr>
        <w:t xml:space="preserve"> </w:t>
      </w:r>
      <w:r>
        <w:rPr>
          <w:spacing w:val="29"/>
        </w:rPr>
        <w:t>，遍历了每个国家的历史数</w:t>
      </w:r>
      <w:r>
        <w:rPr/>
        <w:t xml:space="preserve"> </w:t>
      </w:r>
      <w:r>
        <w:rPr>
          <w:spacing w:val="13"/>
        </w:rPr>
        <w:t>据，</w:t>
      </w:r>
      <w:r>
        <w:rPr>
          <w:spacing w:val="-67"/>
        </w:rPr>
        <w:t xml:space="preserve"> </w:t>
      </w:r>
      <w:r>
        <w:rPr>
          <w:spacing w:val="13"/>
        </w:rPr>
        <w:t>以确定它们首次获得奖牌的年份。如果某一列的所有值均为零，则返回</w:t>
      </w:r>
      <w:r>
        <w:rPr/>
        <w:t>None</w:t>
      </w:r>
      <w:r>
        <w:rPr>
          <w:spacing w:val="12"/>
        </w:rPr>
        <w:t>。结</w:t>
      </w:r>
      <w:r>
        <w:rPr/>
        <w:t xml:space="preserve"> </w:t>
      </w:r>
      <w:r>
        <w:rPr>
          <w:spacing w:val="17"/>
        </w:rPr>
        <w:t>果随后存储在</w:t>
      </w:r>
      <w:r>
        <w:rPr/>
        <w:t>first</w:t>
      </w:r>
      <w:r>
        <w:rPr>
          <w:spacing w:val="17"/>
        </w:rPr>
        <w:t>_</w:t>
      </w:r>
      <w:r>
        <w:rPr/>
        <w:t>medal</w:t>
      </w:r>
      <w:r>
        <w:rPr>
          <w:spacing w:val="17"/>
        </w:rPr>
        <w:t>_</w:t>
      </w:r>
      <w:r>
        <w:rPr/>
        <w:t>filtered</w:t>
      </w:r>
      <w:r>
        <w:rPr>
          <w:spacing w:val="17"/>
        </w:rPr>
        <w:t>中供预览。该数据集仅包含首次获得奖牌或金牌</w:t>
      </w:r>
      <w:r>
        <w:rPr>
          <w:spacing w:val="8"/>
        </w:rPr>
        <w:t xml:space="preserve"> </w:t>
      </w:r>
      <w:r>
        <w:rPr>
          <w:spacing w:val="6"/>
        </w:rPr>
        <w:t>的年份大于或等于1920年的国家。</w:t>
      </w:r>
    </w:p>
    <w:p>
      <w:pPr>
        <w:pStyle w:val="BodyText"/>
        <w:ind w:left="17"/>
        <w:spacing w:before="214" w:line="227" w:lineRule="auto"/>
        <w:outlineLvl w:val="2"/>
        <w:rPr/>
      </w:pPr>
      <w:bookmarkStart w:name="bookmark45" w:id="87"/>
      <w:bookmarkEnd w:id="87"/>
      <w:bookmarkStart w:name="bookmark46" w:id="88"/>
      <w:bookmarkEnd w:id="88"/>
      <w:r>
        <w:rPr>
          <w:b/>
          <w:bCs/>
          <w:spacing w:val="3"/>
        </w:rPr>
        <w:t>6.2.2</w:t>
      </w:r>
      <w:r>
        <w:rPr>
          <w:spacing w:val="3"/>
        </w:rPr>
        <w:t xml:space="preserve">  </w:t>
      </w:r>
      <w:r>
        <w:rPr>
          <w:b/>
          <w:bCs/>
          <w:spacing w:val="3"/>
        </w:rPr>
        <w:t>数据集创建</w:t>
      </w:r>
    </w:p>
    <w:p>
      <w:pPr>
        <w:pStyle w:val="BodyText"/>
        <w:ind w:left="10" w:right="581" w:firstLine="353"/>
        <w:spacing w:before="235" w:line="233" w:lineRule="auto"/>
        <w:rPr/>
      </w:pPr>
      <w:r>
        <w:rPr>
          <w:spacing w:val="10"/>
        </w:rPr>
        <w:t>第一次迭代：从参与国家/地区数量、参与国家/地区和运动项目数量数据框中提取</w:t>
      </w:r>
      <w:r>
        <w:rPr>
          <w:spacing w:val="6"/>
        </w:rPr>
        <w:t xml:space="preserve"> </w:t>
      </w:r>
      <w:r>
        <w:rPr>
          <w:spacing w:val="8"/>
        </w:rPr>
        <w:t>每个国家/地区的</w:t>
      </w:r>
      <w:r>
        <w:rPr/>
        <w:t>NOC</w:t>
      </w:r>
      <w:r>
        <w:rPr>
          <w:spacing w:val="8"/>
        </w:rPr>
        <w:t>相关信息：</w:t>
      </w:r>
    </w:p>
    <w:p>
      <w:pPr>
        <w:spacing w:line="328" w:lineRule="auto"/>
        <w:rPr>
          <w:rFonts w:ascii="Arial"/>
          <w:sz w:val="21"/>
        </w:rPr>
      </w:pPr>
      <w:r/>
    </w:p>
    <w:p>
      <w:pPr>
        <w:pStyle w:val="BodyText"/>
        <w:ind w:left="485" w:right="2197"/>
        <w:spacing w:before="75" w:line="429" w:lineRule="auto"/>
        <w:rPr/>
      </w:pPr>
      <w:r>
        <w:rPr>
          <w:spacing w:val="6"/>
        </w:rPr>
        <w:t>·</w:t>
      </w:r>
      <w:r>
        <w:rPr/>
        <w:t>participation</w:t>
      </w:r>
      <w:r>
        <w:rPr>
          <w:spacing w:val="6"/>
        </w:rPr>
        <w:t>_</w:t>
      </w:r>
      <w:r>
        <w:rPr/>
        <w:t>count</w:t>
      </w:r>
      <w:r>
        <w:rPr>
          <w:spacing w:val="6"/>
        </w:rPr>
        <w:t>：该国首次获得奖牌的那一年的参赛次数。</w:t>
      </w:r>
      <w:r>
        <w:rPr>
          <w:spacing w:val="7"/>
        </w:rPr>
        <w:t xml:space="preserve"> </w:t>
      </w:r>
      <w:r>
        <w:rPr>
          <w:spacing w:val="5"/>
        </w:rPr>
        <w:t>·事件参与度：该国在首次获得奖牌的那一年所参加的事件数量。</w:t>
      </w:r>
    </w:p>
    <w:p>
      <w:pPr>
        <w:pStyle w:val="BodyText"/>
        <w:ind w:left="599" w:right="2277" w:hanging="114"/>
        <w:spacing w:before="31" w:line="236" w:lineRule="auto"/>
        <w:rPr/>
      </w:pPr>
      <w:r>
        <w:rPr>
          <w:spacing w:val="6"/>
        </w:rPr>
        <w:t>·</w:t>
      </w:r>
      <w:r>
        <w:rPr>
          <w:spacing w:val="-91"/>
        </w:rPr>
        <w:t xml:space="preserve"> </w:t>
      </w:r>
      <w:r>
        <w:rPr/>
        <w:t>sports</w:t>
      </w:r>
      <w:r>
        <w:rPr>
          <w:spacing w:val="6"/>
        </w:rPr>
        <w:t>_</w:t>
      </w:r>
      <w:r>
        <w:rPr/>
        <w:t>count</w:t>
      </w:r>
      <w:r>
        <w:rPr>
          <w:spacing w:val="6"/>
        </w:rPr>
        <w:t>：该国在第一年参加的运动项目数量获得了一枚奖</w:t>
      </w:r>
      <w:r>
        <w:rPr/>
        <w:t xml:space="preserve"> </w:t>
      </w:r>
      <w:r>
        <w:rPr>
          <w:spacing w:val="8"/>
        </w:rPr>
        <w:t>牌。这些提取的值随后被添加到，这将作为后续数据集的基础。</w:t>
      </w:r>
    </w:p>
    <w:p>
      <w:pPr>
        <w:spacing w:line="236" w:lineRule="auto"/>
        <w:sectPr>
          <w:headerReference w:type="default" r:id="rId36"/>
          <w:pgSz w:w="11906" w:h="16838"/>
          <w:pgMar w:top="954" w:right="863" w:bottom="0" w:left="1439" w:header="687" w:footer="0" w:gutter="0"/>
        </w:sectPr>
        <w:rPr/>
      </w:pPr>
    </w:p>
    <w:p>
      <w:pPr>
        <w:spacing w:line="434" w:lineRule="auto"/>
        <w:rPr>
          <w:rFonts w:ascii="Arial"/>
          <w:sz w:val="21"/>
        </w:rPr>
      </w:pPr>
      <w:r/>
    </w:p>
    <w:p>
      <w:pPr>
        <w:pStyle w:val="BodyText"/>
        <w:ind w:left="365"/>
        <w:spacing w:before="74" w:line="220" w:lineRule="auto"/>
        <w:rPr/>
      </w:pPr>
      <w:r>
        <w:rPr>
          <w:spacing w:val="10"/>
        </w:rPr>
        <w:t>然后将这些提取的值添加到</w:t>
      </w:r>
      <w:r>
        <w:rPr/>
        <w:t>new</w:t>
      </w:r>
      <w:r>
        <w:rPr>
          <w:spacing w:val="10"/>
        </w:rPr>
        <w:t>_</w:t>
      </w:r>
      <w:r>
        <w:rPr/>
        <w:t>table</w:t>
      </w:r>
      <w:r>
        <w:rPr>
          <w:spacing w:val="10"/>
        </w:rPr>
        <w:t>_</w:t>
      </w:r>
      <w:r>
        <w:rPr/>
        <w:t>data</w:t>
      </w:r>
      <w:r>
        <w:rPr>
          <w:spacing w:val="10"/>
        </w:rPr>
        <w:t>中，这将作为后续数据</w:t>
      </w:r>
      <w:r>
        <w:rPr>
          <w:spacing w:val="9"/>
        </w:rPr>
        <w:t>集的基础。</w:t>
      </w:r>
    </w:p>
    <w:p>
      <w:pPr>
        <w:pStyle w:val="BodyText"/>
        <w:ind w:left="36" w:right="535" w:firstLine="332"/>
        <w:spacing w:before="174" w:line="233" w:lineRule="auto"/>
        <w:rPr/>
      </w:pPr>
      <w:r>
        <w:rPr>
          <w:spacing w:val="10"/>
        </w:rPr>
        <w:t>第二次迭代：为了从第一个奖牌年之前的四年中获得数据，从第一个奖牌年之后的</w:t>
      </w:r>
      <w:r>
        <w:rPr>
          <w:spacing w:val="11"/>
        </w:rPr>
        <w:t xml:space="preserve"> </w:t>
      </w:r>
      <w:r>
        <w:rPr>
          <w:spacing w:val="3"/>
        </w:rPr>
        <w:t>四年中减去数据。</w:t>
      </w:r>
    </w:p>
    <w:p>
      <w:pPr>
        <w:pStyle w:val="BodyText"/>
        <w:ind w:left="15" w:right="535" w:firstLine="352"/>
        <w:spacing w:before="157" w:line="230" w:lineRule="auto"/>
        <w:rPr/>
      </w:pPr>
      <w:r>
        <w:rPr>
          <w:spacing w:val="14"/>
        </w:rPr>
        <w:t>第三次迭代：对于每个从未获得过奖牌的国家，将该国的</w:t>
      </w:r>
      <w:r>
        <w:rPr/>
        <w:t>NOC</w:t>
      </w:r>
      <w:r>
        <w:rPr>
          <w:spacing w:val="14"/>
        </w:rPr>
        <w:t>、参与人数、赛事参</w:t>
      </w:r>
      <w:r>
        <w:rPr>
          <w:spacing w:val="11"/>
        </w:rPr>
        <w:t xml:space="preserve"> </w:t>
      </w:r>
      <w:r>
        <w:rPr>
          <w:spacing w:val="10"/>
        </w:rPr>
        <w:t>与和运动项目数量添加到</w:t>
      </w:r>
      <w:r>
        <w:rPr/>
        <w:t>new</w:t>
      </w:r>
      <w:r>
        <w:rPr>
          <w:spacing w:val="10"/>
        </w:rPr>
        <w:t>_</w:t>
      </w:r>
      <w:r>
        <w:rPr/>
        <w:t>table</w:t>
      </w:r>
      <w:r>
        <w:rPr>
          <w:spacing w:val="10"/>
        </w:rPr>
        <w:t>_</w:t>
      </w:r>
      <w:r>
        <w:rPr/>
        <w:t>data</w:t>
      </w:r>
      <w:r>
        <w:rPr>
          <w:spacing w:val="10"/>
        </w:rPr>
        <w:t>中作为列表。</w:t>
      </w:r>
    </w:p>
    <w:p>
      <w:pPr>
        <w:pStyle w:val="BodyText"/>
        <w:ind w:left="18" w:right="534" w:firstLine="347"/>
        <w:spacing w:before="226" w:line="233" w:lineRule="auto"/>
        <w:rPr/>
      </w:pPr>
      <w:r>
        <w:rPr>
          <w:spacing w:val="21"/>
        </w:rPr>
        <w:t>最后，将</w:t>
      </w:r>
      <w:r>
        <w:rPr/>
        <w:t>new</w:t>
      </w:r>
      <w:r>
        <w:rPr>
          <w:spacing w:val="21"/>
        </w:rPr>
        <w:t>_</w:t>
      </w:r>
      <w:r>
        <w:rPr/>
        <w:t>table</w:t>
      </w:r>
      <w:r>
        <w:rPr>
          <w:spacing w:val="21"/>
        </w:rPr>
        <w:t>_</w:t>
      </w:r>
      <w:r>
        <w:rPr/>
        <w:t>data</w:t>
      </w:r>
      <w:r>
        <w:rPr>
          <w:spacing w:val="21"/>
        </w:rPr>
        <w:t>中存储的所有数据转换为</w:t>
      </w:r>
      <w:r>
        <w:rPr/>
        <w:t>Pandas</w:t>
      </w:r>
      <w:r>
        <w:rPr>
          <w:spacing w:val="21"/>
        </w:rPr>
        <w:t>的</w:t>
      </w:r>
      <w:r>
        <w:rPr/>
        <w:t>DataFrame</w:t>
      </w:r>
      <w:r>
        <w:rPr>
          <w:spacing w:val="21"/>
        </w:rPr>
        <w:t>。在填补缺</w:t>
      </w:r>
      <w:r>
        <w:rPr>
          <w:spacing w:val="7"/>
        </w:rPr>
        <w:t xml:space="preserve"> </w:t>
      </w:r>
      <w:r>
        <w:rPr>
          <w:spacing w:val="10"/>
        </w:rPr>
        <w:t>失值和清理无效数据后，形成了最终的数据</w:t>
      </w:r>
      <w:r>
        <w:rPr>
          <w:spacing w:val="9"/>
        </w:rPr>
        <w:t>集</w:t>
      </w:r>
      <w:r>
        <w:rPr/>
        <w:t>tree</w:t>
      </w:r>
      <w:r>
        <w:rPr>
          <w:spacing w:val="9"/>
        </w:rPr>
        <w:t>_</w:t>
      </w:r>
      <w:r>
        <w:rPr/>
        <w:t>dataset</w:t>
      </w:r>
      <w:r>
        <w:rPr>
          <w:spacing w:val="9"/>
        </w:rPr>
        <w:t>。</w:t>
      </w:r>
    </w:p>
    <w:p>
      <w:pPr>
        <w:pStyle w:val="BodyText"/>
        <w:ind w:left="21"/>
        <w:spacing w:before="244" w:line="224" w:lineRule="auto"/>
        <w:outlineLvl w:val="1"/>
        <w:rPr>
          <w:sz w:val="28"/>
          <w:szCs w:val="28"/>
        </w:rPr>
      </w:pPr>
      <w:bookmarkStart w:name="bookmark47" w:id="89"/>
      <w:bookmarkEnd w:id="89"/>
      <w:bookmarkStart w:name="bookmark48" w:id="90"/>
      <w:bookmarkEnd w:id="90"/>
      <w:bookmarkStart w:name="bookmark50" w:id="91"/>
      <w:bookmarkEnd w:id="91"/>
      <w:r>
        <w:rPr>
          <w:sz w:val="28"/>
          <w:szCs w:val="28"/>
          <w:b/>
          <w:bCs/>
          <w:spacing w:val="-1"/>
        </w:rPr>
        <w:t>6.3</w:t>
      </w:r>
      <w:r>
        <w:rPr>
          <w:sz w:val="28"/>
          <w:szCs w:val="28"/>
          <w:spacing w:val="46"/>
        </w:rPr>
        <w:t xml:space="preserve">  </w:t>
      </w:r>
      <w:r>
        <w:rPr>
          <w:sz w:val="28"/>
          <w:szCs w:val="28"/>
          <w:b/>
          <w:bCs/>
          <w:spacing w:val="-1"/>
        </w:rPr>
        <w:t>模型构建</w:t>
      </w:r>
    </w:p>
    <w:p>
      <w:pPr>
        <w:pStyle w:val="BodyText"/>
        <w:ind w:left="17"/>
        <w:spacing w:before="222" w:line="227" w:lineRule="auto"/>
        <w:outlineLvl w:val="2"/>
        <w:rPr/>
      </w:pPr>
      <w:bookmarkStart w:name="bookmark49" w:id="92"/>
      <w:bookmarkEnd w:id="92"/>
      <w:r>
        <w:rPr>
          <w:b/>
          <w:bCs/>
          <w:spacing w:val="1"/>
        </w:rPr>
        <w:t>6.3.1</w:t>
      </w:r>
      <w:r>
        <w:rPr>
          <w:spacing w:val="14"/>
        </w:rPr>
        <w:t xml:space="preserve">  </w:t>
      </w:r>
      <w:r>
        <w:rPr>
          <w:b/>
          <w:bCs/>
          <w:spacing w:val="1"/>
        </w:rPr>
        <w:t>变量分析</w:t>
      </w:r>
    </w:p>
    <w:p>
      <w:pPr>
        <w:pStyle w:val="BodyText"/>
        <w:ind w:left="13" w:right="534" w:firstLine="351"/>
        <w:spacing w:before="192"/>
        <w:rPr/>
      </w:pPr>
      <w:r>
        <w:rPr>
          <w:spacing w:val="10"/>
        </w:rPr>
        <w:t>经过对有限数据的仔细筛选和考虑，我们选择了三个特征变量来训练模型，具体变</w:t>
      </w:r>
      <w:r>
        <w:rPr>
          <w:spacing w:val="14"/>
        </w:rPr>
        <w:t xml:space="preserve"> </w:t>
      </w:r>
      <w:r>
        <w:rPr>
          <w:spacing w:val="5"/>
        </w:rPr>
        <w:t>量列表如下：</w:t>
      </w:r>
    </w:p>
    <w:p>
      <w:pPr>
        <w:pStyle w:val="BodyText"/>
        <w:ind w:left="3862"/>
        <w:spacing w:before="213" w:line="228" w:lineRule="auto"/>
        <w:rPr/>
      </w:pPr>
      <w:r>
        <w:rPr>
          <w:spacing w:val="6"/>
        </w:rPr>
        <w:t>表4：变量表</w:t>
      </w:r>
    </w:p>
    <w:p>
      <w:pPr>
        <w:spacing w:line="227" w:lineRule="exact"/>
        <w:rPr/>
      </w:pPr>
      <w:r/>
    </w:p>
    <w:tbl>
      <w:tblPr>
        <w:tblStyle w:val="TableNormal"/>
        <w:tblW w:w="955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73"/>
        <w:gridCol w:w="7183"/>
      </w:tblGrid>
      <w:tr>
        <w:trPr>
          <w:trHeight w:val="437" w:hRule="atLeast"/>
        </w:trPr>
        <w:tc>
          <w:tcPr>
            <w:tcW w:w="2373" w:type="dxa"/>
            <w:vAlign w:val="top"/>
            <w:tcBorders>
              <w:bottom w:val="single" w:color="000000" w:sz="6" w:space="0"/>
              <w:top w:val="single" w:color="000000" w:sz="14" w:space="0"/>
            </w:tcBorders>
          </w:tcPr>
          <w:p>
            <w:pPr>
              <w:pStyle w:val="TableText"/>
              <w:ind w:left="136"/>
              <w:spacing w:before="79" w:line="228" w:lineRule="auto"/>
              <w:rPr/>
            </w:pPr>
            <w:r>
              <w:rPr>
                <w:b/>
                <w:bCs/>
                <w:spacing w:val="2"/>
              </w:rPr>
              <w:t>指示器</w:t>
            </w:r>
          </w:p>
        </w:tc>
        <w:tc>
          <w:tcPr>
            <w:tcW w:w="7183" w:type="dxa"/>
            <w:vAlign w:val="top"/>
            <w:tcBorders>
              <w:bottom w:val="single" w:color="000000" w:sz="6" w:space="0"/>
              <w:top w:val="single" w:color="000000" w:sz="14" w:space="0"/>
            </w:tcBorders>
          </w:tcPr>
          <w:p>
            <w:pPr>
              <w:pStyle w:val="TableText"/>
              <w:ind w:left="837"/>
              <w:spacing w:before="78" w:line="227" w:lineRule="auto"/>
              <w:rPr/>
            </w:pPr>
            <w:r>
              <w:rPr>
                <w:b/>
                <w:bCs/>
              </w:rPr>
              <w:t>说明</w:t>
            </w:r>
          </w:p>
        </w:tc>
      </w:tr>
      <w:tr>
        <w:trPr>
          <w:trHeight w:val="306" w:hRule="atLeast"/>
        </w:trPr>
        <w:tc>
          <w:tcPr>
            <w:tcW w:w="2373" w:type="dxa"/>
            <w:vAlign w:val="top"/>
            <w:tcBorders>
              <w:top w:val="single" w:color="000000" w:sz="6" w:space="0"/>
            </w:tcBorders>
          </w:tcPr>
          <w:p>
            <w:pPr>
              <w:pStyle w:val="TableText"/>
              <w:ind w:left="123"/>
              <w:spacing w:before="41" w:line="204" w:lineRule="auto"/>
              <w:rPr/>
            </w:pPr>
            <w:r>
              <w:rPr>
                <w:spacing w:val="6"/>
              </w:rPr>
              <w:t>参与人数</w:t>
            </w:r>
          </w:p>
        </w:tc>
        <w:tc>
          <w:tcPr>
            <w:tcW w:w="7183" w:type="dxa"/>
            <w:vAlign w:val="top"/>
            <w:tcBorders>
              <w:top w:val="single" w:color="000000" w:sz="6" w:space="0"/>
            </w:tcBorders>
          </w:tcPr>
          <w:p>
            <w:pPr>
              <w:pStyle w:val="TableText"/>
              <w:ind w:left="836"/>
              <w:spacing w:before="41" w:line="204" w:lineRule="auto"/>
              <w:rPr/>
            </w:pPr>
            <w:r>
              <w:rPr>
                <w:spacing w:val="7"/>
              </w:rPr>
              <w:t>来自该国的与会者人数</w:t>
            </w:r>
          </w:p>
        </w:tc>
      </w:tr>
      <w:tr>
        <w:trPr>
          <w:trHeight w:val="320" w:hRule="atLeast"/>
        </w:trPr>
        <w:tc>
          <w:tcPr>
            <w:tcW w:w="2373" w:type="dxa"/>
            <w:vAlign w:val="top"/>
          </w:tcPr>
          <w:p>
            <w:pPr>
              <w:pStyle w:val="TableText"/>
              <w:ind w:left="130"/>
              <w:spacing w:before="64" w:line="197" w:lineRule="auto"/>
              <w:rPr/>
            </w:pPr>
            <w:r>
              <w:rPr>
                <w:spacing w:val="6"/>
              </w:rPr>
              <w:t>活动参与人数</w:t>
            </w:r>
          </w:p>
        </w:tc>
        <w:tc>
          <w:tcPr>
            <w:tcW w:w="7183" w:type="dxa"/>
            <w:vAlign w:val="top"/>
          </w:tcPr>
          <w:p>
            <w:pPr>
              <w:pStyle w:val="TableText"/>
              <w:ind w:left="839"/>
              <w:spacing w:before="64" w:line="197" w:lineRule="auto"/>
              <w:rPr/>
            </w:pPr>
            <w:r>
              <w:rPr>
                <w:spacing w:val="7"/>
              </w:rPr>
              <w:t>该国参与的次数</w:t>
            </w:r>
          </w:p>
        </w:tc>
      </w:tr>
      <w:tr>
        <w:trPr>
          <w:trHeight w:val="340" w:hRule="atLeast"/>
        </w:trPr>
        <w:tc>
          <w:tcPr>
            <w:tcW w:w="2373" w:type="dxa"/>
            <w:vAlign w:val="top"/>
            <w:tcBorders>
              <w:bottom w:val="single" w:color="000000" w:sz="14" w:space="0"/>
            </w:tcBorders>
          </w:tcPr>
          <w:p>
            <w:pPr>
              <w:pStyle w:val="TableText"/>
              <w:ind w:left="141"/>
              <w:spacing w:before="73" w:line="206" w:lineRule="auto"/>
              <w:rPr/>
            </w:pPr>
            <w:r>
              <w:rPr>
                <w:spacing w:val="6"/>
              </w:rPr>
              <w:t>运动项目</w:t>
            </w:r>
          </w:p>
        </w:tc>
        <w:tc>
          <w:tcPr>
            <w:tcW w:w="7183" w:type="dxa"/>
            <w:vAlign w:val="top"/>
            <w:tcBorders>
              <w:bottom w:val="single" w:color="000000" w:sz="14" w:space="0"/>
            </w:tcBorders>
          </w:tcPr>
          <w:p>
            <w:pPr>
              <w:pStyle w:val="TableText"/>
              <w:ind w:left="832"/>
              <w:spacing w:before="73" w:line="206" w:lineRule="auto"/>
              <w:rPr/>
            </w:pPr>
            <w:r>
              <w:rPr>
                <w:spacing w:val="7"/>
              </w:rPr>
              <w:t>该国每次参加的运动项目数量</w:t>
            </w:r>
          </w:p>
        </w:tc>
      </w:tr>
    </w:tbl>
    <w:p>
      <w:pPr>
        <w:spacing w:line="274" w:lineRule="auto"/>
        <w:rPr>
          <w:rFonts w:ascii="Arial"/>
          <w:sz w:val="21"/>
        </w:rPr>
      </w:pPr>
      <w:r/>
    </w:p>
    <w:p>
      <w:pPr>
        <w:pStyle w:val="BodyText"/>
        <w:ind w:left="387"/>
        <w:spacing w:before="76" w:line="220" w:lineRule="auto"/>
        <w:rPr/>
      </w:pPr>
      <w:r>
        <w:rPr>
          <w:spacing w:val="8"/>
        </w:rPr>
        <w:t>同时，我们的目标变量是</w:t>
      </w:r>
      <w:r>
        <w:rPr/>
        <w:t>Will</w:t>
      </w:r>
      <w:r>
        <w:rPr>
          <w:spacing w:val="8"/>
        </w:rPr>
        <w:t>_</w:t>
      </w:r>
      <w:r>
        <w:rPr/>
        <w:t>Earn</w:t>
      </w:r>
      <w:r>
        <w:rPr>
          <w:spacing w:val="8"/>
        </w:rPr>
        <w:t>_</w:t>
      </w:r>
      <w:r>
        <w:rPr/>
        <w:t>Medal</w:t>
      </w:r>
      <w:r>
        <w:rPr>
          <w:spacing w:val="8"/>
        </w:rPr>
        <w:t>，它表示是否获得奖牌（1或0）。</w:t>
      </w:r>
    </w:p>
    <w:p>
      <w:pPr>
        <w:pStyle w:val="BodyText"/>
        <w:ind w:left="17"/>
        <w:spacing w:before="229" w:line="227" w:lineRule="auto"/>
        <w:outlineLvl w:val="2"/>
        <w:rPr/>
      </w:pPr>
      <w:bookmarkStart w:name="bookmark51" w:id="93"/>
      <w:bookmarkEnd w:id="93"/>
      <w:bookmarkStart w:name="bookmark52" w:id="94"/>
      <w:bookmarkEnd w:id="94"/>
      <w:r>
        <w:rPr>
          <w:b/>
          <w:bCs/>
          <w:spacing w:val="3"/>
        </w:rPr>
        <w:t>6.3.2</w:t>
      </w:r>
      <w:r>
        <w:rPr>
          <w:spacing w:val="3"/>
        </w:rPr>
        <w:t xml:space="preserve">  </w:t>
      </w:r>
      <w:r>
        <w:rPr>
          <w:b/>
          <w:bCs/>
          <w:spacing w:val="3"/>
        </w:rPr>
        <w:t>模型训练</w:t>
      </w:r>
    </w:p>
    <w:p>
      <w:pPr>
        <w:pStyle w:val="BodyText"/>
        <w:ind w:left="13" w:right="534" w:firstLine="351"/>
        <w:spacing w:before="193" w:line="233" w:lineRule="auto"/>
        <w:rPr/>
      </w:pPr>
      <w:r>
        <w:rPr>
          <w:spacing w:val="21"/>
        </w:rPr>
        <w:t>使用</w:t>
      </w:r>
      <w:r>
        <w:rPr/>
        <w:t>StandardScaler</w:t>
      </w:r>
      <w:r>
        <w:rPr>
          <w:spacing w:val="21"/>
        </w:rPr>
        <w:t>对数据进行标准化后，将数据集分为训练集和测试集，其中</w:t>
      </w:r>
      <w:r>
        <w:rPr>
          <w:spacing w:val="17"/>
        </w:rPr>
        <w:t xml:space="preserve"> </w:t>
      </w:r>
      <w:r>
        <w:rPr>
          <w:spacing w:val="6"/>
        </w:rPr>
        <w:t>80%用于训练，20%用于测试。</w:t>
      </w:r>
    </w:p>
    <w:p>
      <w:pPr>
        <w:pStyle w:val="BodyText"/>
        <w:ind w:left="11" w:right="534" w:firstLine="351"/>
        <w:spacing w:before="159" w:line="233" w:lineRule="auto"/>
        <w:rPr/>
      </w:pPr>
      <w:r>
        <w:rPr>
          <w:spacing w:val="10"/>
        </w:rPr>
        <w:t>我们利用上述特征作为随机森林模型的输入参数，在训练集上进行训练。随机森林</w:t>
      </w:r>
      <w:r>
        <w:rPr>
          <w:spacing w:val="17"/>
        </w:rPr>
        <w:t xml:space="preserve"> </w:t>
      </w:r>
      <w:r>
        <w:rPr>
          <w:spacing w:val="7"/>
        </w:rPr>
        <w:t>模型的参数网格如下：</w:t>
      </w:r>
    </w:p>
    <w:p>
      <w:pPr>
        <w:pStyle w:val="BodyText"/>
        <w:ind w:left="3146"/>
        <w:spacing w:before="213" w:line="227" w:lineRule="auto"/>
        <w:rPr/>
      </w:pPr>
      <w:r>
        <w:rPr>
          <w:spacing w:val="7"/>
        </w:rPr>
        <w:t>表5：森林模型的输入参数</w:t>
      </w:r>
    </w:p>
    <w:p>
      <w:pPr>
        <w:spacing w:line="181" w:lineRule="exact"/>
        <w:rPr/>
      </w:pPr>
      <w:r/>
    </w:p>
    <w:tbl>
      <w:tblPr>
        <w:tblStyle w:val="TableNormal"/>
        <w:tblW w:w="4806" w:type="dxa"/>
        <w:tblInd w:w="209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49"/>
        <w:gridCol w:w="2457"/>
      </w:tblGrid>
      <w:tr>
        <w:trPr>
          <w:trHeight w:val="441" w:hRule="atLeast"/>
        </w:trPr>
        <w:tc>
          <w:tcPr>
            <w:tcW w:w="2349" w:type="dxa"/>
            <w:vAlign w:val="top"/>
            <w:tcBorders>
              <w:bottom w:val="single" w:color="000000" w:sz="6" w:space="0"/>
              <w:top w:val="single" w:color="000000" w:sz="14" w:space="0"/>
            </w:tcBorders>
          </w:tcPr>
          <w:p>
            <w:pPr>
              <w:pStyle w:val="TableText"/>
              <w:ind w:left="941"/>
              <w:spacing w:before="79" w:line="228" w:lineRule="auto"/>
              <w:rPr/>
            </w:pPr>
            <w:r>
              <w:rPr>
                <w:b/>
                <w:bCs/>
                <w:spacing w:val="2"/>
              </w:rPr>
              <w:t>指示器</w:t>
            </w:r>
          </w:p>
        </w:tc>
        <w:tc>
          <w:tcPr>
            <w:tcW w:w="2457" w:type="dxa"/>
            <w:vAlign w:val="top"/>
            <w:tcBorders>
              <w:bottom w:val="single" w:color="000000" w:sz="6" w:space="0"/>
              <w:top w:val="single" w:color="000000" w:sz="14" w:space="0"/>
            </w:tcBorders>
          </w:tcPr>
          <w:p>
            <w:pPr>
              <w:pStyle w:val="TableText"/>
              <w:ind w:left="1125"/>
              <w:spacing w:before="78" w:line="227" w:lineRule="auto"/>
              <w:rPr/>
            </w:pPr>
            <w:r>
              <w:rPr>
                <w:b/>
                <w:bCs/>
              </w:rPr>
              <w:t>说明</w:t>
            </w:r>
          </w:p>
        </w:tc>
      </w:tr>
      <w:tr>
        <w:trPr>
          <w:trHeight w:val="306" w:hRule="atLeast"/>
        </w:trPr>
        <w:tc>
          <w:tcPr>
            <w:tcW w:w="2349" w:type="dxa"/>
            <w:vAlign w:val="top"/>
            <w:tcBorders>
              <w:top w:val="single" w:color="000000" w:sz="6" w:space="0"/>
            </w:tcBorders>
          </w:tcPr>
          <w:p>
            <w:pPr>
              <w:pStyle w:val="TableText"/>
              <w:ind w:left="579"/>
              <w:spacing w:before="35" w:line="209" w:lineRule="auto"/>
              <w:rPr/>
            </w:pPr>
            <w:r>
              <w:rPr>
                <w:spacing w:val="7"/>
              </w:rPr>
              <w:t>估计数的数目</w:t>
            </w:r>
          </w:p>
        </w:tc>
        <w:tc>
          <w:tcPr>
            <w:tcW w:w="2457" w:type="dxa"/>
            <w:vAlign w:val="top"/>
            <w:tcBorders>
              <w:top w:val="single" w:color="000000" w:sz="6" w:space="0"/>
            </w:tcBorders>
          </w:tcPr>
          <w:p>
            <w:pPr>
              <w:ind w:left="446"/>
              <w:spacing w:before="53" w:line="186" w:lineRule="auto"/>
              <w:rPr>
                <w:rFonts w:ascii="Arial" w:hAnsi="Arial" w:eastAsia="Arial" w:cs="Arial"/>
                <w:sz w:val="23"/>
                <w:szCs w:val="23"/>
              </w:rPr>
            </w:pPr>
            <w:r>
              <w:rPr>
                <w:rFonts w:ascii="Arial" w:hAnsi="Arial" w:eastAsia="Arial" w:cs="Arial"/>
                <w:sz w:val="23"/>
                <w:szCs w:val="23"/>
                <w:spacing w:val="-9"/>
              </w:rPr>
              <w:t>[50,</w:t>
            </w:r>
            <w:r>
              <w:rPr>
                <w:rFonts w:ascii="Arial" w:hAnsi="Arial" w:eastAsia="Arial" w:cs="Arial"/>
                <w:sz w:val="23"/>
                <w:szCs w:val="23"/>
                <w:spacing w:val="22"/>
              </w:rPr>
              <w:t xml:space="preserve"> </w:t>
            </w:r>
            <w:r>
              <w:rPr>
                <w:rFonts w:ascii="Arial" w:hAnsi="Arial" w:eastAsia="Arial" w:cs="Arial"/>
                <w:sz w:val="23"/>
                <w:szCs w:val="23"/>
                <w:spacing w:val="-9"/>
              </w:rPr>
              <w:t>100,</w:t>
            </w:r>
            <w:r>
              <w:rPr>
                <w:rFonts w:ascii="Arial" w:hAnsi="Arial" w:eastAsia="Arial" w:cs="Arial"/>
                <w:sz w:val="23"/>
                <w:szCs w:val="23"/>
                <w:spacing w:val="22"/>
                <w:w w:val="101"/>
              </w:rPr>
              <w:t xml:space="preserve"> </w:t>
            </w:r>
            <w:r>
              <w:rPr>
                <w:rFonts w:ascii="Arial" w:hAnsi="Arial" w:eastAsia="Arial" w:cs="Arial"/>
                <w:sz w:val="23"/>
                <w:szCs w:val="23"/>
                <w:spacing w:val="-9"/>
              </w:rPr>
              <w:t>150, 200]</w:t>
            </w:r>
          </w:p>
        </w:tc>
      </w:tr>
      <w:tr>
        <w:trPr>
          <w:trHeight w:val="302" w:hRule="atLeast"/>
        </w:trPr>
        <w:tc>
          <w:tcPr>
            <w:tcW w:w="2349" w:type="dxa"/>
            <w:vAlign w:val="top"/>
          </w:tcPr>
          <w:p>
            <w:pPr>
              <w:pStyle w:val="TableText"/>
              <w:ind w:left="821"/>
              <w:spacing w:before="56" w:line="189" w:lineRule="auto"/>
              <w:rPr/>
            </w:pPr>
            <w:r>
              <w:rPr>
                <w:spacing w:val="5"/>
              </w:rPr>
              <w:t>最大深度</w:t>
            </w:r>
          </w:p>
        </w:tc>
        <w:tc>
          <w:tcPr>
            <w:tcW w:w="2457" w:type="dxa"/>
            <w:vAlign w:val="top"/>
          </w:tcPr>
          <w:p>
            <w:pPr>
              <w:pStyle w:val="TableText"/>
              <w:ind w:left="562"/>
              <w:spacing w:before="51" w:line="193" w:lineRule="auto"/>
              <w:rPr/>
            </w:pPr>
            <w:r>
              <w:rPr>
                <w:spacing w:val="1"/>
              </w:rPr>
              <w:t>[无，10,20,30]</w:t>
            </w:r>
          </w:p>
        </w:tc>
      </w:tr>
      <w:tr>
        <w:trPr>
          <w:trHeight w:val="285" w:hRule="atLeast"/>
        </w:trPr>
        <w:tc>
          <w:tcPr>
            <w:tcW w:w="2349" w:type="dxa"/>
            <w:vAlign w:val="top"/>
          </w:tcPr>
          <w:p>
            <w:pPr>
              <w:pStyle w:val="TableText"/>
              <w:ind w:left="582"/>
              <w:spacing w:before="43" w:line="186" w:lineRule="auto"/>
              <w:rPr/>
            </w:pPr>
            <w:r>
              <w:rPr>
                <w:spacing w:val="6"/>
              </w:rPr>
              <w:t>最小样品片数</w:t>
            </w:r>
          </w:p>
        </w:tc>
        <w:tc>
          <w:tcPr>
            <w:tcW w:w="2457" w:type="dxa"/>
            <w:vAlign w:val="top"/>
          </w:tcPr>
          <w:p>
            <w:pPr>
              <w:ind w:left="924"/>
              <w:spacing w:before="59" w:line="186" w:lineRule="auto"/>
              <w:rPr>
                <w:rFonts w:ascii="Arial" w:hAnsi="Arial" w:eastAsia="Arial" w:cs="Arial"/>
                <w:sz w:val="23"/>
                <w:szCs w:val="23"/>
              </w:rPr>
            </w:pPr>
            <w:r>
              <w:rPr>
                <w:rFonts w:ascii="Arial" w:hAnsi="Arial" w:eastAsia="Arial" w:cs="Arial"/>
                <w:sz w:val="23"/>
                <w:szCs w:val="23"/>
                <w:spacing w:val="-9"/>
              </w:rPr>
              <w:t>[2,</w:t>
            </w:r>
            <w:r>
              <w:rPr>
                <w:rFonts w:ascii="Arial" w:hAnsi="Arial" w:eastAsia="Arial" w:cs="Arial"/>
                <w:sz w:val="23"/>
                <w:szCs w:val="23"/>
                <w:spacing w:val="8"/>
              </w:rPr>
              <w:t xml:space="preserve"> </w:t>
            </w:r>
            <w:r>
              <w:rPr>
                <w:rFonts w:ascii="Arial" w:hAnsi="Arial" w:eastAsia="Arial" w:cs="Arial"/>
                <w:sz w:val="23"/>
                <w:szCs w:val="23"/>
                <w:spacing w:val="-9"/>
              </w:rPr>
              <w:t>5,</w:t>
            </w:r>
            <w:r>
              <w:rPr>
                <w:rFonts w:ascii="Arial" w:hAnsi="Arial" w:eastAsia="Arial" w:cs="Arial"/>
                <w:sz w:val="23"/>
                <w:szCs w:val="23"/>
                <w:spacing w:val="23"/>
              </w:rPr>
              <w:t xml:space="preserve"> </w:t>
            </w:r>
            <w:r>
              <w:rPr>
                <w:rFonts w:ascii="Arial" w:hAnsi="Arial" w:eastAsia="Arial" w:cs="Arial"/>
                <w:sz w:val="23"/>
                <w:szCs w:val="23"/>
                <w:spacing w:val="-9"/>
              </w:rPr>
              <w:t>10]</w:t>
            </w:r>
          </w:p>
        </w:tc>
      </w:tr>
      <w:tr>
        <w:trPr>
          <w:trHeight w:val="308" w:hRule="atLeast"/>
        </w:trPr>
        <w:tc>
          <w:tcPr>
            <w:tcW w:w="2349" w:type="dxa"/>
            <w:vAlign w:val="top"/>
          </w:tcPr>
          <w:p>
            <w:pPr>
              <w:pStyle w:val="TableText"/>
              <w:ind w:left="582"/>
              <w:spacing w:before="48" w:line="200" w:lineRule="auto"/>
              <w:rPr/>
            </w:pPr>
            <w:r>
              <w:rPr>
                <w:spacing w:val="6"/>
              </w:rPr>
              <w:t>最小样品分割</w:t>
            </w:r>
          </w:p>
        </w:tc>
        <w:tc>
          <w:tcPr>
            <w:tcW w:w="2457" w:type="dxa"/>
            <w:vAlign w:val="top"/>
          </w:tcPr>
          <w:p>
            <w:pPr>
              <w:ind w:left="984"/>
              <w:spacing w:before="67" w:line="183" w:lineRule="auto"/>
              <w:rPr>
                <w:rFonts w:ascii="Arial" w:hAnsi="Arial" w:eastAsia="Arial" w:cs="Arial"/>
                <w:sz w:val="23"/>
                <w:szCs w:val="23"/>
              </w:rPr>
            </w:pPr>
            <w:r>
              <w:rPr>
                <w:rFonts w:ascii="Arial" w:hAnsi="Arial" w:eastAsia="Arial" w:cs="Arial"/>
                <w:sz w:val="23"/>
                <w:szCs w:val="23"/>
                <w:spacing w:val="-4"/>
              </w:rPr>
              <w:t>[1, 2,</w:t>
            </w:r>
            <w:r>
              <w:rPr>
                <w:rFonts w:ascii="Arial" w:hAnsi="Arial" w:eastAsia="Arial" w:cs="Arial"/>
                <w:sz w:val="23"/>
                <w:szCs w:val="23"/>
                <w:spacing w:val="-1"/>
              </w:rPr>
              <w:t xml:space="preserve"> </w:t>
            </w:r>
            <w:r>
              <w:rPr>
                <w:rFonts w:ascii="Arial" w:hAnsi="Arial" w:eastAsia="Arial" w:cs="Arial"/>
                <w:sz w:val="23"/>
                <w:szCs w:val="23"/>
                <w:spacing w:val="-4"/>
              </w:rPr>
              <w:t>4]</w:t>
            </w:r>
          </w:p>
        </w:tc>
      </w:tr>
      <w:tr>
        <w:trPr>
          <w:trHeight w:val="634" w:hRule="atLeast"/>
        </w:trPr>
        <w:tc>
          <w:tcPr>
            <w:tcW w:w="2349" w:type="dxa"/>
            <w:vAlign w:val="top"/>
            <w:tcBorders>
              <w:bottom w:val="single" w:color="000000" w:sz="14" w:space="0"/>
            </w:tcBorders>
          </w:tcPr>
          <w:p>
            <w:pPr>
              <w:pStyle w:val="TableText"/>
              <w:ind w:left="821"/>
              <w:spacing w:before="218" w:line="227" w:lineRule="auto"/>
              <w:rPr/>
            </w:pPr>
            <w:r>
              <w:rPr>
                <w:spacing w:val="5"/>
              </w:rPr>
              <w:t>最大功能</w:t>
            </w:r>
          </w:p>
        </w:tc>
        <w:tc>
          <w:tcPr>
            <w:tcW w:w="2457" w:type="dxa"/>
            <w:vAlign w:val="top"/>
            <w:tcBorders>
              <w:bottom w:val="single" w:color="000000" w:sz="14" w:space="0"/>
            </w:tcBorders>
          </w:tcPr>
          <w:p>
            <w:pPr>
              <w:pStyle w:val="TableText"/>
              <w:ind w:left="621"/>
              <w:spacing w:before="65" w:line="232" w:lineRule="auto"/>
              <w:rPr/>
            </w:pPr>
            <w:r>
              <w:rPr>
                <w:spacing w:val="-3"/>
              </w:rPr>
              <w:t>[‘auto</w:t>
            </w:r>
            <w:r>
              <w:rPr>
                <w:spacing w:val="-77"/>
              </w:rPr>
              <w:t xml:space="preserve"> </w:t>
            </w:r>
            <w:r>
              <w:rPr>
                <w:spacing w:val="-3"/>
              </w:rPr>
              <w:t>’、‘</w:t>
            </w:r>
          </w:p>
          <w:p>
            <w:pPr>
              <w:pStyle w:val="TableText"/>
              <w:ind w:left="355"/>
              <w:spacing w:line="216" w:lineRule="auto"/>
              <w:rPr/>
            </w:pPr>
            <w:r>
              <w:rPr/>
              <w:t>sqrt</w:t>
            </w:r>
            <w:r>
              <w:rPr>
                <w:spacing w:val="-81"/>
              </w:rPr>
              <w:t xml:space="preserve"> </w:t>
            </w:r>
            <w:r>
              <w:rPr/>
              <w:t>’、‘log2</w:t>
            </w:r>
            <w:r>
              <w:rPr>
                <w:spacing w:val="-82"/>
              </w:rPr>
              <w:t xml:space="preserve"> </w:t>
            </w:r>
            <w:r>
              <w:rPr/>
              <w:t>’]</w:t>
            </w:r>
          </w:p>
        </w:tc>
      </w:tr>
    </w:tbl>
    <w:p>
      <w:pPr>
        <w:spacing w:line="368" w:lineRule="auto"/>
        <w:rPr>
          <w:rFonts w:ascii="Arial"/>
          <w:sz w:val="21"/>
        </w:rPr>
      </w:pPr>
      <w:r/>
    </w:p>
    <w:p>
      <w:pPr>
        <w:pStyle w:val="BodyText"/>
        <w:ind w:left="12" w:right="534" w:firstLine="348"/>
        <w:spacing w:before="76" w:line="237" w:lineRule="auto"/>
        <w:jc w:val="both"/>
        <w:rPr/>
      </w:pPr>
      <w:r>
        <w:rPr>
          <w:spacing w:val="22"/>
        </w:rPr>
        <w:t>我们使用了来自</w:t>
      </w:r>
      <w:r>
        <w:rPr/>
        <w:t>scikit</w:t>
      </w:r>
      <w:r>
        <w:rPr>
          <w:spacing w:val="22"/>
        </w:rPr>
        <w:t>-</w:t>
      </w:r>
      <w:r>
        <w:rPr/>
        <w:t>learn</w:t>
      </w:r>
      <w:r>
        <w:rPr>
          <w:spacing w:val="22"/>
        </w:rPr>
        <w:t>（</w:t>
      </w:r>
      <w:r>
        <w:rPr/>
        <w:t>sklearn</w:t>
      </w:r>
      <w:r>
        <w:rPr>
          <w:spacing w:val="22"/>
        </w:rPr>
        <w:t>）机器学习库的</w:t>
      </w:r>
      <w:r>
        <w:rPr/>
        <w:t>RandomForestRegressor</w:t>
      </w:r>
      <w:r>
        <w:rPr>
          <w:spacing w:val="22"/>
        </w:rPr>
        <w:t>算</w:t>
      </w:r>
      <w:r>
        <w:rPr>
          <w:spacing w:val="5"/>
        </w:rPr>
        <w:t xml:space="preserve"> </w:t>
      </w:r>
      <w:r>
        <w:rPr>
          <w:spacing w:val="18"/>
        </w:rPr>
        <w:t>法，</w:t>
      </w:r>
      <w:r>
        <w:rPr>
          <w:spacing w:val="-65"/>
        </w:rPr>
        <w:t xml:space="preserve"> </w:t>
      </w:r>
      <w:r>
        <w:rPr>
          <w:spacing w:val="18"/>
        </w:rPr>
        <w:t>以及</w:t>
      </w:r>
      <w:r>
        <w:rPr/>
        <w:t>GridSearchCV</w:t>
      </w:r>
      <w:r>
        <w:rPr>
          <w:spacing w:val="18"/>
        </w:rPr>
        <w:t>方法进行超参数调整。从</w:t>
      </w:r>
      <w:r>
        <w:rPr/>
        <w:t>GridSearchCV</w:t>
      </w:r>
      <w:r>
        <w:rPr>
          <w:spacing w:val="18"/>
        </w:rPr>
        <w:t>获得的最佳超参数</w:t>
      </w:r>
      <w:r>
        <w:rPr>
          <w:spacing w:val="17"/>
        </w:rPr>
        <w:t>组合</w:t>
      </w:r>
      <w:r>
        <w:rPr/>
        <w:t xml:space="preserve"> </w:t>
      </w:r>
      <w:r>
        <w:rPr>
          <w:spacing w:val="2"/>
        </w:rPr>
        <w:t>如下：</w:t>
      </w:r>
    </w:p>
    <w:p>
      <w:pPr>
        <w:spacing w:line="237" w:lineRule="auto"/>
        <w:sectPr>
          <w:headerReference w:type="default" r:id="rId37"/>
          <w:pgSz w:w="11906" w:h="16838"/>
          <w:pgMar w:top="954" w:right="909" w:bottom="0" w:left="1439" w:header="687" w:footer="0" w:gutter="0"/>
        </w:sectPr>
        <w:rPr/>
      </w:pPr>
    </w:p>
    <w:p>
      <w:pPr>
        <w:spacing w:line="395" w:lineRule="auto"/>
        <w:rPr>
          <w:rFonts w:ascii="Arial"/>
          <w:sz w:val="21"/>
        </w:rPr>
      </w:pPr>
      <w:r/>
    </w:p>
    <w:p>
      <w:pPr>
        <w:pStyle w:val="BodyText"/>
        <w:ind w:left="3393"/>
        <w:spacing w:before="75" w:line="226" w:lineRule="auto"/>
        <w:rPr/>
      </w:pPr>
      <w:r>
        <w:rPr>
          <w:spacing w:val="7"/>
        </w:rPr>
        <w:t>表6：最佳超参数组合</w:t>
      </w:r>
    </w:p>
    <w:p>
      <w:pPr>
        <w:spacing w:line="182" w:lineRule="exact"/>
        <w:rPr/>
      </w:pPr>
      <w:r/>
    </w:p>
    <w:tbl>
      <w:tblPr>
        <w:tblStyle w:val="TableNormal"/>
        <w:tblW w:w="4062" w:type="dxa"/>
        <w:tblInd w:w="246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544"/>
        <w:gridCol w:w="1518"/>
      </w:tblGrid>
      <w:tr>
        <w:trPr>
          <w:trHeight w:val="439" w:hRule="atLeast"/>
        </w:trPr>
        <w:tc>
          <w:tcPr>
            <w:tcW w:w="2544" w:type="dxa"/>
            <w:vAlign w:val="top"/>
            <w:tcBorders>
              <w:bottom w:val="single" w:color="000000" w:sz="6" w:space="0"/>
              <w:top w:val="single" w:color="000000" w:sz="14" w:space="0"/>
            </w:tcBorders>
          </w:tcPr>
          <w:p>
            <w:pPr>
              <w:pStyle w:val="TableText"/>
              <w:ind w:left="936"/>
              <w:spacing w:before="78" w:line="228" w:lineRule="auto"/>
              <w:rPr/>
            </w:pPr>
            <w:r>
              <w:rPr>
                <w:b/>
                <w:bCs/>
                <w:spacing w:val="2"/>
              </w:rPr>
              <w:t>指示器</w:t>
            </w:r>
          </w:p>
        </w:tc>
        <w:tc>
          <w:tcPr>
            <w:tcW w:w="1518" w:type="dxa"/>
            <w:vAlign w:val="top"/>
            <w:tcBorders>
              <w:bottom w:val="single" w:color="000000" w:sz="6" w:space="0"/>
              <w:top w:val="single" w:color="000000" w:sz="14" w:space="0"/>
            </w:tcBorders>
          </w:tcPr>
          <w:p>
            <w:pPr>
              <w:pStyle w:val="TableText"/>
              <w:ind w:left="553"/>
              <w:spacing w:before="77" w:line="227" w:lineRule="auto"/>
              <w:rPr/>
            </w:pPr>
            <w:r>
              <w:rPr>
                <w:b/>
                <w:bCs/>
              </w:rPr>
              <w:t>说明</w:t>
            </w:r>
          </w:p>
        </w:tc>
      </w:tr>
      <w:tr>
        <w:trPr>
          <w:trHeight w:val="305" w:hRule="atLeast"/>
        </w:trPr>
        <w:tc>
          <w:tcPr>
            <w:tcW w:w="2544" w:type="dxa"/>
            <w:vAlign w:val="top"/>
            <w:tcBorders>
              <w:top w:val="single" w:color="000000" w:sz="6" w:space="0"/>
            </w:tcBorders>
          </w:tcPr>
          <w:p>
            <w:pPr>
              <w:pStyle w:val="TableText"/>
              <w:ind w:left="575"/>
              <w:spacing w:before="37" w:line="207" w:lineRule="auto"/>
              <w:rPr/>
            </w:pPr>
            <w:r>
              <w:rPr>
                <w:spacing w:val="7"/>
              </w:rPr>
              <w:t>估计数的数目</w:t>
            </w:r>
          </w:p>
        </w:tc>
        <w:tc>
          <w:tcPr>
            <w:tcW w:w="1518" w:type="dxa"/>
            <w:vAlign w:val="top"/>
            <w:tcBorders>
              <w:top w:val="single" w:color="000000" w:sz="6" w:space="0"/>
            </w:tcBorders>
          </w:tcPr>
          <w:p>
            <w:pPr>
              <w:ind w:left="604"/>
              <w:spacing w:before="73" w:line="191" w:lineRule="auto"/>
              <w:rPr>
                <w:rFonts w:ascii="Arial" w:hAnsi="Arial" w:eastAsia="Arial" w:cs="Arial"/>
                <w:sz w:val="23"/>
                <w:szCs w:val="23"/>
              </w:rPr>
            </w:pPr>
            <w:r>
              <w:rPr>
                <w:rFonts w:ascii="Arial" w:hAnsi="Arial" w:eastAsia="Arial" w:cs="Arial"/>
                <w:sz w:val="23"/>
                <w:szCs w:val="23"/>
                <w:spacing w:val="-8"/>
              </w:rPr>
              <w:t>200</w:t>
            </w:r>
          </w:p>
        </w:tc>
      </w:tr>
      <w:tr>
        <w:trPr>
          <w:trHeight w:val="302" w:hRule="atLeast"/>
        </w:trPr>
        <w:tc>
          <w:tcPr>
            <w:tcW w:w="2544" w:type="dxa"/>
            <w:vAlign w:val="top"/>
          </w:tcPr>
          <w:p>
            <w:pPr>
              <w:pStyle w:val="TableText"/>
              <w:ind w:left="817"/>
              <w:spacing w:before="59" w:line="187" w:lineRule="auto"/>
              <w:rPr/>
            </w:pPr>
            <w:r>
              <w:rPr>
                <w:spacing w:val="5"/>
              </w:rPr>
              <w:t>最大深度</w:t>
            </w:r>
          </w:p>
        </w:tc>
        <w:tc>
          <w:tcPr>
            <w:tcW w:w="1518" w:type="dxa"/>
            <w:vAlign w:val="top"/>
          </w:tcPr>
          <w:p>
            <w:pPr>
              <w:ind w:left="673"/>
              <w:spacing w:before="94" w:line="179" w:lineRule="auto"/>
              <w:rPr>
                <w:rFonts w:ascii="Arial" w:hAnsi="Arial" w:eastAsia="Arial" w:cs="Arial"/>
                <w:sz w:val="23"/>
                <w:szCs w:val="23"/>
              </w:rPr>
            </w:pPr>
            <w:r>
              <w:rPr>
                <w:rFonts w:ascii="Arial" w:hAnsi="Arial" w:eastAsia="Arial" w:cs="Arial"/>
                <w:sz w:val="23"/>
                <w:szCs w:val="23"/>
                <w:spacing w:val="-18"/>
              </w:rPr>
              <w:t>10</w:t>
            </w:r>
          </w:p>
        </w:tc>
      </w:tr>
      <w:tr>
        <w:trPr>
          <w:trHeight w:val="284" w:hRule="atLeast"/>
        </w:trPr>
        <w:tc>
          <w:tcPr>
            <w:tcW w:w="2544" w:type="dxa"/>
            <w:vAlign w:val="top"/>
          </w:tcPr>
          <w:p>
            <w:pPr>
              <w:pStyle w:val="TableText"/>
              <w:ind w:left="578"/>
              <w:spacing w:before="44" w:line="184" w:lineRule="auto"/>
              <w:rPr/>
            </w:pPr>
            <w:r>
              <w:rPr>
                <w:spacing w:val="6"/>
              </w:rPr>
              <w:t>最小样品片数</w:t>
            </w:r>
          </w:p>
        </w:tc>
        <w:tc>
          <w:tcPr>
            <w:tcW w:w="1518" w:type="dxa"/>
            <w:vAlign w:val="top"/>
          </w:tcPr>
          <w:p>
            <w:pPr>
              <w:ind w:left="771"/>
              <w:spacing w:before="82" w:line="174" w:lineRule="auto"/>
              <w:rPr>
                <w:rFonts w:ascii="Arial" w:hAnsi="Arial" w:eastAsia="Arial" w:cs="Arial"/>
                <w:sz w:val="23"/>
                <w:szCs w:val="23"/>
              </w:rPr>
            </w:pPr>
            <w:r>
              <w:rPr>
                <w:rFonts w:ascii="Arial" w:hAnsi="Arial" w:eastAsia="Arial" w:cs="Arial"/>
                <w:sz w:val="23"/>
                <w:szCs w:val="23"/>
              </w:rPr>
              <w:t>1</w:t>
            </w:r>
          </w:p>
        </w:tc>
      </w:tr>
      <w:tr>
        <w:trPr>
          <w:trHeight w:val="313" w:hRule="atLeast"/>
        </w:trPr>
        <w:tc>
          <w:tcPr>
            <w:tcW w:w="2544" w:type="dxa"/>
            <w:vAlign w:val="top"/>
          </w:tcPr>
          <w:p>
            <w:pPr>
              <w:pStyle w:val="TableText"/>
              <w:ind w:left="578"/>
              <w:spacing w:before="51" w:line="202" w:lineRule="auto"/>
              <w:rPr/>
            </w:pPr>
            <w:r>
              <w:rPr>
                <w:spacing w:val="6"/>
              </w:rPr>
              <w:t>最小样品分割</w:t>
            </w:r>
          </w:p>
        </w:tc>
        <w:tc>
          <w:tcPr>
            <w:tcW w:w="1518" w:type="dxa"/>
            <w:vAlign w:val="top"/>
          </w:tcPr>
          <w:p>
            <w:pPr>
              <w:ind w:left="761"/>
              <w:spacing w:before="88" w:line="191" w:lineRule="auto"/>
              <w:rPr>
                <w:rFonts w:ascii="Arial" w:hAnsi="Arial" w:eastAsia="Arial" w:cs="Arial"/>
                <w:sz w:val="23"/>
                <w:szCs w:val="23"/>
              </w:rPr>
            </w:pPr>
            <w:r>
              <w:rPr>
                <w:rFonts w:ascii="Arial" w:hAnsi="Arial" w:eastAsia="Arial" w:cs="Arial"/>
                <w:sz w:val="23"/>
                <w:szCs w:val="23"/>
              </w:rPr>
              <w:t>2</w:t>
            </w:r>
          </w:p>
        </w:tc>
      </w:tr>
      <w:tr>
        <w:trPr>
          <w:trHeight w:val="369" w:hRule="atLeast"/>
        </w:trPr>
        <w:tc>
          <w:tcPr>
            <w:tcW w:w="2544" w:type="dxa"/>
            <w:vAlign w:val="top"/>
            <w:tcBorders>
              <w:bottom w:val="single" w:color="000000" w:sz="14" w:space="0"/>
            </w:tcBorders>
          </w:tcPr>
          <w:p>
            <w:pPr>
              <w:pStyle w:val="TableText"/>
              <w:ind w:left="817"/>
              <w:spacing w:before="84" w:line="220" w:lineRule="auto"/>
              <w:rPr/>
            </w:pPr>
            <w:r>
              <w:rPr>
                <w:spacing w:val="5"/>
              </w:rPr>
              <w:t>最大功能</w:t>
            </w:r>
          </w:p>
        </w:tc>
        <w:tc>
          <w:tcPr>
            <w:tcW w:w="1518" w:type="dxa"/>
            <w:vAlign w:val="top"/>
            <w:tcBorders>
              <w:bottom w:val="single" w:color="000000" w:sz="14" w:space="0"/>
            </w:tcBorders>
          </w:tcPr>
          <w:p>
            <w:pPr>
              <w:ind w:left="603"/>
              <w:spacing w:before="108" w:line="175" w:lineRule="auto"/>
              <w:rPr>
                <w:rFonts w:ascii="Arial" w:hAnsi="Arial" w:eastAsia="Arial" w:cs="Arial"/>
                <w:sz w:val="23"/>
                <w:szCs w:val="23"/>
              </w:rPr>
            </w:pPr>
            <w:r>
              <w:rPr>
                <w:rFonts w:ascii="Arial" w:hAnsi="Arial" w:eastAsia="Arial" w:cs="Arial"/>
                <w:sz w:val="23"/>
                <w:szCs w:val="23"/>
                <w:spacing w:val="-8"/>
              </w:rPr>
              <w:t>sqrt</w:t>
            </w:r>
          </w:p>
        </w:tc>
      </w:tr>
    </w:tbl>
    <w:p>
      <w:pPr>
        <w:spacing w:line="392" w:lineRule="auto"/>
        <w:rPr>
          <w:rFonts w:ascii="Arial"/>
          <w:sz w:val="21"/>
        </w:rPr>
      </w:pPr>
      <w:r/>
    </w:p>
    <w:p>
      <w:pPr>
        <w:pStyle w:val="BodyText"/>
        <w:ind w:left="17"/>
        <w:spacing w:before="75" w:line="227" w:lineRule="auto"/>
        <w:outlineLvl w:val="2"/>
        <w:rPr/>
      </w:pPr>
      <w:bookmarkStart w:name="bookmark53" w:id="95"/>
      <w:bookmarkEnd w:id="95"/>
      <w:bookmarkStart w:name="bookmark54" w:id="96"/>
      <w:bookmarkEnd w:id="96"/>
      <w:r>
        <w:rPr>
          <w:b/>
          <w:bCs/>
          <w:spacing w:val="4"/>
        </w:rPr>
        <w:t>6.3.3</w:t>
      </w:r>
      <w:r>
        <w:rPr>
          <w:spacing w:val="4"/>
        </w:rPr>
        <w:t xml:space="preserve">  </w:t>
      </w:r>
      <w:r>
        <w:rPr>
          <w:b/>
          <w:bCs/>
          <w:spacing w:val="4"/>
        </w:rPr>
        <w:t>模型性能可视化</w:t>
      </w:r>
    </w:p>
    <w:p>
      <w:pPr>
        <w:pStyle w:val="BodyText"/>
        <w:ind w:left="363"/>
        <w:spacing w:before="238" w:line="225" w:lineRule="auto"/>
        <w:rPr/>
      </w:pPr>
      <w:r>
        <w:rPr>
          <w:spacing w:val="7"/>
        </w:rPr>
        <w:t>评估模的性能</w:t>
      </w:r>
    </w:p>
    <w:p>
      <w:pPr>
        <w:spacing w:line="343" w:lineRule="auto"/>
        <w:rPr>
          <w:rFonts w:ascii="Arial"/>
          <w:sz w:val="21"/>
        </w:rPr>
      </w:pPr>
      <w:r/>
    </w:p>
    <w:p>
      <w:pPr>
        <w:pStyle w:val="BodyText"/>
        <w:ind w:left="604" w:right="9" w:hanging="119"/>
        <w:spacing w:before="75" w:line="236" w:lineRule="auto"/>
        <w:rPr/>
      </w:pPr>
      <w:r>
        <w:rPr>
          <w:spacing w:val="7"/>
        </w:rPr>
        <w:t>·混淆矩阵：显示模型预测与真实标签之间的关系，有助于分析模</w:t>
      </w:r>
      <w:r>
        <w:rPr>
          <w:spacing w:val="6"/>
        </w:rPr>
        <w:t>型所犯的错误类</w:t>
      </w:r>
      <w:r>
        <w:rPr/>
        <w:t xml:space="preserve"> </w:t>
      </w:r>
      <w:r>
        <w:rPr>
          <w:spacing w:val="-4"/>
        </w:rPr>
        <w:t>型。</w:t>
      </w:r>
    </w:p>
    <w:p>
      <w:pPr>
        <w:pStyle w:val="BodyText"/>
        <w:ind w:left="606" w:right="13" w:hanging="121"/>
        <w:spacing w:before="192" w:line="233" w:lineRule="auto"/>
        <w:rPr/>
      </w:pPr>
      <w:r>
        <w:rPr>
          <w:spacing w:val="6"/>
        </w:rPr>
        <w:t>·</w:t>
      </w:r>
      <w:r>
        <w:rPr/>
        <w:t>ROC</w:t>
      </w:r>
      <w:r>
        <w:rPr>
          <w:spacing w:val="6"/>
        </w:rPr>
        <w:t>曲线：绘制接收器操作特征（</w:t>
      </w:r>
      <w:r>
        <w:rPr/>
        <w:t>ROC</w:t>
      </w:r>
      <w:r>
        <w:rPr>
          <w:spacing w:val="6"/>
        </w:rPr>
        <w:t>）</w:t>
      </w:r>
      <w:r>
        <w:rPr>
          <w:spacing w:val="-68"/>
        </w:rPr>
        <w:t xml:space="preserve"> </w:t>
      </w:r>
      <w:r>
        <w:rPr>
          <w:spacing w:val="6"/>
        </w:rPr>
        <w:t>曲线，该曲线测量模型在不同阈</w:t>
      </w:r>
      <w:r>
        <w:rPr>
          <w:spacing w:val="5"/>
        </w:rPr>
        <w:t>值下的性</w:t>
      </w:r>
      <w:r>
        <w:rPr/>
        <w:t xml:space="preserve"> </w:t>
      </w:r>
      <w:r>
        <w:rPr>
          <w:spacing w:val="-5"/>
        </w:rPr>
        <w:t>能。</w:t>
      </w:r>
    </w:p>
    <w:p>
      <w:pPr>
        <w:spacing w:line="338" w:lineRule="auto"/>
        <w:rPr>
          <w:rFonts w:ascii="Arial"/>
          <w:sz w:val="21"/>
        </w:rPr>
      </w:pPr>
      <w:r/>
    </w:p>
    <w:p>
      <w:pPr>
        <w:pStyle w:val="BodyText"/>
        <w:ind w:left="367"/>
        <w:spacing w:before="75" w:line="227" w:lineRule="auto"/>
        <w:rPr/>
      </w:pPr>
      <w:r>
        <w:rPr>
          <w:spacing w:val="8"/>
        </w:rPr>
        <w:t>混淆矩阵和</w:t>
      </w:r>
      <w:r>
        <w:rPr/>
        <w:t>ROC</w:t>
      </w:r>
      <w:r>
        <w:rPr>
          <w:spacing w:val="8"/>
        </w:rPr>
        <w:t>曲线如下所示：</w:t>
      </w:r>
    </w:p>
    <w:p>
      <w:pPr>
        <w:spacing w:line="244" w:lineRule="auto"/>
        <w:rPr>
          <w:rFonts w:ascii="Arial"/>
          <w:sz w:val="21"/>
        </w:rPr>
      </w:pPr>
      <w:r/>
    </w:p>
    <w:p>
      <w:pPr>
        <w:ind w:firstLine="5412"/>
        <w:spacing w:line="3278" w:lineRule="exact"/>
        <w:rPr/>
      </w:pPr>
      <w:r>
        <w:drawing>
          <wp:anchor distT="0" distB="0" distL="0" distR="0" simplePos="0" relativeHeight="251687936" behindDoc="0" locked="0" layoutInCell="1" allowOverlap="1">
            <wp:simplePos x="0" y="0"/>
            <wp:positionH relativeFrom="column">
              <wp:posOffset>0</wp:posOffset>
            </wp:positionH>
            <wp:positionV relativeFrom="paragraph">
              <wp:posOffset>207850</wp:posOffset>
            </wp:positionV>
            <wp:extent cx="2291394" cy="1873349"/>
            <wp:effectExtent l="0" t="0" r="0" b="0"/>
            <wp:wrapNone/>
            <wp:docPr id="78" name="IM 78"/>
            <wp:cNvGraphicFramePr/>
            <a:graphic>
              <a:graphicData uri="http://schemas.openxmlformats.org/drawingml/2006/picture">
                <pic:pic>
                  <pic:nvPicPr>
                    <pic:cNvPr id="78" name="IM 78"/>
                    <pic:cNvPicPr/>
                  </pic:nvPicPr>
                  <pic:blipFill>
                    <a:blip r:embed="rId39"/>
                    <a:stretch>
                      <a:fillRect/>
                    </a:stretch>
                  </pic:blipFill>
                  <pic:spPr>
                    <a:xfrm rot="0">
                      <a:off x="0" y="0"/>
                      <a:ext cx="2291394" cy="1873349"/>
                    </a:xfrm>
                    <a:prstGeom prst="rect">
                      <a:avLst/>
                    </a:prstGeom>
                  </pic:spPr>
                </pic:pic>
              </a:graphicData>
            </a:graphic>
          </wp:anchor>
        </w:drawing>
      </w:r>
      <w:r>
        <w:rPr>
          <w:position w:val="-65"/>
        </w:rPr>
        <w:drawing>
          <wp:inline distT="0" distB="0" distL="0" distR="0">
            <wp:extent cx="2291384" cy="2080951"/>
            <wp:effectExtent l="0" t="0" r="0" b="0"/>
            <wp:docPr id="80" name="IM 80"/>
            <wp:cNvGraphicFramePr/>
            <a:graphic>
              <a:graphicData uri="http://schemas.openxmlformats.org/drawingml/2006/picture">
                <pic:pic>
                  <pic:nvPicPr>
                    <pic:cNvPr id="80" name="IM 80"/>
                    <pic:cNvPicPr/>
                  </pic:nvPicPr>
                  <pic:blipFill>
                    <a:blip r:embed="rId40"/>
                    <a:stretch>
                      <a:fillRect/>
                    </a:stretch>
                  </pic:blipFill>
                  <pic:spPr>
                    <a:xfrm rot="0">
                      <a:off x="0" y="0"/>
                      <a:ext cx="2291384" cy="2080951"/>
                    </a:xfrm>
                    <a:prstGeom prst="rect">
                      <a:avLst/>
                    </a:prstGeom>
                  </pic:spPr>
                </pic:pic>
              </a:graphicData>
            </a:graphic>
          </wp:inline>
        </w:drawing>
      </w:r>
    </w:p>
    <w:p>
      <w:pPr>
        <w:pStyle w:val="BodyText"/>
        <w:ind w:left="217"/>
        <w:spacing w:before="154" w:line="227" w:lineRule="auto"/>
        <w:rPr/>
      </w:pPr>
      <w:r>
        <w:rPr>
          <w:sz w:val="21"/>
          <w:szCs w:val="21"/>
          <w:spacing w:val="3"/>
        </w:rPr>
        <w:t>(a)</w:t>
      </w:r>
      <w:r>
        <w:rPr>
          <w:sz w:val="21"/>
          <w:szCs w:val="21"/>
          <w:spacing w:val="-40"/>
        </w:rPr>
        <w:t xml:space="preserve"> </w:t>
      </w:r>
      <w:r>
        <w:rPr>
          <w:sz w:val="21"/>
          <w:szCs w:val="21"/>
        </w:rPr>
        <w:t>ROC</w:t>
      </w:r>
      <w:r>
        <w:rPr>
          <w:sz w:val="21"/>
          <w:szCs w:val="21"/>
          <w:spacing w:val="3"/>
        </w:rPr>
        <w:t>曲线                                    </w:t>
      </w:r>
      <w:r>
        <w:rPr>
          <w:spacing w:val="3"/>
        </w:rPr>
        <w:t>(b)混淆矩阵图13：模型性</w:t>
      </w:r>
      <w:r>
        <w:rPr>
          <w:spacing w:val="2"/>
        </w:rPr>
        <w:t>能可视化</w:t>
      </w:r>
    </w:p>
    <w:p>
      <w:pPr>
        <w:spacing w:line="448" w:lineRule="auto"/>
        <w:rPr>
          <w:rFonts w:ascii="Arial"/>
          <w:sz w:val="21"/>
        </w:rPr>
      </w:pPr>
      <w:r/>
    </w:p>
    <w:p>
      <w:pPr>
        <w:pStyle w:val="BodyText"/>
        <w:ind w:left="12" w:firstLine="354"/>
        <w:spacing w:before="75" w:line="235" w:lineRule="auto"/>
        <w:jc w:val="both"/>
        <w:rPr/>
      </w:pPr>
      <w:r>
        <w:rPr>
          <w:spacing w:val="11"/>
        </w:rPr>
        <w:t>混淆矩阵显示模型的预测准确率为94%，假阳性率仅为0.039（9/233</w:t>
      </w:r>
      <w:r>
        <w:rPr>
          <w:spacing w:val="24"/>
        </w:rPr>
        <w:t>），</w:t>
      </w:r>
      <w:r>
        <w:rPr>
          <w:spacing w:val="11"/>
        </w:rPr>
        <w:t>表明模型</w:t>
      </w:r>
      <w:r>
        <w:rPr/>
        <w:t xml:space="preserve"> </w:t>
      </w:r>
      <w:r>
        <w:rPr>
          <w:spacing w:val="13"/>
        </w:rPr>
        <w:t>具有高度可靠性，大多数样本被正确分类。测试集中预测值与真实标签之间的匹配度</w:t>
      </w:r>
      <w:r>
        <w:rPr>
          <w:spacing w:val="17"/>
        </w:rPr>
        <w:t xml:space="preserve"> </w:t>
      </w:r>
      <w:r>
        <w:rPr>
          <w:spacing w:val="2"/>
        </w:rPr>
        <w:t>很高。</w:t>
      </w:r>
    </w:p>
    <w:p>
      <w:pPr>
        <w:pStyle w:val="BodyText"/>
        <w:ind w:left="10" w:firstLine="357"/>
        <w:spacing w:before="160" w:line="235" w:lineRule="auto"/>
        <w:jc w:val="both"/>
        <w:rPr/>
      </w:pPr>
      <w:r>
        <w:rPr>
          <w:spacing w:val="14"/>
        </w:rPr>
        <w:t>该模型的</w:t>
      </w:r>
      <w:r>
        <w:rPr/>
        <w:t>AUC</w:t>
      </w:r>
      <w:r>
        <w:rPr>
          <w:spacing w:val="14"/>
        </w:rPr>
        <w:t>（曲线下面积）为0.87，表明</w:t>
      </w:r>
      <w:r>
        <w:rPr>
          <w:spacing w:val="13"/>
        </w:rPr>
        <w:t>具有较强的区分能力，能够有效区分正</w:t>
      </w:r>
      <w:r>
        <w:rPr/>
        <w:t xml:space="preserve"> </w:t>
      </w:r>
      <w:r>
        <w:rPr>
          <w:spacing w:val="15"/>
        </w:rPr>
        <w:t>类和负类。此外，</w:t>
      </w:r>
      <w:r>
        <w:rPr/>
        <w:t>ROC</w:t>
      </w:r>
      <w:r>
        <w:rPr>
          <w:spacing w:val="15"/>
        </w:rPr>
        <w:t>曲线在低假阳性率（</w:t>
      </w:r>
      <w:r>
        <w:rPr/>
        <w:t>FPR</w:t>
      </w:r>
      <w:r>
        <w:rPr>
          <w:spacing w:val="15"/>
        </w:rPr>
        <w:t>）区域迅速上升</w:t>
      </w:r>
      <w:r>
        <w:rPr>
          <w:spacing w:val="14"/>
        </w:rPr>
        <w:t>，表明模型在保持低假</w:t>
      </w:r>
      <w:r>
        <w:rPr/>
        <w:t xml:space="preserve"> </w:t>
      </w:r>
      <w:r>
        <w:rPr>
          <w:spacing w:val="8"/>
        </w:rPr>
        <w:t>阳性率的同时实现了高召回率。该模型的真阳性率值得称赞。</w:t>
      </w:r>
    </w:p>
    <w:p>
      <w:pPr>
        <w:spacing w:line="235" w:lineRule="auto"/>
        <w:sectPr>
          <w:headerReference w:type="default" r:id="rId38"/>
          <w:pgSz w:w="11906" w:h="16838"/>
          <w:pgMar w:top="954" w:right="1444" w:bottom="0" w:left="1439" w:header="687" w:footer="0" w:gutter="0"/>
        </w:sectPr>
        <w:rPr/>
      </w:pPr>
    </w:p>
    <w:p>
      <w:pPr>
        <w:spacing w:line="434" w:lineRule="auto"/>
        <w:rPr>
          <w:rFonts w:ascii="Arial"/>
          <w:sz w:val="21"/>
        </w:rPr>
      </w:pPr>
      <w:r/>
    </w:p>
    <w:p>
      <w:pPr>
        <w:pStyle w:val="BodyText"/>
        <w:ind w:left="17"/>
        <w:spacing w:before="74" w:line="227" w:lineRule="auto"/>
        <w:outlineLvl w:val="2"/>
        <w:rPr/>
      </w:pPr>
      <w:bookmarkStart w:name="bookmark55" w:id="97"/>
      <w:bookmarkEnd w:id="97"/>
      <w:bookmarkStart w:name="bookmark56" w:id="98"/>
      <w:bookmarkEnd w:id="98"/>
      <w:r>
        <w:rPr>
          <w:b/>
          <w:bCs/>
          <w:spacing w:val="3"/>
        </w:rPr>
        <w:t>6.3.4</w:t>
      </w:r>
      <w:r>
        <w:rPr>
          <w:spacing w:val="3"/>
        </w:rPr>
        <w:t xml:space="preserve">  </w:t>
      </w:r>
      <w:r>
        <w:rPr>
          <w:b/>
          <w:bCs/>
          <w:spacing w:val="3"/>
        </w:rPr>
        <w:t>模型预测</w:t>
      </w:r>
    </w:p>
    <w:p>
      <w:pPr>
        <w:pStyle w:val="BodyText"/>
        <w:ind w:left="10" w:firstLine="354"/>
        <w:spacing w:before="236" w:line="239" w:lineRule="auto"/>
        <w:jc w:val="both"/>
        <w:rPr/>
      </w:pPr>
      <w:r>
        <w:rPr>
          <w:spacing w:val="17"/>
        </w:rPr>
        <w:t>使用训练最好的模型</w:t>
      </w:r>
      <w:r>
        <w:rPr/>
        <w:t>best</w:t>
      </w:r>
      <w:r>
        <w:rPr>
          <w:spacing w:val="17"/>
        </w:rPr>
        <w:t>_</w:t>
      </w:r>
      <w:r>
        <w:rPr/>
        <w:t>rf</w:t>
      </w:r>
      <w:r>
        <w:rPr>
          <w:spacing w:val="17"/>
        </w:rPr>
        <w:t>_</w:t>
      </w:r>
      <w:r>
        <w:rPr/>
        <w:t>model</w:t>
      </w:r>
      <w:r>
        <w:rPr>
          <w:spacing w:val="17"/>
        </w:rPr>
        <w:t>，我们预测了新标准化数据的结果。</w:t>
      </w:r>
      <w:r>
        <w:rPr/>
        <w:t>predict</w:t>
      </w:r>
      <w:r>
        <w:rPr>
          <w:spacing w:val="17"/>
        </w:rPr>
        <w:t>_</w:t>
      </w:r>
      <w:r>
        <w:rPr>
          <w:spacing w:val="14"/>
        </w:rPr>
        <w:t xml:space="preserve"> </w:t>
      </w:r>
      <w:r>
        <w:rPr/>
        <w:t>proba</w:t>
      </w:r>
      <w:r>
        <w:rPr>
          <w:spacing w:val="-13"/>
        </w:rPr>
        <w:t>（）</w:t>
      </w:r>
      <w:r>
        <w:rPr>
          <w:spacing w:val="-59"/>
        </w:rPr>
        <w:t xml:space="preserve"> </w:t>
      </w:r>
      <w:r>
        <w:rPr>
          <w:spacing w:val="11"/>
        </w:rPr>
        <w:t>方法返回每个样本属于每个类别的概率，这使我们能够计</w:t>
      </w:r>
      <w:r>
        <w:rPr>
          <w:spacing w:val="10"/>
        </w:rPr>
        <w:t>算每个国家获得奖</w:t>
      </w:r>
      <w:r>
        <w:rPr/>
        <w:t xml:space="preserve"> </w:t>
      </w:r>
      <w:r>
        <w:rPr>
          <w:spacing w:val="5"/>
        </w:rPr>
        <w:t>牌的概率。</w:t>
      </w:r>
    </w:p>
    <w:p>
      <w:pPr>
        <w:pStyle w:val="BodyText"/>
        <w:ind w:left="21"/>
        <w:spacing w:before="197" w:line="224" w:lineRule="auto"/>
        <w:outlineLvl w:val="1"/>
        <w:rPr>
          <w:sz w:val="28"/>
          <w:szCs w:val="28"/>
        </w:rPr>
      </w:pPr>
      <w:bookmarkStart w:name="bookmark57" w:id="99"/>
      <w:bookmarkEnd w:id="99"/>
      <w:bookmarkStart w:name="bookmark58" w:id="100"/>
      <w:bookmarkEnd w:id="100"/>
      <w:bookmarkStart w:name="bookmark60" w:id="101"/>
      <w:bookmarkEnd w:id="101"/>
      <w:r>
        <w:rPr>
          <w:sz w:val="28"/>
          <w:szCs w:val="28"/>
          <w:b/>
          <w:bCs/>
          <w:spacing w:val="-1"/>
        </w:rPr>
        <w:t>6.4</w:t>
      </w:r>
      <w:r>
        <w:rPr>
          <w:sz w:val="28"/>
          <w:szCs w:val="28"/>
          <w:spacing w:val="10"/>
        </w:rPr>
        <w:t xml:space="preserve">  </w:t>
      </w:r>
      <w:r>
        <w:rPr>
          <w:sz w:val="28"/>
          <w:szCs w:val="28"/>
          <w:b/>
          <w:bCs/>
          <w:spacing w:val="-1"/>
        </w:rPr>
        <w:t>模型测试</w:t>
      </w:r>
    </w:p>
    <w:p>
      <w:pPr>
        <w:pStyle w:val="BodyText"/>
        <w:ind w:left="17"/>
        <w:spacing w:before="166" w:line="227" w:lineRule="auto"/>
        <w:outlineLvl w:val="2"/>
        <w:rPr/>
      </w:pPr>
      <w:bookmarkStart w:name="bookmark59" w:id="102"/>
      <w:bookmarkEnd w:id="102"/>
      <w:r>
        <w:rPr>
          <w:b/>
          <w:bCs/>
          <w:spacing w:val="2"/>
        </w:rPr>
        <w:t>6.4.1</w:t>
      </w:r>
      <w:r>
        <w:rPr>
          <w:spacing w:val="13"/>
        </w:rPr>
        <w:t xml:space="preserve">  </w:t>
      </w:r>
      <w:r>
        <w:rPr>
          <w:b/>
          <w:bCs/>
          <w:spacing w:val="2"/>
        </w:rPr>
        <w:t>测试集构建</w:t>
      </w:r>
    </w:p>
    <w:p>
      <w:pPr>
        <w:pStyle w:val="BodyText"/>
        <w:ind w:left="11" w:firstLine="355"/>
        <w:spacing w:before="237" w:line="236" w:lineRule="auto"/>
        <w:jc w:val="both"/>
        <w:rPr/>
      </w:pPr>
      <w:r>
        <w:rPr>
          <w:spacing w:val="10"/>
        </w:rPr>
        <w:t>为了验证模型在实际预测任务中的表现，我们从运动员数据集中识别并选择了从未</w:t>
      </w:r>
      <w:r>
        <w:rPr>
          <w:spacing w:val="13"/>
        </w:rPr>
        <w:t xml:space="preserve"> </w:t>
      </w:r>
      <w:r>
        <w:rPr>
          <w:spacing w:val="20"/>
        </w:rPr>
        <w:t>获得过奖牌的国家的历史样本。我们采用时间分组方法以确保数据的连续性和完整</w:t>
      </w:r>
      <w:r>
        <w:rPr>
          <w:spacing w:val="9"/>
        </w:rPr>
        <w:t xml:space="preserve"> </w:t>
      </w:r>
      <w:r>
        <w:rPr>
          <w:spacing w:val="20"/>
        </w:rPr>
        <w:t>性。在标准化特征数据并应用质量控制措施后，最终形成了一个高质量的测试数据</w:t>
      </w:r>
      <w:r>
        <w:rPr>
          <w:spacing w:val="9"/>
        </w:rPr>
        <w:t xml:space="preserve"> </w:t>
      </w:r>
      <w:r>
        <w:rPr>
          <w:spacing w:val="-1"/>
        </w:rPr>
        <w:t>集。</w:t>
      </w:r>
    </w:p>
    <w:p>
      <w:pPr>
        <w:pStyle w:val="BodyText"/>
        <w:ind w:left="366"/>
        <w:spacing w:before="159" w:line="227" w:lineRule="auto"/>
        <w:rPr/>
      </w:pPr>
      <w:r>
        <w:rPr>
          <w:spacing w:val="8"/>
        </w:rPr>
        <w:t>为2024年生成了一个包含从未获得过奖牌的所有国家相关统计数据的新</w:t>
      </w:r>
      <w:r>
        <w:rPr>
          <w:spacing w:val="7"/>
        </w:rPr>
        <w:t>数据集。</w:t>
      </w:r>
    </w:p>
    <w:p>
      <w:pPr>
        <w:pStyle w:val="BodyText"/>
        <w:ind w:left="17"/>
        <w:spacing w:before="212" w:line="228" w:lineRule="auto"/>
        <w:outlineLvl w:val="2"/>
        <w:rPr/>
      </w:pPr>
      <w:bookmarkStart w:name="bookmark61" w:id="103"/>
      <w:bookmarkEnd w:id="103"/>
      <w:bookmarkStart w:name="bookmark62" w:id="104"/>
      <w:bookmarkEnd w:id="104"/>
      <w:r>
        <w:rPr>
          <w:b/>
          <w:bCs/>
        </w:rPr>
        <w:t>6.4.2</w:t>
      </w:r>
      <w:r>
        <w:rPr>
          <w:spacing w:val="13"/>
        </w:rPr>
        <w:t xml:space="preserve">  </w:t>
      </w:r>
      <w:r>
        <w:rPr>
          <w:b/>
          <w:bCs/>
        </w:rPr>
        <w:t>测试</w:t>
      </w:r>
    </w:p>
    <w:p>
      <w:pPr>
        <w:pStyle w:val="BodyText"/>
        <w:ind w:left="10" w:firstLine="349"/>
        <w:spacing w:before="186" w:line="238" w:lineRule="auto"/>
        <w:jc w:val="both"/>
        <w:rPr/>
      </w:pPr>
      <w:r>
        <w:rPr>
          <w:spacing w:val="16"/>
        </w:rPr>
        <w:t>利用训练好的随机森林模型</w:t>
      </w:r>
      <w:r>
        <w:rPr/>
        <w:t>best</w:t>
      </w:r>
      <w:r>
        <w:rPr>
          <w:spacing w:val="16"/>
        </w:rPr>
        <w:t>_</w:t>
      </w:r>
      <w:r>
        <w:rPr/>
        <w:t>rf</w:t>
      </w:r>
      <w:r>
        <w:rPr>
          <w:spacing w:val="16"/>
        </w:rPr>
        <w:t>_</w:t>
      </w:r>
      <w:r>
        <w:rPr/>
        <w:t>model</w:t>
      </w:r>
      <w:r>
        <w:rPr>
          <w:spacing w:val="16"/>
        </w:rPr>
        <w:t>，我们预测了每个国家的特征，并计算</w:t>
      </w:r>
      <w:r>
        <w:rPr/>
        <w:t xml:space="preserve"> </w:t>
      </w:r>
      <w:r>
        <w:rPr>
          <w:spacing w:val="14"/>
        </w:rPr>
        <w:t>了每个国家获得奖牌的概率。这些概率被存</w:t>
      </w:r>
      <w:r>
        <w:rPr>
          <w:spacing w:val="13"/>
        </w:rPr>
        <w:t>储在一个列表中，进行了排序，并确定了</w:t>
      </w:r>
      <w:r>
        <w:rPr/>
        <w:t xml:space="preserve"> </w:t>
      </w:r>
      <w:r>
        <w:rPr>
          <w:spacing w:val="12"/>
        </w:rPr>
        <w:t>最有可能获得奖牌的国家。然后生成一个条形图，</w:t>
      </w:r>
      <w:r>
        <w:rPr>
          <w:spacing w:val="-59"/>
        </w:rPr>
        <w:t xml:space="preserve"> </w:t>
      </w:r>
      <w:r>
        <w:rPr>
          <w:spacing w:val="12"/>
        </w:rPr>
        <w:t>以可视化每个国家获得奖牌的预测</w:t>
      </w:r>
      <w:r>
        <w:rPr/>
        <w:t xml:space="preserve"> </w:t>
      </w:r>
      <w:r>
        <w:rPr>
          <w:spacing w:val="2"/>
        </w:rPr>
        <w:t>概率。</w:t>
      </w:r>
    </w:p>
    <w:p>
      <w:pPr>
        <w:pStyle w:val="BodyText"/>
        <w:ind w:left="14" w:firstLine="346"/>
        <w:spacing w:before="209" w:line="235" w:lineRule="auto"/>
        <w:jc w:val="both"/>
        <w:rPr/>
      </w:pPr>
      <w:r>
        <w:rPr>
          <w:spacing w:val="10"/>
        </w:rPr>
        <w:t>通过概率分布分析，发现预测结果具有明显的分层特征，预测概率大于0.20的国家</w:t>
      </w:r>
      <w:r>
        <w:rPr/>
        <w:t xml:space="preserve"> </w:t>
      </w:r>
      <w:r>
        <w:rPr>
          <w:spacing w:val="20"/>
        </w:rPr>
        <w:t>主要集中在体育基础设施发达的新兴市场国家，这些国家一般都对体育有持续的投</w:t>
      </w:r>
      <w:r>
        <w:rPr>
          <w:spacing w:val="6"/>
        </w:rPr>
        <w:t xml:space="preserve"> </w:t>
      </w:r>
      <w:r>
        <w:rPr>
          <w:spacing w:val="7"/>
        </w:rPr>
        <w:t>资，并且体育项目专业化程度较高。</w:t>
      </w:r>
    </w:p>
    <w:p>
      <w:pPr>
        <w:ind w:firstLine="1677"/>
        <w:spacing w:before="226" w:line="3367" w:lineRule="exact"/>
        <w:rPr/>
      </w:pPr>
      <w:r>
        <w:rPr>
          <w:position w:val="-67"/>
        </w:rPr>
        <w:drawing>
          <wp:inline distT="0" distB="0" distL="0" distR="0">
            <wp:extent cx="3598334" cy="2138047"/>
            <wp:effectExtent l="0" t="0" r="0" b="0"/>
            <wp:docPr id="84" name="IM 84"/>
            <wp:cNvGraphicFramePr/>
            <a:graphic>
              <a:graphicData uri="http://schemas.openxmlformats.org/drawingml/2006/picture">
                <pic:pic>
                  <pic:nvPicPr>
                    <pic:cNvPr id="84" name="IM 84"/>
                    <pic:cNvPicPr/>
                  </pic:nvPicPr>
                  <pic:blipFill>
                    <a:blip r:embed="rId42"/>
                    <a:stretch>
                      <a:fillRect/>
                    </a:stretch>
                  </pic:blipFill>
                  <pic:spPr>
                    <a:xfrm rot="0">
                      <a:off x="0" y="0"/>
                      <a:ext cx="3598334" cy="2138047"/>
                    </a:xfrm>
                    <a:prstGeom prst="rect">
                      <a:avLst/>
                    </a:prstGeom>
                  </pic:spPr>
                </pic:pic>
              </a:graphicData>
            </a:graphic>
          </wp:inline>
        </w:drawing>
      </w:r>
    </w:p>
    <w:p>
      <w:pPr>
        <w:pStyle w:val="BodyText"/>
        <w:ind w:left="2760"/>
        <w:spacing w:before="232" w:line="227" w:lineRule="auto"/>
        <w:rPr/>
      </w:pPr>
      <w:r>
        <w:rPr>
          <w:spacing w:val="6"/>
        </w:rPr>
        <w:t>图14：按国家列出的奖牌预测概率</w:t>
      </w:r>
    </w:p>
    <w:p>
      <w:pPr>
        <w:spacing w:line="227" w:lineRule="auto"/>
        <w:sectPr>
          <w:headerReference w:type="default" r:id="rId41"/>
          <w:pgSz w:w="11906" w:h="16838"/>
          <w:pgMar w:top="954" w:right="1444" w:bottom="0" w:left="1439" w:header="687" w:footer="0" w:gutter="0"/>
        </w:sectPr>
        <w:rPr/>
      </w:pPr>
    </w:p>
    <w:p>
      <w:pPr>
        <w:spacing w:line="325" w:lineRule="auto"/>
        <w:rPr>
          <w:rFonts w:ascii="Arial"/>
          <w:sz w:val="21"/>
        </w:rPr>
      </w:pPr>
      <w:r/>
    </w:p>
    <w:p>
      <w:pPr>
        <w:pStyle w:val="BodyText"/>
        <w:ind w:left="27"/>
        <w:spacing w:before="110" w:line="222" w:lineRule="auto"/>
        <w:outlineLvl w:val="0"/>
        <w:rPr>
          <w:sz w:val="34"/>
          <w:szCs w:val="34"/>
        </w:rPr>
      </w:pPr>
      <w:bookmarkStart w:name="bookmark63" w:id="105"/>
      <w:bookmarkEnd w:id="105"/>
      <w:bookmarkStart w:name="bookmark64" w:id="106"/>
      <w:bookmarkEnd w:id="106"/>
      <w:bookmarkStart w:name="bookmark66" w:id="107"/>
      <w:bookmarkEnd w:id="107"/>
      <w:r>
        <w:rPr>
          <w:sz w:val="34"/>
          <w:szCs w:val="34"/>
          <w:b/>
          <w:bCs/>
          <w:spacing w:val="-2"/>
        </w:rPr>
        <w:t>7</w:t>
      </w:r>
      <w:r>
        <w:rPr>
          <w:sz w:val="34"/>
          <w:szCs w:val="34"/>
          <w:spacing w:val="-2"/>
        </w:rPr>
        <w:t xml:space="preserve">  </w:t>
      </w:r>
      <w:r>
        <w:rPr>
          <w:sz w:val="34"/>
          <w:szCs w:val="34"/>
          <w:b/>
          <w:bCs/>
          <w:spacing w:val="-2"/>
        </w:rPr>
        <w:t>任务4：基于网络流的“大教练效应</w:t>
      </w:r>
      <w:r>
        <w:rPr>
          <w:sz w:val="34"/>
          <w:szCs w:val="34"/>
          <w:spacing w:val="-114"/>
        </w:rPr>
        <w:t xml:space="preserve"> </w:t>
      </w:r>
      <w:r>
        <w:rPr>
          <w:sz w:val="34"/>
          <w:szCs w:val="34"/>
          <w:b/>
          <w:bCs/>
          <w:spacing w:val="-2"/>
        </w:rPr>
        <w:t>”的定量图论模型</w:t>
      </w:r>
    </w:p>
    <w:p>
      <w:pPr>
        <w:pStyle w:val="BodyText"/>
        <w:ind w:left="22"/>
        <w:spacing w:before="243" w:line="224" w:lineRule="auto"/>
        <w:outlineLvl w:val="1"/>
        <w:rPr>
          <w:sz w:val="28"/>
          <w:szCs w:val="28"/>
        </w:rPr>
      </w:pPr>
      <w:bookmarkStart w:name="bookmark65" w:id="108"/>
      <w:bookmarkEnd w:id="108"/>
      <w:r>
        <w:rPr>
          <w:sz w:val="28"/>
          <w:szCs w:val="28"/>
          <w:b/>
          <w:bCs/>
          <w:spacing w:val="-2"/>
        </w:rPr>
        <w:t>7.1</w:t>
      </w:r>
      <w:r>
        <w:rPr>
          <w:sz w:val="28"/>
          <w:szCs w:val="28"/>
          <w:spacing w:val="11"/>
        </w:rPr>
        <w:t xml:space="preserve">  </w:t>
      </w:r>
      <w:r>
        <w:rPr>
          <w:sz w:val="28"/>
          <w:szCs w:val="28"/>
          <w:b/>
          <w:bCs/>
          <w:spacing w:val="-2"/>
        </w:rPr>
        <w:t>模型背景</w:t>
      </w:r>
    </w:p>
    <w:p>
      <w:pPr>
        <w:pStyle w:val="BodyText"/>
        <w:ind w:left="10" w:right="11" w:firstLine="353"/>
        <w:spacing w:before="164" w:line="237" w:lineRule="auto"/>
        <w:jc w:val="both"/>
        <w:rPr/>
      </w:pPr>
      <w:r>
        <w:rPr>
          <w:spacing w:val="10"/>
        </w:rPr>
        <w:t>在国际比赛中，如奥运会，运动员的国籍通常受到限制；然而，教练不必是他们所</w:t>
      </w:r>
      <w:r>
        <w:rPr>
          <w:spacing w:val="17"/>
        </w:rPr>
        <w:t xml:space="preserve"> </w:t>
      </w:r>
      <w:r>
        <w:rPr>
          <w:spacing w:val="14"/>
        </w:rPr>
        <w:t>指导国家的公民。这使得他们可以在各国之</w:t>
      </w:r>
      <w:r>
        <w:rPr>
          <w:spacing w:val="13"/>
        </w:rPr>
        <w:t>间自由流动。在某些情况下，教练更换对</w:t>
      </w:r>
      <w:r>
        <w:rPr/>
        <w:t xml:space="preserve"> </w:t>
      </w:r>
      <w:r>
        <w:rPr>
          <w:spacing w:val="13"/>
        </w:rPr>
        <w:t>运动队的表现产生了显著影响，尤其是在“</w:t>
      </w:r>
      <w:r>
        <w:rPr>
          <w:spacing w:val="12"/>
        </w:rPr>
        <w:t>伟大教练效应</w:t>
      </w:r>
      <w:r>
        <w:rPr>
          <w:spacing w:val="-78"/>
        </w:rPr>
        <w:t xml:space="preserve"> </w:t>
      </w:r>
      <w:r>
        <w:rPr>
          <w:spacing w:val="12"/>
        </w:rPr>
        <w:t>”下。这样的教练可以帮助</w:t>
      </w:r>
      <w:r>
        <w:rPr/>
        <w:t xml:space="preserve"> </w:t>
      </w:r>
      <w:r>
        <w:rPr>
          <w:spacing w:val="14"/>
        </w:rPr>
        <w:t>团队或运动员突破表现障碍，提高成绩。该</w:t>
      </w:r>
      <w:r>
        <w:rPr>
          <w:spacing w:val="13"/>
        </w:rPr>
        <w:t>模型旨在通过数据分析验证“伟大教练效</w:t>
      </w:r>
      <w:r>
        <w:rPr/>
        <w:t xml:space="preserve"> </w:t>
      </w:r>
      <w:r>
        <w:rPr>
          <w:spacing w:val="6"/>
        </w:rPr>
        <w:t>应</w:t>
      </w:r>
      <w:r>
        <w:rPr>
          <w:spacing w:val="-81"/>
        </w:rPr>
        <w:t xml:space="preserve"> </w:t>
      </w:r>
      <w:r>
        <w:rPr>
          <w:spacing w:val="6"/>
        </w:rPr>
        <w:t>”的存在，并量化其对奖牌数的贡献。</w:t>
      </w:r>
    </w:p>
    <w:p>
      <w:pPr>
        <w:pStyle w:val="BodyText"/>
        <w:ind w:left="363"/>
        <w:spacing w:before="158" w:line="226" w:lineRule="auto"/>
        <w:rPr/>
      </w:pPr>
      <w:r>
        <w:rPr>
          <w:spacing w:val="7"/>
        </w:rPr>
        <w:t>在本节中，我们需要完成：</w:t>
      </w:r>
    </w:p>
    <w:p>
      <w:pPr>
        <w:spacing w:line="256" w:lineRule="auto"/>
        <w:rPr>
          <w:rFonts w:ascii="Arial"/>
          <w:sz w:val="21"/>
        </w:rPr>
      </w:pPr>
      <w:r/>
    </w:p>
    <w:p>
      <w:pPr>
        <w:pStyle w:val="BodyText"/>
        <w:ind w:left="485" w:right="313"/>
        <w:spacing w:before="75" w:line="376" w:lineRule="auto"/>
        <w:rPr/>
      </w:pPr>
      <w:r>
        <w:rPr>
          <w:spacing w:val="5"/>
        </w:rPr>
        <w:t>·数据分析：探索教练的更换是否与不同国家和运动项目的奖牌数的变化有关。</w:t>
      </w:r>
      <w:r>
        <w:rPr>
          <w:spacing w:val="8"/>
        </w:rPr>
        <w:t xml:space="preserve"> </w:t>
      </w:r>
      <w:r>
        <w:rPr>
          <w:spacing w:val="6"/>
        </w:rPr>
        <w:t>·模型构建：通过基于图论的网络流模型分析教练效应对奖</w:t>
      </w:r>
      <w:r>
        <w:rPr>
          <w:spacing w:val="5"/>
        </w:rPr>
        <w:t>牌数的影响。</w:t>
      </w:r>
    </w:p>
    <w:p>
      <w:pPr>
        <w:pStyle w:val="BodyText"/>
        <w:ind w:left="485"/>
        <w:spacing w:before="36" w:line="227" w:lineRule="auto"/>
        <w:rPr/>
      </w:pPr>
      <w:r>
        <w:rPr>
          <w:spacing w:val="6"/>
        </w:rPr>
        <w:t>·影响预测：确定哪些运动适合投资“伟大的教练”，并分析他们的潜在影响</w:t>
      </w:r>
    </w:p>
    <w:p>
      <w:pPr>
        <w:spacing w:line="277" w:lineRule="auto"/>
        <w:rPr>
          <w:rFonts w:ascii="Arial"/>
          <w:sz w:val="21"/>
        </w:rPr>
      </w:pPr>
      <w:r/>
    </w:p>
    <w:p>
      <w:pPr>
        <w:pStyle w:val="BodyText"/>
        <w:ind w:left="22"/>
        <w:spacing w:before="91" w:line="224" w:lineRule="auto"/>
        <w:outlineLvl w:val="1"/>
        <w:rPr>
          <w:sz w:val="28"/>
          <w:szCs w:val="28"/>
        </w:rPr>
      </w:pPr>
      <w:bookmarkStart w:name="bookmark67" w:id="109"/>
      <w:bookmarkEnd w:id="109"/>
      <w:bookmarkStart w:name="bookmark68" w:id="110"/>
      <w:bookmarkEnd w:id="110"/>
      <w:r>
        <w:rPr>
          <w:sz w:val="28"/>
          <w:szCs w:val="28"/>
          <w:b/>
          <w:bCs/>
          <w:spacing w:val="-2"/>
        </w:rPr>
        <w:t>7.2</w:t>
      </w:r>
      <w:r>
        <w:rPr>
          <w:sz w:val="28"/>
          <w:szCs w:val="28"/>
          <w:spacing w:val="11"/>
        </w:rPr>
        <w:t xml:space="preserve">  </w:t>
      </w:r>
      <w:r>
        <w:rPr>
          <w:sz w:val="28"/>
          <w:szCs w:val="28"/>
          <w:b/>
          <w:bCs/>
          <w:spacing w:val="-2"/>
        </w:rPr>
        <w:t>模型构建</w:t>
      </w:r>
    </w:p>
    <w:p>
      <w:pPr>
        <w:pStyle w:val="BodyText"/>
        <w:ind w:left="11" w:firstLine="353"/>
        <w:spacing w:before="220" w:line="237" w:lineRule="auto"/>
        <w:jc w:val="both"/>
        <w:rPr/>
      </w:pPr>
      <w:r>
        <w:rPr>
          <w:spacing w:val="11"/>
        </w:rPr>
        <w:t>本部分旨在基于图论中的网络流模型构建一个有向图，该模型</w:t>
      </w:r>
      <w:r>
        <w:rPr>
          <w:spacing w:val="10"/>
        </w:rPr>
        <w:t>能够有效反映教练流</w:t>
      </w:r>
      <w:r>
        <w:rPr/>
        <w:t xml:space="preserve"> </w:t>
      </w:r>
      <w:r>
        <w:rPr>
          <w:spacing w:val="14"/>
        </w:rPr>
        <w:t>动如何影响各国奖牌数的变化。通过这一模型，我们可以量化教练</w:t>
      </w:r>
      <w:r>
        <w:rPr>
          <w:spacing w:val="13"/>
        </w:rPr>
        <w:t>的影响，特别是教</w:t>
      </w:r>
      <w:r>
        <w:rPr/>
        <w:t xml:space="preserve"> </w:t>
      </w:r>
      <w:r>
        <w:rPr>
          <w:spacing w:val="14"/>
        </w:rPr>
        <w:t>练流动或更换后对国家体育成绩的影响。图中的节点代表不同的国</w:t>
      </w:r>
      <w:r>
        <w:rPr>
          <w:spacing w:val="13"/>
        </w:rPr>
        <w:t>家，而有向边则表</w:t>
      </w:r>
      <w:r>
        <w:rPr/>
        <w:t xml:space="preserve"> </w:t>
      </w:r>
      <w:r>
        <w:rPr>
          <w:spacing w:val="14"/>
        </w:rPr>
        <w:t>示教练在各国之间的流动及其对奖牌数的贡献。利用总流和瓶颈流</w:t>
      </w:r>
      <w:r>
        <w:rPr>
          <w:spacing w:val="13"/>
        </w:rPr>
        <w:t>算法，我们可以深</w:t>
      </w:r>
      <w:r>
        <w:rPr/>
        <w:t xml:space="preserve"> </w:t>
      </w:r>
      <w:r>
        <w:rPr>
          <w:spacing w:val="14"/>
        </w:rPr>
        <w:t>入分析教练的角色，评估其对奖牌数的影响，并为未来的教练选拔</w:t>
      </w:r>
      <w:r>
        <w:rPr>
          <w:spacing w:val="13"/>
        </w:rPr>
        <w:t>和资源配置提供科</w:t>
      </w:r>
      <w:r>
        <w:rPr/>
        <w:t xml:space="preserve"> </w:t>
      </w:r>
      <w:r>
        <w:rPr>
          <w:spacing w:val="4"/>
        </w:rPr>
        <w:t>学建议。</w:t>
      </w:r>
    </w:p>
    <w:p>
      <w:pPr>
        <w:ind w:firstLine="1110"/>
        <w:spacing w:before="208" w:line="1733" w:lineRule="exact"/>
        <w:rPr/>
      </w:pPr>
      <w:r>
        <w:rPr>
          <w:position w:val="-34"/>
        </w:rPr>
        <w:drawing>
          <wp:inline distT="0" distB="0" distL="0" distR="0">
            <wp:extent cx="4317708" cy="1100566"/>
            <wp:effectExtent l="0" t="0" r="0" b="0"/>
            <wp:docPr id="88" name="IM 88"/>
            <wp:cNvGraphicFramePr/>
            <a:graphic>
              <a:graphicData uri="http://schemas.openxmlformats.org/drawingml/2006/picture">
                <pic:pic>
                  <pic:nvPicPr>
                    <pic:cNvPr id="88" name="IM 88"/>
                    <pic:cNvPicPr/>
                  </pic:nvPicPr>
                  <pic:blipFill>
                    <a:blip r:embed="rId44"/>
                    <a:stretch>
                      <a:fillRect/>
                    </a:stretch>
                  </pic:blipFill>
                  <pic:spPr>
                    <a:xfrm rot="0">
                      <a:off x="0" y="0"/>
                      <a:ext cx="4317708" cy="1100566"/>
                    </a:xfrm>
                    <a:prstGeom prst="rect">
                      <a:avLst/>
                    </a:prstGeom>
                  </pic:spPr>
                </pic:pic>
              </a:graphicData>
            </a:graphic>
          </wp:inline>
        </w:drawing>
      </w:r>
    </w:p>
    <w:p>
      <w:pPr>
        <w:pStyle w:val="BodyText"/>
        <w:ind w:left="779"/>
        <w:spacing w:before="232" w:line="225" w:lineRule="auto"/>
        <w:rPr/>
      </w:pPr>
      <w:r>
        <w:rPr>
          <w:spacing w:val="6"/>
        </w:rPr>
        <w:t>图15：基于网络流模型的定量评价框架</w:t>
      </w:r>
    </w:p>
    <w:p>
      <w:pPr>
        <w:rPr>
          <w:rFonts w:ascii="Arial"/>
          <w:sz w:val="21"/>
        </w:rPr>
      </w:pPr>
      <w:r/>
    </w:p>
    <w:p>
      <w:pPr>
        <w:rPr>
          <w:rFonts w:ascii="Arial"/>
          <w:sz w:val="21"/>
        </w:rPr>
      </w:pPr>
      <w:r/>
    </w:p>
    <w:p>
      <w:pPr>
        <w:pStyle w:val="BodyText"/>
        <w:ind w:left="19"/>
        <w:spacing w:before="75" w:line="226" w:lineRule="auto"/>
        <w:outlineLvl w:val="2"/>
        <w:rPr/>
      </w:pPr>
      <w:bookmarkStart w:name="bookmark69" w:id="111"/>
      <w:bookmarkEnd w:id="111"/>
      <w:bookmarkStart w:name="bookmark70" w:id="112"/>
      <w:bookmarkEnd w:id="112"/>
      <w:r>
        <w:rPr>
          <w:b/>
          <w:bCs/>
          <w:spacing w:val="4"/>
        </w:rPr>
        <w:t>7.2.1</w:t>
      </w:r>
      <w:r>
        <w:rPr>
          <w:spacing w:val="4"/>
        </w:rPr>
        <w:t xml:space="preserve">  </w:t>
      </w:r>
      <w:r>
        <w:rPr>
          <w:b/>
          <w:bCs/>
          <w:spacing w:val="4"/>
        </w:rPr>
        <w:t>基本有向图的构造</w:t>
      </w:r>
    </w:p>
    <w:p>
      <w:pPr>
        <w:pStyle w:val="BodyText"/>
        <w:ind w:left="11" w:right="11" w:firstLine="352"/>
        <w:spacing w:before="196" w:line="235" w:lineRule="auto"/>
        <w:rPr/>
      </w:pPr>
      <w:r>
        <w:rPr>
          <w:spacing w:val="10"/>
        </w:rPr>
        <w:t>在基于图论的网络流模型中，我们首先构建一个基本的有向图来反映教练的移动。</w:t>
      </w:r>
      <w:r>
        <w:rPr>
          <w:spacing w:val="16"/>
        </w:rPr>
        <w:t xml:space="preserve"> </w:t>
      </w:r>
      <w:r>
        <w:rPr>
          <w:spacing w:val="13"/>
        </w:rPr>
        <w:t>节点代表国家，而有向边则表示教练从一个国家到另一个国家的流动路径（包括奥运</w:t>
      </w:r>
      <w:r>
        <w:rPr>
          <w:spacing w:val="18"/>
        </w:rPr>
        <w:t xml:space="preserve"> </w:t>
      </w:r>
      <w:r>
        <w:rPr/>
        <w:t>会</w:t>
      </w:r>
    </w:p>
    <w:p>
      <w:pPr>
        <w:spacing w:line="235" w:lineRule="auto"/>
        <w:sectPr>
          <w:headerReference w:type="default" r:id="rId43"/>
          <w:pgSz w:w="11906" w:h="16838"/>
          <w:pgMar w:top="954" w:right="1432" w:bottom="0" w:left="1439" w:header="687" w:footer="0" w:gutter="0"/>
        </w:sectPr>
        <w:rPr/>
      </w:pPr>
    </w:p>
    <w:p>
      <w:pPr>
        <w:spacing w:line="433" w:lineRule="auto"/>
        <w:rPr>
          <w:rFonts w:ascii="Arial"/>
          <w:sz w:val="21"/>
        </w:rPr>
      </w:pPr>
      <w:r/>
    </w:p>
    <w:p>
      <w:pPr>
        <w:pStyle w:val="BodyText"/>
        <w:ind w:left="16"/>
        <w:spacing w:before="75" w:line="225" w:lineRule="auto"/>
        <w:rPr/>
      </w:pPr>
      <w:r>
        <w:rPr>
          <w:spacing w:val="9"/>
        </w:rPr>
        <w:t>游戏作为时间段）如果教练留在同一个国家并参加多次</w:t>
      </w:r>
      <w:r>
        <w:rPr>
          <w:spacing w:val="8"/>
        </w:rPr>
        <w:t>奥运会，可以使用自环边</w:t>
      </w:r>
    </w:p>
    <w:p>
      <w:pPr>
        <w:spacing w:line="286" w:lineRule="auto"/>
        <w:rPr>
          <w:rFonts w:ascii="Arial"/>
          <w:sz w:val="21"/>
        </w:rPr>
      </w:pPr>
      <w:r/>
    </w:p>
    <w:p>
      <w:pPr>
        <w:pStyle w:val="BodyText"/>
        <w:ind w:left="597" w:hanging="112"/>
        <w:spacing w:before="74" w:line="230" w:lineRule="auto"/>
        <w:rPr/>
      </w:pPr>
      <w:r>
        <w:rPr>
          <w:spacing w:val="7"/>
        </w:rPr>
        <w:t>·节点：每个节点代表一个国家，并存储该国在特定时间段内获得的金、银、铜牌</w:t>
      </w:r>
      <w:r>
        <w:rPr>
          <w:spacing w:val="2"/>
        </w:rPr>
        <w:t xml:space="preserve"> </w:t>
      </w:r>
      <w:r>
        <w:rPr>
          <w:spacing w:val="4"/>
        </w:rPr>
        <w:t>变化（?G、?S、?B）。</w:t>
      </w:r>
    </w:p>
    <w:p>
      <w:pPr>
        <w:pStyle w:val="BodyText"/>
        <w:ind w:left="597"/>
        <w:spacing w:before="92" w:line="220" w:lineRule="auto"/>
        <w:rPr/>
      </w:pPr>
      <w:r>
        <w:rPr>
          <w:spacing w:val="4"/>
        </w:rPr>
        <w:t>节点集V：表示参与者和国家，V =</w:t>
      </w:r>
      <w:r>
        <w:rPr>
          <w:spacing w:val="68"/>
        </w:rPr>
        <w:t xml:space="preserve"> </w:t>
      </w:r>
      <w:r>
        <w:rPr>
          <w:spacing w:val="4"/>
        </w:rPr>
        <w:t>{</w:t>
      </w:r>
      <w:r>
        <w:rPr/>
        <w:t>vi</w:t>
      </w:r>
      <w:r>
        <w:rPr>
          <w:spacing w:val="60"/>
        </w:rPr>
        <w:t xml:space="preserve"> </w:t>
      </w:r>
      <w:r>
        <w:rPr>
          <w:spacing w:val="4"/>
        </w:rPr>
        <w:t>|i∈I}，其中I是国家的索引集。</w:t>
      </w:r>
    </w:p>
    <w:p>
      <w:pPr>
        <w:pStyle w:val="BodyText"/>
        <w:ind w:left="599" w:hanging="114"/>
        <w:spacing w:before="282" w:line="235" w:lineRule="auto"/>
        <w:jc w:val="both"/>
        <w:rPr/>
      </w:pPr>
      <w:r>
        <w:rPr>
          <w:spacing w:val="7"/>
        </w:rPr>
        <w:t>·有向边和方向：有向边表示教练从一个国家到另一个国家的流动。每条有向边的</w:t>
      </w:r>
      <w:r>
        <w:rPr>
          <w:spacing w:val="1"/>
        </w:rPr>
        <w:t xml:space="preserve"> </w:t>
      </w:r>
      <w:r>
        <w:rPr>
          <w:spacing w:val="11"/>
        </w:rPr>
        <w:t>方向由教练的转移方向决定，即从原籍国（流</w:t>
      </w:r>
      <w:r>
        <w:rPr>
          <w:spacing w:val="10"/>
        </w:rPr>
        <w:t>出国）到目标国（流入国）。有向</w:t>
      </w:r>
      <w:r>
        <w:rPr/>
        <w:t xml:space="preserve"> </w:t>
      </w:r>
      <w:r>
        <w:rPr>
          <w:spacing w:val="8"/>
        </w:rPr>
        <w:t>边的容量代表教练对目标国奖牌数变化的贡献。</w:t>
      </w:r>
    </w:p>
    <w:p>
      <w:pPr>
        <w:spacing w:before="60"/>
        <w:rPr/>
      </w:pPr>
      <w:r/>
    </w:p>
    <w:p>
      <w:pPr>
        <w:sectPr>
          <w:headerReference w:type="default" r:id="rId45"/>
          <w:pgSz w:w="11906" w:h="16838"/>
          <w:pgMar w:top="954" w:right="1444" w:bottom="0" w:left="1439" w:header="687" w:footer="0" w:gutter="0"/>
          <w:cols w:equalWidth="0" w:num="1">
            <w:col w:w="9022" w:space="0"/>
          </w:cols>
        </w:sectPr>
        <w:rPr/>
      </w:pPr>
    </w:p>
    <w:p>
      <w:pPr>
        <w:pStyle w:val="BodyText"/>
        <w:ind w:left="362"/>
        <w:spacing w:before="47" w:line="192" w:lineRule="auto"/>
        <w:rPr/>
      </w:pPr>
      <w:r>
        <w:drawing>
          <wp:anchor distT="0" distB="0" distL="0" distR="0" simplePos="0" relativeHeight="251698176" behindDoc="0" locked="0" layoutInCell="1" allowOverlap="1">
            <wp:simplePos x="0" y="0"/>
            <wp:positionH relativeFrom="column">
              <wp:posOffset>3143711</wp:posOffset>
            </wp:positionH>
            <wp:positionV relativeFrom="paragraph">
              <wp:posOffset>30195</wp:posOffset>
            </wp:positionV>
            <wp:extent cx="40403" cy="151739"/>
            <wp:effectExtent l="0" t="0" r="0" b="0"/>
            <wp:wrapNone/>
            <wp:docPr id="92" name="IM 92"/>
            <wp:cNvGraphicFramePr/>
            <a:graphic>
              <a:graphicData uri="http://schemas.openxmlformats.org/drawingml/2006/picture">
                <pic:pic>
                  <pic:nvPicPr>
                    <pic:cNvPr id="92" name="IM 92"/>
                    <pic:cNvPicPr/>
                  </pic:nvPicPr>
                  <pic:blipFill>
                    <a:blip r:embed="rId46"/>
                    <a:stretch>
                      <a:fillRect/>
                    </a:stretch>
                  </pic:blipFill>
                  <pic:spPr>
                    <a:xfrm rot="0">
                      <a:off x="0" y="0"/>
                      <a:ext cx="40403" cy="151739"/>
                    </a:xfrm>
                    <a:prstGeom prst="rect">
                      <a:avLst/>
                    </a:prstGeom>
                  </pic:spPr>
                </pic:pic>
              </a:graphicData>
            </a:graphic>
          </wp:anchor>
        </w:drawing>
      </w:r>
      <w:r>
        <w:rPr>
          <w:spacing w:val="8"/>
        </w:rPr>
        <w:t>边集E：表示节点之间的连接E={（</w:t>
      </w:r>
      <w:r>
        <w:rPr/>
        <w:t>vi</w:t>
      </w:r>
      <w:r>
        <w:rPr>
          <w:spacing w:val="8"/>
        </w:rPr>
        <w:t>，</w:t>
      </w:r>
      <w:r>
        <w:rPr/>
        <w:t>vi</w:t>
      </w:r>
      <w:r>
        <w:rPr>
          <w:spacing w:val="8"/>
        </w:rPr>
        <w:t>）</w:t>
      </w:r>
    </w:p>
    <w:p>
      <w:pPr>
        <w:spacing w:line="14" w:lineRule="auto"/>
        <w:rPr>
          <w:rFonts w:ascii="Arial"/>
          <w:sz w:val="2"/>
        </w:rPr>
      </w:pPr>
      <w:r>
        <w:rPr>
          <w:rFonts w:ascii="Arial" w:hAnsi="Arial" w:eastAsia="Arial" w:cs="Arial"/>
          <w:sz w:val="2"/>
          <w:szCs w:val="2"/>
        </w:rPr>
        <w:br w:type="column"/>
      </w:r>
    </w:p>
    <w:p>
      <w:pPr>
        <w:pStyle w:val="BodyText"/>
        <w:spacing w:before="46" w:line="192" w:lineRule="auto"/>
        <w:rPr/>
      </w:pPr>
      <w:r>
        <w:rPr>
          <w:spacing w:val="1"/>
        </w:rPr>
        <w:t>i，j∈I}</w:t>
      </w:r>
    </w:p>
    <w:p>
      <w:pPr>
        <w:spacing w:line="192" w:lineRule="auto"/>
        <w:sectPr>
          <w:type w:val="continuous"/>
          <w:pgSz w:w="11906" w:h="16838"/>
          <w:pgMar w:top="954" w:right="1444" w:bottom="0" w:left="1439" w:header="687" w:footer="0" w:gutter="0"/>
          <w:cols w:equalWidth="0" w:num="2">
            <w:col w:w="5015" w:space="25"/>
            <w:col w:w="3983" w:space="0"/>
          </w:cols>
        </w:sectPr>
        <w:rPr/>
      </w:pPr>
    </w:p>
    <w:p>
      <w:pPr>
        <w:spacing w:line="280" w:lineRule="auto"/>
        <w:rPr>
          <w:rFonts w:ascii="Arial"/>
          <w:sz w:val="21"/>
        </w:rPr>
      </w:pPr>
      <w:r/>
    </w:p>
    <w:p>
      <w:pPr>
        <w:ind w:firstLine="4961"/>
        <w:spacing w:line="4568" w:lineRule="exact"/>
        <w:rPr/>
      </w:pPr>
      <w:r>
        <w:drawing>
          <wp:anchor distT="0" distB="0" distL="0" distR="0" simplePos="0" relativeHeight="251697152" behindDoc="0" locked="0" layoutInCell="1" allowOverlap="1">
            <wp:simplePos x="0" y="0"/>
            <wp:positionH relativeFrom="column">
              <wp:posOffset>0</wp:posOffset>
            </wp:positionH>
            <wp:positionV relativeFrom="paragraph">
              <wp:posOffset>398102</wp:posOffset>
            </wp:positionV>
            <wp:extent cx="2577919" cy="2502830"/>
            <wp:effectExtent l="0" t="0" r="0" b="0"/>
            <wp:wrapNone/>
            <wp:docPr id="94" name="IM 94"/>
            <wp:cNvGraphicFramePr/>
            <a:graphic>
              <a:graphicData uri="http://schemas.openxmlformats.org/drawingml/2006/picture">
                <pic:pic>
                  <pic:nvPicPr>
                    <pic:cNvPr id="94" name="IM 94"/>
                    <pic:cNvPicPr/>
                  </pic:nvPicPr>
                  <pic:blipFill>
                    <a:blip r:embed="rId47"/>
                    <a:stretch>
                      <a:fillRect/>
                    </a:stretch>
                  </pic:blipFill>
                  <pic:spPr>
                    <a:xfrm rot="0">
                      <a:off x="0" y="0"/>
                      <a:ext cx="2577919" cy="2502830"/>
                    </a:xfrm>
                    <a:prstGeom prst="rect">
                      <a:avLst/>
                    </a:prstGeom>
                  </pic:spPr>
                </pic:pic>
              </a:graphicData>
            </a:graphic>
          </wp:anchor>
        </w:drawing>
      </w:r>
      <w:r>
        <w:rPr>
          <w:position w:val="-91"/>
        </w:rPr>
        <w:drawing>
          <wp:inline distT="0" distB="0" distL="0" distR="0">
            <wp:extent cx="2577816" cy="2900771"/>
            <wp:effectExtent l="0" t="0" r="0" b="0"/>
            <wp:docPr id="96" name="IM 96"/>
            <wp:cNvGraphicFramePr/>
            <a:graphic>
              <a:graphicData uri="http://schemas.openxmlformats.org/drawingml/2006/picture">
                <pic:pic>
                  <pic:nvPicPr>
                    <pic:cNvPr id="96" name="IM 96"/>
                    <pic:cNvPicPr/>
                  </pic:nvPicPr>
                  <pic:blipFill>
                    <a:blip r:embed="rId48"/>
                    <a:stretch>
                      <a:fillRect/>
                    </a:stretch>
                  </pic:blipFill>
                  <pic:spPr>
                    <a:xfrm rot="0">
                      <a:off x="0" y="0"/>
                      <a:ext cx="2577816" cy="2900771"/>
                    </a:xfrm>
                    <a:prstGeom prst="rect">
                      <a:avLst/>
                    </a:prstGeom>
                  </pic:spPr>
                </pic:pic>
              </a:graphicData>
            </a:graphic>
          </wp:inline>
        </w:drawing>
      </w:r>
    </w:p>
    <w:p>
      <w:pPr>
        <w:pStyle w:val="BodyText"/>
        <w:ind w:left="1125"/>
        <w:spacing w:before="154" w:line="227" w:lineRule="auto"/>
        <w:rPr>
          <w:sz w:val="21"/>
          <w:szCs w:val="21"/>
        </w:rPr>
      </w:pPr>
      <w:r>
        <w:rPr>
          <w:sz w:val="21"/>
          <w:szCs w:val="21"/>
          <w:spacing w:val="1"/>
        </w:rPr>
        <w:t>(a)</w:t>
      </w:r>
      <w:r>
        <w:rPr>
          <w:sz w:val="21"/>
          <w:szCs w:val="21"/>
          <w:spacing w:val="-24"/>
        </w:rPr>
        <w:t xml:space="preserve"> </w:t>
      </w:r>
      <w:r>
        <w:rPr>
          <w:sz w:val="21"/>
          <w:szCs w:val="21"/>
          <w:spacing w:val="1"/>
        </w:rPr>
        <w:t>超级国家类型</w:t>
      </w:r>
      <w:r>
        <w:rPr>
          <w:sz w:val="21"/>
          <w:szCs w:val="21"/>
          <w:spacing w:val="3"/>
        </w:rPr>
        <w:t xml:space="preserve">                            </w:t>
      </w:r>
      <w:r>
        <w:rPr>
          <w:sz w:val="21"/>
          <w:szCs w:val="21"/>
          <w:spacing w:val="2"/>
        </w:rPr>
        <w:t xml:space="preserve">        </w:t>
      </w:r>
      <w:r>
        <w:rPr>
          <w:sz w:val="21"/>
          <w:szCs w:val="21"/>
          <w:spacing w:val="1"/>
        </w:rPr>
        <w:t>(b)大流通国别类型</w:t>
      </w:r>
    </w:p>
    <w:p>
      <w:pPr>
        <w:pStyle w:val="BodyText"/>
        <w:ind w:left="3707"/>
        <w:spacing w:before="218" w:line="227" w:lineRule="auto"/>
        <w:rPr/>
      </w:pPr>
      <w:r>
        <w:rPr>
          <w:spacing w:val="3"/>
        </w:rPr>
        <w:t>图16：图论模型</w:t>
      </w:r>
    </w:p>
    <w:p>
      <w:pPr>
        <w:spacing w:line="449" w:lineRule="auto"/>
        <w:rPr>
          <w:rFonts w:ascii="Arial"/>
          <w:sz w:val="21"/>
        </w:rPr>
      </w:pPr>
      <w:r/>
    </w:p>
    <w:p>
      <w:pPr>
        <w:pStyle w:val="BodyText"/>
        <w:ind w:left="19"/>
        <w:spacing w:before="75" w:line="227" w:lineRule="auto"/>
        <w:outlineLvl w:val="2"/>
        <w:rPr/>
      </w:pPr>
      <w:bookmarkStart w:name="bookmark71" w:id="113"/>
      <w:bookmarkEnd w:id="113"/>
      <w:bookmarkStart w:name="bookmark72" w:id="114"/>
      <w:bookmarkEnd w:id="114"/>
      <w:r>
        <w:rPr>
          <w:b/>
          <w:bCs/>
          <w:spacing w:val="1"/>
        </w:rPr>
        <w:t>7.2.2</w:t>
      </w:r>
      <w:r>
        <w:rPr>
          <w:spacing w:val="12"/>
        </w:rPr>
        <w:t xml:space="preserve">  </w:t>
      </w:r>
      <w:r>
        <w:rPr>
          <w:b/>
          <w:bCs/>
          <w:spacing w:val="1"/>
        </w:rPr>
        <w:t>重量计算</w:t>
      </w:r>
    </w:p>
    <w:p>
      <w:pPr>
        <w:pStyle w:val="BodyText"/>
        <w:ind w:left="29" w:firstLine="334"/>
        <w:spacing w:before="193" w:line="233" w:lineRule="auto"/>
        <w:rPr/>
      </w:pPr>
      <w:r>
        <w:rPr>
          <w:spacing w:val="11"/>
        </w:rPr>
        <w:t>在这个模型中，每条有向边的权重</w:t>
      </w:r>
      <w:r>
        <w:rPr/>
        <w:t>ww</w:t>
      </w:r>
      <w:r>
        <w:rPr>
          <w:spacing w:val="11"/>
        </w:rPr>
        <w:t>代表教练调动前后奖牌数</w:t>
      </w:r>
      <w:r>
        <w:rPr>
          <w:spacing w:val="10"/>
        </w:rPr>
        <w:t>的变化，通过奖牌数</w:t>
      </w:r>
      <w:r>
        <w:rPr/>
        <w:t xml:space="preserve"> </w:t>
      </w:r>
      <w:r>
        <w:rPr>
          <w:spacing w:val="6"/>
        </w:rPr>
        <w:t>的增减来量化，权重计算公式如下：</w:t>
      </w:r>
    </w:p>
    <w:p>
      <w:pPr>
        <w:spacing w:before="244" w:line="218" w:lineRule="auto"/>
        <w:jc w:val="right"/>
        <w:rPr>
          <w:rFonts w:ascii="Arial" w:hAnsi="Arial" w:eastAsia="Arial" w:cs="Arial"/>
          <w:sz w:val="23"/>
          <w:szCs w:val="23"/>
        </w:rPr>
      </w:pPr>
      <w:r>
        <w:rPr>
          <w:rFonts w:ascii="Arial" w:hAnsi="Arial" w:eastAsia="Arial" w:cs="Arial"/>
          <w:sz w:val="23"/>
          <w:szCs w:val="23"/>
          <w:spacing w:val="16"/>
        </w:rPr>
        <w:t>w = </w:t>
      </w:r>
      <w:r>
        <w:rPr>
          <w:rFonts w:ascii="Arial" w:hAnsi="Arial" w:eastAsia="Arial" w:cs="Arial"/>
          <w:sz w:val="23"/>
          <w:szCs w:val="23"/>
        </w:rPr>
        <w:t>w</w:t>
      </w:r>
      <w:r>
        <w:rPr>
          <w:rFonts w:ascii="Arial" w:hAnsi="Arial" w:eastAsia="Arial" w:cs="Arial"/>
          <w:sz w:val="15"/>
          <w:szCs w:val="15"/>
          <w:position w:val="-3"/>
        </w:rPr>
        <w:t>G</w:t>
      </w:r>
      <w:r>
        <w:rPr>
          <w:rFonts w:ascii="Arial" w:hAnsi="Arial" w:eastAsia="Arial" w:cs="Arial"/>
          <w:sz w:val="15"/>
          <w:szCs w:val="15"/>
          <w:spacing w:val="-16"/>
          <w:position w:val="-3"/>
        </w:rPr>
        <w:t xml:space="preserve"> </w:t>
      </w:r>
      <w:r>
        <w:rPr>
          <w:rFonts w:ascii="Arial" w:hAnsi="Arial" w:eastAsia="Arial" w:cs="Arial"/>
          <w:sz w:val="23"/>
          <w:szCs w:val="23"/>
          <w:spacing w:val="16"/>
        </w:rPr>
        <w:t>∆G + </w:t>
      </w:r>
      <w:r>
        <w:rPr>
          <w:rFonts w:ascii="Arial" w:hAnsi="Arial" w:eastAsia="Arial" w:cs="Arial"/>
          <w:sz w:val="23"/>
          <w:szCs w:val="23"/>
        </w:rPr>
        <w:t>w</w:t>
      </w:r>
      <w:r>
        <w:rPr>
          <w:rFonts w:ascii="Arial" w:hAnsi="Arial" w:eastAsia="Arial" w:cs="Arial"/>
          <w:sz w:val="15"/>
          <w:szCs w:val="15"/>
          <w:position w:val="-3"/>
        </w:rPr>
        <w:t>S</w:t>
      </w:r>
      <w:r>
        <w:rPr>
          <w:rFonts w:ascii="Arial" w:hAnsi="Arial" w:eastAsia="Arial" w:cs="Arial"/>
          <w:sz w:val="15"/>
          <w:szCs w:val="15"/>
          <w:spacing w:val="-16"/>
          <w:position w:val="-3"/>
        </w:rPr>
        <w:t xml:space="preserve"> </w:t>
      </w:r>
      <w:r>
        <w:rPr>
          <w:rFonts w:ascii="Arial" w:hAnsi="Arial" w:eastAsia="Arial" w:cs="Arial"/>
          <w:sz w:val="23"/>
          <w:szCs w:val="23"/>
          <w:spacing w:val="16"/>
        </w:rPr>
        <w:t>∆S + </w:t>
      </w:r>
      <w:r>
        <w:rPr>
          <w:rFonts w:ascii="Arial" w:hAnsi="Arial" w:eastAsia="Arial" w:cs="Arial"/>
          <w:sz w:val="23"/>
          <w:szCs w:val="23"/>
        </w:rPr>
        <w:t>w</w:t>
      </w:r>
      <w:r>
        <w:rPr>
          <w:rFonts w:ascii="Arial" w:hAnsi="Arial" w:eastAsia="Arial" w:cs="Arial"/>
          <w:sz w:val="15"/>
          <w:szCs w:val="15"/>
          <w:position w:val="-3"/>
        </w:rPr>
        <w:t>B</w:t>
      </w:r>
      <w:r>
        <w:rPr>
          <w:rFonts w:ascii="Arial" w:hAnsi="Arial" w:eastAsia="Arial" w:cs="Arial"/>
          <w:sz w:val="15"/>
          <w:szCs w:val="15"/>
          <w:spacing w:val="-13"/>
          <w:position w:val="-3"/>
        </w:rPr>
        <w:t xml:space="preserve"> </w:t>
      </w:r>
      <w:r>
        <w:rPr>
          <w:rFonts w:ascii="Arial" w:hAnsi="Arial" w:eastAsia="Arial" w:cs="Arial"/>
          <w:sz w:val="23"/>
          <w:szCs w:val="23"/>
          <w:spacing w:val="16"/>
        </w:rPr>
        <w:t>∆B</w:t>
      </w:r>
      <w:r>
        <w:rPr>
          <w:rFonts w:ascii="Arial" w:hAnsi="Arial" w:eastAsia="Arial" w:cs="Arial"/>
          <w:sz w:val="23"/>
          <w:szCs w:val="23"/>
          <w:spacing w:val="1"/>
        </w:rPr>
        <w:t xml:space="preserve">                        </w:t>
      </w:r>
      <w:r>
        <w:rPr>
          <w:rFonts w:ascii="Arial" w:hAnsi="Arial" w:eastAsia="Arial" w:cs="Arial"/>
          <w:sz w:val="23"/>
          <w:szCs w:val="23"/>
        </w:rPr>
        <w:t xml:space="preserve">                  </w:t>
      </w:r>
      <w:r>
        <w:rPr>
          <w:rFonts w:ascii="Arial" w:hAnsi="Arial" w:eastAsia="Arial" w:cs="Arial"/>
          <w:sz w:val="23"/>
          <w:szCs w:val="23"/>
          <w:spacing w:val="16"/>
        </w:rPr>
        <w:t>(7)</w:t>
      </w:r>
    </w:p>
    <w:p>
      <w:pPr>
        <w:spacing w:line="354" w:lineRule="auto"/>
        <w:rPr>
          <w:rFonts w:ascii="Arial"/>
          <w:sz w:val="21"/>
        </w:rPr>
      </w:pPr>
      <w:r/>
    </w:p>
    <w:p>
      <w:pPr>
        <w:pStyle w:val="BodyText"/>
        <w:ind w:left="14" w:firstLine="382"/>
        <w:spacing w:before="75" w:line="212" w:lineRule="auto"/>
        <w:rPr/>
      </w:pPr>
      <w:r>
        <w:rPr>
          <w:spacing w:val="10"/>
        </w:rPr>
        <w:t>由于缺乏详细的教练数据来量化奖牌变化对每</w:t>
      </w:r>
      <w:r>
        <w:rPr>
          <w:spacing w:val="9"/>
        </w:rPr>
        <w:t>个国家表现的具体影响，我们为每种</w:t>
      </w:r>
      <w:r>
        <w:rPr/>
        <w:t xml:space="preserve"> </w:t>
      </w:r>
      <w:r>
        <w:rPr>
          <w:spacing w:val="8"/>
        </w:rPr>
        <w:t>奖牌类型分配固定的权重系数：</w:t>
      </w:r>
      <w:r>
        <w:rPr/>
        <w:t>wG</w:t>
      </w:r>
      <w:r>
        <w:rPr>
          <w:spacing w:val="8"/>
        </w:rPr>
        <w:t>=4，</w:t>
      </w:r>
      <w:r>
        <w:rPr/>
        <w:t>wS</w:t>
      </w:r>
      <w:r>
        <w:rPr>
          <w:spacing w:val="8"/>
        </w:rPr>
        <w:t>=2，</w:t>
      </w:r>
      <w:r>
        <w:rPr/>
        <w:t>wB</w:t>
      </w:r>
      <w:r>
        <w:rPr>
          <w:spacing w:val="8"/>
        </w:rPr>
        <w:t>=1。</w:t>
      </w:r>
    </w:p>
    <w:p>
      <w:pPr>
        <w:spacing w:line="212" w:lineRule="auto"/>
        <w:sectPr>
          <w:type w:val="continuous"/>
          <w:pgSz w:w="11906" w:h="16838"/>
          <w:pgMar w:top="954" w:right="1444" w:bottom="0" w:left="1439" w:header="687" w:footer="0" w:gutter="0"/>
          <w:cols w:equalWidth="0" w:num="1">
            <w:col w:w="9022" w:space="0"/>
          </w:cols>
        </w:sectPr>
        <w:rPr/>
      </w:pPr>
    </w:p>
    <w:p>
      <w:pPr>
        <w:spacing w:line="430" w:lineRule="auto"/>
        <w:rPr>
          <w:rFonts w:ascii="Arial"/>
          <w:sz w:val="21"/>
        </w:rPr>
      </w:pPr>
      <w:r/>
    </w:p>
    <w:p>
      <w:pPr>
        <w:pStyle w:val="BodyText"/>
        <w:ind w:left="9" w:firstLine="350"/>
        <w:spacing w:before="75" w:line="238" w:lineRule="auto"/>
        <w:rPr/>
      </w:pPr>
      <w:r>
        <w:rPr>
          <w:spacing w:val="16"/>
        </w:rPr>
        <w:t>数据提取我们使用函数</w:t>
      </w:r>
      <w:r>
        <w:rPr/>
        <w:t>filter</w:t>
      </w:r>
      <w:r>
        <w:rPr>
          <w:spacing w:val="16"/>
        </w:rPr>
        <w:t>_</w:t>
      </w:r>
      <w:r>
        <w:rPr/>
        <w:t>and</w:t>
      </w:r>
      <w:r>
        <w:rPr>
          <w:spacing w:val="16"/>
        </w:rPr>
        <w:t>_</w:t>
      </w:r>
      <w:r>
        <w:rPr/>
        <w:t>count</w:t>
      </w:r>
      <w:r>
        <w:rPr>
          <w:spacing w:val="16"/>
        </w:rPr>
        <w:t>_</w:t>
      </w:r>
      <w:r>
        <w:rPr/>
        <w:t>medals</w:t>
      </w:r>
      <w:r>
        <w:rPr>
          <w:spacing w:val="16"/>
        </w:rPr>
        <w:t>来筛选和统计奥运会数据，</w:t>
      </w:r>
      <w:r>
        <w:rPr>
          <w:spacing w:val="-52"/>
        </w:rPr>
        <w:t xml:space="preserve"> </w:t>
      </w:r>
      <w:r>
        <w:rPr>
          <w:spacing w:val="16"/>
        </w:rPr>
        <w:t>以便</w:t>
      </w:r>
      <w:r>
        <w:rPr/>
        <w:t xml:space="preserve"> </w:t>
      </w:r>
      <w:r>
        <w:rPr>
          <w:spacing w:val="20"/>
        </w:rPr>
        <w:t>在特定条件下分析不同国家在各种运动项目中的表现。该函数根据输入条件（如国</w:t>
      </w:r>
      <w:r>
        <w:rPr>
          <w:spacing w:val="11"/>
        </w:rPr>
        <w:t xml:space="preserve"> </w:t>
      </w:r>
      <w:r>
        <w:rPr>
          <w:spacing w:val="13"/>
        </w:rPr>
        <w:t>家、年份、性别和运动项目）过滤数据，并计算不同类型奖牌（金牌、银牌、铜牌）</w:t>
      </w:r>
      <w:r>
        <w:rPr/>
        <w:t xml:space="preserve"> </w:t>
      </w:r>
      <w:r>
        <w:rPr>
          <w:spacing w:val="4"/>
        </w:rPr>
        <w:t>的数量。</w:t>
      </w:r>
    </w:p>
    <w:p>
      <w:pPr>
        <w:pStyle w:val="BodyText"/>
        <w:ind w:left="16" w:firstLine="375"/>
        <w:spacing w:before="166" w:line="234" w:lineRule="auto"/>
        <w:rPr/>
      </w:pPr>
      <w:r>
        <w:rPr>
          <w:spacing w:val="10"/>
        </w:rPr>
        <w:t>同一国家内的循环边对于教练在同一国家内的移动，我</w:t>
      </w:r>
      <w:r>
        <w:rPr>
          <w:spacing w:val="9"/>
        </w:rPr>
        <w:t>们计算该国连续两届奥运会</w:t>
      </w:r>
      <w:r>
        <w:rPr/>
        <w:t xml:space="preserve"> </w:t>
      </w:r>
      <w:r>
        <w:rPr>
          <w:spacing w:val="7"/>
        </w:rPr>
        <w:t>奖牌数的变化，并应用奖牌权重系数来获得得分。</w:t>
      </w:r>
      <w:r>
        <w:rPr>
          <w:spacing w:val="-61"/>
        </w:rPr>
        <w:t xml:space="preserve"> </w:t>
      </w:r>
      <w:r>
        <w:rPr>
          <w:spacing w:val="7"/>
        </w:rPr>
        <w:t>自</w:t>
      </w:r>
      <w:r>
        <w:rPr>
          <w:spacing w:val="6"/>
        </w:rPr>
        <w:t>环边的计算公式如下：</w:t>
      </w:r>
    </w:p>
    <w:p>
      <w:pPr>
        <w:spacing w:before="243" w:line="218" w:lineRule="auto"/>
        <w:jc w:val="right"/>
        <w:rPr>
          <w:rFonts w:ascii="Arial" w:hAnsi="Arial" w:eastAsia="Arial" w:cs="Arial"/>
          <w:sz w:val="23"/>
          <w:szCs w:val="23"/>
        </w:rPr>
      </w:pPr>
      <w:r>
        <w:rPr>
          <w:rFonts w:ascii="Arial" w:hAnsi="Arial" w:eastAsia="Arial" w:cs="Arial"/>
          <w:sz w:val="23"/>
          <w:szCs w:val="23"/>
          <w:spacing w:val="10"/>
        </w:rPr>
        <w:t>w = 4</w:t>
      </w:r>
      <w:r>
        <w:rPr>
          <w:rFonts w:ascii="Arial" w:hAnsi="Arial" w:eastAsia="Arial" w:cs="Arial"/>
          <w:sz w:val="23"/>
          <w:szCs w:val="23"/>
          <w:spacing w:val="24"/>
        </w:rPr>
        <w:t xml:space="preserve"> </w:t>
      </w:r>
      <w:r>
        <w:rPr>
          <w:rFonts w:ascii="Arial" w:hAnsi="Arial" w:eastAsia="Arial" w:cs="Arial"/>
          <w:sz w:val="23"/>
          <w:szCs w:val="23"/>
          <w:spacing w:val="10"/>
        </w:rPr>
        <w:t>× ∆G + 2</w:t>
      </w:r>
      <w:r>
        <w:rPr>
          <w:rFonts w:ascii="Arial" w:hAnsi="Arial" w:eastAsia="Arial" w:cs="Arial"/>
          <w:sz w:val="23"/>
          <w:szCs w:val="23"/>
          <w:spacing w:val="25"/>
        </w:rPr>
        <w:t xml:space="preserve"> </w:t>
      </w:r>
      <w:r>
        <w:rPr>
          <w:rFonts w:ascii="Arial" w:hAnsi="Arial" w:eastAsia="Arial" w:cs="Arial"/>
          <w:sz w:val="23"/>
          <w:szCs w:val="23"/>
          <w:spacing w:val="10"/>
        </w:rPr>
        <w:t>× ∆S + </w:t>
      </w:r>
      <w:r>
        <w:rPr>
          <w:rFonts w:ascii="Arial" w:hAnsi="Arial" w:eastAsia="Arial" w:cs="Arial"/>
          <w:sz w:val="23"/>
          <w:szCs w:val="23"/>
          <w:spacing w:val="9"/>
        </w:rPr>
        <w:t>1</w:t>
      </w:r>
      <w:r>
        <w:rPr>
          <w:rFonts w:ascii="Arial" w:hAnsi="Arial" w:eastAsia="Arial" w:cs="Arial"/>
          <w:sz w:val="23"/>
          <w:szCs w:val="23"/>
          <w:spacing w:val="24"/>
          <w:w w:val="101"/>
        </w:rPr>
        <w:t xml:space="preserve"> </w:t>
      </w:r>
      <w:r>
        <w:rPr>
          <w:rFonts w:ascii="Arial" w:hAnsi="Arial" w:eastAsia="Arial" w:cs="Arial"/>
          <w:sz w:val="23"/>
          <w:szCs w:val="23"/>
          <w:spacing w:val="9"/>
        </w:rPr>
        <w:t>× ∆B</w:t>
      </w:r>
      <w:r>
        <w:rPr>
          <w:rFonts w:ascii="Arial" w:hAnsi="Arial" w:eastAsia="Arial" w:cs="Arial"/>
          <w:sz w:val="23"/>
          <w:szCs w:val="23"/>
          <w:spacing w:val="1"/>
        </w:rPr>
        <w:t xml:space="preserve">                                       </w:t>
      </w:r>
      <w:r>
        <w:rPr>
          <w:rFonts w:ascii="Arial" w:hAnsi="Arial" w:eastAsia="Arial" w:cs="Arial"/>
          <w:sz w:val="23"/>
          <w:szCs w:val="23"/>
          <w:spacing w:val="9"/>
        </w:rPr>
        <w:t>(8)</w:t>
      </w:r>
    </w:p>
    <w:p>
      <w:pPr>
        <w:spacing w:line="363" w:lineRule="auto"/>
        <w:rPr>
          <w:rFonts w:ascii="Arial"/>
          <w:sz w:val="21"/>
        </w:rPr>
      </w:pPr>
      <w:r/>
    </w:p>
    <w:p>
      <w:pPr>
        <w:pStyle w:val="BodyText"/>
        <w:ind w:left="13" w:firstLine="358"/>
        <w:spacing w:before="75" w:line="235" w:lineRule="auto"/>
        <w:jc w:val="both"/>
        <w:rPr/>
      </w:pPr>
      <w:r>
        <w:rPr>
          <w:spacing w:val="10"/>
        </w:rPr>
        <w:t>教练在不同国家之间的流动对于在不同国家之间流动的教练，我们计算两国奖牌数</w:t>
      </w:r>
      <w:r>
        <w:rPr>
          <w:spacing w:val="8"/>
        </w:rPr>
        <w:t xml:space="preserve"> </w:t>
      </w:r>
      <w:r>
        <w:rPr>
          <w:spacing w:val="12"/>
        </w:rPr>
        <w:t>的变化，乘以权重系数，然后计算目标国家正增长与原国家负增长之间的差异，</w:t>
      </w:r>
      <w:r>
        <w:rPr>
          <w:spacing w:val="-62"/>
        </w:rPr>
        <w:t xml:space="preserve"> </w:t>
      </w:r>
      <w:r>
        <w:rPr>
          <w:spacing w:val="12"/>
        </w:rPr>
        <w:t>以获</w:t>
      </w:r>
      <w:r>
        <w:rPr/>
        <w:t xml:space="preserve"> </w:t>
      </w:r>
      <w:r>
        <w:rPr>
          <w:spacing w:val="7"/>
        </w:rPr>
        <w:t>得有向边的权重</w:t>
      </w:r>
      <w:r>
        <w:rPr/>
        <w:t>ww</w:t>
      </w:r>
      <w:r>
        <w:rPr>
          <w:spacing w:val="7"/>
        </w:rPr>
        <w:t>。</w:t>
      </w:r>
    </w:p>
    <w:p>
      <w:pPr>
        <w:spacing w:line="369" w:lineRule="auto"/>
        <w:rPr>
          <w:rFonts w:ascii="Arial"/>
          <w:sz w:val="21"/>
        </w:rPr>
      </w:pPr>
      <w:r/>
    </w:p>
    <w:p>
      <w:pPr>
        <w:spacing w:before="67" w:line="218" w:lineRule="auto"/>
        <w:jc w:val="right"/>
        <w:rPr>
          <w:rFonts w:ascii="Arial" w:hAnsi="Arial" w:eastAsia="Arial" w:cs="Arial"/>
          <w:sz w:val="23"/>
          <w:szCs w:val="23"/>
        </w:rPr>
      </w:pPr>
      <w:r>
        <w:rPr>
          <w:rFonts w:ascii="Arial" w:hAnsi="Arial" w:eastAsia="Arial" w:cs="Arial"/>
          <w:sz w:val="23"/>
          <w:szCs w:val="23"/>
          <w:spacing w:val="12"/>
        </w:rPr>
        <w:t>W</w:t>
      </w:r>
      <w:r>
        <w:rPr>
          <w:rFonts w:ascii="Arial" w:hAnsi="Arial" w:eastAsia="Arial" w:cs="Arial"/>
          <w:sz w:val="23"/>
          <w:szCs w:val="23"/>
          <w:spacing w:val="24"/>
        </w:rPr>
        <w:t xml:space="preserve"> </w:t>
      </w:r>
      <w:r>
        <w:rPr>
          <w:rFonts w:ascii="Arial" w:hAnsi="Arial" w:eastAsia="Arial" w:cs="Arial"/>
          <w:sz w:val="23"/>
          <w:szCs w:val="23"/>
          <w:spacing w:val="12"/>
        </w:rPr>
        <w:t>= </w:t>
      </w:r>
      <w:r>
        <w:rPr>
          <w:rFonts w:ascii="Arial" w:hAnsi="Arial" w:eastAsia="Arial" w:cs="Arial"/>
          <w:sz w:val="23"/>
          <w:szCs w:val="23"/>
        </w:rPr>
        <w:t>W</w:t>
      </w:r>
      <w:r>
        <w:rPr>
          <w:rFonts w:ascii="Arial" w:hAnsi="Arial" w:eastAsia="Arial" w:cs="Arial"/>
          <w:sz w:val="15"/>
          <w:szCs w:val="15"/>
          <w:position w:val="-3"/>
        </w:rPr>
        <w:t>A</w:t>
      </w:r>
      <w:r>
        <w:rPr>
          <w:rFonts w:ascii="Arial" w:hAnsi="Arial" w:eastAsia="Arial" w:cs="Arial"/>
          <w:sz w:val="15"/>
          <w:szCs w:val="15"/>
          <w:spacing w:val="12"/>
          <w:position w:val="-3"/>
        </w:rPr>
        <w:t xml:space="preserve">  </w:t>
      </w:r>
      <w:r>
        <w:rPr>
          <w:rFonts w:ascii="Arial" w:hAnsi="Arial" w:eastAsia="Arial" w:cs="Arial"/>
          <w:sz w:val="23"/>
          <w:szCs w:val="23"/>
          <w:spacing w:val="12"/>
        </w:rPr>
        <w:t>− </w:t>
      </w:r>
      <w:r>
        <w:rPr>
          <w:rFonts w:ascii="Arial" w:hAnsi="Arial" w:eastAsia="Arial" w:cs="Arial"/>
          <w:sz w:val="23"/>
          <w:szCs w:val="23"/>
        </w:rPr>
        <w:t>W</w:t>
      </w:r>
      <w:r>
        <w:rPr>
          <w:rFonts w:ascii="Arial" w:hAnsi="Arial" w:eastAsia="Arial" w:cs="Arial"/>
          <w:sz w:val="15"/>
          <w:szCs w:val="15"/>
          <w:position w:val="-3"/>
        </w:rPr>
        <w:t>B                                                                                   </w:t>
      </w:r>
      <w:r>
        <w:rPr>
          <w:rFonts w:ascii="Arial" w:hAnsi="Arial" w:eastAsia="Arial" w:cs="Arial"/>
          <w:sz w:val="23"/>
          <w:szCs w:val="23"/>
          <w:spacing w:val="12"/>
        </w:rPr>
        <w:t>(9)</w:t>
      </w:r>
    </w:p>
    <w:p>
      <w:pPr>
        <w:spacing w:line="371" w:lineRule="auto"/>
        <w:rPr>
          <w:rFonts w:ascii="Arial"/>
          <w:sz w:val="21"/>
        </w:rPr>
      </w:pPr>
      <w:r/>
    </w:p>
    <w:p>
      <w:pPr>
        <w:pStyle w:val="BodyText"/>
        <w:ind w:left="485" w:right="7134"/>
        <w:spacing w:before="75" w:line="383" w:lineRule="auto"/>
        <w:rPr/>
      </w:pPr>
      <w:r>
        <w:rPr>
          <w:spacing w:val="-14"/>
        </w:rPr>
        <w:t>·A是流入国；</w:t>
      </w:r>
      <w:r>
        <w:rPr>
          <w:spacing w:val="3"/>
        </w:rPr>
        <w:t xml:space="preserve"> </w:t>
      </w:r>
      <w:r>
        <w:rPr>
          <w:spacing w:val="-14"/>
        </w:rPr>
        <w:t>·B是流出国；</w:t>
      </w:r>
    </w:p>
    <w:p>
      <w:pPr>
        <w:pStyle w:val="BodyText"/>
        <w:ind w:left="485" w:right="4744"/>
        <w:spacing w:before="34" w:line="385" w:lineRule="auto"/>
        <w:rPr/>
      </w:pPr>
      <w:r>
        <w:rPr>
          <w:spacing w:val="-1"/>
        </w:rPr>
        <w:t>·wA是国家A奖牌数变化的加权得分；</w:t>
      </w:r>
      <w:r>
        <w:rPr>
          <w:spacing w:val="13"/>
        </w:rPr>
        <w:t xml:space="preserve"> </w:t>
      </w:r>
      <w:r>
        <w:rPr>
          <w:spacing w:val="2"/>
        </w:rPr>
        <w:t>·</w:t>
      </w:r>
      <w:r>
        <w:rPr/>
        <w:t>wB</w:t>
      </w:r>
      <w:r>
        <w:rPr>
          <w:spacing w:val="2"/>
        </w:rPr>
        <w:t>是B国奖牌数变化的加权得分。</w:t>
      </w:r>
    </w:p>
    <w:p>
      <w:pPr>
        <w:pStyle w:val="BodyText"/>
        <w:ind w:left="384"/>
        <w:spacing w:before="240" w:line="227" w:lineRule="auto"/>
        <w:rPr/>
      </w:pPr>
      <w:r>
        <w:rPr>
          <w:b/>
          <w:bCs/>
          <w:spacing w:val="4"/>
        </w:rPr>
        <w:t>郎平教练在中国和美国之间的运动。</w:t>
      </w:r>
    </w:p>
    <w:p>
      <w:pPr>
        <w:pStyle w:val="BodyText"/>
        <w:ind w:left="18" w:firstLine="342"/>
        <w:spacing w:before="166" w:line="233" w:lineRule="auto"/>
        <w:rPr/>
      </w:pPr>
      <w:r>
        <w:rPr>
          <w:spacing w:val="11"/>
        </w:rPr>
        <w:t>在这个模型中，郎平的执教运动被看作是国</w:t>
      </w:r>
      <w:r>
        <w:rPr>
          <w:spacing w:val="10"/>
        </w:rPr>
        <w:t>家间的影响转移，从美国到中国或反之</w:t>
      </w:r>
      <w:r>
        <w:rPr/>
        <w:t xml:space="preserve"> </w:t>
      </w:r>
      <w:r>
        <w:rPr>
          <w:spacing w:val="8"/>
        </w:rPr>
        <w:t>亦然。我们需要根据奖牌数的变化来计算郎平从美国到中国的转移权重。</w:t>
      </w:r>
    </w:p>
    <w:p>
      <w:pPr>
        <w:pStyle w:val="BodyText"/>
        <w:ind w:left="13" w:right="58" w:firstLine="350"/>
        <w:spacing w:before="159" w:line="236" w:lineRule="auto"/>
        <w:rPr/>
      </w:pPr>
      <w:r>
        <w:rPr>
          <w:spacing w:val="7"/>
        </w:rPr>
        <w:t>例如，郎平从2005年到2008年执教美国女排，2008年美国女排获得银牌。2012年，</w:t>
      </w:r>
      <w:r>
        <w:rPr>
          <w:spacing w:val="11"/>
        </w:rPr>
        <w:t xml:space="preserve"> </w:t>
      </w:r>
      <w:r>
        <w:rPr>
          <w:spacing w:val="8"/>
        </w:rPr>
        <w:t>她回到中国，带领中国女排在2016年里约</w:t>
      </w:r>
      <w:r>
        <w:rPr>
          <w:spacing w:val="7"/>
        </w:rPr>
        <w:t>奥运会上夺得金牌。</w:t>
      </w:r>
    </w:p>
    <w:p>
      <w:pPr>
        <w:pStyle w:val="BodyText"/>
        <w:ind w:left="15" w:firstLine="348"/>
        <w:spacing w:before="163" w:line="235" w:lineRule="auto"/>
        <w:jc w:val="both"/>
        <w:rPr/>
      </w:pPr>
      <w:r>
        <w:rPr>
          <w:spacing w:val="9"/>
        </w:rPr>
        <w:t>通过利用数据提取方法，我们计算了美国女子排球队在2004年、2008年、2012</w:t>
      </w:r>
      <w:r>
        <w:rPr>
          <w:spacing w:val="8"/>
        </w:rPr>
        <w:t>年和</w:t>
      </w:r>
      <w:r>
        <w:rPr/>
        <w:t xml:space="preserve"> </w:t>
      </w:r>
      <w:r>
        <w:rPr>
          <w:spacing w:val="10"/>
        </w:rPr>
        <w:t>2016年的奖牌数，</w:t>
      </w:r>
      <w:r>
        <w:rPr>
          <w:spacing w:val="-51"/>
        </w:rPr>
        <w:t xml:space="preserve"> </w:t>
      </w:r>
      <w:r>
        <w:rPr>
          <w:spacing w:val="10"/>
        </w:rPr>
        <w:t>以及中国在2012年和2016年的奖牌数。权重计算方法包括计算奖牌</w:t>
      </w:r>
      <w:r>
        <w:rPr/>
        <w:t xml:space="preserve"> </w:t>
      </w:r>
      <w:r>
        <w:rPr>
          <w:spacing w:val="8"/>
        </w:rPr>
        <w:t>数的变化，应用权重系数，并确定郎平执教变动对两国的影响。</w:t>
      </w:r>
    </w:p>
    <w:p>
      <w:pPr>
        <w:pStyle w:val="BodyText"/>
        <w:ind w:left="363"/>
        <w:spacing w:before="160" w:line="227" w:lineRule="auto"/>
        <w:rPr/>
      </w:pPr>
      <w:r>
        <w:rPr>
          <w:spacing w:val="8"/>
        </w:rPr>
        <w:t>在2016年期间，郎平从美国搬到了中国。</w:t>
      </w:r>
      <w:r>
        <w:rPr>
          <w:spacing w:val="7"/>
        </w:rPr>
        <w:t>奖牌数量</w:t>
      </w:r>
    </w:p>
    <w:p>
      <w:pPr>
        <w:spacing w:line="190" w:lineRule="exact"/>
        <w:rPr/>
      </w:pPr>
      <w:r/>
    </w:p>
    <w:tbl>
      <w:tblPr>
        <w:tblStyle w:val="TableNormal"/>
        <w:tblW w:w="8588" w:type="dxa"/>
        <w:tblInd w:w="20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85"/>
        <w:gridCol w:w="1380"/>
        <w:gridCol w:w="3645"/>
        <w:gridCol w:w="813"/>
        <w:gridCol w:w="1365"/>
      </w:tblGrid>
      <w:tr>
        <w:trPr>
          <w:trHeight w:val="684" w:hRule="atLeast"/>
        </w:trPr>
        <w:tc>
          <w:tcPr>
            <w:tcW w:w="1385" w:type="dxa"/>
            <w:vAlign w:val="top"/>
          </w:tcPr>
          <w:p>
            <w:pPr>
              <w:pStyle w:val="TableText"/>
              <w:ind w:left="140"/>
              <w:spacing w:before="216" w:line="227" w:lineRule="auto"/>
              <w:rPr/>
            </w:pPr>
            <w:r>
              <w:rPr>
                <w:b/>
                <w:bCs/>
                <w:spacing w:val="2"/>
              </w:rPr>
              <w:t>运动</w:t>
            </w:r>
          </w:p>
        </w:tc>
        <w:tc>
          <w:tcPr>
            <w:tcW w:w="1380" w:type="dxa"/>
            <w:vAlign w:val="top"/>
          </w:tcPr>
          <w:p>
            <w:pPr>
              <w:pStyle w:val="TableText"/>
              <w:ind w:left="141"/>
              <w:spacing w:before="216" w:line="227" w:lineRule="auto"/>
              <w:rPr/>
            </w:pPr>
            <w:r>
              <w:rPr>
                <w:b/>
                <w:bCs/>
              </w:rPr>
              <w:t>教练</w:t>
            </w:r>
          </w:p>
        </w:tc>
        <w:tc>
          <w:tcPr>
            <w:tcW w:w="3645" w:type="dxa"/>
            <w:vAlign w:val="top"/>
          </w:tcPr>
          <w:p>
            <w:pPr>
              <w:pStyle w:val="TableText"/>
              <w:ind w:left="132"/>
              <w:spacing w:before="216" w:line="227" w:lineRule="auto"/>
              <w:rPr/>
            </w:pPr>
            <w:r>
              <w:rPr>
                <w:b/>
                <w:bCs/>
                <w:spacing w:val="1"/>
              </w:rPr>
              <w:t>流路</w:t>
            </w:r>
          </w:p>
        </w:tc>
        <w:tc>
          <w:tcPr>
            <w:tcW w:w="813" w:type="dxa"/>
            <w:vAlign w:val="top"/>
          </w:tcPr>
          <w:p>
            <w:pPr>
              <w:pStyle w:val="TableText"/>
              <w:ind w:left="134" w:right="202" w:firstLine="1"/>
              <w:spacing w:before="53" w:line="249" w:lineRule="auto"/>
              <w:rPr/>
            </w:pPr>
            <w:r>
              <w:rPr>
                <w:b/>
                <w:bCs/>
                <w:spacing w:val="2"/>
              </w:rPr>
              <w:t>共计</w:t>
            </w:r>
            <w:r>
              <w:rPr/>
              <w:t xml:space="preserve"> </w:t>
            </w:r>
            <w:r>
              <w:rPr>
                <w:b/>
                <w:bCs/>
                <w:spacing w:val="-3"/>
              </w:rPr>
              <w:t>流</w:t>
            </w:r>
          </w:p>
        </w:tc>
        <w:tc>
          <w:tcPr>
            <w:tcW w:w="1365" w:type="dxa"/>
            <w:vAlign w:val="top"/>
          </w:tcPr>
          <w:p>
            <w:pPr>
              <w:pStyle w:val="TableText"/>
              <w:ind w:left="133"/>
              <w:spacing w:before="218" w:line="227" w:lineRule="auto"/>
              <w:rPr/>
            </w:pPr>
            <w:r>
              <w:rPr>
                <w:b/>
                <w:bCs/>
                <w:spacing w:val="4"/>
              </w:rPr>
              <w:t>瓶颈流量</w:t>
            </w:r>
          </w:p>
        </w:tc>
      </w:tr>
      <w:tr>
        <w:trPr>
          <w:trHeight w:val="615" w:hRule="atLeast"/>
        </w:trPr>
        <w:tc>
          <w:tcPr>
            <w:tcW w:w="1385" w:type="dxa"/>
            <w:vAlign w:val="top"/>
          </w:tcPr>
          <w:p>
            <w:pPr>
              <w:pStyle w:val="TableText"/>
              <w:ind w:left="135"/>
              <w:spacing w:before="186" w:line="228" w:lineRule="auto"/>
              <w:rPr/>
            </w:pPr>
            <w:r>
              <w:rPr>
                <w:spacing w:val="4"/>
              </w:rPr>
              <w:t>排球</w:t>
            </w:r>
          </w:p>
        </w:tc>
        <w:tc>
          <w:tcPr>
            <w:tcW w:w="1380" w:type="dxa"/>
            <w:vAlign w:val="top"/>
          </w:tcPr>
          <w:p>
            <w:pPr>
              <w:pStyle w:val="TableText"/>
              <w:ind w:left="149"/>
              <w:spacing w:before="185" w:line="227" w:lineRule="auto"/>
              <w:rPr/>
            </w:pPr>
            <w:r>
              <w:rPr>
                <w:spacing w:val="-6"/>
              </w:rPr>
              <w:t>郎平</w:t>
            </w:r>
          </w:p>
        </w:tc>
        <w:tc>
          <w:tcPr>
            <w:tcW w:w="3645" w:type="dxa"/>
            <w:vAlign w:val="top"/>
          </w:tcPr>
          <w:p>
            <w:pPr>
              <w:pStyle w:val="TableText"/>
              <w:ind w:left="84" w:right="78" w:firstLine="1"/>
              <w:spacing w:before="36" w:line="228" w:lineRule="auto"/>
              <w:rPr/>
            </w:pPr>
            <w:r>
              <w:rPr>
                <w:spacing w:val="7"/>
              </w:rPr>
              <w:t>2004→2008（美国</w:t>
            </w:r>
            <w:r>
              <w:rPr>
                <w:spacing w:val="-46"/>
              </w:rPr>
              <w:t xml:space="preserve"> </w:t>
            </w:r>
            <w:r>
              <w:rPr>
                <w:spacing w:val="7"/>
              </w:rPr>
              <w:t>自转）</w:t>
            </w:r>
            <w:r>
              <w:rPr>
                <w:spacing w:val="-56"/>
              </w:rPr>
              <w:t xml:space="preserve"> </w:t>
            </w:r>
            <w:r>
              <w:rPr>
                <w:spacing w:val="7"/>
              </w:rPr>
              <w:t>：金牌</w:t>
            </w:r>
            <w:r>
              <w:rPr/>
              <w:t xml:space="preserve"> </w:t>
            </w:r>
            <w:r>
              <w:rPr>
                <w:spacing w:val="6"/>
              </w:rPr>
              <w:t>+0，银牌+1，铜牌+0，得分=2</w:t>
            </w:r>
          </w:p>
        </w:tc>
        <w:tc>
          <w:tcPr>
            <w:tcW w:w="813" w:type="dxa"/>
            <w:vAlign w:val="top"/>
          </w:tcPr>
          <w:p>
            <w:pPr>
              <w:ind w:left="124"/>
              <w:spacing w:before="223" w:line="189" w:lineRule="auto"/>
              <w:rPr>
                <w:rFonts w:ascii="Arial" w:hAnsi="Arial" w:eastAsia="Arial" w:cs="Arial"/>
                <w:sz w:val="23"/>
                <w:szCs w:val="23"/>
              </w:rPr>
            </w:pPr>
            <w:r>
              <w:rPr>
                <w:rFonts w:ascii="Arial" w:hAnsi="Arial" w:eastAsia="Arial" w:cs="Arial"/>
                <w:sz w:val="23"/>
                <w:szCs w:val="23"/>
              </w:rPr>
              <w:t>7</w:t>
            </w:r>
          </w:p>
        </w:tc>
        <w:tc>
          <w:tcPr>
            <w:tcW w:w="1365" w:type="dxa"/>
            <w:vAlign w:val="top"/>
          </w:tcPr>
          <w:p>
            <w:pPr>
              <w:ind w:left="127"/>
              <w:spacing w:before="222" w:line="191" w:lineRule="auto"/>
              <w:rPr>
                <w:rFonts w:ascii="Arial" w:hAnsi="Arial" w:eastAsia="Arial" w:cs="Arial"/>
                <w:sz w:val="23"/>
                <w:szCs w:val="23"/>
              </w:rPr>
            </w:pPr>
            <w:r>
              <w:rPr>
                <w:rFonts w:ascii="Arial" w:hAnsi="Arial" w:eastAsia="Arial" w:cs="Arial"/>
                <w:sz w:val="23"/>
                <w:szCs w:val="23"/>
              </w:rPr>
              <w:t>2</w:t>
            </w:r>
          </w:p>
        </w:tc>
      </w:tr>
    </w:tbl>
    <w:p>
      <w:pPr>
        <w:rPr>
          <w:rFonts w:ascii="Arial"/>
          <w:sz w:val="21"/>
        </w:rPr>
      </w:pPr>
      <w:r/>
    </w:p>
    <w:p>
      <w:pPr>
        <w:sectPr>
          <w:headerReference w:type="default" r:id="rId49"/>
          <w:pgSz w:w="11906" w:h="16838"/>
          <w:pgMar w:top="954" w:right="1444" w:bottom="0" w:left="1439" w:header="687" w:footer="0" w:gutter="0"/>
        </w:sectPr>
        <w:rPr>
          <w:rFonts w:ascii="Arial" w:hAnsi="Arial" w:eastAsia="Arial" w:cs="Arial"/>
          <w:sz w:val="21"/>
          <w:szCs w:val="21"/>
        </w:rPr>
      </w:pPr>
    </w:p>
    <w:p>
      <w:pPr>
        <w:spacing w:before="203"/>
        <w:rPr/>
      </w:pPr>
      <w:r/>
    </w:p>
    <w:tbl>
      <w:tblPr>
        <w:tblStyle w:val="TableNormal"/>
        <w:tblW w:w="8588" w:type="dxa"/>
        <w:tblInd w:w="20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85"/>
        <w:gridCol w:w="1380"/>
        <w:gridCol w:w="3645"/>
        <w:gridCol w:w="813"/>
        <w:gridCol w:w="1365"/>
      </w:tblGrid>
      <w:tr>
        <w:trPr>
          <w:trHeight w:val="684" w:hRule="atLeast"/>
        </w:trPr>
        <w:tc>
          <w:tcPr>
            <w:tcW w:w="1385" w:type="dxa"/>
            <w:vAlign w:val="top"/>
          </w:tcPr>
          <w:p>
            <w:pPr>
              <w:pStyle w:val="TableText"/>
              <w:ind w:left="140"/>
              <w:spacing w:before="216" w:line="227" w:lineRule="auto"/>
              <w:rPr/>
            </w:pPr>
            <w:r>
              <w:rPr>
                <w:b/>
                <w:bCs/>
                <w:spacing w:val="2"/>
              </w:rPr>
              <w:t>运动</w:t>
            </w:r>
          </w:p>
        </w:tc>
        <w:tc>
          <w:tcPr>
            <w:tcW w:w="1380" w:type="dxa"/>
            <w:vAlign w:val="top"/>
          </w:tcPr>
          <w:p>
            <w:pPr>
              <w:pStyle w:val="TableText"/>
              <w:ind w:left="141"/>
              <w:spacing w:before="216" w:line="227" w:lineRule="auto"/>
              <w:rPr/>
            </w:pPr>
            <w:r>
              <w:rPr>
                <w:b/>
                <w:bCs/>
              </w:rPr>
              <w:t>教练</w:t>
            </w:r>
          </w:p>
        </w:tc>
        <w:tc>
          <w:tcPr>
            <w:tcW w:w="3645" w:type="dxa"/>
            <w:vAlign w:val="top"/>
          </w:tcPr>
          <w:p>
            <w:pPr>
              <w:pStyle w:val="TableText"/>
              <w:ind w:left="132"/>
              <w:spacing w:before="216" w:line="227" w:lineRule="auto"/>
              <w:rPr/>
            </w:pPr>
            <w:r>
              <w:rPr>
                <w:b/>
                <w:bCs/>
                <w:spacing w:val="1"/>
              </w:rPr>
              <w:t>流路</w:t>
            </w:r>
          </w:p>
        </w:tc>
        <w:tc>
          <w:tcPr>
            <w:tcW w:w="813" w:type="dxa"/>
            <w:vAlign w:val="top"/>
          </w:tcPr>
          <w:p>
            <w:pPr>
              <w:pStyle w:val="TableText"/>
              <w:ind w:left="134" w:right="202" w:firstLine="1"/>
              <w:spacing w:before="53" w:line="249" w:lineRule="auto"/>
              <w:rPr/>
            </w:pPr>
            <w:r>
              <w:rPr>
                <w:b/>
                <w:bCs/>
                <w:spacing w:val="2"/>
              </w:rPr>
              <w:t>共计</w:t>
            </w:r>
            <w:r>
              <w:rPr/>
              <w:t xml:space="preserve"> </w:t>
            </w:r>
            <w:r>
              <w:rPr>
                <w:b/>
                <w:bCs/>
                <w:spacing w:val="-3"/>
              </w:rPr>
              <w:t>流</w:t>
            </w:r>
          </w:p>
        </w:tc>
        <w:tc>
          <w:tcPr>
            <w:tcW w:w="1365" w:type="dxa"/>
            <w:vAlign w:val="top"/>
          </w:tcPr>
          <w:p>
            <w:pPr>
              <w:pStyle w:val="TableText"/>
              <w:ind w:left="133"/>
              <w:spacing w:before="217" w:line="227" w:lineRule="auto"/>
              <w:rPr/>
            </w:pPr>
            <w:r>
              <w:rPr>
                <w:b/>
                <w:bCs/>
                <w:spacing w:val="4"/>
              </w:rPr>
              <w:t>瓶颈流量</w:t>
            </w:r>
          </w:p>
        </w:tc>
      </w:tr>
      <w:tr>
        <w:trPr>
          <w:trHeight w:val="1256" w:hRule="atLeast"/>
        </w:trPr>
        <w:tc>
          <w:tcPr>
            <w:tcW w:w="1385" w:type="dxa"/>
            <w:vAlign w:val="top"/>
          </w:tcPr>
          <w:p>
            <w:pPr>
              <w:rPr>
                <w:rFonts w:ascii="Arial"/>
                <w:sz w:val="21"/>
              </w:rPr>
            </w:pPr>
            <w:r/>
          </w:p>
        </w:tc>
        <w:tc>
          <w:tcPr>
            <w:tcW w:w="1380" w:type="dxa"/>
            <w:vAlign w:val="top"/>
          </w:tcPr>
          <w:p>
            <w:pPr>
              <w:rPr>
                <w:rFonts w:ascii="Arial"/>
                <w:sz w:val="21"/>
              </w:rPr>
            </w:pPr>
            <w:r/>
          </w:p>
        </w:tc>
        <w:tc>
          <w:tcPr>
            <w:tcW w:w="3645" w:type="dxa"/>
            <w:vAlign w:val="top"/>
          </w:tcPr>
          <w:p>
            <w:pPr>
              <w:pStyle w:val="TableText"/>
              <w:ind w:left="86" w:right="78"/>
              <w:spacing w:before="40" w:line="242" w:lineRule="auto"/>
              <w:jc w:val="both"/>
              <w:rPr/>
            </w:pPr>
            <w:r>
              <w:rPr>
                <w:spacing w:val="5"/>
              </w:rPr>
              <w:t>2012→2016（美国</w:t>
            </w:r>
            <w:r>
              <w:rPr>
                <w:spacing w:val="-74"/>
              </w:rPr>
              <w:t xml:space="preserve"> </w:t>
            </w:r>
            <w:r>
              <w:rPr>
                <w:spacing w:val="5"/>
              </w:rPr>
              <w:t>→</w:t>
            </w:r>
            <w:r>
              <w:rPr>
                <w:spacing w:val="-63"/>
              </w:rPr>
              <w:t xml:space="preserve"> </w:t>
            </w:r>
            <w:r>
              <w:rPr>
                <w:spacing w:val="5"/>
              </w:rPr>
              <w:t>中国</w:t>
            </w:r>
            <w:r>
              <w:rPr>
                <w:spacing w:val="11"/>
              </w:rPr>
              <w:t>）</w:t>
            </w:r>
            <w:r>
              <w:rPr>
                <w:spacing w:val="-56"/>
              </w:rPr>
              <w:t xml:space="preserve"> </w:t>
            </w:r>
            <w:r>
              <w:rPr>
                <w:spacing w:val="11"/>
              </w:rPr>
              <w:t>：</w:t>
            </w:r>
            <w:r>
              <w:rPr>
                <w:spacing w:val="5"/>
              </w:rPr>
              <w:t>美</w:t>
            </w:r>
            <w:r>
              <w:rPr/>
              <w:t xml:space="preserve"> </w:t>
            </w:r>
            <w:r>
              <w:rPr>
                <w:spacing w:val="11"/>
              </w:rPr>
              <w:t>国金牌+0，银牌-1，铜牌+1；</w:t>
            </w:r>
            <w:r>
              <w:rPr>
                <w:spacing w:val="-48"/>
              </w:rPr>
              <w:t xml:space="preserve"> </w:t>
            </w:r>
            <w:r>
              <w:rPr>
                <w:spacing w:val="11"/>
              </w:rPr>
              <w:t>中</w:t>
            </w:r>
            <w:r>
              <w:rPr/>
              <w:t xml:space="preserve"> </w:t>
            </w:r>
            <w:r>
              <w:rPr>
                <w:spacing w:val="15"/>
              </w:rPr>
              <w:t>国金牌+1，银牌+0，铜牌+0，得</w:t>
            </w:r>
            <w:r>
              <w:rPr/>
              <w:t xml:space="preserve"> </w:t>
            </w:r>
            <w:r>
              <w:rPr>
                <w:spacing w:val="1"/>
              </w:rPr>
              <w:t>分=5</w:t>
            </w:r>
          </w:p>
        </w:tc>
        <w:tc>
          <w:tcPr>
            <w:tcW w:w="813" w:type="dxa"/>
            <w:vAlign w:val="top"/>
          </w:tcPr>
          <w:p>
            <w:pPr>
              <w:rPr>
                <w:rFonts w:ascii="Arial"/>
                <w:sz w:val="21"/>
              </w:rPr>
            </w:pPr>
            <w:r/>
          </w:p>
        </w:tc>
        <w:tc>
          <w:tcPr>
            <w:tcW w:w="1365" w:type="dxa"/>
            <w:vAlign w:val="top"/>
          </w:tcPr>
          <w:p>
            <w:pPr>
              <w:rPr>
                <w:rFonts w:ascii="Arial"/>
                <w:sz w:val="21"/>
              </w:rPr>
            </w:pPr>
            <w:r/>
          </w:p>
        </w:tc>
      </w:tr>
    </w:tbl>
    <w:p>
      <w:pPr>
        <w:spacing w:line="394" w:lineRule="auto"/>
        <w:rPr>
          <w:rFonts w:ascii="Arial"/>
          <w:sz w:val="21"/>
        </w:rPr>
      </w:pPr>
      <w:r/>
    </w:p>
    <w:p>
      <w:pPr>
        <w:pStyle w:val="BodyText"/>
        <w:ind w:left="22"/>
        <w:spacing w:before="91" w:line="224" w:lineRule="auto"/>
        <w:outlineLvl w:val="1"/>
        <w:rPr>
          <w:sz w:val="28"/>
          <w:szCs w:val="28"/>
        </w:rPr>
      </w:pPr>
      <w:bookmarkStart w:name="bookmark73" w:id="115"/>
      <w:bookmarkEnd w:id="115"/>
      <w:bookmarkStart w:name="bookmark74" w:id="116"/>
      <w:bookmarkEnd w:id="116"/>
      <w:r>
        <w:rPr>
          <w:sz w:val="28"/>
          <w:szCs w:val="28"/>
          <w:b/>
          <w:bCs/>
          <w:spacing w:val="1"/>
        </w:rPr>
        <w:t>7.3</w:t>
      </w:r>
      <w:r>
        <w:rPr>
          <w:sz w:val="28"/>
          <w:szCs w:val="28"/>
          <w:spacing w:val="1"/>
        </w:rPr>
        <w:t xml:space="preserve">  </w:t>
      </w:r>
      <w:r>
        <w:rPr>
          <w:sz w:val="28"/>
          <w:szCs w:val="28"/>
          <w:b/>
          <w:bCs/>
          <w:spacing w:val="1"/>
        </w:rPr>
        <w:t>模型结果和分析</w:t>
      </w:r>
    </w:p>
    <w:p>
      <w:pPr>
        <w:pStyle w:val="BodyText"/>
        <w:ind w:left="11" w:right="138" w:firstLine="348"/>
        <w:spacing w:before="166" w:line="233" w:lineRule="auto"/>
        <w:rPr/>
      </w:pPr>
      <w:r>
        <w:rPr>
          <w:spacing w:val="10"/>
        </w:rPr>
        <w:t>本节分析了中国、美国和法国奖牌数的变化，重点关</w:t>
      </w:r>
      <w:r>
        <w:rPr>
          <w:spacing w:val="9"/>
        </w:rPr>
        <w:t>注“名帅效应</w:t>
      </w:r>
      <w:r>
        <w:rPr>
          <w:spacing w:val="-81"/>
        </w:rPr>
        <w:t xml:space="preserve"> </w:t>
      </w:r>
      <w:r>
        <w:rPr>
          <w:spacing w:val="9"/>
        </w:rPr>
        <w:t>”的影响，利用</w:t>
      </w:r>
      <w:r>
        <w:rPr/>
        <w:t xml:space="preserve"> </w:t>
      </w:r>
      <w:r>
        <w:rPr>
          <w:spacing w:val="8"/>
        </w:rPr>
        <w:t>流动网络模型量化教练变动对奖牌数的影响，并根据模型结果提出投资策略。</w:t>
      </w:r>
    </w:p>
    <w:p>
      <w:pPr>
        <w:pStyle w:val="BodyText"/>
        <w:ind w:left="413"/>
        <w:spacing w:before="207" w:line="227" w:lineRule="auto"/>
        <w:rPr/>
      </w:pPr>
      <w:r>
        <w:rPr>
          <w:spacing w:val="4"/>
        </w:rPr>
        <w:t>(1)中国：乒乓球、跳水、体操</w:t>
      </w:r>
    </w:p>
    <w:p>
      <w:pPr>
        <w:spacing w:line="180" w:lineRule="exact"/>
        <w:rPr/>
      </w:pPr>
      <w:r/>
    </w:p>
    <w:tbl>
      <w:tblPr>
        <w:tblStyle w:val="TableNormal"/>
        <w:tblW w:w="915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85"/>
        <w:gridCol w:w="1379"/>
        <w:gridCol w:w="3645"/>
        <w:gridCol w:w="1380"/>
        <w:gridCol w:w="1366"/>
      </w:tblGrid>
      <w:tr>
        <w:trPr>
          <w:trHeight w:val="588" w:hRule="atLeast"/>
        </w:trPr>
        <w:tc>
          <w:tcPr>
            <w:tcW w:w="1385" w:type="dxa"/>
            <w:vAlign w:val="top"/>
          </w:tcPr>
          <w:p>
            <w:pPr>
              <w:pStyle w:val="TableText"/>
              <w:ind w:left="141"/>
              <w:spacing w:before="167" w:line="227" w:lineRule="auto"/>
              <w:rPr/>
            </w:pPr>
            <w:r>
              <w:rPr>
                <w:spacing w:val="4"/>
              </w:rPr>
              <w:t>运动</w:t>
            </w:r>
          </w:p>
        </w:tc>
        <w:tc>
          <w:tcPr>
            <w:tcW w:w="1379" w:type="dxa"/>
            <w:vAlign w:val="top"/>
          </w:tcPr>
          <w:p>
            <w:pPr>
              <w:pStyle w:val="TableText"/>
              <w:ind w:left="136"/>
              <w:spacing w:before="167" w:line="227" w:lineRule="auto"/>
              <w:rPr/>
            </w:pPr>
            <w:r>
              <w:rPr>
                <w:spacing w:val="2"/>
              </w:rPr>
              <w:t>教练</w:t>
            </w:r>
          </w:p>
        </w:tc>
        <w:tc>
          <w:tcPr>
            <w:tcW w:w="3645" w:type="dxa"/>
            <w:vAlign w:val="top"/>
          </w:tcPr>
          <w:p>
            <w:pPr>
              <w:pStyle w:val="TableText"/>
              <w:ind w:left="137"/>
              <w:spacing w:before="167" w:line="227" w:lineRule="auto"/>
              <w:rPr/>
            </w:pPr>
            <w:r>
              <w:rPr>
                <w:spacing w:val="5"/>
              </w:rPr>
              <w:t>交通路径</w:t>
            </w:r>
          </w:p>
        </w:tc>
        <w:tc>
          <w:tcPr>
            <w:tcW w:w="1380" w:type="dxa"/>
            <w:vAlign w:val="top"/>
          </w:tcPr>
          <w:p>
            <w:pPr>
              <w:pStyle w:val="TableText"/>
              <w:ind w:left="136"/>
              <w:spacing w:before="170" w:line="230" w:lineRule="auto"/>
              <w:rPr/>
            </w:pPr>
            <w:r>
              <w:rPr>
                <w:spacing w:val="3"/>
              </w:rPr>
              <w:t>总流量</w:t>
            </w:r>
          </w:p>
        </w:tc>
        <w:tc>
          <w:tcPr>
            <w:tcW w:w="1366" w:type="dxa"/>
            <w:vAlign w:val="top"/>
          </w:tcPr>
          <w:p>
            <w:pPr>
              <w:pStyle w:val="TableText"/>
              <w:ind w:left="133"/>
              <w:spacing w:before="168" w:line="227" w:lineRule="auto"/>
              <w:rPr/>
            </w:pPr>
            <w:r>
              <w:rPr>
                <w:spacing w:val="6"/>
              </w:rPr>
              <w:t>瓶颈流量</w:t>
            </w:r>
          </w:p>
        </w:tc>
      </w:tr>
      <w:tr>
        <w:trPr>
          <w:trHeight w:val="1227" w:hRule="atLeast"/>
        </w:trPr>
        <w:tc>
          <w:tcPr>
            <w:tcW w:w="1385" w:type="dxa"/>
            <w:vAlign w:val="top"/>
          </w:tcPr>
          <w:p>
            <w:pPr>
              <w:pStyle w:val="TableText"/>
              <w:ind w:left="127"/>
              <w:spacing w:before="23" w:line="228" w:lineRule="auto"/>
              <w:rPr/>
            </w:pPr>
            <w:r>
              <w:rPr>
                <w:spacing w:val="5"/>
              </w:rPr>
              <w:t>乒乓球</w:t>
            </w:r>
          </w:p>
        </w:tc>
        <w:tc>
          <w:tcPr>
            <w:tcW w:w="1379" w:type="dxa"/>
            <w:vAlign w:val="top"/>
          </w:tcPr>
          <w:p>
            <w:pPr>
              <w:pStyle w:val="TableText"/>
              <w:ind w:left="126"/>
              <w:spacing w:before="23" w:line="228" w:lineRule="auto"/>
              <w:rPr/>
            </w:pPr>
            <w:r>
              <w:rPr>
                <w:spacing w:val="6"/>
              </w:rPr>
              <w:t>刘国良</w:t>
            </w:r>
          </w:p>
        </w:tc>
        <w:tc>
          <w:tcPr>
            <w:tcW w:w="3645" w:type="dxa"/>
            <w:vAlign w:val="top"/>
          </w:tcPr>
          <w:p>
            <w:pPr>
              <w:pStyle w:val="TableText"/>
              <w:ind w:left="85" w:right="77" w:firstLine="1"/>
              <w:spacing w:before="32" w:line="241" w:lineRule="auto"/>
              <w:rPr/>
            </w:pPr>
            <w:r>
              <w:rPr>
                <w:spacing w:val="11"/>
              </w:rPr>
              <w:t>2004年：</w:t>
            </w:r>
            <w:r>
              <w:rPr>
                <w:spacing w:val="-59"/>
              </w:rPr>
              <w:t xml:space="preserve"> </w:t>
            </w:r>
            <w:r>
              <w:rPr>
                <w:spacing w:val="11"/>
              </w:rPr>
              <w:t>金牌+1，银牌+1，铜牌</w:t>
            </w:r>
            <w:r>
              <w:rPr/>
              <w:t xml:space="preserve"> </w:t>
            </w:r>
            <w:r>
              <w:rPr>
                <w:spacing w:val="4"/>
              </w:rPr>
              <w:t>+0，得分= -2</w:t>
            </w:r>
          </w:p>
          <w:p>
            <w:pPr>
              <w:pStyle w:val="TableText"/>
              <w:ind w:left="84" w:right="135" w:firstLine="2"/>
              <w:spacing w:before="18" w:line="227" w:lineRule="auto"/>
              <w:rPr/>
            </w:pPr>
            <w:r>
              <w:rPr>
                <w:spacing w:val="9"/>
              </w:rPr>
              <w:t>2004→2008：金牌+2，银牌+0，</w:t>
            </w:r>
            <w:r>
              <w:rPr>
                <w:spacing w:val="16"/>
              </w:rPr>
              <w:t xml:space="preserve"> </w:t>
            </w:r>
            <w:r>
              <w:rPr>
                <w:spacing w:val="5"/>
              </w:rPr>
              <w:t>铜牌+0，得分=8</w:t>
            </w:r>
          </w:p>
        </w:tc>
        <w:tc>
          <w:tcPr>
            <w:tcW w:w="1380" w:type="dxa"/>
            <w:vAlign w:val="top"/>
          </w:tcPr>
          <w:p>
            <w:pPr>
              <w:ind w:left="129"/>
              <w:spacing w:before="30" w:line="193" w:lineRule="auto"/>
              <w:rPr>
                <w:rFonts w:ascii="Arial" w:hAnsi="Arial" w:eastAsia="Arial" w:cs="Arial"/>
                <w:sz w:val="23"/>
                <w:szCs w:val="23"/>
              </w:rPr>
            </w:pPr>
            <w:r>
              <w:rPr>
                <w:rFonts w:ascii="Arial" w:hAnsi="Arial" w:eastAsia="Arial" w:cs="Arial"/>
                <w:sz w:val="23"/>
                <w:szCs w:val="23"/>
              </w:rPr>
              <w:t>6</w:t>
            </w:r>
          </w:p>
        </w:tc>
        <w:tc>
          <w:tcPr>
            <w:tcW w:w="1366" w:type="dxa"/>
            <w:vAlign w:val="top"/>
          </w:tcPr>
          <w:p>
            <w:pPr>
              <w:ind w:left="130"/>
              <w:spacing w:before="32" w:line="191" w:lineRule="auto"/>
              <w:rPr>
                <w:rFonts w:ascii="Arial" w:hAnsi="Arial" w:eastAsia="Arial" w:cs="Arial"/>
                <w:sz w:val="23"/>
                <w:szCs w:val="23"/>
              </w:rPr>
            </w:pPr>
            <w:r>
              <w:rPr>
                <w:rFonts w:ascii="Arial" w:hAnsi="Arial" w:eastAsia="Arial" w:cs="Arial"/>
                <w:sz w:val="23"/>
                <w:szCs w:val="23"/>
                <w:spacing w:val="-4"/>
              </w:rPr>
              <w:t>-2</w:t>
            </w:r>
          </w:p>
        </w:tc>
      </w:tr>
      <w:tr>
        <w:trPr>
          <w:trHeight w:val="1735" w:hRule="atLeast"/>
        </w:trPr>
        <w:tc>
          <w:tcPr>
            <w:tcW w:w="1385" w:type="dxa"/>
            <w:vAlign w:val="top"/>
          </w:tcPr>
          <w:p>
            <w:pPr>
              <w:pStyle w:val="TableText"/>
              <w:ind w:left="134"/>
              <w:spacing w:before="25" w:line="227" w:lineRule="auto"/>
              <w:rPr/>
            </w:pPr>
            <w:r>
              <w:rPr>
                <w:spacing w:val="4"/>
              </w:rPr>
              <w:t>潜水</w:t>
            </w:r>
          </w:p>
        </w:tc>
        <w:tc>
          <w:tcPr>
            <w:tcW w:w="1379" w:type="dxa"/>
            <w:vAlign w:val="top"/>
          </w:tcPr>
          <w:p>
            <w:pPr>
              <w:pStyle w:val="TableText"/>
              <w:ind w:left="128"/>
              <w:spacing w:before="25" w:line="229" w:lineRule="auto"/>
              <w:rPr/>
            </w:pPr>
            <w:r>
              <w:rPr>
                <w:spacing w:val="5"/>
              </w:rPr>
              <w:t>周吉红</w:t>
            </w:r>
          </w:p>
        </w:tc>
        <w:tc>
          <w:tcPr>
            <w:tcW w:w="3645" w:type="dxa"/>
            <w:vAlign w:val="top"/>
          </w:tcPr>
          <w:p>
            <w:pPr>
              <w:pStyle w:val="TableText"/>
              <w:ind w:left="84" w:right="77" w:firstLine="2"/>
              <w:spacing w:before="151" w:line="235" w:lineRule="auto"/>
              <w:rPr/>
            </w:pPr>
            <w:r>
              <w:rPr>
                <w:spacing w:val="12"/>
              </w:rPr>
              <w:t>2004→2008：金牌+1，银牌-1，</w:t>
            </w:r>
            <w:r>
              <w:rPr>
                <w:spacing w:val="14"/>
              </w:rPr>
              <w:t xml:space="preserve"> </w:t>
            </w:r>
            <w:r>
              <w:rPr>
                <w:spacing w:val="6"/>
              </w:rPr>
              <w:t>铜牌+2，总分=4 2008→2012：金</w:t>
            </w:r>
            <w:r>
              <w:rPr>
                <w:spacing w:val="15"/>
              </w:rPr>
              <w:t xml:space="preserve"> </w:t>
            </w:r>
            <w:r>
              <w:rPr>
                <w:spacing w:val="7"/>
              </w:rPr>
              <w:t>牌-1，银牌+2，铜牌-2，总分= -</w:t>
            </w:r>
            <w:r>
              <w:rPr>
                <w:spacing w:val="8"/>
              </w:rPr>
              <w:t xml:space="preserve"> </w:t>
            </w:r>
            <w:r>
              <w:rPr>
                <w:spacing w:val="3"/>
              </w:rPr>
              <w:t>2</w:t>
            </w:r>
            <w:r>
              <w:rPr>
                <w:spacing w:val="61"/>
              </w:rPr>
              <w:t xml:space="preserve"> </w:t>
            </w:r>
            <w:r>
              <w:rPr>
                <w:spacing w:val="3"/>
              </w:rPr>
              <w:t>2012→2016：</w:t>
            </w:r>
            <w:r>
              <w:rPr>
                <w:spacing w:val="-58"/>
              </w:rPr>
              <w:t xml:space="preserve"> </w:t>
            </w:r>
            <w:r>
              <w:rPr>
                <w:spacing w:val="3"/>
              </w:rPr>
              <w:t>金</w:t>
            </w:r>
            <w:r>
              <w:rPr>
                <w:spacing w:val="-67"/>
              </w:rPr>
              <w:t xml:space="preserve"> </w:t>
            </w:r>
            <w:r>
              <w:rPr>
                <w:spacing w:val="3"/>
              </w:rPr>
              <w:t>牌</w:t>
            </w:r>
            <w:r>
              <w:rPr>
                <w:spacing w:val="-68"/>
              </w:rPr>
              <w:t xml:space="preserve"> </w:t>
            </w:r>
            <w:r>
              <w:rPr>
                <w:spacing w:val="3"/>
              </w:rPr>
              <w:t>+1，</w:t>
            </w:r>
            <w:r>
              <w:rPr>
                <w:spacing w:val="-61"/>
              </w:rPr>
              <w:t xml:space="preserve"> </w:t>
            </w:r>
            <w:r>
              <w:rPr>
                <w:spacing w:val="3"/>
              </w:rPr>
              <w:t>银</w:t>
            </w:r>
            <w:r>
              <w:rPr>
                <w:spacing w:val="-68"/>
              </w:rPr>
              <w:t xml:space="preserve"> </w:t>
            </w:r>
            <w:r>
              <w:rPr>
                <w:spacing w:val="3"/>
              </w:rPr>
              <w:t>牌-</w:t>
            </w:r>
            <w:r>
              <w:rPr/>
              <w:t xml:space="preserve"> </w:t>
            </w:r>
            <w:r>
              <w:rPr>
                <w:spacing w:val="6"/>
              </w:rPr>
              <w:t>1，铜牌+0，总分=2</w:t>
            </w:r>
          </w:p>
        </w:tc>
        <w:tc>
          <w:tcPr>
            <w:tcW w:w="1380" w:type="dxa"/>
            <w:vAlign w:val="top"/>
          </w:tcPr>
          <w:p>
            <w:pPr>
              <w:ind w:left="123"/>
              <w:spacing w:before="34" w:line="191" w:lineRule="auto"/>
              <w:rPr>
                <w:rFonts w:ascii="Arial" w:hAnsi="Arial" w:eastAsia="Arial" w:cs="Arial"/>
                <w:sz w:val="23"/>
                <w:szCs w:val="23"/>
              </w:rPr>
            </w:pPr>
            <w:r>
              <w:rPr>
                <w:rFonts w:ascii="Arial" w:hAnsi="Arial" w:eastAsia="Arial" w:cs="Arial"/>
                <w:sz w:val="23"/>
                <w:szCs w:val="23"/>
              </w:rPr>
              <w:t>4</w:t>
            </w:r>
          </w:p>
        </w:tc>
        <w:tc>
          <w:tcPr>
            <w:tcW w:w="1366" w:type="dxa"/>
            <w:vAlign w:val="top"/>
          </w:tcPr>
          <w:p>
            <w:pPr>
              <w:ind w:left="130"/>
              <w:spacing w:before="34" w:line="191" w:lineRule="auto"/>
              <w:rPr>
                <w:rFonts w:ascii="Arial" w:hAnsi="Arial" w:eastAsia="Arial" w:cs="Arial"/>
                <w:sz w:val="23"/>
                <w:szCs w:val="23"/>
              </w:rPr>
            </w:pPr>
            <w:r>
              <w:rPr>
                <w:rFonts w:ascii="Arial" w:hAnsi="Arial" w:eastAsia="Arial" w:cs="Arial"/>
                <w:sz w:val="23"/>
                <w:szCs w:val="23"/>
                <w:spacing w:val="-4"/>
              </w:rPr>
              <w:t>-2</w:t>
            </w:r>
          </w:p>
        </w:tc>
      </w:tr>
      <w:tr>
        <w:trPr>
          <w:trHeight w:val="1222" w:hRule="atLeast"/>
        </w:trPr>
        <w:tc>
          <w:tcPr>
            <w:tcW w:w="1385" w:type="dxa"/>
            <w:vAlign w:val="top"/>
          </w:tcPr>
          <w:p>
            <w:pPr>
              <w:pStyle w:val="TableText"/>
              <w:ind w:left="136"/>
              <w:spacing w:before="26" w:line="227" w:lineRule="auto"/>
              <w:rPr/>
            </w:pPr>
            <w:r>
              <w:rPr>
                <w:spacing w:val="4"/>
              </w:rPr>
              <w:t>体操</w:t>
            </w:r>
          </w:p>
        </w:tc>
        <w:tc>
          <w:tcPr>
            <w:tcW w:w="1379" w:type="dxa"/>
            <w:vAlign w:val="top"/>
          </w:tcPr>
          <w:p>
            <w:pPr>
              <w:pStyle w:val="TableText"/>
              <w:ind w:left="126"/>
              <w:spacing w:before="33" w:line="227" w:lineRule="auto"/>
              <w:rPr/>
            </w:pPr>
            <w:r>
              <w:rPr>
                <w:spacing w:val="6"/>
              </w:rPr>
              <w:t>黄玉斌</w:t>
            </w:r>
          </w:p>
        </w:tc>
        <w:tc>
          <w:tcPr>
            <w:tcW w:w="3645" w:type="dxa"/>
            <w:vAlign w:val="top"/>
          </w:tcPr>
          <w:p>
            <w:pPr>
              <w:pStyle w:val="TableText"/>
              <w:ind w:left="85" w:right="77" w:firstLine="16"/>
              <w:spacing w:before="37"/>
              <w:rPr/>
            </w:pPr>
            <w:r>
              <w:rPr>
                <w:spacing w:val="10"/>
              </w:rPr>
              <w:t>1996年：</w:t>
            </w:r>
            <w:r>
              <w:rPr>
                <w:spacing w:val="-56"/>
              </w:rPr>
              <w:t xml:space="preserve"> </w:t>
            </w:r>
            <w:r>
              <w:rPr>
                <w:spacing w:val="10"/>
              </w:rPr>
              <w:t>金牌+1，银牌-1，铜牌</w:t>
            </w:r>
            <w:r>
              <w:rPr/>
              <w:t xml:space="preserve"> </w:t>
            </w:r>
            <w:r>
              <w:rPr>
                <w:spacing w:val="4"/>
              </w:rPr>
              <w:t>+1，得分=3</w:t>
            </w:r>
          </w:p>
          <w:p>
            <w:pPr>
              <w:pStyle w:val="TableText"/>
              <w:ind w:left="85" w:right="77" w:firstLine="16"/>
              <w:spacing w:before="18" w:line="224" w:lineRule="auto"/>
              <w:rPr/>
            </w:pPr>
            <w:r>
              <w:rPr>
                <w:spacing w:val="10"/>
              </w:rPr>
              <w:t>1996年和2000年：</w:t>
            </w:r>
            <w:r>
              <w:rPr>
                <w:spacing w:val="-66"/>
              </w:rPr>
              <w:t xml:space="preserve"> </w:t>
            </w:r>
            <w:r>
              <w:rPr>
                <w:spacing w:val="10"/>
              </w:rPr>
              <w:t>金牌-1，银牌</w:t>
            </w:r>
            <w:r>
              <w:rPr/>
              <w:t xml:space="preserve"> </w:t>
            </w:r>
            <w:r>
              <w:rPr>
                <w:spacing w:val="5"/>
              </w:rPr>
              <w:t>+0，铜牌-1，得分= -5</w:t>
            </w:r>
          </w:p>
        </w:tc>
        <w:tc>
          <w:tcPr>
            <w:tcW w:w="1380" w:type="dxa"/>
            <w:vAlign w:val="top"/>
          </w:tcPr>
          <w:p>
            <w:pPr>
              <w:ind w:left="130"/>
              <w:spacing w:before="35" w:line="191" w:lineRule="auto"/>
              <w:rPr>
                <w:rFonts w:ascii="Arial" w:hAnsi="Arial" w:eastAsia="Arial" w:cs="Arial"/>
                <w:sz w:val="23"/>
                <w:szCs w:val="23"/>
              </w:rPr>
            </w:pPr>
            <w:r>
              <w:rPr>
                <w:rFonts w:ascii="Arial" w:hAnsi="Arial" w:eastAsia="Arial" w:cs="Arial"/>
                <w:sz w:val="23"/>
                <w:szCs w:val="23"/>
                <w:spacing w:val="-4"/>
              </w:rPr>
              <w:t>-2</w:t>
            </w:r>
          </w:p>
        </w:tc>
        <w:tc>
          <w:tcPr>
            <w:tcW w:w="1366" w:type="dxa"/>
            <w:vAlign w:val="top"/>
          </w:tcPr>
          <w:p>
            <w:pPr>
              <w:ind w:left="130"/>
              <w:spacing w:before="32" w:line="194" w:lineRule="auto"/>
              <w:rPr>
                <w:rFonts w:ascii="Arial" w:hAnsi="Arial" w:eastAsia="Arial" w:cs="Arial"/>
                <w:sz w:val="23"/>
                <w:szCs w:val="23"/>
              </w:rPr>
            </w:pPr>
            <w:r>
              <w:rPr>
                <w:rFonts w:ascii="Arial" w:hAnsi="Arial" w:eastAsia="Arial" w:cs="Arial"/>
                <w:sz w:val="23"/>
                <w:szCs w:val="23"/>
                <w:spacing w:val="-4"/>
              </w:rPr>
              <w:t>-5</w:t>
            </w:r>
          </w:p>
        </w:tc>
      </w:tr>
    </w:tbl>
    <w:p>
      <w:pPr>
        <w:pStyle w:val="BodyText"/>
        <w:ind w:left="3742"/>
        <w:spacing w:before="226" w:line="227" w:lineRule="auto"/>
        <w:rPr/>
      </w:pPr>
      <w:r>
        <w:rPr>
          <w:spacing w:val="7"/>
        </w:rPr>
        <w:t>表8：体育统计</w:t>
      </w:r>
    </w:p>
    <w:p>
      <w:pPr>
        <w:spacing w:line="251" w:lineRule="auto"/>
        <w:rPr>
          <w:rFonts w:ascii="Arial"/>
          <w:sz w:val="21"/>
        </w:rPr>
      </w:pPr>
      <w:r/>
    </w:p>
    <w:p>
      <w:pPr>
        <w:spacing w:line="252" w:lineRule="auto"/>
        <w:rPr>
          <w:rFonts w:ascii="Arial"/>
          <w:sz w:val="21"/>
        </w:rPr>
      </w:pPr>
      <w:r/>
    </w:p>
    <w:p>
      <w:pPr>
        <w:pStyle w:val="BodyText"/>
        <w:ind w:left="602" w:right="138" w:hanging="196"/>
        <w:spacing w:before="75" w:line="235" w:lineRule="auto"/>
        <w:rPr/>
      </w:pPr>
      <w:r>
        <w:rPr>
          <w:spacing w:val="12"/>
        </w:rPr>
        <w:t>? 乒乓球：在刘国梁教练的指导下，乒乓球表现出相对较大的总流量</w:t>
      </w:r>
      <w:r>
        <w:rPr>
          <w:spacing w:val="11"/>
        </w:rPr>
        <w:t>(6)，但瓶颈</w:t>
      </w:r>
      <w:r>
        <w:rPr/>
        <w:t xml:space="preserve"> </w:t>
      </w:r>
      <w:r>
        <w:rPr>
          <w:spacing w:val="10"/>
        </w:rPr>
        <w:t>流量为-2，说明虽然教练的贡献是显而易见的，但某些限制因素限制了改进的潜</w:t>
      </w:r>
      <w:r>
        <w:rPr>
          <w:spacing w:val="7"/>
        </w:rPr>
        <w:t xml:space="preserve"> </w:t>
      </w:r>
      <w:r>
        <w:rPr>
          <w:spacing w:val="-1"/>
        </w:rPr>
        <w:t>力。</w:t>
      </w:r>
    </w:p>
    <w:p>
      <w:pPr>
        <w:pStyle w:val="BodyText"/>
        <w:ind w:left="603" w:right="138" w:hanging="197"/>
        <w:spacing w:before="188" w:line="233" w:lineRule="auto"/>
        <w:rPr/>
      </w:pPr>
      <w:r>
        <w:rPr>
          <w:spacing w:val="12"/>
        </w:rPr>
        <w:t>? 潜水：周继红的执教时期相对稳定，总流量为4，瓶颈流量为-2</w:t>
      </w:r>
      <w:r>
        <w:rPr>
          <w:spacing w:val="11"/>
        </w:rPr>
        <w:t>，说明尽管教练</w:t>
      </w:r>
      <w:r>
        <w:rPr/>
        <w:t xml:space="preserve"> </w:t>
      </w:r>
      <w:r>
        <w:rPr>
          <w:spacing w:val="7"/>
        </w:rPr>
        <w:t>做出了贡献，但项目经历了显著的波动，特别是在2008年到2012年之间。</w:t>
      </w:r>
    </w:p>
    <w:p>
      <w:pPr>
        <w:pStyle w:val="BodyText"/>
        <w:ind w:left="605" w:right="138" w:hanging="199"/>
        <w:spacing w:before="187" w:line="233" w:lineRule="auto"/>
        <w:rPr/>
      </w:pPr>
      <w:r>
        <w:rPr>
          <w:spacing w:val="9"/>
        </w:rPr>
        <w:t>? 体操：黄玉斌教练组的体操队表现不佳，总流</w:t>
      </w:r>
      <w:r>
        <w:rPr>
          <w:spacing w:val="8"/>
        </w:rPr>
        <w:t>量为-2，瓶颈流量为-5，说明教练</w:t>
      </w:r>
      <w:r>
        <w:rPr/>
        <w:t xml:space="preserve"> </w:t>
      </w:r>
      <w:r>
        <w:rPr>
          <w:spacing w:val="7"/>
        </w:rPr>
        <w:t>贡献有限，外部对项目的影响较大。</w:t>
      </w:r>
    </w:p>
    <w:p>
      <w:pPr>
        <w:spacing w:line="243" w:lineRule="auto"/>
        <w:rPr>
          <w:rFonts w:ascii="Arial"/>
          <w:sz w:val="21"/>
        </w:rPr>
      </w:pPr>
      <w:r/>
    </w:p>
    <w:p>
      <w:pPr>
        <w:pStyle w:val="BodyText"/>
        <w:ind w:left="8" w:right="138" w:firstLine="356"/>
        <w:spacing w:before="75" w:line="233" w:lineRule="auto"/>
        <w:rPr/>
      </w:pPr>
      <w:r>
        <w:rPr>
          <w:spacing w:val="10"/>
        </w:rPr>
        <w:t>乒乓球是很有前途的项目，尽管存在瓶颈，教练的作用还是很大的，这表明有必要</w:t>
      </w:r>
      <w:r>
        <w:rPr>
          <w:spacing w:val="16"/>
        </w:rPr>
        <w:t xml:space="preserve"> </w:t>
      </w:r>
      <w:r>
        <w:rPr>
          <w:spacing w:val="6"/>
        </w:rPr>
        <w:t>进一步投资“伟大教练</w:t>
      </w:r>
      <w:r>
        <w:rPr>
          <w:spacing w:val="-84"/>
        </w:rPr>
        <w:t xml:space="preserve"> </w:t>
      </w:r>
      <w:r>
        <w:rPr>
          <w:spacing w:val="6"/>
        </w:rPr>
        <w:t>”效应</w:t>
      </w:r>
    </w:p>
    <w:p>
      <w:pPr>
        <w:spacing w:line="233" w:lineRule="auto"/>
        <w:sectPr>
          <w:headerReference w:type="default" r:id="rId50"/>
          <w:pgSz w:w="11906" w:h="16838"/>
          <w:pgMar w:top="954" w:right="1306" w:bottom="0" w:left="1439" w:header="687" w:footer="0" w:gutter="0"/>
        </w:sectPr>
        <w:rPr/>
      </w:pPr>
    </w:p>
    <w:p>
      <w:pPr>
        <w:spacing w:line="432" w:lineRule="auto"/>
        <w:rPr>
          <w:rFonts w:ascii="Arial"/>
          <w:sz w:val="21"/>
        </w:rPr>
      </w:pPr>
      <w:r/>
    </w:p>
    <w:p>
      <w:pPr>
        <w:pStyle w:val="BodyText"/>
        <w:ind w:left="13" w:right="138" w:hanging="1"/>
        <w:spacing w:before="75" w:line="235" w:lineRule="auto"/>
        <w:jc w:val="both"/>
        <w:rPr/>
      </w:pPr>
      <w:r>
        <w:rPr>
          <w:spacing w:val="20"/>
        </w:rPr>
        <w:t>在这一领域，虽然跳水技术比较稳定，但由于存在瓶颈流，需要在其他方面进行改</w:t>
      </w:r>
      <w:r>
        <w:rPr>
          <w:spacing w:val="8"/>
        </w:rPr>
        <w:t xml:space="preserve"> </w:t>
      </w:r>
      <w:r>
        <w:rPr>
          <w:spacing w:val="13"/>
        </w:rPr>
        <w:t>进。体操需要更多的关注和提高，因为教练的贡献较小，而总流量和瓶颈流量都显示</w:t>
      </w:r>
      <w:r>
        <w:rPr>
          <w:spacing w:val="16"/>
        </w:rPr>
        <w:t xml:space="preserve"> </w:t>
      </w:r>
      <w:r>
        <w:rPr>
          <w:spacing w:val="7"/>
        </w:rPr>
        <w:t>出很大的改进空间。</w:t>
      </w:r>
    </w:p>
    <w:p>
      <w:pPr>
        <w:pStyle w:val="BodyText"/>
        <w:ind w:left="413"/>
        <w:spacing w:before="159" w:line="227" w:lineRule="auto"/>
        <w:rPr/>
      </w:pPr>
      <w:r>
        <w:rPr>
          <w:spacing w:val="4"/>
        </w:rPr>
        <w:t>(2)美国：体操、篮球、排球</w:t>
      </w:r>
    </w:p>
    <w:p>
      <w:pPr>
        <w:spacing w:line="211" w:lineRule="exact"/>
        <w:rPr/>
      </w:pPr>
      <w:r/>
    </w:p>
    <w:tbl>
      <w:tblPr>
        <w:tblStyle w:val="TableNormal"/>
        <w:tblW w:w="915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85"/>
        <w:gridCol w:w="1379"/>
        <w:gridCol w:w="3645"/>
        <w:gridCol w:w="1380"/>
        <w:gridCol w:w="1366"/>
      </w:tblGrid>
      <w:tr>
        <w:trPr>
          <w:trHeight w:val="589" w:hRule="atLeast"/>
        </w:trPr>
        <w:tc>
          <w:tcPr>
            <w:tcW w:w="1385" w:type="dxa"/>
            <w:vAlign w:val="top"/>
          </w:tcPr>
          <w:p>
            <w:pPr>
              <w:pStyle w:val="TableText"/>
              <w:ind w:left="141"/>
              <w:spacing w:before="167" w:line="227" w:lineRule="auto"/>
              <w:rPr/>
            </w:pPr>
            <w:r>
              <w:rPr>
                <w:spacing w:val="4"/>
              </w:rPr>
              <w:t>运动</w:t>
            </w:r>
          </w:p>
        </w:tc>
        <w:tc>
          <w:tcPr>
            <w:tcW w:w="1379" w:type="dxa"/>
            <w:vAlign w:val="top"/>
          </w:tcPr>
          <w:p>
            <w:pPr>
              <w:pStyle w:val="TableText"/>
              <w:ind w:left="136"/>
              <w:spacing w:before="167" w:line="227" w:lineRule="auto"/>
              <w:rPr/>
            </w:pPr>
            <w:r>
              <w:rPr>
                <w:spacing w:val="2"/>
              </w:rPr>
              <w:t>教练</w:t>
            </w:r>
          </w:p>
        </w:tc>
        <w:tc>
          <w:tcPr>
            <w:tcW w:w="3645" w:type="dxa"/>
            <w:vAlign w:val="top"/>
          </w:tcPr>
          <w:p>
            <w:pPr>
              <w:pStyle w:val="TableText"/>
              <w:ind w:left="137"/>
              <w:spacing w:before="167" w:line="227" w:lineRule="auto"/>
              <w:rPr/>
            </w:pPr>
            <w:r>
              <w:rPr>
                <w:spacing w:val="5"/>
              </w:rPr>
              <w:t>交通路径</w:t>
            </w:r>
          </w:p>
        </w:tc>
        <w:tc>
          <w:tcPr>
            <w:tcW w:w="1380" w:type="dxa"/>
            <w:vAlign w:val="top"/>
          </w:tcPr>
          <w:p>
            <w:pPr>
              <w:pStyle w:val="TableText"/>
              <w:ind w:left="136"/>
              <w:spacing w:before="170" w:line="230" w:lineRule="auto"/>
              <w:rPr/>
            </w:pPr>
            <w:r>
              <w:rPr>
                <w:spacing w:val="3"/>
              </w:rPr>
              <w:t>总流量</w:t>
            </w:r>
          </w:p>
        </w:tc>
        <w:tc>
          <w:tcPr>
            <w:tcW w:w="1366" w:type="dxa"/>
            <w:vAlign w:val="top"/>
          </w:tcPr>
          <w:p>
            <w:pPr>
              <w:pStyle w:val="TableText"/>
              <w:ind w:left="133"/>
              <w:spacing w:before="169" w:line="227" w:lineRule="auto"/>
              <w:rPr/>
            </w:pPr>
            <w:r>
              <w:rPr>
                <w:spacing w:val="6"/>
              </w:rPr>
              <w:t>瓶颈流量</w:t>
            </w:r>
          </w:p>
        </w:tc>
      </w:tr>
      <w:tr>
        <w:trPr>
          <w:trHeight w:val="1818" w:hRule="atLeast"/>
        </w:trPr>
        <w:tc>
          <w:tcPr>
            <w:tcW w:w="1385" w:type="dxa"/>
            <w:vAlign w:val="top"/>
          </w:tcPr>
          <w:p>
            <w:pPr>
              <w:pStyle w:val="TableText"/>
              <w:ind w:left="136"/>
              <w:spacing w:before="22" w:line="227" w:lineRule="auto"/>
              <w:rPr/>
            </w:pPr>
            <w:r>
              <w:rPr>
                <w:spacing w:val="4"/>
              </w:rPr>
              <w:t>体操</w:t>
            </w:r>
          </w:p>
        </w:tc>
        <w:tc>
          <w:tcPr>
            <w:tcW w:w="1379" w:type="dxa"/>
            <w:vAlign w:val="top"/>
          </w:tcPr>
          <w:p>
            <w:pPr>
              <w:pStyle w:val="TableText"/>
              <w:ind w:left="84" w:right="79" w:firstLine="15"/>
              <w:spacing w:before="24" w:line="263" w:lineRule="auto"/>
              <w:rPr/>
            </w:pPr>
            <w:r>
              <w:rPr>
                <w:spacing w:val="-11"/>
              </w:rPr>
              <w:t>贝拉</w:t>
            </w:r>
            <w:r>
              <w:rPr>
                <w:spacing w:val="-17"/>
              </w:rPr>
              <w:t xml:space="preserve"> </w:t>
            </w:r>
            <w:r>
              <w:rPr>
                <w:spacing w:val="-11"/>
              </w:rPr>
              <w:t>·卡罗</w:t>
            </w:r>
            <w:r>
              <w:rPr/>
              <w:t xml:space="preserve"> </w:t>
            </w:r>
            <w:r>
              <w:rPr/>
              <w:t>利</w:t>
            </w:r>
          </w:p>
        </w:tc>
        <w:tc>
          <w:tcPr>
            <w:tcW w:w="3645" w:type="dxa"/>
            <w:vAlign w:val="top"/>
          </w:tcPr>
          <w:p>
            <w:pPr>
              <w:pStyle w:val="TableText"/>
              <w:ind w:left="85" w:right="77" w:firstLine="1"/>
              <w:spacing w:before="31" w:line="241" w:lineRule="auto"/>
              <w:rPr/>
            </w:pPr>
            <w:r>
              <w:rPr>
                <w:spacing w:val="11"/>
              </w:rPr>
              <w:t>2004年：</w:t>
            </w:r>
            <w:r>
              <w:rPr>
                <w:spacing w:val="-59"/>
              </w:rPr>
              <w:t xml:space="preserve"> </w:t>
            </w:r>
            <w:r>
              <w:rPr>
                <w:spacing w:val="11"/>
              </w:rPr>
              <w:t>金牌+1，银牌+4，铜牌</w:t>
            </w:r>
            <w:r>
              <w:rPr/>
              <w:t xml:space="preserve"> </w:t>
            </w:r>
            <w:r>
              <w:rPr>
                <w:spacing w:val="1"/>
              </w:rPr>
              <w:t>+0，得分=</w:t>
            </w:r>
            <w:r>
              <w:rPr>
                <w:spacing w:val="34"/>
              </w:rPr>
              <w:t xml:space="preserve"> </w:t>
            </w:r>
            <w:r>
              <w:rPr>
                <w:spacing w:val="1"/>
              </w:rPr>
              <w:t>12</w:t>
            </w:r>
          </w:p>
          <w:p>
            <w:pPr>
              <w:pStyle w:val="TableText"/>
              <w:ind w:left="101" w:right="77" w:hanging="14"/>
              <w:spacing w:before="18" w:line="231" w:lineRule="auto"/>
              <w:rPr/>
            </w:pPr>
            <w:r>
              <w:rPr>
                <w:spacing w:val="10"/>
              </w:rPr>
              <w:t>2004→2008年</w:t>
            </w:r>
            <w:r>
              <w:rPr>
                <w:spacing w:val="-36"/>
              </w:rPr>
              <w:t xml:space="preserve"> </w:t>
            </w:r>
            <w:r>
              <w:rPr>
                <w:spacing w:val="10"/>
              </w:rPr>
              <w:t>：</w:t>
            </w:r>
            <w:r>
              <w:rPr>
                <w:spacing w:val="-65"/>
              </w:rPr>
              <w:t xml:space="preserve"> </w:t>
            </w:r>
            <w:r>
              <w:rPr>
                <w:spacing w:val="10"/>
              </w:rPr>
              <w:t>金牌+1，</w:t>
            </w:r>
            <w:r>
              <w:rPr>
                <w:spacing w:val="-66"/>
              </w:rPr>
              <w:t xml:space="preserve"> </w:t>
            </w:r>
            <w:r>
              <w:rPr>
                <w:spacing w:val="10"/>
              </w:rPr>
              <w:t>银牌+</w:t>
            </w:r>
            <w:r>
              <w:rPr/>
              <w:t xml:space="preserve"> </w:t>
            </w:r>
            <w:r>
              <w:rPr>
                <w:spacing w:val="10"/>
              </w:rPr>
              <w:t>1，铜牌+0，得分=6</w:t>
            </w:r>
            <w:r>
              <w:rPr>
                <w:spacing w:val="39"/>
              </w:rPr>
              <w:t xml:space="preserve"> </w:t>
            </w:r>
            <w:r>
              <w:rPr>
                <w:spacing w:val="10"/>
              </w:rPr>
              <w:t>2008→2012</w:t>
            </w:r>
          </w:p>
          <w:p>
            <w:pPr>
              <w:pStyle w:val="TableText"/>
              <w:ind w:left="85" w:right="135"/>
              <w:spacing w:before="10" w:line="229" w:lineRule="auto"/>
              <w:rPr/>
            </w:pPr>
            <w:r>
              <w:rPr>
                <w:spacing w:val="11"/>
              </w:rPr>
              <w:t>年：金牌+1，银牌-4，铜牌+0， </w:t>
            </w:r>
            <w:r>
              <w:rPr>
                <w:spacing w:val="2"/>
              </w:rPr>
              <w:t>得分=</w:t>
            </w:r>
            <w:r>
              <w:rPr>
                <w:spacing w:val="14"/>
              </w:rPr>
              <w:t xml:space="preserve"> </w:t>
            </w:r>
            <w:r>
              <w:rPr>
                <w:spacing w:val="2"/>
              </w:rPr>
              <w:t>-4</w:t>
            </w:r>
          </w:p>
        </w:tc>
        <w:tc>
          <w:tcPr>
            <w:tcW w:w="1380" w:type="dxa"/>
            <w:vAlign w:val="top"/>
          </w:tcPr>
          <w:p>
            <w:pPr>
              <w:ind w:left="147"/>
              <w:spacing w:before="31" w:line="191" w:lineRule="auto"/>
              <w:rPr>
                <w:rFonts w:ascii="Arial" w:hAnsi="Arial" w:eastAsia="Arial" w:cs="Arial"/>
                <w:sz w:val="23"/>
                <w:szCs w:val="23"/>
              </w:rPr>
            </w:pPr>
            <w:r>
              <w:rPr>
                <w:rFonts w:ascii="Arial" w:hAnsi="Arial" w:eastAsia="Arial" w:cs="Arial"/>
                <w:sz w:val="23"/>
                <w:szCs w:val="23"/>
                <w:spacing w:val="-18"/>
              </w:rPr>
              <w:t>14</w:t>
            </w:r>
          </w:p>
        </w:tc>
        <w:tc>
          <w:tcPr>
            <w:tcW w:w="1366" w:type="dxa"/>
            <w:vAlign w:val="top"/>
          </w:tcPr>
          <w:p>
            <w:pPr>
              <w:ind w:left="130"/>
              <w:spacing w:before="31" w:line="191" w:lineRule="auto"/>
              <w:rPr>
                <w:rFonts w:ascii="Arial" w:hAnsi="Arial" w:eastAsia="Arial" w:cs="Arial"/>
                <w:sz w:val="23"/>
                <w:szCs w:val="23"/>
              </w:rPr>
            </w:pPr>
            <w:r>
              <w:rPr>
                <w:rFonts w:ascii="Arial" w:hAnsi="Arial" w:eastAsia="Arial" w:cs="Arial"/>
                <w:sz w:val="23"/>
                <w:szCs w:val="23"/>
                <w:spacing w:val="-4"/>
              </w:rPr>
              <w:t>-4</w:t>
            </w:r>
          </w:p>
        </w:tc>
      </w:tr>
      <w:tr>
        <w:trPr>
          <w:trHeight w:val="1736" w:hRule="atLeast"/>
        </w:trPr>
        <w:tc>
          <w:tcPr>
            <w:tcW w:w="1385" w:type="dxa"/>
            <w:vAlign w:val="top"/>
          </w:tcPr>
          <w:p>
            <w:pPr>
              <w:pStyle w:val="TableText"/>
              <w:ind w:left="136"/>
              <w:spacing w:before="26" w:line="228" w:lineRule="auto"/>
              <w:rPr/>
            </w:pPr>
            <w:r>
              <w:rPr>
                <w:spacing w:val="3"/>
              </w:rPr>
              <w:t>篮球</w:t>
            </w:r>
          </w:p>
        </w:tc>
        <w:tc>
          <w:tcPr>
            <w:tcW w:w="1379" w:type="dxa"/>
            <w:vAlign w:val="top"/>
          </w:tcPr>
          <w:p>
            <w:pPr>
              <w:pStyle w:val="TableText"/>
              <w:ind w:left="129"/>
              <w:spacing w:before="25" w:line="227" w:lineRule="auto"/>
              <w:rPr/>
            </w:pPr>
            <w:r>
              <w:rPr>
                <w:spacing w:val="4"/>
              </w:rPr>
              <w:t>迈克</w:t>
            </w:r>
          </w:p>
          <w:p>
            <w:pPr>
              <w:pStyle w:val="TableText"/>
              <w:ind w:left="96"/>
              <w:spacing w:before="39" w:line="226" w:lineRule="auto"/>
              <w:rPr/>
            </w:pPr>
            <w:r>
              <w:rPr>
                <w:spacing w:val="7"/>
              </w:rPr>
              <w:t>布热津斯基</w:t>
            </w:r>
          </w:p>
        </w:tc>
        <w:tc>
          <w:tcPr>
            <w:tcW w:w="3645" w:type="dxa"/>
            <w:vAlign w:val="top"/>
          </w:tcPr>
          <w:p>
            <w:pPr>
              <w:pStyle w:val="TableText"/>
              <w:ind w:left="84" w:right="77" w:firstLine="2"/>
              <w:spacing w:before="151" w:line="235" w:lineRule="auto"/>
              <w:rPr/>
            </w:pPr>
            <w:r>
              <w:rPr>
                <w:spacing w:val="12"/>
              </w:rPr>
              <w:t>2004→2008：金牌+1，银牌-1，</w:t>
            </w:r>
            <w:r>
              <w:rPr>
                <w:spacing w:val="14"/>
              </w:rPr>
              <w:t xml:space="preserve"> </w:t>
            </w:r>
            <w:r>
              <w:rPr>
                <w:spacing w:val="6"/>
              </w:rPr>
              <w:t>铜牌+0，得分=2 2008→2012：金</w:t>
            </w:r>
            <w:r>
              <w:rPr>
                <w:spacing w:val="15"/>
              </w:rPr>
              <w:t xml:space="preserve"> </w:t>
            </w:r>
            <w:r>
              <w:rPr>
                <w:spacing w:val="14"/>
              </w:rPr>
              <w:t>牌+0，银牌+0，铜牌+0，得分=0</w:t>
            </w:r>
            <w:r>
              <w:rPr>
                <w:spacing w:val="4"/>
              </w:rPr>
              <w:t xml:space="preserve"> </w:t>
            </w:r>
            <w:r>
              <w:rPr>
                <w:spacing w:val="12"/>
              </w:rPr>
              <w:t>2012→2016：金牌+0，银牌+0，</w:t>
            </w:r>
            <w:r>
              <w:rPr>
                <w:spacing w:val="16"/>
              </w:rPr>
              <w:t xml:space="preserve"> </w:t>
            </w:r>
            <w:r>
              <w:rPr>
                <w:spacing w:val="5"/>
              </w:rPr>
              <w:t>铜牌+0，得分=0</w:t>
            </w:r>
          </w:p>
        </w:tc>
        <w:tc>
          <w:tcPr>
            <w:tcW w:w="1380" w:type="dxa"/>
            <w:vAlign w:val="top"/>
          </w:tcPr>
          <w:p>
            <w:pPr>
              <w:ind w:left="128"/>
              <w:spacing w:before="33" w:line="191" w:lineRule="auto"/>
              <w:rPr>
                <w:rFonts w:ascii="Arial" w:hAnsi="Arial" w:eastAsia="Arial" w:cs="Arial"/>
                <w:sz w:val="23"/>
                <w:szCs w:val="23"/>
              </w:rPr>
            </w:pPr>
            <w:r>
              <w:rPr>
                <w:rFonts w:ascii="Arial" w:hAnsi="Arial" w:eastAsia="Arial" w:cs="Arial"/>
                <w:sz w:val="23"/>
                <w:szCs w:val="23"/>
              </w:rPr>
              <w:t>2</w:t>
            </w:r>
          </w:p>
        </w:tc>
        <w:tc>
          <w:tcPr>
            <w:tcW w:w="1366" w:type="dxa"/>
            <w:vAlign w:val="top"/>
          </w:tcPr>
          <w:p>
            <w:pPr>
              <w:ind w:left="127"/>
              <w:spacing w:before="33" w:line="191" w:lineRule="auto"/>
              <w:rPr>
                <w:rFonts w:ascii="Arial" w:hAnsi="Arial" w:eastAsia="Arial" w:cs="Arial"/>
                <w:sz w:val="23"/>
                <w:szCs w:val="23"/>
              </w:rPr>
            </w:pPr>
            <w:r>
              <w:rPr>
                <w:rFonts w:ascii="Arial" w:hAnsi="Arial" w:eastAsia="Arial" w:cs="Arial"/>
                <w:sz w:val="23"/>
                <w:szCs w:val="23"/>
              </w:rPr>
              <w:t>0</w:t>
            </w:r>
          </w:p>
        </w:tc>
      </w:tr>
      <w:tr>
        <w:trPr>
          <w:trHeight w:val="1736" w:hRule="atLeast"/>
        </w:trPr>
        <w:tc>
          <w:tcPr>
            <w:tcW w:w="1385" w:type="dxa"/>
            <w:vAlign w:val="top"/>
          </w:tcPr>
          <w:p>
            <w:pPr>
              <w:pStyle w:val="TableText"/>
              <w:ind w:left="135"/>
              <w:spacing w:before="27" w:line="228" w:lineRule="auto"/>
              <w:rPr/>
            </w:pPr>
            <w:r>
              <w:rPr>
                <w:spacing w:val="4"/>
              </w:rPr>
              <w:t>排球</w:t>
            </w:r>
          </w:p>
        </w:tc>
        <w:tc>
          <w:tcPr>
            <w:tcW w:w="1379" w:type="dxa"/>
            <w:vAlign w:val="top"/>
          </w:tcPr>
          <w:p>
            <w:pPr>
              <w:pStyle w:val="TableText"/>
              <w:ind w:left="84" w:right="79" w:firstLine="1"/>
              <w:spacing w:before="27" w:line="263" w:lineRule="auto"/>
              <w:rPr/>
            </w:pPr>
            <w:r>
              <w:rPr>
                <w:spacing w:val="-8"/>
              </w:rPr>
              <w:t>卡奇</w:t>
            </w:r>
            <w:r>
              <w:rPr>
                <w:spacing w:val="-18"/>
              </w:rPr>
              <w:t xml:space="preserve"> </w:t>
            </w:r>
            <w:r>
              <w:rPr>
                <w:spacing w:val="-8"/>
              </w:rPr>
              <w:t>·基拉</w:t>
            </w:r>
            <w:r>
              <w:rPr/>
              <w:t xml:space="preserve"> </w:t>
            </w:r>
            <w:r>
              <w:rPr/>
              <w:t>利</w:t>
            </w:r>
          </w:p>
        </w:tc>
        <w:tc>
          <w:tcPr>
            <w:tcW w:w="3645" w:type="dxa"/>
            <w:vAlign w:val="top"/>
          </w:tcPr>
          <w:p>
            <w:pPr>
              <w:pStyle w:val="TableText"/>
              <w:ind w:left="84" w:right="77" w:firstLine="2"/>
              <w:spacing w:before="155" w:line="235" w:lineRule="auto"/>
              <w:rPr/>
            </w:pPr>
            <w:r>
              <w:rPr>
                <w:spacing w:val="12"/>
              </w:rPr>
              <w:t>2008→2012：金牌+0，银牌+0，</w:t>
            </w:r>
            <w:r>
              <w:rPr>
                <w:spacing w:val="14"/>
              </w:rPr>
              <w:t xml:space="preserve"> </w:t>
            </w:r>
            <w:r>
              <w:rPr>
                <w:spacing w:val="6"/>
              </w:rPr>
              <w:t>铜牌+0，得分=0 2012→2016：金</w:t>
            </w:r>
            <w:r>
              <w:rPr>
                <w:spacing w:val="15"/>
              </w:rPr>
              <w:t xml:space="preserve"> </w:t>
            </w:r>
            <w:r>
              <w:rPr>
                <w:spacing w:val="7"/>
              </w:rPr>
              <w:t>牌+0，银牌-1，铜牌+1，得分= -</w:t>
            </w:r>
            <w:r>
              <w:rPr>
                <w:spacing w:val="8"/>
              </w:rPr>
              <w:t xml:space="preserve"> </w:t>
            </w:r>
            <w:r>
              <w:rPr>
                <w:spacing w:val="3"/>
              </w:rPr>
              <w:t>1</w:t>
            </w:r>
            <w:r>
              <w:rPr>
                <w:spacing w:val="61"/>
              </w:rPr>
              <w:t xml:space="preserve"> </w:t>
            </w:r>
            <w:r>
              <w:rPr>
                <w:spacing w:val="3"/>
              </w:rPr>
              <w:t>2016→2020：</w:t>
            </w:r>
            <w:r>
              <w:rPr>
                <w:spacing w:val="-58"/>
              </w:rPr>
              <w:t xml:space="preserve"> </w:t>
            </w:r>
            <w:r>
              <w:rPr>
                <w:spacing w:val="3"/>
              </w:rPr>
              <w:t>金</w:t>
            </w:r>
            <w:r>
              <w:rPr>
                <w:spacing w:val="-67"/>
              </w:rPr>
              <w:t xml:space="preserve"> </w:t>
            </w:r>
            <w:r>
              <w:rPr>
                <w:spacing w:val="3"/>
              </w:rPr>
              <w:t>牌</w:t>
            </w:r>
            <w:r>
              <w:rPr>
                <w:spacing w:val="-68"/>
              </w:rPr>
              <w:t xml:space="preserve"> </w:t>
            </w:r>
            <w:r>
              <w:rPr>
                <w:spacing w:val="3"/>
              </w:rPr>
              <w:t>+1，</w:t>
            </w:r>
            <w:r>
              <w:rPr>
                <w:spacing w:val="-61"/>
              </w:rPr>
              <w:t xml:space="preserve"> </w:t>
            </w:r>
            <w:r>
              <w:rPr>
                <w:spacing w:val="3"/>
              </w:rPr>
              <w:t>银</w:t>
            </w:r>
            <w:r>
              <w:rPr>
                <w:spacing w:val="-68"/>
              </w:rPr>
              <w:t xml:space="preserve"> </w:t>
            </w:r>
            <w:r>
              <w:rPr>
                <w:spacing w:val="3"/>
              </w:rPr>
              <w:t>牌+</w:t>
            </w:r>
            <w:r>
              <w:rPr/>
              <w:t xml:space="preserve"> </w:t>
            </w:r>
            <w:r>
              <w:rPr>
                <w:spacing w:val="6"/>
              </w:rPr>
              <w:t>0，铜牌-1，得分=3</w:t>
            </w:r>
          </w:p>
        </w:tc>
        <w:tc>
          <w:tcPr>
            <w:tcW w:w="1380" w:type="dxa"/>
            <w:vAlign w:val="top"/>
          </w:tcPr>
          <w:p>
            <w:pPr>
              <w:ind w:left="128"/>
              <w:spacing w:before="35" w:line="191" w:lineRule="auto"/>
              <w:rPr>
                <w:rFonts w:ascii="Arial" w:hAnsi="Arial" w:eastAsia="Arial" w:cs="Arial"/>
                <w:sz w:val="23"/>
                <w:szCs w:val="23"/>
              </w:rPr>
            </w:pPr>
            <w:r>
              <w:rPr>
                <w:rFonts w:ascii="Arial" w:hAnsi="Arial" w:eastAsia="Arial" w:cs="Arial"/>
                <w:sz w:val="23"/>
                <w:szCs w:val="23"/>
              </w:rPr>
              <w:t>2</w:t>
            </w:r>
          </w:p>
        </w:tc>
        <w:tc>
          <w:tcPr>
            <w:tcW w:w="1366" w:type="dxa"/>
            <w:vAlign w:val="top"/>
          </w:tcPr>
          <w:p>
            <w:pPr>
              <w:ind w:left="130"/>
              <w:spacing w:before="35" w:line="191" w:lineRule="auto"/>
              <w:rPr>
                <w:rFonts w:ascii="Arial" w:hAnsi="Arial" w:eastAsia="Arial" w:cs="Arial"/>
                <w:sz w:val="23"/>
                <w:szCs w:val="23"/>
              </w:rPr>
            </w:pPr>
            <w:r>
              <w:rPr>
                <w:rFonts w:ascii="Arial" w:hAnsi="Arial" w:eastAsia="Arial" w:cs="Arial"/>
                <w:sz w:val="23"/>
                <w:szCs w:val="23"/>
                <w:spacing w:val="-4"/>
              </w:rPr>
              <w:t>-1</w:t>
            </w:r>
          </w:p>
        </w:tc>
      </w:tr>
    </w:tbl>
    <w:p>
      <w:pPr>
        <w:pStyle w:val="BodyText"/>
        <w:ind w:left="3742"/>
        <w:spacing w:before="226" w:line="227" w:lineRule="auto"/>
        <w:rPr/>
      </w:pPr>
      <w:r>
        <w:rPr>
          <w:spacing w:val="7"/>
        </w:rPr>
        <w:t>表9：体育统计</w:t>
      </w:r>
    </w:p>
    <w:p>
      <w:pPr>
        <w:spacing w:line="298" w:lineRule="auto"/>
        <w:rPr>
          <w:rFonts w:ascii="Arial"/>
          <w:sz w:val="21"/>
        </w:rPr>
      </w:pPr>
      <w:r/>
    </w:p>
    <w:p>
      <w:pPr>
        <w:spacing w:line="299" w:lineRule="auto"/>
        <w:rPr>
          <w:rFonts w:ascii="Arial"/>
          <w:sz w:val="21"/>
        </w:rPr>
      </w:pPr>
      <w:r/>
    </w:p>
    <w:p>
      <w:pPr>
        <w:pStyle w:val="BodyText"/>
        <w:ind w:left="602" w:right="154" w:hanging="117"/>
        <w:spacing w:before="75" w:line="235" w:lineRule="auto"/>
        <w:rPr/>
      </w:pPr>
      <w:r>
        <w:rPr>
          <w:spacing w:val="7"/>
        </w:rPr>
        <w:t>·体操：</w:t>
      </w:r>
      <w:r>
        <w:rPr/>
        <w:t>Bela</w:t>
      </w:r>
      <w:r>
        <w:rPr>
          <w:spacing w:val="7"/>
        </w:rPr>
        <w:t xml:space="preserve"> </w:t>
      </w:r>
      <w:r>
        <w:rPr/>
        <w:t>Karolyi</w:t>
      </w:r>
      <w:r>
        <w:rPr>
          <w:spacing w:val="7"/>
        </w:rPr>
        <w:t>的总流量相对较高（14</w:t>
      </w:r>
      <w:r>
        <w:rPr>
          <w:spacing w:val="14"/>
        </w:rPr>
        <w:t>），</w:t>
      </w:r>
      <w:r>
        <w:rPr>
          <w:spacing w:val="7"/>
        </w:rPr>
        <w:t>表明教练贡献显著，但瓶颈流量</w:t>
      </w:r>
      <w:r>
        <w:rPr>
          <w:spacing w:val="1"/>
        </w:rPr>
        <w:t xml:space="preserve"> </w:t>
      </w:r>
      <w:r>
        <w:rPr>
          <w:spacing w:val="7"/>
        </w:rPr>
        <w:t>为负（-4</w:t>
      </w:r>
      <w:r>
        <w:rPr>
          <w:spacing w:val="14"/>
        </w:rPr>
        <w:t>），</w:t>
      </w:r>
      <w:r>
        <w:rPr>
          <w:spacing w:val="7"/>
        </w:rPr>
        <w:t>表明表现改善受到外部因素的限制。</w:t>
      </w:r>
    </w:p>
    <w:p>
      <w:pPr>
        <w:pStyle w:val="BodyText"/>
        <w:ind w:left="596" w:right="153" w:hanging="111"/>
        <w:spacing w:before="206" w:line="233" w:lineRule="auto"/>
        <w:rPr/>
      </w:pPr>
      <w:r>
        <w:rPr>
          <w:spacing w:val="4"/>
        </w:rPr>
        <w:t>·篮球：在格雷格</w:t>
      </w:r>
      <w:r>
        <w:rPr>
          <w:spacing w:val="-23"/>
        </w:rPr>
        <w:t xml:space="preserve"> </w:t>
      </w:r>
      <w:r>
        <w:rPr>
          <w:spacing w:val="4"/>
        </w:rPr>
        <w:t>·波波维奇的执教下，球队总流量为2，瓶颈流量为0，表明球队</w:t>
      </w:r>
      <w:r>
        <w:rPr/>
        <w:t xml:space="preserve"> </w:t>
      </w:r>
      <w:r>
        <w:rPr>
          <w:spacing w:val="8"/>
        </w:rPr>
        <w:t>表现稳定，波动小。球队多次获得奥运会金牌，教练的能力也很突出。</w:t>
      </w:r>
    </w:p>
    <w:p>
      <w:pPr>
        <w:pStyle w:val="BodyText"/>
        <w:ind w:left="598" w:right="150" w:hanging="113"/>
        <w:spacing w:before="207" w:line="235" w:lineRule="auto"/>
        <w:rPr/>
      </w:pPr>
      <w:r>
        <w:rPr>
          <w:spacing w:val="11"/>
        </w:rPr>
        <w:t>·排球：在</w:t>
      </w:r>
      <w:r>
        <w:rPr/>
        <w:t>Karch</w:t>
      </w:r>
      <w:r>
        <w:rPr>
          <w:spacing w:val="11"/>
        </w:rPr>
        <w:t xml:space="preserve"> </w:t>
      </w:r>
      <w:r>
        <w:rPr/>
        <w:t>Kiraly</w:t>
      </w:r>
      <w:r>
        <w:rPr>
          <w:spacing w:val="11"/>
        </w:rPr>
        <w:t>教练的指导下，总流量为2，瓶颈流量为-1，表明教练贡</w:t>
      </w:r>
      <w:r>
        <w:rPr>
          <w:spacing w:val="6"/>
        </w:rPr>
        <w:t xml:space="preserve"> </w:t>
      </w:r>
      <w:r>
        <w:rPr>
          <w:spacing w:val="5"/>
        </w:rPr>
        <w:t>献有限，</w:t>
      </w:r>
      <w:r>
        <w:rPr>
          <w:spacing w:val="-68"/>
        </w:rPr>
        <w:t xml:space="preserve"> </w:t>
      </w:r>
      <w:r>
        <w:rPr>
          <w:spacing w:val="5"/>
        </w:rPr>
        <w:t>由于外部限制导致表现波动。</w:t>
      </w:r>
    </w:p>
    <w:p>
      <w:pPr>
        <w:spacing w:line="353" w:lineRule="auto"/>
        <w:rPr>
          <w:rFonts w:ascii="Arial"/>
          <w:sz w:val="21"/>
        </w:rPr>
      </w:pPr>
      <w:r/>
    </w:p>
    <w:p>
      <w:pPr>
        <w:pStyle w:val="BodyText"/>
        <w:ind w:left="13" w:right="138" w:firstLine="344"/>
        <w:spacing w:before="76" w:line="235" w:lineRule="auto"/>
        <w:jc w:val="both"/>
        <w:rPr/>
      </w:pPr>
      <w:r>
        <w:rPr>
          <w:spacing w:val="11"/>
        </w:rPr>
        <w:t>篮球表现出稳定的性能，但教练的贡献相对较小，</w:t>
      </w:r>
      <w:r>
        <w:rPr>
          <w:spacing w:val="10"/>
        </w:rPr>
        <w:t>项目表现受限。排球则显示出显</w:t>
      </w:r>
      <w:r>
        <w:rPr/>
        <w:t xml:space="preserve"> </w:t>
      </w:r>
      <w:r>
        <w:rPr>
          <w:spacing w:val="13"/>
        </w:rPr>
        <w:t>著的波动性，教练的影响有限。体操虽然教练的贡献很大，但由于外部限制需要进一</w:t>
      </w:r>
      <w:r>
        <w:rPr>
          <w:spacing w:val="16"/>
        </w:rPr>
        <w:t xml:space="preserve"> </w:t>
      </w:r>
      <w:r>
        <w:rPr>
          <w:spacing w:val="7"/>
        </w:rPr>
        <w:t>步改进。体操项目最适合进一步投资于“优秀教练</w:t>
      </w:r>
      <w:r>
        <w:rPr>
          <w:spacing w:val="-84"/>
        </w:rPr>
        <w:t xml:space="preserve"> </w:t>
      </w:r>
      <w:r>
        <w:rPr>
          <w:spacing w:val="7"/>
        </w:rPr>
        <w:t>”效</w:t>
      </w:r>
      <w:r>
        <w:rPr>
          <w:spacing w:val="6"/>
        </w:rPr>
        <w:t>应。</w:t>
      </w:r>
    </w:p>
    <w:p>
      <w:pPr>
        <w:pStyle w:val="BodyText"/>
        <w:ind w:left="413"/>
        <w:spacing w:before="160" w:line="227" w:lineRule="auto"/>
        <w:rPr/>
      </w:pPr>
      <w:r>
        <w:rPr>
          <w:spacing w:val="4"/>
        </w:rPr>
        <w:t>(3)法国：击剑、篮球、足球</w:t>
      </w:r>
    </w:p>
    <w:p>
      <w:pPr>
        <w:spacing w:line="227" w:lineRule="auto"/>
        <w:sectPr>
          <w:headerReference w:type="default" r:id="rId51"/>
          <w:pgSz w:w="11906" w:h="16838"/>
          <w:pgMar w:top="954" w:right="1306" w:bottom="0" w:left="1439" w:header="687" w:footer="0" w:gutter="0"/>
        </w:sectPr>
        <w:rPr/>
      </w:pPr>
    </w:p>
    <w:p>
      <w:pPr>
        <w:spacing w:before="202"/>
        <w:rPr/>
      </w:pPr>
      <w:r/>
    </w:p>
    <w:tbl>
      <w:tblPr>
        <w:tblStyle w:val="TableNormal"/>
        <w:tblW w:w="8588" w:type="dxa"/>
        <w:tblInd w:w="208"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85"/>
        <w:gridCol w:w="1380"/>
        <w:gridCol w:w="3645"/>
        <w:gridCol w:w="813"/>
        <w:gridCol w:w="1365"/>
      </w:tblGrid>
      <w:tr>
        <w:trPr>
          <w:trHeight w:val="877" w:hRule="atLeast"/>
        </w:trPr>
        <w:tc>
          <w:tcPr>
            <w:tcW w:w="1385" w:type="dxa"/>
            <w:vAlign w:val="top"/>
          </w:tcPr>
          <w:p>
            <w:pPr>
              <w:pStyle w:val="TableText"/>
              <w:ind w:left="141"/>
              <w:spacing w:before="30" w:line="227" w:lineRule="auto"/>
              <w:rPr/>
            </w:pPr>
            <w:r>
              <w:rPr>
                <w:spacing w:val="4"/>
              </w:rPr>
              <w:t>运动</w:t>
            </w:r>
          </w:p>
        </w:tc>
        <w:tc>
          <w:tcPr>
            <w:tcW w:w="1380" w:type="dxa"/>
            <w:vAlign w:val="top"/>
          </w:tcPr>
          <w:p>
            <w:pPr>
              <w:pStyle w:val="TableText"/>
              <w:ind w:left="136"/>
              <w:spacing w:before="31" w:line="227" w:lineRule="auto"/>
              <w:rPr/>
            </w:pPr>
            <w:r>
              <w:rPr>
                <w:spacing w:val="2"/>
              </w:rPr>
              <w:t>教练</w:t>
            </w:r>
          </w:p>
        </w:tc>
        <w:tc>
          <w:tcPr>
            <w:tcW w:w="3645" w:type="dxa"/>
            <w:vAlign w:val="top"/>
          </w:tcPr>
          <w:p>
            <w:pPr>
              <w:pStyle w:val="TableText"/>
              <w:ind w:left="136"/>
              <w:spacing w:before="31" w:line="227" w:lineRule="auto"/>
              <w:rPr/>
            </w:pPr>
            <w:r>
              <w:rPr>
                <w:spacing w:val="5"/>
              </w:rPr>
              <w:t>交通路径</w:t>
            </w:r>
          </w:p>
        </w:tc>
        <w:tc>
          <w:tcPr>
            <w:tcW w:w="813" w:type="dxa"/>
            <w:vAlign w:val="top"/>
          </w:tcPr>
          <w:p>
            <w:pPr>
              <w:pStyle w:val="TableText"/>
              <w:ind w:left="134" w:right="205" w:hanging="2"/>
              <w:spacing w:before="136" w:line="264" w:lineRule="auto"/>
              <w:rPr/>
            </w:pPr>
            <w:r>
              <w:rPr>
                <w:spacing w:val="4"/>
              </w:rPr>
              <w:t>共计</w:t>
            </w:r>
            <w:r>
              <w:rPr/>
              <w:t xml:space="preserve"> </w:t>
            </w:r>
            <w:r>
              <w:rPr>
                <w:spacing w:val="3"/>
              </w:rPr>
              <w:t>车流</w:t>
            </w:r>
          </w:p>
        </w:tc>
        <w:tc>
          <w:tcPr>
            <w:tcW w:w="1365" w:type="dxa"/>
            <w:vAlign w:val="top"/>
          </w:tcPr>
          <w:p>
            <w:pPr>
              <w:pStyle w:val="TableText"/>
              <w:ind w:left="132"/>
              <w:spacing w:before="313" w:line="227" w:lineRule="auto"/>
              <w:rPr/>
            </w:pPr>
            <w:r>
              <w:rPr>
                <w:spacing w:val="6"/>
              </w:rPr>
              <w:t>瓶颈流量</w:t>
            </w:r>
          </w:p>
        </w:tc>
      </w:tr>
      <w:tr>
        <w:trPr>
          <w:trHeight w:val="1735" w:hRule="atLeast"/>
        </w:trPr>
        <w:tc>
          <w:tcPr>
            <w:tcW w:w="1385" w:type="dxa"/>
            <w:vAlign w:val="top"/>
          </w:tcPr>
          <w:p>
            <w:pPr>
              <w:pStyle w:val="TableText"/>
              <w:ind w:left="133"/>
              <w:spacing w:before="23" w:line="227" w:lineRule="auto"/>
              <w:rPr/>
            </w:pPr>
            <w:r>
              <w:rPr>
                <w:spacing w:val="4"/>
              </w:rPr>
              <w:t>击剑</w:t>
            </w:r>
          </w:p>
        </w:tc>
        <w:tc>
          <w:tcPr>
            <w:tcW w:w="1380" w:type="dxa"/>
            <w:vAlign w:val="top"/>
          </w:tcPr>
          <w:p>
            <w:pPr>
              <w:pStyle w:val="TableText"/>
              <w:ind w:left="84" w:right="105" w:firstLine="1"/>
              <w:spacing w:before="24" w:line="262" w:lineRule="auto"/>
              <w:rPr/>
            </w:pPr>
            <w:r>
              <w:rPr>
                <w:spacing w:val="-3"/>
              </w:rPr>
              <w:t>南</w:t>
            </w:r>
            <w:r>
              <w:rPr>
                <w:spacing w:val="-39"/>
              </w:rPr>
              <w:t xml:space="preserve"> </w:t>
            </w:r>
            <w:r>
              <w:rPr>
                <w:spacing w:val="-3"/>
              </w:rPr>
              <w:t>斯</w:t>
            </w:r>
            <w:r>
              <w:rPr>
                <w:spacing w:val="-37"/>
              </w:rPr>
              <w:t xml:space="preserve"> </w:t>
            </w:r>
            <w:r>
              <w:rPr>
                <w:spacing w:val="-3"/>
              </w:rPr>
              <w:t>拉</w:t>
            </w:r>
            <w:r>
              <w:rPr>
                <w:spacing w:val="-37"/>
              </w:rPr>
              <w:t xml:space="preserve"> </w:t>
            </w:r>
            <w:r>
              <w:rPr>
                <w:spacing w:val="-3"/>
              </w:rPr>
              <w:t>夫</w:t>
            </w:r>
            <w:r>
              <w:rPr/>
              <w:t xml:space="preserve"> </w:t>
            </w:r>
            <w:r>
              <w:rPr>
                <w:spacing w:val="-12"/>
              </w:rPr>
              <w:t>盖</w:t>
            </w:r>
            <w:r>
              <w:rPr>
                <w:spacing w:val="-22"/>
              </w:rPr>
              <w:t xml:space="preserve"> </w:t>
            </w:r>
            <w:r>
              <w:rPr>
                <w:spacing w:val="-12"/>
              </w:rPr>
              <w:t>·乌布利</w:t>
            </w:r>
          </w:p>
        </w:tc>
        <w:tc>
          <w:tcPr>
            <w:tcW w:w="3645" w:type="dxa"/>
            <w:vAlign w:val="top"/>
          </w:tcPr>
          <w:p>
            <w:pPr>
              <w:pStyle w:val="TableText"/>
              <w:ind w:left="86"/>
              <w:spacing w:before="125" w:line="227" w:lineRule="auto"/>
              <w:rPr/>
            </w:pPr>
            <w:r>
              <w:rPr>
                <w:spacing w:val="11"/>
              </w:rPr>
              <w:t>2016年：</w:t>
            </w:r>
            <w:r>
              <w:rPr>
                <w:spacing w:val="-59"/>
              </w:rPr>
              <w:t xml:space="preserve"> </w:t>
            </w:r>
            <w:r>
              <w:rPr>
                <w:spacing w:val="11"/>
              </w:rPr>
              <w:t>金牌+1，银牌+1，铜牌</w:t>
            </w:r>
          </w:p>
          <w:p>
            <w:pPr>
              <w:pStyle w:val="TableText"/>
              <w:ind w:left="84"/>
              <w:spacing w:before="33" w:line="227" w:lineRule="auto"/>
              <w:rPr/>
            </w:pPr>
            <w:r>
              <w:rPr>
                <w:spacing w:val="4"/>
              </w:rPr>
              <w:t>+1，得分=7</w:t>
            </w:r>
          </w:p>
          <w:p>
            <w:pPr>
              <w:pStyle w:val="TableText"/>
              <w:ind w:left="84" w:right="78" w:firstLine="1"/>
              <w:spacing w:before="17"/>
              <w:rPr/>
            </w:pPr>
            <w:r>
              <w:rPr>
                <w:spacing w:val="7"/>
              </w:rPr>
              <w:t>2020年（法国</w:t>
            </w:r>
            <w:r>
              <w:rPr>
                <w:spacing w:val="-82"/>
              </w:rPr>
              <w:t xml:space="preserve"> </w:t>
            </w:r>
            <w:r>
              <w:rPr>
                <w:spacing w:val="7"/>
              </w:rPr>
              <w:t>→</w:t>
            </w:r>
            <w:r>
              <w:rPr>
                <w:spacing w:val="-71"/>
              </w:rPr>
              <w:t xml:space="preserve"> </w:t>
            </w:r>
            <w:r>
              <w:rPr>
                <w:spacing w:val="7"/>
              </w:rPr>
              <w:t>中国</w:t>
            </w:r>
            <w:r>
              <w:rPr>
                <w:spacing w:val="-12"/>
              </w:rPr>
              <w:t>）</w:t>
            </w:r>
            <w:r>
              <w:rPr>
                <w:spacing w:val="-64"/>
              </w:rPr>
              <w:t xml:space="preserve"> </w:t>
            </w:r>
            <w:r>
              <w:rPr>
                <w:spacing w:val="-12"/>
              </w:rPr>
              <w:t>：</w:t>
            </w:r>
            <w:r>
              <w:rPr>
                <w:spacing w:val="-63"/>
              </w:rPr>
              <w:t xml:space="preserve"> </w:t>
            </w:r>
            <w:r>
              <w:rPr>
                <w:spacing w:val="7"/>
              </w:rPr>
              <w:t>中国金</w:t>
            </w:r>
            <w:r>
              <w:rPr/>
              <w:t xml:space="preserve"> </w:t>
            </w:r>
            <w:r>
              <w:rPr>
                <w:spacing w:val="15"/>
              </w:rPr>
              <w:t>牌+1，银牌-1，铜牌-1；法国金</w:t>
            </w:r>
            <w:r>
              <w:rPr/>
              <w:t xml:space="preserve"> </w:t>
            </w:r>
            <w:r>
              <w:rPr>
                <w:spacing w:val="6"/>
              </w:rPr>
              <w:t>牌+1，银牌+1，铜牌+0，总分=-5</w:t>
            </w:r>
          </w:p>
        </w:tc>
        <w:tc>
          <w:tcPr>
            <w:tcW w:w="813" w:type="dxa"/>
            <w:vAlign w:val="top"/>
          </w:tcPr>
          <w:p>
            <w:pPr>
              <w:ind w:left="127"/>
              <w:spacing w:before="32" w:line="191" w:lineRule="auto"/>
              <w:rPr>
                <w:rFonts w:ascii="Arial" w:hAnsi="Arial" w:eastAsia="Arial" w:cs="Arial"/>
                <w:sz w:val="23"/>
                <w:szCs w:val="23"/>
              </w:rPr>
            </w:pPr>
            <w:r>
              <w:rPr>
                <w:rFonts w:ascii="Arial" w:hAnsi="Arial" w:eastAsia="Arial" w:cs="Arial"/>
                <w:sz w:val="23"/>
                <w:szCs w:val="23"/>
              </w:rPr>
              <w:t>2</w:t>
            </w:r>
          </w:p>
        </w:tc>
        <w:tc>
          <w:tcPr>
            <w:tcW w:w="1365" w:type="dxa"/>
            <w:vAlign w:val="top"/>
          </w:tcPr>
          <w:p>
            <w:pPr>
              <w:ind w:left="129"/>
              <w:spacing w:before="29" w:line="194" w:lineRule="auto"/>
              <w:rPr>
                <w:rFonts w:ascii="Arial" w:hAnsi="Arial" w:eastAsia="Arial" w:cs="Arial"/>
                <w:sz w:val="23"/>
                <w:szCs w:val="23"/>
              </w:rPr>
            </w:pPr>
            <w:r>
              <w:rPr>
                <w:rFonts w:ascii="Arial" w:hAnsi="Arial" w:eastAsia="Arial" w:cs="Arial"/>
                <w:sz w:val="23"/>
                <w:szCs w:val="23"/>
                <w:spacing w:val="-4"/>
              </w:rPr>
              <w:t>-5</w:t>
            </w:r>
          </w:p>
        </w:tc>
      </w:tr>
      <w:tr>
        <w:trPr>
          <w:trHeight w:val="1157" w:hRule="atLeast"/>
        </w:trPr>
        <w:tc>
          <w:tcPr>
            <w:tcW w:w="1385" w:type="dxa"/>
            <w:vAlign w:val="top"/>
          </w:tcPr>
          <w:p>
            <w:pPr>
              <w:pStyle w:val="TableText"/>
              <w:ind w:left="136"/>
              <w:spacing w:before="26" w:line="228" w:lineRule="auto"/>
              <w:rPr/>
            </w:pPr>
            <w:r>
              <w:rPr>
                <w:spacing w:val="3"/>
              </w:rPr>
              <w:t>篮球</w:t>
            </w:r>
          </w:p>
        </w:tc>
        <w:tc>
          <w:tcPr>
            <w:tcW w:w="1380" w:type="dxa"/>
            <w:vAlign w:val="top"/>
          </w:tcPr>
          <w:p>
            <w:pPr>
              <w:pStyle w:val="TableText"/>
              <w:ind w:left="85" w:right="80"/>
              <w:spacing w:before="26" w:line="264" w:lineRule="auto"/>
              <w:rPr/>
            </w:pPr>
            <w:r>
              <w:rPr>
                <w:spacing w:val="-8"/>
              </w:rPr>
              <w:t>文森特</w:t>
            </w:r>
            <w:r>
              <w:rPr>
                <w:spacing w:val="-17"/>
              </w:rPr>
              <w:t xml:space="preserve"> </w:t>
            </w:r>
            <w:r>
              <w:rPr>
                <w:spacing w:val="-8"/>
              </w:rPr>
              <w:t>·科</w:t>
            </w:r>
            <w:r>
              <w:rPr/>
              <w:t xml:space="preserve"> </w:t>
            </w:r>
            <w:r>
              <w:rPr/>
              <w:t>莱</w:t>
            </w:r>
          </w:p>
        </w:tc>
        <w:tc>
          <w:tcPr>
            <w:tcW w:w="3645" w:type="dxa"/>
            <w:vAlign w:val="top"/>
          </w:tcPr>
          <w:p>
            <w:pPr>
              <w:pStyle w:val="TableText"/>
              <w:ind w:left="83" w:right="78" w:firstLine="2"/>
              <w:spacing w:before="159" w:line="233" w:lineRule="auto"/>
              <w:rPr/>
            </w:pPr>
            <w:r>
              <w:rPr>
                <w:spacing w:val="12"/>
              </w:rPr>
              <w:t>2012→2016：金牌+0，银牌+0，</w:t>
            </w:r>
            <w:r>
              <w:rPr>
                <w:spacing w:val="14"/>
              </w:rPr>
              <w:t xml:space="preserve"> </w:t>
            </w:r>
            <w:r>
              <w:rPr>
                <w:spacing w:val="6"/>
              </w:rPr>
              <w:t>铜牌+0，得分=0 2016→2020：金</w:t>
            </w:r>
            <w:r>
              <w:rPr>
                <w:spacing w:val="15"/>
              </w:rPr>
              <w:t xml:space="preserve"> </w:t>
            </w:r>
            <w:r>
              <w:rPr>
                <w:spacing w:val="6"/>
              </w:rPr>
              <w:t>牌+0，银牌+1，铜牌+0，得分=2</w:t>
            </w:r>
          </w:p>
        </w:tc>
        <w:tc>
          <w:tcPr>
            <w:tcW w:w="813" w:type="dxa"/>
            <w:vAlign w:val="top"/>
          </w:tcPr>
          <w:p>
            <w:pPr>
              <w:ind w:left="127"/>
              <w:spacing w:before="33" w:line="191" w:lineRule="auto"/>
              <w:rPr>
                <w:rFonts w:ascii="Arial" w:hAnsi="Arial" w:eastAsia="Arial" w:cs="Arial"/>
                <w:sz w:val="23"/>
                <w:szCs w:val="23"/>
              </w:rPr>
            </w:pPr>
            <w:r>
              <w:rPr>
                <w:rFonts w:ascii="Arial" w:hAnsi="Arial" w:eastAsia="Arial" w:cs="Arial"/>
                <w:sz w:val="23"/>
                <w:szCs w:val="23"/>
              </w:rPr>
              <w:t>2</w:t>
            </w:r>
          </w:p>
        </w:tc>
        <w:tc>
          <w:tcPr>
            <w:tcW w:w="1365" w:type="dxa"/>
            <w:vAlign w:val="top"/>
          </w:tcPr>
          <w:p>
            <w:pPr>
              <w:ind w:left="126"/>
              <w:spacing w:before="34" w:line="191" w:lineRule="auto"/>
              <w:rPr>
                <w:rFonts w:ascii="Arial" w:hAnsi="Arial" w:eastAsia="Arial" w:cs="Arial"/>
                <w:sz w:val="23"/>
                <w:szCs w:val="23"/>
              </w:rPr>
            </w:pPr>
            <w:r>
              <w:rPr>
                <w:rFonts w:ascii="Arial" w:hAnsi="Arial" w:eastAsia="Arial" w:cs="Arial"/>
                <w:sz w:val="23"/>
                <w:szCs w:val="23"/>
              </w:rPr>
              <w:t>0</w:t>
            </w:r>
          </w:p>
        </w:tc>
      </w:tr>
      <w:tr>
        <w:trPr>
          <w:trHeight w:val="1157" w:hRule="atLeast"/>
        </w:trPr>
        <w:tc>
          <w:tcPr>
            <w:tcW w:w="1385" w:type="dxa"/>
            <w:vAlign w:val="top"/>
          </w:tcPr>
          <w:p>
            <w:pPr>
              <w:pStyle w:val="TableText"/>
              <w:ind w:left="138"/>
              <w:spacing w:before="26" w:line="228" w:lineRule="auto"/>
              <w:rPr/>
            </w:pPr>
            <w:r>
              <w:rPr>
                <w:spacing w:val="2"/>
              </w:rPr>
              <w:t>足球</w:t>
            </w:r>
          </w:p>
        </w:tc>
        <w:tc>
          <w:tcPr>
            <w:tcW w:w="1380" w:type="dxa"/>
            <w:vAlign w:val="top"/>
          </w:tcPr>
          <w:p>
            <w:pPr>
              <w:pStyle w:val="TableText"/>
              <w:ind w:left="140" w:right="774" w:hanging="3"/>
              <w:spacing w:before="28" w:line="234" w:lineRule="auto"/>
              <w:rPr/>
            </w:pPr>
            <w:r>
              <w:rPr>
                <w:spacing w:val="1"/>
              </w:rPr>
              <w:t>蒂里</w:t>
            </w:r>
            <w:r>
              <w:rPr/>
              <w:t xml:space="preserve"> </w:t>
            </w:r>
            <w:r>
              <w:rPr>
                <w:spacing w:val="-1"/>
              </w:rPr>
              <w:t>亨利</w:t>
            </w:r>
          </w:p>
        </w:tc>
        <w:tc>
          <w:tcPr>
            <w:tcW w:w="3645" w:type="dxa"/>
            <w:vAlign w:val="top"/>
          </w:tcPr>
          <w:p>
            <w:pPr>
              <w:pStyle w:val="TableText"/>
              <w:ind w:left="83" w:right="78" w:firstLine="2"/>
              <w:spacing w:before="163" w:line="233" w:lineRule="auto"/>
              <w:rPr/>
            </w:pPr>
            <w:r>
              <w:rPr>
                <w:spacing w:val="12"/>
              </w:rPr>
              <w:t>2016→2020：金牌+0，银牌+0，</w:t>
            </w:r>
            <w:r>
              <w:rPr>
                <w:spacing w:val="14"/>
              </w:rPr>
              <w:t xml:space="preserve"> </w:t>
            </w:r>
            <w:r>
              <w:rPr>
                <w:spacing w:val="6"/>
              </w:rPr>
              <w:t>铜牌+0，得分=0 2020→2024：金</w:t>
            </w:r>
            <w:r>
              <w:rPr>
                <w:spacing w:val="15"/>
              </w:rPr>
              <w:t xml:space="preserve"> </w:t>
            </w:r>
            <w:r>
              <w:rPr>
                <w:spacing w:val="6"/>
              </w:rPr>
              <w:t>牌+0，银牌+1，铜牌+0，得分=2</w:t>
            </w:r>
          </w:p>
        </w:tc>
        <w:tc>
          <w:tcPr>
            <w:tcW w:w="813" w:type="dxa"/>
            <w:vAlign w:val="top"/>
          </w:tcPr>
          <w:p>
            <w:pPr>
              <w:ind w:left="127"/>
              <w:spacing w:before="35" w:line="191" w:lineRule="auto"/>
              <w:rPr>
                <w:rFonts w:ascii="Arial" w:hAnsi="Arial" w:eastAsia="Arial" w:cs="Arial"/>
                <w:sz w:val="23"/>
                <w:szCs w:val="23"/>
              </w:rPr>
            </w:pPr>
            <w:r>
              <w:rPr>
                <w:rFonts w:ascii="Arial" w:hAnsi="Arial" w:eastAsia="Arial" w:cs="Arial"/>
                <w:sz w:val="23"/>
                <w:szCs w:val="23"/>
              </w:rPr>
              <w:t>2</w:t>
            </w:r>
          </w:p>
        </w:tc>
        <w:tc>
          <w:tcPr>
            <w:tcW w:w="1365" w:type="dxa"/>
            <w:vAlign w:val="top"/>
          </w:tcPr>
          <w:p>
            <w:pPr>
              <w:ind w:left="126"/>
              <w:spacing w:before="35" w:line="191" w:lineRule="auto"/>
              <w:rPr>
                <w:rFonts w:ascii="Arial" w:hAnsi="Arial" w:eastAsia="Arial" w:cs="Arial"/>
                <w:sz w:val="23"/>
                <w:szCs w:val="23"/>
              </w:rPr>
            </w:pPr>
            <w:r>
              <w:rPr>
                <w:rFonts w:ascii="Arial" w:hAnsi="Arial" w:eastAsia="Arial" w:cs="Arial"/>
                <w:sz w:val="23"/>
                <w:szCs w:val="23"/>
              </w:rPr>
              <w:t>0</w:t>
            </w:r>
          </w:p>
        </w:tc>
      </w:tr>
    </w:tbl>
    <w:p>
      <w:pPr>
        <w:pStyle w:val="BodyText"/>
        <w:ind w:left="3690"/>
        <w:spacing w:before="226" w:line="227" w:lineRule="auto"/>
        <w:rPr/>
      </w:pPr>
      <w:r>
        <w:rPr>
          <w:spacing w:val="6"/>
        </w:rPr>
        <w:t>表10：体育统计</w:t>
      </w:r>
    </w:p>
    <w:p>
      <w:pPr>
        <w:spacing w:line="372" w:lineRule="auto"/>
        <w:rPr>
          <w:rFonts w:ascii="Arial"/>
          <w:sz w:val="21"/>
        </w:rPr>
      </w:pPr>
      <w:r/>
    </w:p>
    <w:p>
      <w:pPr>
        <w:pStyle w:val="BodyText"/>
        <w:ind w:left="596" w:right="12" w:hanging="111"/>
        <w:spacing w:before="75" w:line="235" w:lineRule="auto"/>
        <w:rPr/>
      </w:pPr>
      <w:r>
        <w:rPr>
          <w:spacing w:val="4"/>
        </w:rPr>
        <w:t>·在伊夫</w:t>
      </w:r>
      <w:r>
        <w:rPr>
          <w:spacing w:val="-16"/>
        </w:rPr>
        <w:t xml:space="preserve"> </w:t>
      </w:r>
      <w:r>
        <w:rPr>
          <w:spacing w:val="4"/>
        </w:rPr>
        <w:t>·吉拉德的执教下，教练的影响是复杂的。尽管法国队的表现相对较高，</w:t>
      </w:r>
      <w:r>
        <w:rPr/>
        <w:t xml:space="preserve"> </w:t>
      </w:r>
      <w:r>
        <w:rPr>
          <w:spacing w:val="11"/>
        </w:rPr>
        <w:t>但转战中国后的负面变化表明存在显著的外部限制。</w:t>
      </w:r>
      <w:r>
        <w:rPr>
          <w:spacing w:val="10"/>
        </w:rPr>
        <w:t>瓶颈效应是负面的，这表明</w:t>
      </w:r>
      <w:r>
        <w:rPr/>
        <w:t xml:space="preserve"> </w:t>
      </w:r>
      <w:r>
        <w:rPr>
          <w:spacing w:val="7"/>
        </w:rPr>
        <w:t>成绩提升受到了限制。</w:t>
      </w:r>
    </w:p>
    <w:p>
      <w:pPr>
        <w:pStyle w:val="BodyText"/>
        <w:ind w:left="594" w:right="39" w:hanging="109"/>
        <w:spacing w:before="211" w:line="233" w:lineRule="auto"/>
        <w:rPr/>
      </w:pPr>
      <w:r>
        <w:rPr>
          <w:spacing w:val="7"/>
        </w:rPr>
        <w:t>·篮球：文森特</w:t>
      </w:r>
      <w:r>
        <w:rPr>
          <w:spacing w:val="-20"/>
        </w:rPr>
        <w:t xml:space="preserve"> </w:t>
      </w:r>
      <w:r>
        <w:rPr>
          <w:spacing w:val="7"/>
        </w:rPr>
        <w:t>·科莱的执教使法国篮球队的表现略有提高，瓶颈流量</w:t>
      </w:r>
      <w:r>
        <w:rPr>
          <w:spacing w:val="6"/>
        </w:rPr>
        <w:t>为0，表明</w:t>
      </w:r>
      <w:r>
        <w:rPr/>
        <w:t xml:space="preserve"> </w:t>
      </w:r>
      <w:r>
        <w:rPr>
          <w:spacing w:val="7"/>
        </w:rPr>
        <w:t>表现稳定，没有明显的外部限制。</w:t>
      </w:r>
    </w:p>
    <w:p>
      <w:pPr>
        <w:pStyle w:val="BodyText"/>
        <w:ind w:left="597" w:right="52" w:hanging="112"/>
        <w:spacing w:before="263" w:line="233" w:lineRule="auto"/>
        <w:rPr/>
      </w:pPr>
      <w:r>
        <w:rPr>
          <w:spacing w:val="3"/>
        </w:rPr>
        <w:t>·足球：蒂埃里</w:t>
      </w:r>
      <w:r>
        <w:rPr>
          <w:spacing w:val="-23"/>
        </w:rPr>
        <w:t xml:space="preserve"> </w:t>
      </w:r>
      <w:r>
        <w:rPr>
          <w:spacing w:val="3"/>
        </w:rPr>
        <w:t>·</w:t>
      </w:r>
      <w:r>
        <w:rPr>
          <w:spacing w:val="-96"/>
        </w:rPr>
        <w:t xml:space="preserve"> </w:t>
      </w:r>
      <w:r>
        <w:rPr>
          <w:spacing w:val="3"/>
        </w:rPr>
        <w:t>亨利的执教对法国足球产生了积极的影响，尤其是在</w:t>
      </w:r>
      <w:r>
        <w:rPr>
          <w:spacing w:val="2"/>
        </w:rPr>
        <w:t>银牌方面。</w:t>
      </w:r>
      <w:r>
        <w:rPr/>
        <w:t xml:space="preserve"> </w:t>
      </w:r>
      <w:r>
        <w:rPr>
          <w:spacing w:val="8"/>
        </w:rPr>
        <w:t>瓶颈流量为0，表明教练对项目绩效有直接影</w:t>
      </w:r>
      <w:r>
        <w:rPr>
          <w:spacing w:val="7"/>
        </w:rPr>
        <w:t>响。</w:t>
      </w:r>
    </w:p>
    <w:p>
      <w:pPr>
        <w:spacing w:line="360" w:lineRule="auto"/>
        <w:rPr>
          <w:rFonts w:ascii="Arial"/>
          <w:sz w:val="21"/>
        </w:rPr>
      </w:pPr>
      <w:r/>
    </w:p>
    <w:p>
      <w:pPr>
        <w:pStyle w:val="BodyText"/>
        <w:ind w:left="22"/>
        <w:spacing w:before="92" w:line="225" w:lineRule="auto"/>
        <w:outlineLvl w:val="1"/>
        <w:rPr>
          <w:sz w:val="28"/>
          <w:szCs w:val="28"/>
        </w:rPr>
      </w:pPr>
      <w:bookmarkStart w:name="bookmark75" w:id="117"/>
      <w:bookmarkEnd w:id="117"/>
      <w:bookmarkStart w:name="bookmark76" w:id="118"/>
      <w:bookmarkEnd w:id="118"/>
      <w:r>
        <w:rPr>
          <w:sz w:val="28"/>
          <w:szCs w:val="28"/>
          <w:b/>
          <w:bCs/>
          <w:spacing w:val="1"/>
        </w:rPr>
        <w:t>7.4</w:t>
      </w:r>
      <w:r>
        <w:rPr>
          <w:sz w:val="28"/>
          <w:szCs w:val="28"/>
          <w:spacing w:val="1"/>
        </w:rPr>
        <w:t xml:space="preserve">  </w:t>
      </w:r>
      <w:r>
        <w:rPr>
          <w:sz w:val="28"/>
          <w:szCs w:val="28"/>
          <w:b/>
          <w:bCs/>
          <w:spacing w:val="1"/>
        </w:rPr>
        <w:t>验证和策略建议</w:t>
      </w:r>
    </w:p>
    <w:p>
      <w:pPr>
        <w:pStyle w:val="BodyText"/>
        <w:ind w:left="13" w:right="11" w:firstLine="353"/>
        <w:spacing w:before="166" w:line="236" w:lineRule="auto"/>
        <w:jc w:val="both"/>
        <w:rPr/>
      </w:pPr>
      <w:r>
        <w:rPr>
          <w:spacing w:val="9"/>
        </w:rPr>
        <w:t>分析了中国、美国和法国及其教练的表现后，本节探讨了“伟大教练</w:t>
      </w:r>
      <w:r>
        <w:rPr>
          <w:spacing w:val="-66"/>
        </w:rPr>
        <w:t xml:space="preserve"> </w:t>
      </w:r>
      <w:r>
        <w:rPr>
          <w:spacing w:val="9"/>
        </w:rPr>
        <w:t>”效应对奖牌</w:t>
      </w:r>
      <w:r>
        <w:rPr/>
        <w:t xml:space="preserve"> </w:t>
      </w:r>
      <w:r>
        <w:rPr>
          <w:spacing w:val="13"/>
        </w:rPr>
        <w:t>数量的影响，特别是在教练流动的背景下。尽管运动员可能因国籍要求而难以更换国</w:t>
      </w:r>
      <w:r>
        <w:rPr>
          <w:spacing w:val="16"/>
        </w:rPr>
        <w:t xml:space="preserve"> </w:t>
      </w:r>
      <w:r>
        <w:rPr>
          <w:spacing w:val="13"/>
        </w:rPr>
        <w:t>家，但教练可以自由地在各国之间调动，并对表现产生重大影响。根据分析，我们可</w:t>
      </w:r>
      <w:r>
        <w:rPr>
          <w:spacing w:val="16"/>
        </w:rPr>
        <w:t xml:space="preserve"> </w:t>
      </w:r>
      <w:r>
        <w:rPr>
          <w:spacing w:val="12"/>
        </w:rPr>
        <w:t>以得出结论，“伟大教练</w:t>
      </w:r>
      <w:r>
        <w:rPr>
          <w:spacing w:val="-62"/>
        </w:rPr>
        <w:t xml:space="preserve"> </w:t>
      </w:r>
      <w:r>
        <w:rPr>
          <w:spacing w:val="12"/>
        </w:rPr>
        <w:t>”效应在某些运动项目中贡献显著，尤其是在体操、乒乓球</w:t>
      </w:r>
      <w:r>
        <w:rPr/>
        <w:t xml:space="preserve"> </w:t>
      </w:r>
      <w:r>
        <w:rPr>
          <w:spacing w:val="8"/>
        </w:rPr>
        <w:t>和足球领域，教练的专业知识和经验带来了显著的进步。</w:t>
      </w:r>
    </w:p>
    <w:p>
      <w:pPr>
        <w:pStyle w:val="BodyText"/>
        <w:ind w:left="24"/>
        <w:spacing w:before="235" w:line="222" w:lineRule="auto"/>
        <w:outlineLvl w:val="0"/>
        <w:rPr>
          <w:sz w:val="34"/>
          <w:szCs w:val="34"/>
        </w:rPr>
      </w:pPr>
      <w:bookmarkStart w:name="bookmark77" w:id="119"/>
      <w:bookmarkEnd w:id="119"/>
      <w:bookmarkStart w:name="bookmark78" w:id="120"/>
      <w:bookmarkEnd w:id="120"/>
      <w:r>
        <w:rPr>
          <w:sz w:val="34"/>
          <w:szCs w:val="34"/>
          <w:b/>
          <w:bCs/>
          <w:spacing w:val="-10"/>
        </w:rPr>
        <w:t>8</w:t>
      </w:r>
      <w:r>
        <w:rPr>
          <w:sz w:val="34"/>
          <w:szCs w:val="34"/>
          <w:spacing w:val="11"/>
        </w:rPr>
        <w:t xml:space="preserve">  </w:t>
      </w:r>
      <w:r>
        <w:rPr>
          <w:sz w:val="34"/>
          <w:szCs w:val="34"/>
          <w:b/>
          <w:bCs/>
          <w:spacing w:val="-10"/>
        </w:rPr>
        <w:t>信</w:t>
      </w:r>
    </w:p>
    <w:p>
      <w:pPr>
        <w:pStyle w:val="BodyText"/>
        <w:ind w:left="12" w:firstLine="350"/>
        <w:spacing w:before="207" w:line="237" w:lineRule="auto"/>
        <w:jc w:val="both"/>
        <w:rPr/>
      </w:pPr>
      <w:r>
        <w:rPr>
          <w:spacing w:val="11"/>
        </w:rPr>
        <w:t>尊敬的先生或女士：感谢您百忙之中抽出时间阅读我们的分析结果</w:t>
      </w:r>
      <w:r>
        <w:rPr>
          <w:spacing w:val="10"/>
        </w:rPr>
        <w:t>，分享我们对奥</w:t>
      </w:r>
      <w:r>
        <w:rPr/>
        <w:t xml:space="preserve"> </w:t>
      </w:r>
      <w:r>
        <w:rPr>
          <w:spacing w:val="21"/>
        </w:rPr>
        <w:t>运会奖牌预测的研究成果。作为全球竞技的</w:t>
      </w:r>
      <w:r>
        <w:rPr>
          <w:spacing w:val="20"/>
        </w:rPr>
        <w:t>舞台，奥运会不仅展示了体育卓越的巅</w:t>
      </w:r>
      <w:r>
        <w:rPr/>
        <w:t xml:space="preserve"> </w:t>
      </w:r>
      <w:r>
        <w:rPr>
          <w:spacing w:val="14"/>
        </w:rPr>
        <w:t>峰，还促进了国际团结。在我们对奥运会奖牌预测的数学建模中</w:t>
      </w:r>
      <w:r>
        <w:rPr>
          <w:spacing w:val="13"/>
        </w:rPr>
        <w:t>，我们确定了几个关</w:t>
      </w:r>
      <w:r>
        <w:rPr/>
        <w:t xml:space="preserve"> </w:t>
      </w:r>
      <w:r>
        <w:rPr>
          <w:spacing w:val="3"/>
        </w:rPr>
        <w:t>键点。</w:t>
      </w:r>
    </w:p>
    <w:p>
      <w:pPr>
        <w:spacing w:line="237" w:lineRule="auto"/>
        <w:sectPr>
          <w:headerReference w:type="default" r:id="rId52"/>
          <w:pgSz w:w="11906" w:h="16838"/>
          <w:pgMar w:top="954" w:right="1432" w:bottom="0" w:left="1439" w:header="687" w:footer="0" w:gutter="0"/>
        </w:sectPr>
        <w:rPr/>
      </w:pPr>
    </w:p>
    <w:p>
      <w:pPr>
        <w:spacing w:line="433" w:lineRule="auto"/>
        <w:rPr>
          <w:rFonts w:ascii="Arial"/>
          <w:sz w:val="21"/>
        </w:rPr>
      </w:pPr>
      <w:r/>
    </w:p>
    <w:p>
      <w:pPr>
        <w:pStyle w:val="BodyText"/>
        <w:ind w:left="63" w:hanging="47"/>
        <w:spacing w:before="75" w:line="233" w:lineRule="auto"/>
        <w:rPr/>
      </w:pPr>
      <w:r>
        <w:rPr>
          <w:spacing w:val="12"/>
        </w:rPr>
        <w:t>研究结果，包括性别参与的趋势，东道国对奖牌数量的影响，</w:t>
      </w:r>
      <w:r>
        <w:rPr>
          <w:spacing w:val="-66"/>
        </w:rPr>
        <w:t xml:space="preserve"> </w:t>
      </w:r>
      <w:r>
        <w:rPr>
          <w:spacing w:val="12"/>
        </w:rPr>
        <w:t>以及研究不足的运动项</w:t>
      </w:r>
      <w:r>
        <w:rPr/>
        <w:t xml:space="preserve"> </w:t>
      </w:r>
      <w:r>
        <w:rPr>
          <w:spacing w:val="-4"/>
        </w:rPr>
        <w:t>目的潜力。</w:t>
      </w:r>
    </w:p>
    <w:p>
      <w:pPr>
        <w:pStyle w:val="BodyText"/>
        <w:ind w:left="37" w:firstLine="324"/>
        <w:spacing w:before="159" w:line="233" w:lineRule="auto"/>
        <w:rPr/>
      </w:pPr>
      <w:r>
        <w:rPr>
          <w:spacing w:val="11"/>
        </w:rPr>
        <w:t>这些见解不仅反映了历史和当前的趋势，而</w:t>
      </w:r>
      <w:r>
        <w:rPr>
          <w:spacing w:val="10"/>
        </w:rPr>
        <w:t>且还为国家奥林匹克委员会在筹备未来</w:t>
      </w:r>
      <w:r>
        <w:rPr/>
        <w:t xml:space="preserve"> </w:t>
      </w:r>
      <w:r>
        <w:rPr>
          <w:spacing w:val="7"/>
        </w:rPr>
        <w:t>的奥林匹克赛事方面提供了切实可行的战略建议。</w:t>
      </w:r>
    </w:p>
    <w:p>
      <w:pPr>
        <w:pStyle w:val="BodyText"/>
        <w:ind w:left="391"/>
        <w:spacing w:before="163" w:line="227" w:lineRule="auto"/>
        <w:rPr/>
      </w:pPr>
      <w:r>
        <w:rPr>
          <w:spacing w:val="7"/>
        </w:rPr>
        <w:t>以下是这些发现的详细分析以及对未来规划的影响：</w:t>
      </w:r>
    </w:p>
    <w:p>
      <w:pPr>
        <w:pStyle w:val="BodyText"/>
        <w:ind w:left="32" w:firstLine="371"/>
        <w:spacing w:before="159" w:line="233" w:lineRule="auto"/>
        <w:rPr/>
      </w:pPr>
      <w:r>
        <w:rPr>
          <w:spacing w:val="9"/>
        </w:rPr>
        <w:t>1.通过对奥运会参与数据的统计分析，发现性别参与具有显著的进化特征。在早期</w:t>
      </w:r>
      <w:r>
        <w:rPr>
          <w:spacing w:val="3"/>
        </w:rPr>
        <w:t xml:space="preserve"> </w:t>
      </w:r>
      <w:r>
        <w:rPr>
          <w:spacing w:val="7"/>
        </w:rPr>
        <w:t>的奥运会上，男性运动员占主导地位（约占70%</w:t>
      </w:r>
    </w:p>
    <w:p>
      <w:pPr>
        <w:spacing w:line="328" w:lineRule="auto"/>
        <w:rPr>
          <w:rFonts w:ascii="Arial"/>
          <w:sz w:val="21"/>
        </w:rPr>
      </w:pPr>
      <w:r>
        <w:drawing>
          <wp:anchor distT="0" distB="0" distL="0" distR="0" simplePos="0" relativeHeight="251712512" behindDoc="0" locked="0" layoutInCell="1" allowOverlap="1">
            <wp:simplePos x="0" y="0"/>
            <wp:positionH relativeFrom="column">
              <wp:posOffset>0</wp:posOffset>
            </wp:positionH>
            <wp:positionV relativeFrom="paragraph">
              <wp:posOffset>137622</wp:posOffset>
            </wp:positionV>
            <wp:extent cx="1718590" cy="1789699"/>
            <wp:effectExtent l="0" t="0" r="0" b="0"/>
            <wp:wrapNone/>
            <wp:docPr id="108" name="IM 108"/>
            <wp:cNvGraphicFramePr/>
            <a:graphic>
              <a:graphicData uri="http://schemas.openxmlformats.org/drawingml/2006/picture">
                <pic:pic>
                  <pic:nvPicPr>
                    <pic:cNvPr id="108" name="IM 108"/>
                    <pic:cNvPicPr/>
                  </pic:nvPicPr>
                  <pic:blipFill>
                    <a:blip r:embed="rId54"/>
                    <a:stretch>
                      <a:fillRect/>
                    </a:stretch>
                  </pic:blipFill>
                  <pic:spPr>
                    <a:xfrm rot="0">
                      <a:off x="0" y="0"/>
                      <a:ext cx="1718590" cy="1789699"/>
                    </a:xfrm>
                    <a:prstGeom prst="rect">
                      <a:avLst/>
                    </a:prstGeom>
                  </pic:spPr>
                </pic:pic>
              </a:graphicData>
            </a:graphic>
          </wp:anchor>
        </w:drawing>
      </w:r>
      <w:r/>
    </w:p>
    <w:p>
      <w:pPr>
        <w:ind w:firstLine="4961"/>
        <w:spacing w:line="2705" w:lineRule="exact"/>
        <w:rPr/>
      </w:pPr>
      <w:r>
        <w:rPr>
          <w:position w:val="-54"/>
        </w:rPr>
        <w:drawing>
          <wp:inline distT="0" distB="0" distL="0" distR="0">
            <wp:extent cx="2577828" cy="1717418"/>
            <wp:effectExtent l="0" t="0" r="0" b="0"/>
            <wp:docPr id="110" name="IM 110"/>
            <wp:cNvGraphicFramePr/>
            <a:graphic>
              <a:graphicData uri="http://schemas.openxmlformats.org/drawingml/2006/picture">
                <pic:pic>
                  <pic:nvPicPr>
                    <pic:cNvPr id="110" name="IM 110"/>
                    <pic:cNvPicPr/>
                  </pic:nvPicPr>
                  <pic:blipFill>
                    <a:blip r:embed="rId55"/>
                    <a:stretch>
                      <a:fillRect/>
                    </a:stretch>
                  </pic:blipFill>
                  <pic:spPr>
                    <a:xfrm rot="0">
                      <a:off x="0" y="0"/>
                      <a:ext cx="2577828" cy="1717418"/>
                    </a:xfrm>
                    <a:prstGeom prst="rect">
                      <a:avLst/>
                    </a:prstGeom>
                  </pic:spPr>
                </pic:pic>
              </a:graphicData>
            </a:graphic>
          </wp:inline>
        </w:drawing>
      </w:r>
    </w:p>
    <w:p>
      <w:pPr>
        <w:pStyle w:val="BodyText"/>
        <w:ind w:left="429"/>
        <w:spacing w:before="154" w:line="226" w:lineRule="auto"/>
        <w:rPr/>
      </w:pPr>
      <w:r>
        <w:rPr>
          <w:sz w:val="21"/>
          <w:szCs w:val="21"/>
          <w:spacing w:val="4"/>
        </w:rPr>
        <w:t>(a)</w:t>
      </w:r>
      <w:r>
        <w:rPr>
          <w:sz w:val="21"/>
          <w:szCs w:val="21"/>
          <w:spacing w:val="-21"/>
        </w:rPr>
        <w:t xml:space="preserve"> </w:t>
      </w:r>
      <w:r>
        <w:rPr>
          <w:sz w:val="21"/>
          <w:szCs w:val="21"/>
          <w:spacing w:val="4"/>
        </w:rPr>
        <w:t>性别分布</w:t>
      </w:r>
      <w:r>
        <w:rPr>
          <w:sz w:val="21"/>
          <w:szCs w:val="21"/>
          <w:spacing w:val="1"/>
        </w:rPr>
        <w:t xml:space="preserve">       </w:t>
      </w:r>
      <w:r>
        <w:rPr>
          <w:spacing w:val="4"/>
        </w:rPr>
        <w:t>(b)按性别划分的运动员人数图17：本组中球员1/2的动量</w:t>
      </w:r>
    </w:p>
    <w:p>
      <w:pPr>
        <w:spacing w:line="459" w:lineRule="auto"/>
        <w:rPr>
          <w:rFonts w:ascii="Arial"/>
          <w:sz w:val="21"/>
        </w:rPr>
      </w:pPr>
      <w:r/>
    </w:p>
    <w:p>
      <w:pPr>
        <w:pStyle w:val="BodyText"/>
        <w:ind w:left="23"/>
        <w:spacing w:before="111" w:line="220" w:lineRule="auto"/>
        <w:outlineLvl w:val="0"/>
        <w:rPr>
          <w:sz w:val="34"/>
          <w:szCs w:val="34"/>
        </w:rPr>
      </w:pPr>
      <w:bookmarkStart w:name="bookmark79" w:id="121"/>
      <w:bookmarkEnd w:id="121"/>
      <w:bookmarkStart w:name="bookmark80" w:id="122"/>
      <w:bookmarkEnd w:id="122"/>
      <w:bookmarkStart w:name="bookmark82" w:id="123"/>
      <w:bookmarkEnd w:id="123"/>
      <w:r>
        <w:rPr>
          <w:sz w:val="34"/>
          <w:szCs w:val="34"/>
          <w:b/>
          <w:bCs/>
          <w:spacing w:val="-6"/>
        </w:rPr>
        <w:t>9</w:t>
      </w:r>
      <w:r>
        <w:rPr>
          <w:sz w:val="34"/>
          <w:szCs w:val="34"/>
          <w:spacing w:val="12"/>
        </w:rPr>
        <w:t xml:space="preserve">  </w:t>
      </w:r>
      <w:r>
        <w:rPr>
          <w:sz w:val="34"/>
          <w:szCs w:val="34"/>
          <w:b/>
          <w:bCs/>
          <w:spacing w:val="-6"/>
        </w:rPr>
        <w:t>模型评估</w:t>
      </w:r>
    </w:p>
    <w:p>
      <w:pPr>
        <w:pStyle w:val="BodyText"/>
        <w:ind w:left="19"/>
        <w:spacing w:before="247" w:line="224" w:lineRule="auto"/>
        <w:outlineLvl w:val="1"/>
        <w:rPr>
          <w:sz w:val="28"/>
          <w:szCs w:val="28"/>
        </w:rPr>
      </w:pPr>
      <w:bookmarkStart w:name="bookmark81" w:id="124"/>
      <w:bookmarkEnd w:id="124"/>
      <w:r>
        <w:rPr>
          <w:sz w:val="28"/>
          <w:szCs w:val="28"/>
          <w:b/>
          <w:bCs/>
          <w:spacing w:val="-3"/>
        </w:rPr>
        <w:t>9.1</w:t>
      </w:r>
      <w:r>
        <w:rPr>
          <w:sz w:val="28"/>
          <w:szCs w:val="28"/>
          <w:spacing w:val="13"/>
        </w:rPr>
        <w:t xml:space="preserve">  </w:t>
      </w:r>
      <w:r>
        <w:rPr>
          <w:sz w:val="28"/>
          <w:szCs w:val="28"/>
          <w:b/>
          <w:bCs/>
          <w:spacing w:val="-3"/>
        </w:rPr>
        <w:t>优势</w:t>
      </w:r>
    </w:p>
    <w:p>
      <w:pPr>
        <w:pStyle w:val="BodyText"/>
        <w:ind w:left="12" w:firstLine="392"/>
        <w:spacing w:before="165" w:line="233" w:lineRule="auto"/>
        <w:rPr/>
      </w:pPr>
      <w:r>
        <w:rPr>
          <w:spacing w:val="12"/>
        </w:rPr>
        <w:t>1. 我们综合考虑了参赛人数、赛事数量、主办方和杰出教练等关键因素，因此我</w:t>
      </w:r>
      <w:r>
        <w:rPr>
          <w:spacing w:val="7"/>
        </w:rPr>
        <w:t xml:space="preserve"> </w:t>
      </w:r>
      <w:r>
        <w:rPr>
          <w:spacing w:val="8"/>
        </w:rPr>
        <w:t>们进行了广泛的数据验证，我们的预测并不完全依赖于历史奖牌数。</w:t>
      </w:r>
    </w:p>
    <w:p>
      <w:pPr>
        <w:pStyle w:val="BodyText"/>
        <w:ind w:left="11" w:firstLine="359"/>
        <w:spacing w:before="162" w:line="233" w:lineRule="auto"/>
        <w:rPr/>
      </w:pPr>
      <w:r>
        <w:rPr>
          <w:spacing w:val="10"/>
        </w:rPr>
        <w:t>2.在构建模型时，我们通过实验验证将其与其他几个模型如隐马尔可夫模型和多元</w:t>
      </w:r>
      <w:r>
        <w:rPr/>
        <w:t xml:space="preserve"> </w:t>
      </w:r>
      <w:r>
        <w:rPr>
          <w:spacing w:val="7"/>
        </w:rPr>
        <w:t>逻辑回归模型进行了比较。</w:t>
      </w:r>
    </w:p>
    <w:p>
      <w:pPr>
        <w:pStyle w:val="BodyText"/>
        <w:ind w:left="10" w:firstLine="362"/>
        <w:spacing w:before="161" w:line="233" w:lineRule="auto"/>
        <w:rPr/>
      </w:pPr>
      <w:r>
        <w:rPr>
          <w:spacing w:val="10"/>
        </w:rPr>
        <w:t>3.我们应用了各种数学建模技术，包括机器学习、神经网络和图论，并灵活</w:t>
      </w:r>
      <w:r>
        <w:rPr>
          <w:spacing w:val="9"/>
        </w:rPr>
        <w:t>调整变</w:t>
      </w:r>
      <w:r>
        <w:rPr/>
        <w:t xml:space="preserve"> </w:t>
      </w:r>
      <w:r>
        <w:rPr>
          <w:spacing w:val="7"/>
        </w:rPr>
        <w:t>量和权重，以适应不同国家的奖牌预测。</w:t>
      </w:r>
    </w:p>
    <w:p>
      <w:pPr>
        <w:pStyle w:val="BodyText"/>
        <w:ind w:left="19"/>
        <w:spacing w:before="206" w:line="225" w:lineRule="auto"/>
        <w:outlineLvl w:val="1"/>
        <w:rPr>
          <w:sz w:val="28"/>
          <w:szCs w:val="28"/>
        </w:rPr>
      </w:pPr>
      <w:bookmarkStart w:name="bookmark83" w:id="125"/>
      <w:bookmarkEnd w:id="125"/>
      <w:bookmarkStart w:name="bookmark84" w:id="126"/>
      <w:bookmarkEnd w:id="126"/>
      <w:r>
        <w:rPr>
          <w:sz w:val="28"/>
          <w:szCs w:val="28"/>
          <w:b/>
          <w:bCs/>
          <w:spacing w:val="-4"/>
        </w:rPr>
        <w:t>9.2</w:t>
      </w:r>
      <w:r>
        <w:rPr>
          <w:sz w:val="28"/>
          <w:szCs w:val="28"/>
          <w:spacing w:val="14"/>
        </w:rPr>
        <w:t xml:space="preserve">  </w:t>
      </w:r>
      <w:r>
        <w:rPr>
          <w:sz w:val="28"/>
          <w:szCs w:val="28"/>
          <w:b/>
          <w:bCs/>
          <w:spacing w:val="-4"/>
        </w:rPr>
        <w:t>弱点</w:t>
      </w:r>
    </w:p>
    <w:p>
      <w:pPr>
        <w:pStyle w:val="BodyText"/>
        <w:ind w:left="9" w:firstLine="395"/>
        <w:spacing w:before="215" w:line="244" w:lineRule="auto"/>
        <w:jc w:val="both"/>
        <w:rPr/>
      </w:pPr>
      <w:r>
        <w:rPr>
          <w:spacing w:val="9"/>
        </w:rPr>
        <w:t>1.在数据清理过程中，由于时间限制，我们主要参考了运动员数据集来确定有效的</w:t>
      </w:r>
      <w:r>
        <w:rPr>
          <w:spacing w:val="3"/>
        </w:rPr>
        <w:t xml:space="preserve"> </w:t>
      </w:r>
      <w:r>
        <w:rPr>
          <w:spacing w:val="14"/>
        </w:rPr>
        <w:t>国家奥委会，并从主办国和奖牌数据集中移除</w:t>
      </w:r>
      <w:r>
        <w:rPr>
          <w:spacing w:val="13"/>
        </w:rPr>
        <w:t>了未出现在运动员数据集中的国家奥委</w:t>
      </w:r>
      <w:r>
        <w:rPr/>
        <w:t xml:space="preserve"> </w:t>
      </w:r>
      <w:r>
        <w:rPr>
          <w:spacing w:val="8"/>
        </w:rPr>
        <w:t>会。我们没有详细考虑各国历史上的变化。</w:t>
      </w:r>
    </w:p>
    <w:p>
      <w:pPr>
        <w:pStyle w:val="BodyText"/>
        <w:ind w:left="19" w:firstLine="350"/>
        <w:spacing w:before="210" w:line="233" w:lineRule="auto"/>
        <w:rPr/>
      </w:pPr>
      <w:r>
        <w:rPr>
          <w:spacing w:val="14"/>
        </w:rPr>
        <w:t>2.数据的缺乏限制了多维模型验证的能力。我们排除了</w:t>
      </w:r>
      <w:r>
        <w:rPr/>
        <w:t>GDP</w:t>
      </w:r>
      <w:r>
        <w:rPr>
          <w:spacing w:val="14"/>
        </w:rPr>
        <w:t>等因素，而</w:t>
      </w:r>
      <w:r>
        <w:rPr>
          <w:spacing w:val="13"/>
        </w:rPr>
        <w:t>多元线性回</w:t>
      </w:r>
      <w:r>
        <w:rPr/>
        <w:t xml:space="preserve"> </w:t>
      </w:r>
      <w:r>
        <w:rPr>
          <w:spacing w:val="5"/>
        </w:rPr>
        <w:t>归可以更好地验证“伟大教练</w:t>
      </w:r>
      <w:r>
        <w:rPr>
          <w:spacing w:val="-76"/>
        </w:rPr>
        <w:t xml:space="preserve"> </w:t>
      </w:r>
      <w:r>
        <w:rPr>
          <w:spacing w:val="5"/>
        </w:rPr>
        <w:t>”效应。</w:t>
      </w:r>
    </w:p>
    <w:p>
      <w:pPr>
        <w:spacing w:line="233" w:lineRule="auto"/>
        <w:sectPr>
          <w:headerReference w:type="default" r:id="rId53"/>
          <w:pgSz w:w="11906" w:h="16838"/>
          <w:pgMar w:top="954" w:right="1444" w:bottom="0" w:left="1439" w:header="687" w:footer="0" w:gutter="0"/>
        </w:sectPr>
        <w:rPr/>
      </w:pPr>
    </w:p>
    <w:p>
      <w:pPr>
        <w:spacing w:line="287" w:lineRule="auto"/>
        <w:rPr>
          <w:rFonts w:ascii="Arial"/>
          <w:sz w:val="21"/>
        </w:rPr>
      </w:pPr>
      <w:r/>
    </w:p>
    <w:p>
      <w:pPr>
        <w:pStyle w:val="BodyText"/>
        <w:ind w:left="377"/>
        <w:spacing w:before="133" w:line="221" w:lineRule="auto"/>
        <w:rPr>
          <w:sz w:val="41"/>
          <w:szCs w:val="41"/>
        </w:rPr>
      </w:pPr>
      <w:r>
        <w:rPr>
          <w:sz w:val="41"/>
          <w:szCs w:val="41"/>
          <w:spacing w:val="-2"/>
        </w:rPr>
        <w:t>参考文献</w:t>
      </w:r>
    </w:p>
    <w:p>
      <w:pPr>
        <w:pStyle w:val="BodyText"/>
        <w:ind w:left="29" w:right="179" w:firstLine="388"/>
        <w:spacing w:before="167" w:line="225" w:lineRule="auto"/>
        <w:rPr/>
      </w:pPr>
      <w:r>
        <w:rPr>
          <w:spacing w:val="10"/>
        </w:rPr>
        <w:t>[1]</w:t>
      </w:r>
      <w:r>
        <w:rPr/>
        <w:t>Koc</w:t>
      </w:r>
      <w:r>
        <w:rPr>
          <w:spacing w:val="10"/>
        </w:rPr>
        <w:t xml:space="preserve"> </w:t>
      </w:r>
      <w:r>
        <w:rPr/>
        <w:t>C</w:t>
      </w:r>
      <w:r>
        <w:rPr>
          <w:spacing w:val="10"/>
        </w:rPr>
        <w:t xml:space="preserve"> </w:t>
      </w:r>
      <w:r>
        <w:rPr/>
        <w:t>K</w:t>
      </w:r>
      <w:r>
        <w:rPr>
          <w:spacing w:val="10"/>
        </w:rPr>
        <w:t>.幂运算滑动窗口技术分析[J].计算机与应用数学，1995,30（10</w:t>
      </w:r>
      <w:r>
        <w:rPr>
          <w:spacing w:val="-14"/>
        </w:rPr>
        <w:t>）：</w:t>
      </w:r>
      <w:r>
        <w:rPr/>
        <w:t xml:space="preserve"> </w:t>
      </w:r>
      <w:r>
        <w:rPr/>
        <w:t>17-24.</w:t>
      </w:r>
    </w:p>
    <w:p>
      <w:pPr>
        <w:pStyle w:val="BodyText"/>
        <w:ind w:left="26" w:firstLine="391"/>
        <w:spacing w:before="137" w:line="232" w:lineRule="auto"/>
        <w:rPr/>
      </w:pPr>
      <w:r>
        <w:rPr>
          <w:spacing w:val="17"/>
        </w:rPr>
        <w:t>[2]</w:t>
      </w:r>
      <w:r>
        <w:rPr/>
        <w:t>Hartigan</w:t>
      </w:r>
      <w:r>
        <w:rPr>
          <w:spacing w:val="61"/>
        </w:rPr>
        <w:t xml:space="preserve"> </w:t>
      </w:r>
      <w:r>
        <w:rPr/>
        <w:t>J</w:t>
      </w:r>
      <w:r>
        <w:rPr>
          <w:spacing w:val="51"/>
        </w:rPr>
        <w:t xml:space="preserve"> </w:t>
      </w:r>
      <w:r>
        <w:rPr/>
        <w:t>A</w:t>
      </w:r>
      <w:r>
        <w:rPr>
          <w:spacing w:val="17"/>
        </w:rPr>
        <w:t>，</w:t>
      </w:r>
      <w:r>
        <w:rPr/>
        <w:t>Wong</w:t>
      </w:r>
      <w:r>
        <w:rPr>
          <w:spacing w:val="51"/>
        </w:rPr>
        <w:t xml:space="preserve"> </w:t>
      </w:r>
      <w:r>
        <w:rPr/>
        <w:t>M</w:t>
      </w:r>
      <w:r>
        <w:rPr>
          <w:spacing w:val="51"/>
        </w:rPr>
        <w:t xml:space="preserve"> </w:t>
      </w:r>
      <w:r>
        <w:rPr/>
        <w:t>A</w:t>
      </w:r>
      <w:r>
        <w:rPr>
          <w:spacing w:val="17"/>
        </w:rPr>
        <w:t>.</w:t>
      </w:r>
      <w:r>
        <w:rPr>
          <w:spacing w:val="51"/>
        </w:rPr>
        <w:t xml:space="preserve"> </w:t>
      </w:r>
      <w:r>
        <w:rPr/>
        <w:t>A</w:t>
      </w:r>
      <w:r>
        <w:rPr>
          <w:spacing w:val="57"/>
        </w:rPr>
        <w:t xml:space="preserve"> </w:t>
      </w:r>
      <w:r>
        <w:rPr/>
        <w:t>k</w:t>
      </w:r>
      <w:r>
        <w:rPr>
          <w:spacing w:val="17"/>
        </w:rPr>
        <w:t>-</w:t>
      </w:r>
      <w:r>
        <w:rPr/>
        <w:t>means</w:t>
      </w:r>
      <w:r>
        <w:rPr>
          <w:spacing w:val="63"/>
        </w:rPr>
        <w:t xml:space="preserve"> </w:t>
      </w:r>
      <w:r>
        <w:rPr/>
        <w:t>clustering</w:t>
      </w:r>
      <w:r>
        <w:rPr>
          <w:spacing w:val="60"/>
        </w:rPr>
        <w:t xml:space="preserve"> </w:t>
      </w:r>
      <w:r>
        <w:rPr/>
        <w:t>algorithm</w:t>
      </w:r>
      <w:r>
        <w:rPr>
          <w:spacing w:val="17"/>
        </w:rPr>
        <w:t>[J].</w:t>
      </w:r>
      <w:r>
        <w:rPr>
          <w:spacing w:val="51"/>
        </w:rPr>
        <w:t xml:space="preserve"> </w:t>
      </w:r>
      <w:r>
        <w:rPr/>
        <w:t>Applied </w:t>
      </w:r>
      <w:r>
        <w:rPr/>
        <w:t>statistics</w:t>
      </w:r>
      <w:r>
        <w:rPr>
          <w:spacing w:val="4"/>
        </w:rPr>
        <w:t>，1979,28(1)：</w:t>
      </w:r>
      <w:r>
        <w:rPr>
          <w:spacing w:val="47"/>
        </w:rPr>
        <w:t xml:space="preserve"> </w:t>
      </w:r>
      <w:r>
        <w:rPr>
          <w:spacing w:val="4"/>
        </w:rPr>
        <w:t>100-108.</w:t>
      </w:r>
    </w:p>
    <w:p>
      <w:pPr>
        <w:pStyle w:val="BodyText"/>
        <w:ind w:left="24" w:firstLine="394"/>
        <w:spacing w:before="180" w:line="225" w:lineRule="auto"/>
        <w:rPr/>
      </w:pPr>
      <w:r>
        <w:rPr>
          <w:spacing w:val="15"/>
        </w:rPr>
        <w:t>[3]</w:t>
      </w:r>
      <w:r>
        <w:rPr/>
        <w:t>Cohen</w:t>
      </w:r>
      <w:r>
        <w:rPr>
          <w:spacing w:val="41"/>
        </w:rPr>
        <w:t xml:space="preserve"> </w:t>
      </w:r>
      <w:r>
        <w:rPr/>
        <w:t>I</w:t>
      </w:r>
      <w:r>
        <w:rPr>
          <w:spacing w:val="15"/>
        </w:rPr>
        <w:t>, </w:t>
      </w:r>
      <w:r>
        <w:rPr/>
        <w:t>Huang</w:t>
      </w:r>
      <w:r>
        <w:rPr>
          <w:spacing w:val="15"/>
        </w:rPr>
        <w:t xml:space="preserve"> </w:t>
      </w:r>
      <w:r>
        <w:rPr/>
        <w:t>Y</w:t>
      </w:r>
      <w:r>
        <w:rPr>
          <w:spacing w:val="15"/>
        </w:rPr>
        <w:t>, </w:t>
      </w:r>
      <w:r>
        <w:rPr/>
        <w:t>Chen</w:t>
      </w:r>
      <w:r>
        <w:rPr>
          <w:spacing w:val="15"/>
        </w:rPr>
        <w:t xml:space="preserve"> </w:t>
      </w:r>
      <w:r>
        <w:rPr/>
        <w:t>J</w:t>
      </w:r>
      <w:r>
        <w:rPr>
          <w:spacing w:val="15"/>
        </w:rPr>
        <w:t>,等.皮尔逊相关系数[J].语音处理中的噪声抑制,</w:t>
      </w:r>
      <w:r>
        <w:rPr/>
        <w:t xml:space="preserve"> </w:t>
      </w:r>
      <w:r>
        <w:rPr>
          <w:spacing w:val="3"/>
        </w:rPr>
        <w:t>2009:1-4.</w:t>
      </w:r>
    </w:p>
    <w:p>
      <w:pPr>
        <w:pStyle w:val="BodyText"/>
        <w:ind w:left="12" w:firstLine="406"/>
        <w:spacing w:before="143" w:line="233" w:lineRule="auto"/>
        <w:rPr/>
      </w:pPr>
      <w:r>
        <w:rPr>
          <w:spacing w:val="18"/>
        </w:rPr>
        <w:t>[4]</w:t>
      </w:r>
      <w:r>
        <w:rPr/>
        <w:t>Dismuke</w:t>
      </w:r>
      <w:r>
        <w:rPr>
          <w:spacing w:val="18"/>
        </w:rPr>
        <w:t xml:space="preserve"> </w:t>
      </w:r>
      <w:r>
        <w:rPr/>
        <w:t>C</w:t>
      </w:r>
      <w:r>
        <w:rPr>
          <w:spacing w:val="18"/>
        </w:rPr>
        <w:t>，</w:t>
      </w:r>
      <w:r>
        <w:rPr/>
        <w:t>Lindrooth</w:t>
      </w:r>
      <w:r>
        <w:rPr>
          <w:spacing w:val="18"/>
        </w:rPr>
        <w:t xml:space="preserve"> </w:t>
      </w:r>
      <w:r>
        <w:rPr/>
        <w:t>R</w:t>
      </w:r>
      <w:r>
        <w:rPr>
          <w:spacing w:val="18"/>
        </w:rPr>
        <w:t>.普通最小二乘法[J].方法与设计在</w:t>
      </w:r>
      <w:r>
        <w:rPr>
          <w:spacing w:val="17"/>
        </w:rPr>
        <w:t>结果研究中的应</w:t>
      </w:r>
      <w:r>
        <w:rPr/>
        <w:t xml:space="preserve"> </w:t>
      </w:r>
      <w:r>
        <w:rPr>
          <w:spacing w:val="4"/>
        </w:rPr>
        <w:t>用，2006,93(1)： 93-104.</w:t>
      </w:r>
    </w:p>
    <w:p>
      <w:pPr>
        <w:pStyle w:val="BodyText"/>
        <w:ind w:left="418"/>
        <w:spacing w:before="175" w:line="224" w:lineRule="auto"/>
        <w:rPr/>
      </w:pPr>
      <w:r>
        <w:rPr>
          <w:spacing w:val="6"/>
        </w:rPr>
        <w:t>[5]</w:t>
      </w:r>
      <w:r>
        <w:rPr/>
        <w:t>Hochreiter</w:t>
      </w:r>
      <w:r>
        <w:rPr>
          <w:spacing w:val="6"/>
        </w:rPr>
        <w:t xml:space="preserve"> </w:t>
      </w:r>
      <w:r>
        <w:rPr/>
        <w:t>S</w:t>
      </w:r>
      <w:r>
        <w:rPr>
          <w:spacing w:val="6"/>
        </w:rPr>
        <w:t>.《长短期记忆》</w:t>
      </w:r>
      <w:r>
        <w:rPr>
          <w:spacing w:val="-60"/>
        </w:rPr>
        <w:t xml:space="preserve"> </w:t>
      </w:r>
      <w:r>
        <w:rPr>
          <w:spacing w:val="6"/>
        </w:rPr>
        <w:t>[J].神经计算,麻省理工学院出版社,19</w:t>
      </w:r>
      <w:r>
        <w:rPr>
          <w:spacing w:val="5"/>
        </w:rPr>
        <w:t>97年.</w:t>
      </w:r>
    </w:p>
    <w:p>
      <w:pPr>
        <w:pStyle w:val="BodyText"/>
        <w:ind w:left="418"/>
        <w:spacing w:before="166" w:line="222" w:lineRule="auto"/>
        <w:rPr/>
      </w:pPr>
      <w:r>
        <w:rPr>
          <w:spacing w:val="6"/>
        </w:rPr>
        <w:t>[6]</w:t>
      </w:r>
      <w:r>
        <w:rPr/>
        <w:t>Eddy</w:t>
      </w:r>
      <w:r>
        <w:rPr>
          <w:spacing w:val="6"/>
        </w:rPr>
        <w:t xml:space="preserve"> </w:t>
      </w:r>
      <w:r>
        <w:rPr/>
        <w:t>S</w:t>
      </w:r>
      <w:r>
        <w:rPr>
          <w:spacing w:val="6"/>
        </w:rPr>
        <w:t xml:space="preserve"> </w:t>
      </w:r>
      <w:r>
        <w:rPr/>
        <w:t>R</w:t>
      </w:r>
      <w:r>
        <w:rPr>
          <w:spacing w:val="6"/>
        </w:rPr>
        <w:t>.隐藏马尔可夫模型[J].当代结构生物学观点，1996,6(3)： 36</w:t>
      </w:r>
      <w:r>
        <w:rPr>
          <w:spacing w:val="5"/>
        </w:rPr>
        <w:t>1-365.</w:t>
      </w:r>
    </w:p>
    <w:p>
      <w:pPr>
        <w:pStyle w:val="BodyText"/>
        <w:ind w:left="418"/>
        <w:spacing w:before="217" w:line="224" w:lineRule="auto"/>
        <w:rPr/>
      </w:pPr>
      <w:r>
        <w:rPr>
          <w:spacing w:val="5"/>
        </w:rPr>
        <w:t>[7]</w:t>
      </w:r>
      <w:r>
        <w:rPr/>
        <w:t>Breiman</w:t>
      </w:r>
      <w:r>
        <w:rPr>
          <w:spacing w:val="5"/>
        </w:rPr>
        <w:t xml:space="preserve"> </w:t>
      </w:r>
      <w:r>
        <w:rPr/>
        <w:t>L</w:t>
      </w:r>
      <w:r>
        <w:rPr>
          <w:spacing w:val="5"/>
        </w:rPr>
        <w:t>.随机森林[J].机器学习,2001,45: 5-32.</w:t>
      </w:r>
    </w:p>
    <w:p>
      <w:pPr>
        <w:pStyle w:val="BodyText"/>
        <w:ind w:left="19" w:firstLine="399"/>
        <w:spacing w:before="166" w:line="233" w:lineRule="auto"/>
        <w:rPr/>
      </w:pPr>
      <w:r>
        <w:rPr>
          <w:spacing w:val="15"/>
        </w:rPr>
        <w:t>[8]</w:t>
      </w:r>
      <w:r>
        <w:rPr/>
        <w:t>ScarselliF</w:t>
      </w:r>
      <w:r>
        <w:rPr>
          <w:spacing w:val="15"/>
        </w:rPr>
        <w:t>,</w:t>
      </w:r>
      <w:r>
        <w:rPr>
          <w:spacing w:val="45"/>
        </w:rPr>
        <w:t xml:space="preserve"> </w:t>
      </w:r>
      <w:r>
        <w:rPr/>
        <w:t>GoriM</w:t>
      </w:r>
      <w:r>
        <w:rPr>
          <w:spacing w:val="15"/>
        </w:rPr>
        <w:t>,</w:t>
      </w:r>
      <w:r>
        <w:rPr>
          <w:spacing w:val="45"/>
        </w:rPr>
        <w:t xml:space="preserve"> </w:t>
      </w:r>
      <w:r>
        <w:rPr/>
        <w:t>TsoiAC</w:t>
      </w:r>
      <w:r>
        <w:rPr>
          <w:spacing w:val="15"/>
        </w:rPr>
        <w:t>,等</w:t>
      </w:r>
      <w:r>
        <w:rPr>
          <w:spacing w:val="-66"/>
        </w:rPr>
        <w:t xml:space="preserve"> </w:t>
      </w:r>
      <w:r>
        <w:rPr>
          <w:spacing w:val="15"/>
        </w:rPr>
        <w:t>.</w:t>
      </w:r>
      <w:r>
        <w:rPr>
          <w:spacing w:val="-48"/>
        </w:rPr>
        <w:t xml:space="preserve"> </w:t>
      </w:r>
      <w:r>
        <w:rPr>
          <w:spacing w:val="15"/>
        </w:rPr>
        <w:t>图神经</w:t>
      </w:r>
      <w:r>
        <w:rPr>
          <w:spacing w:val="-54"/>
        </w:rPr>
        <w:t xml:space="preserve"> </w:t>
      </w:r>
      <w:r>
        <w:rPr>
          <w:spacing w:val="15"/>
        </w:rPr>
        <w:t>网络模</w:t>
      </w:r>
      <w:r>
        <w:rPr>
          <w:spacing w:val="-64"/>
        </w:rPr>
        <w:t xml:space="preserve"> </w:t>
      </w:r>
      <w:r>
        <w:rPr>
          <w:spacing w:val="15"/>
        </w:rPr>
        <w:t>型</w:t>
      </w:r>
      <w:r>
        <w:rPr>
          <w:spacing w:val="-35"/>
        </w:rPr>
        <w:t xml:space="preserve"> </w:t>
      </w:r>
      <w:r>
        <w:rPr>
          <w:spacing w:val="15"/>
        </w:rPr>
        <w:t>[J].</w:t>
      </w:r>
      <w:r>
        <w:rPr/>
        <w:t>IEEE</w:t>
      </w:r>
      <w:r>
        <w:rPr>
          <w:spacing w:val="15"/>
        </w:rPr>
        <w:t>神经</w:t>
      </w:r>
      <w:r>
        <w:rPr>
          <w:spacing w:val="-53"/>
        </w:rPr>
        <w:t xml:space="preserve"> </w:t>
      </w:r>
      <w:r>
        <w:rPr>
          <w:spacing w:val="15"/>
        </w:rPr>
        <w:t>网络汇刊</w:t>
      </w:r>
      <w:r>
        <w:rPr>
          <w:spacing w:val="-69"/>
        </w:rPr>
        <w:t xml:space="preserve"> </w:t>
      </w:r>
      <w:r>
        <w:rPr>
          <w:spacing w:val="15"/>
        </w:rPr>
        <w:t>,</w:t>
      </w:r>
      <w:r>
        <w:rPr/>
        <w:t xml:space="preserve"> </w:t>
      </w:r>
      <w:r>
        <w:rPr>
          <w:spacing w:val="3"/>
        </w:rPr>
        <w:t>2008,20(1): 61-80.</w:t>
      </w:r>
    </w:p>
    <w:sectPr>
      <w:headerReference w:type="default" r:id="rId56"/>
      <w:pgSz w:w="11906" w:h="16838"/>
      <w:pgMar w:top="954" w:right="1444" w:bottom="0" w:left="1439" w:header="68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58240" behindDoc="0" locked="0" layoutInCell="0" allowOverlap="1">
          <wp:simplePos x="0" y="0"/>
          <wp:positionH relativeFrom="page">
            <wp:posOffset>913975</wp:posOffset>
          </wp:positionH>
          <wp:positionV relativeFrom="page">
            <wp:posOffset>588884</wp:posOffset>
          </wp:positionV>
          <wp:extent cx="5728546" cy="6350"/>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第3页，共26页</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7456" behindDoc="0" locked="0" layoutInCell="0" allowOverlap="1">
          <wp:simplePos x="0" y="0"/>
          <wp:positionH relativeFrom="page">
            <wp:posOffset>913975</wp:posOffset>
          </wp:positionH>
          <wp:positionV relativeFrom="page">
            <wp:posOffset>589030</wp:posOffset>
          </wp:positionV>
          <wp:extent cx="5728546" cy="6350"/>
          <wp:effectExtent l="0" t="0" r="0" b="0"/>
          <wp:wrapNone/>
          <wp:docPr id="44" name="IM 44"/>
          <wp:cNvGraphicFramePr/>
          <a:graphic>
            <a:graphicData uri="http://schemas.openxmlformats.org/drawingml/2006/picture">
              <pic:pic>
                <pic:nvPicPr>
                  <pic:cNvPr id="44" name="IM 44"/>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第12页，共26页</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8480" behindDoc="0" locked="0" layoutInCell="0" allowOverlap="1">
          <wp:simplePos x="0" y="0"/>
          <wp:positionH relativeFrom="page">
            <wp:posOffset>913975</wp:posOffset>
          </wp:positionH>
          <wp:positionV relativeFrom="page">
            <wp:posOffset>589214</wp:posOffset>
          </wp:positionV>
          <wp:extent cx="5728546" cy="6350"/>
          <wp:effectExtent l="0" t="0" r="0" b="0"/>
          <wp:wrapNone/>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第13页，共26页</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9504" behindDoc="0" locked="0" layoutInCell="0" allowOverlap="1">
          <wp:simplePos x="0" y="0"/>
          <wp:positionH relativeFrom="page">
            <wp:posOffset>913975</wp:posOffset>
          </wp:positionH>
          <wp:positionV relativeFrom="page">
            <wp:posOffset>589088</wp:posOffset>
          </wp:positionV>
          <wp:extent cx="5728546" cy="6350"/>
          <wp:effectExtent l="0" t="0" r="0" b="0"/>
          <wp:wrapNone/>
          <wp:docPr id="66" name="IM 66"/>
          <wp:cNvGraphicFramePr/>
          <a:graphic>
            <a:graphicData uri="http://schemas.openxmlformats.org/drawingml/2006/picture">
              <pic:pic>
                <pic:nvPicPr>
                  <pic:cNvPr id="66" name="IM 66"/>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第14页，共26页</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71552" behindDoc="0" locked="0" layoutInCell="0" allowOverlap="1">
          <wp:simplePos x="0" y="0"/>
          <wp:positionH relativeFrom="page">
            <wp:posOffset>913975</wp:posOffset>
          </wp:positionH>
          <wp:positionV relativeFrom="page">
            <wp:posOffset>588858</wp:posOffset>
          </wp:positionV>
          <wp:extent cx="5728546" cy="6350"/>
          <wp:effectExtent l="0" t="0" r="0" b="0"/>
          <wp:wrapNone/>
          <wp:docPr id="72" name="IM 72"/>
          <wp:cNvGraphicFramePr/>
          <a:graphic>
            <a:graphicData uri="http://schemas.openxmlformats.org/drawingml/2006/picture">
              <pic:pic>
                <pic:nvPicPr>
                  <pic:cNvPr id="72" name="IM 72"/>
                  <pic:cNvPicPr/>
                </pic:nvPicPr>
                <pic:blipFill>
                  <a:blip r:embed="rId1"/>
                  <a:stretch>
                    <a:fillRect/>
                  </a:stretch>
                </pic:blipFill>
                <pic:spPr>
                  <a:xfrm rot="0">
                    <a:off x="0" y="0"/>
                    <a:ext cx="5728546" cy="6350"/>
                  </a:xfrm>
                  <a:prstGeom prst="rect">
                    <a:avLst/>
                  </a:prstGeom>
                </pic:spPr>
              </pic:pic>
            </a:graphicData>
          </a:graphic>
        </wp:anchor>
      </w:drawing>
    </w:r>
    <w:r>
      <w:pict>
        <v:shape id="_x0000_s6" style="position:absolute;margin-left:391.572pt;margin-top:-0.133599pt;mso-position-vertical-relative:text;mso-position-horizontal-relative:text;width:60.55pt;height:13.65pt;z-index:251670528;" filled="false" stroked="false" type="#_x0000_t202">
          <v:fill on="false"/>
          <v:stroke on="false"/>
          <v:path/>
          <v:imagedata o:title=""/>
          <o:lock v:ext="edit" aspectratio="false"/>
          <v:textbox inset="0mm,0mm,0mm,0mm">
            <w:txbxContent>
              <w:p>
                <w:pPr>
                  <w:pStyle w:val="BodyText"/>
                  <w:ind w:left="20"/>
                  <w:spacing w:before="19" w:line="226" w:lineRule="auto"/>
                  <w:rPr>
                    <w:sz w:val="19"/>
                    <w:szCs w:val="19"/>
                  </w:rPr>
                </w:pPr>
                <w:r>
                  <w:rPr>
                    <w:sz w:val="19"/>
                    <w:szCs w:val="19"/>
                    <w:spacing w:val="3"/>
                  </w:rPr>
                  <w:t>第15页共26页</w:t>
                </w:r>
              </w:p>
            </w:txbxContent>
          </v:textbox>
        </v:shape>
      </w:pict>
    </w:r>
    <w:r>
      <w:rPr>
        <w:sz w:val="19"/>
        <w:szCs w:val="19"/>
        <w:spacing w:val="2"/>
      </w:rPr>
      <w:t>团队编号：2520861</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72576" behindDoc="0" locked="0" layoutInCell="0" allowOverlap="1">
          <wp:simplePos x="0" y="0"/>
          <wp:positionH relativeFrom="page">
            <wp:posOffset>913975</wp:posOffset>
          </wp:positionH>
          <wp:positionV relativeFrom="page">
            <wp:posOffset>589187</wp:posOffset>
          </wp:positionV>
          <wp:extent cx="5728546" cy="6350"/>
          <wp:effectExtent l="0" t="0" r="0" b="0"/>
          <wp:wrapNone/>
          <wp:docPr id="74" name="IM 74"/>
          <wp:cNvGraphicFramePr/>
          <a:graphic>
            <a:graphicData uri="http://schemas.openxmlformats.org/drawingml/2006/picture">
              <pic:pic>
                <pic:nvPicPr>
                  <pic:cNvPr id="74" name="IM 74"/>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第16页，共26页</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74624" behindDoc="0" locked="0" layoutInCell="0" allowOverlap="1">
          <wp:simplePos x="0" y="0"/>
          <wp:positionH relativeFrom="page">
            <wp:posOffset>913975</wp:posOffset>
          </wp:positionH>
          <wp:positionV relativeFrom="page">
            <wp:posOffset>589077</wp:posOffset>
          </wp:positionV>
          <wp:extent cx="5728546" cy="6350"/>
          <wp:effectExtent l="0" t="0" r="0" b="0"/>
          <wp:wrapNone/>
          <wp:docPr id="76" name="IM 76"/>
          <wp:cNvGraphicFramePr/>
          <a:graphic>
            <a:graphicData uri="http://schemas.openxmlformats.org/drawingml/2006/picture">
              <pic:pic>
                <pic:nvPicPr>
                  <pic:cNvPr id="76" name="IM 76"/>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第17页，共26页</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76672" behindDoc="0" locked="0" layoutInCell="0" allowOverlap="1">
          <wp:simplePos x="0" y="0"/>
          <wp:positionH relativeFrom="page">
            <wp:posOffset>913975</wp:posOffset>
          </wp:positionH>
          <wp:positionV relativeFrom="page">
            <wp:posOffset>588839</wp:posOffset>
          </wp:positionV>
          <wp:extent cx="5728546" cy="6350"/>
          <wp:effectExtent l="0" t="0" r="0" b="0"/>
          <wp:wrapNone/>
          <wp:docPr id="82" name="IM 82"/>
          <wp:cNvGraphicFramePr/>
          <a:graphic>
            <a:graphicData uri="http://schemas.openxmlformats.org/drawingml/2006/picture">
              <pic:pic>
                <pic:nvPicPr>
                  <pic:cNvPr id="82" name="IM 8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2"/>
      </w:rPr>
      <w:t>团队编号2520861</w:t>
    </w:r>
    <w:r>
      <w:rPr>
        <w:sz w:val="19"/>
        <w:szCs w:val="19"/>
        <w:spacing w:val="1"/>
      </w:rPr>
      <w:t xml:space="preserve">                          </w:t>
    </w:r>
    <w:r>
      <w:rPr>
        <w:sz w:val="19"/>
        <w:szCs w:val="19"/>
      </w:rPr>
      <w:t xml:space="preserve">                                         </w:t>
    </w:r>
    <w:r>
      <w:rPr>
        <w:sz w:val="19"/>
        <w:szCs w:val="19"/>
        <w:spacing w:val="2"/>
      </w:rPr>
      <w:t>第18页共26页</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78720" behindDoc="0" locked="0" layoutInCell="0" allowOverlap="1">
          <wp:simplePos x="0" y="0"/>
          <wp:positionH relativeFrom="page">
            <wp:posOffset>913975</wp:posOffset>
          </wp:positionH>
          <wp:positionV relativeFrom="page">
            <wp:posOffset>589084</wp:posOffset>
          </wp:positionV>
          <wp:extent cx="5728546" cy="6350"/>
          <wp:effectExtent l="0" t="0" r="0" b="0"/>
          <wp:wrapNone/>
          <wp:docPr id="86" name="IM 86"/>
          <wp:cNvGraphicFramePr/>
          <a:graphic>
            <a:graphicData uri="http://schemas.openxmlformats.org/drawingml/2006/picture">
              <pic:pic>
                <pic:nvPicPr>
                  <pic:cNvPr id="86" name="IM 86"/>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第19页，共26页</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80768" behindDoc="0" locked="0" layoutInCell="0" allowOverlap="1">
          <wp:simplePos x="0" y="0"/>
          <wp:positionH relativeFrom="page">
            <wp:posOffset>913975</wp:posOffset>
          </wp:positionH>
          <wp:positionV relativeFrom="page">
            <wp:posOffset>589112</wp:posOffset>
          </wp:positionV>
          <wp:extent cx="5728546" cy="6350"/>
          <wp:effectExtent l="0" t="0" r="0" b="0"/>
          <wp:wrapNone/>
          <wp:docPr id="90" name="IM 90"/>
          <wp:cNvGraphicFramePr/>
          <a:graphic>
            <a:graphicData uri="http://schemas.openxmlformats.org/drawingml/2006/picture">
              <pic:pic>
                <pic:nvPicPr>
                  <pic:cNvPr id="90" name="IM 90"/>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第20页，共26页</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82816" behindDoc="0" locked="0" layoutInCell="0" allowOverlap="1">
          <wp:simplePos x="0" y="0"/>
          <wp:positionH relativeFrom="page">
            <wp:posOffset>913975</wp:posOffset>
          </wp:positionH>
          <wp:positionV relativeFrom="page">
            <wp:posOffset>589184</wp:posOffset>
          </wp:positionV>
          <wp:extent cx="5728546" cy="6350"/>
          <wp:effectExtent l="0" t="0" r="0" b="0"/>
          <wp:wrapNone/>
          <wp:docPr id="98" name="IM 98"/>
          <wp:cNvGraphicFramePr/>
          <a:graphic>
            <a:graphicData uri="http://schemas.openxmlformats.org/drawingml/2006/picture">
              <pic:pic>
                <pic:nvPicPr>
                  <pic:cNvPr id="98" name="IM 98"/>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第21页，共26页</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59264" behindDoc="0" locked="0" layoutInCell="0" allowOverlap="1">
          <wp:simplePos x="0" y="0"/>
          <wp:positionH relativeFrom="page">
            <wp:posOffset>913975</wp:posOffset>
          </wp:positionH>
          <wp:positionV relativeFrom="page">
            <wp:posOffset>589134</wp:posOffset>
          </wp:positionV>
          <wp:extent cx="5728546" cy="635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第4页，共26页</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84864" behindDoc="0" locked="0" layoutInCell="0" allowOverlap="1">
          <wp:simplePos x="0" y="0"/>
          <wp:positionH relativeFrom="page">
            <wp:posOffset>913975</wp:posOffset>
          </wp:positionH>
          <wp:positionV relativeFrom="page">
            <wp:posOffset>589102</wp:posOffset>
          </wp:positionV>
          <wp:extent cx="5728546" cy="6350"/>
          <wp:effectExtent l="0" t="0" r="0" b="0"/>
          <wp:wrapNone/>
          <wp:docPr id="100" name="IM 100"/>
          <wp:cNvGraphicFramePr/>
          <a:graphic>
            <a:graphicData uri="http://schemas.openxmlformats.org/drawingml/2006/picture">
              <pic:pic>
                <pic:nvPicPr>
                  <pic:cNvPr id="100" name="IM 100"/>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第22页，共26页</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86912" behindDoc="0" locked="0" layoutInCell="0" allowOverlap="1">
          <wp:simplePos x="0" y="0"/>
          <wp:positionH relativeFrom="page">
            <wp:posOffset>913975</wp:posOffset>
          </wp:positionH>
          <wp:positionV relativeFrom="page">
            <wp:posOffset>589189</wp:posOffset>
          </wp:positionV>
          <wp:extent cx="5728546" cy="6350"/>
          <wp:effectExtent l="0" t="0" r="0" b="0"/>
          <wp:wrapNone/>
          <wp:docPr id="102" name="IM 102"/>
          <wp:cNvGraphicFramePr/>
          <a:graphic>
            <a:graphicData uri="http://schemas.openxmlformats.org/drawingml/2006/picture">
              <pic:pic>
                <pic:nvPicPr>
                  <pic:cNvPr id="102" name="IM 10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第23页，共26页</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88960" behindDoc="0" locked="0" layoutInCell="0" allowOverlap="1">
          <wp:simplePos x="0" y="0"/>
          <wp:positionH relativeFrom="page">
            <wp:posOffset>913975</wp:posOffset>
          </wp:positionH>
          <wp:positionV relativeFrom="page">
            <wp:posOffset>589099</wp:posOffset>
          </wp:positionV>
          <wp:extent cx="5728546" cy="6350"/>
          <wp:effectExtent l="0" t="0" r="0" b="0"/>
          <wp:wrapNone/>
          <wp:docPr id="104" name="IM 104"/>
          <wp:cNvGraphicFramePr/>
          <a:graphic>
            <a:graphicData uri="http://schemas.openxmlformats.org/drawingml/2006/picture">
              <pic:pic>
                <pic:nvPicPr>
                  <pic:cNvPr id="104" name="IM 104"/>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第24页，共26页</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92032" behindDoc="0" locked="0" layoutInCell="0" allowOverlap="1">
          <wp:simplePos x="0" y="0"/>
          <wp:positionH relativeFrom="page">
            <wp:posOffset>913975</wp:posOffset>
          </wp:positionH>
          <wp:positionV relativeFrom="page">
            <wp:posOffset>589144</wp:posOffset>
          </wp:positionV>
          <wp:extent cx="5728546" cy="6350"/>
          <wp:effectExtent l="0" t="0" r="0" b="0"/>
          <wp:wrapNone/>
          <wp:docPr id="106" name="IM 106"/>
          <wp:cNvGraphicFramePr/>
          <a:graphic>
            <a:graphicData uri="http://schemas.openxmlformats.org/drawingml/2006/picture">
              <pic:pic>
                <pic:nvPicPr>
                  <pic:cNvPr id="106" name="IM 106"/>
                  <pic:cNvPicPr/>
                </pic:nvPicPr>
                <pic:blipFill>
                  <a:blip r:embed="rId1"/>
                  <a:stretch>
                    <a:fillRect/>
                  </a:stretch>
                </pic:blipFill>
                <pic:spPr>
                  <a:xfrm rot="0">
                    <a:off x="0" y="0"/>
                    <a:ext cx="5728546" cy="6350"/>
                  </a:xfrm>
                  <a:prstGeom prst="rect">
                    <a:avLst/>
                  </a:prstGeom>
                </pic:spPr>
              </pic:pic>
            </a:graphicData>
          </a:graphic>
        </wp:anchor>
      </w:drawing>
    </w:r>
    <w:r>
      <w:pict>
        <v:shape id="_x0000_s8" style="position:absolute;margin-left:381.758pt;margin-top:-0.133599pt;mso-position-vertical-relative:text;mso-position-horizontal-relative:text;width:70.35pt;height:13.65pt;z-index:251691008;" filled="false" stroked="false" type="#_x0000_t202">
          <v:fill on="false"/>
          <v:stroke on="false"/>
          <v:path/>
          <v:imagedata o:title=""/>
          <o:lock v:ext="edit" aspectratio="false"/>
          <v:textbox inset="0mm,0mm,0mm,0mm">
            <w:txbxContent>
              <w:p>
                <w:pPr>
                  <w:pStyle w:val="BodyText"/>
                  <w:ind w:left="20"/>
                  <w:spacing w:before="19" w:line="226" w:lineRule="auto"/>
                  <w:rPr>
                    <w:sz w:val="19"/>
                    <w:szCs w:val="19"/>
                  </w:rPr>
                </w:pPr>
                <w:r>
                  <w:rPr>
                    <w:sz w:val="19"/>
                    <w:szCs w:val="19"/>
                    <w:spacing w:val="4"/>
                  </w:rPr>
                  <w:t>第25页，共26页</w:t>
                </w:r>
              </w:p>
            </w:txbxContent>
          </v:textbox>
        </v:shape>
      </w:pict>
    </w:r>
    <w:r>
      <w:rPr>
        <w:sz w:val="19"/>
        <w:szCs w:val="19"/>
        <w:spacing w:val="2"/>
      </w:rPr>
      <w:t>团队编号：2520861</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93056" behindDoc="0" locked="0" layoutInCell="0" allowOverlap="1">
          <wp:simplePos x="0" y="0"/>
          <wp:positionH relativeFrom="page">
            <wp:posOffset>913975</wp:posOffset>
          </wp:positionH>
          <wp:positionV relativeFrom="page">
            <wp:posOffset>589071</wp:posOffset>
          </wp:positionV>
          <wp:extent cx="5728546" cy="6350"/>
          <wp:effectExtent l="0" t="0" r="0" b="0"/>
          <wp:wrapNone/>
          <wp:docPr id="112" name="IM 112"/>
          <wp:cNvGraphicFramePr/>
          <a:graphic>
            <a:graphicData uri="http://schemas.openxmlformats.org/drawingml/2006/picture">
              <pic:pic>
                <pic:nvPicPr>
                  <pic:cNvPr id="112" name="IM 11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2"/>
      </w:rPr>
      <w:t>团队编号2520861</w:t>
    </w:r>
    <w:r>
      <w:rPr>
        <w:sz w:val="19"/>
        <w:szCs w:val="19"/>
        <w:spacing w:val="1"/>
      </w:rPr>
      <w:t xml:space="preserve">                          </w:t>
    </w:r>
    <w:r>
      <w:rPr>
        <w:sz w:val="19"/>
        <w:szCs w:val="19"/>
      </w:rPr>
      <w:t xml:space="preserve">                                         </w:t>
    </w:r>
    <w:r>
      <w:rPr>
        <w:sz w:val="19"/>
        <w:szCs w:val="19"/>
        <w:spacing w:val="2"/>
      </w:rPr>
      <w:t>第26页共26页</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60288" behindDoc="0" locked="0" layoutInCell="0" allowOverlap="1">
          <wp:simplePos x="0" y="0"/>
          <wp:positionH relativeFrom="page">
            <wp:posOffset>913975</wp:posOffset>
          </wp:positionH>
          <wp:positionV relativeFrom="page">
            <wp:posOffset>589182</wp:posOffset>
          </wp:positionV>
          <wp:extent cx="5728546" cy="635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第5页，共26页</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1312" behindDoc="0" locked="0" layoutInCell="0" allowOverlap="1">
          <wp:simplePos x="0" y="0"/>
          <wp:positionH relativeFrom="page">
            <wp:posOffset>913975</wp:posOffset>
          </wp:positionH>
          <wp:positionV relativeFrom="page">
            <wp:posOffset>589083</wp:posOffset>
          </wp:positionV>
          <wp:extent cx="5728546" cy="635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第6页，共26页</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62336" behindDoc="0" locked="0" layoutInCell="0" allowOverlap="1">
          <wp:simplePos x="0" y="0"/>
          <wp:positionH relativeFrom="page">
            <wp:posOffset>913975</wp:posOffset>
          </wp:positionH>
          <wp:positionV relativeFrom="page">
            <wp:posOffset>588835</wp:posOffset>
          </wp:positionV>
          <wp:extent cx="5728546" cy="6350"/>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第7页，共26页</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3360" behindDoc="0" locked="0" layoutInCell="0" allowOverlap="1">
          <wp:simplePos x="0" y="0"/>
          <wp:positionH relativeFrom="page">
            <wp:posOffset>913975</wp:posOffset>
          </wp:positionH>
          <wp:positionV relativeFrom="page">
            <wp:posOffset>589265</wp:posOffset>
          </wp:positionV>
          <wp:extent cx="5728546" cy="6350"/>
          <wp:effectExtent l="0" t="0" r="0" b="0"/>
          <wp:wrapNone/>
          <wp:docPr id="30" name="IM 30"/>
          <wp:cNvGraphicFramePr/>
          <a:graphic>
            <a:graphicData uri="http://schemas.openxmlformats.org/drawingml/2006/picture">
              <pic:pic>
                <pic:nvPicPr>
                  <pic:cNvPr id="30" name="IM 30"/>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第8页，共26页</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64384" behindDoc="0" locked="0" layoutInCell="0" allowOverlap="1">
          <wp:simplePos x="0" y="0"/>
          <wp:positionH relativeFrom="page">
            <wp:posOffset>913975</wp:posOffset>
          </wp:positionH>
          <wp:positionV relativeFrom="page">
            <wp:posOffset>588829</wp:posOffset>
          </wp:positionV>
          <wp:extent cx="5728546" cy="6350"/>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第9页共26页</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17" w:line="226" w:lineRule="auto"/>
      <w:jc w:val="right"/>
      <w:rPr>
        <w:sz w:val="19"/>
        <w:szCs w:val="19"/>
      </w:rPr>
    </w:pPr>
    <w:r>
      <w:drawing>
        <wp:anchor distT="0" distB="0" distL="0" distR="0" simplePos="0" relativeHeight="251665408" behindDoc="0" locked="0" layoutInCell="0" allowOverlap="1">
          <wp:simplePos x="0" y="0"/>
          <wp:positionH relativeFrom="page">
            <wp:posOffset>913975</wp:posOffset>
          </wp:positionH>
          <wp:positionV relativeFrom="page">
            <wp:posOffset>589121</wp:posOffset>
          </wp:positionV>
          <wp:extent cx="5728546" cy="6350"/>
          <wp:effectExtent l="0" t="0" r="0" b="0"/>
          <wp:wrapNone/>
          <wp:docPr id="38" name="IM 38"/>
          <wp:cNvGraphicFramePr/>
          <a:graphic>
            <a:graphicData uri="http://schemas.openxmlformats.org/drawingml/2006/picture">
              <pic:pic>
                <pic:nvPicPr>
                  <pic:cNvPr id="38" name="IM 38"/>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第10页，共26页</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4"/>
      <w:spacing w:before="17" w:line="226" w:lineRule="auto"/>
      <w:rPr>
        <w:sz w:val="19"/>
        <w:szCs w:val="19"/>
      </w:rPr>
    </w:pPr>
    <w:r>
      <w:drawing>
        <wp:anchor distT="0" distB="0" distL="0" distR="0" simplePos="0" relativeHeight="251666432" behindDoc="0" locked="0" layoutInCell="0" allowOverlap="1">
          <wp:simplePos x="0" y="0"/>
          <wp:positionH relativeFrom="page">
            <wp:posOffset>913975</wp:posOffset>
          </wp:positionH>
          <wp:positionV relativeFrom="page">
            <wp:posOffset>589033</wp:posOffset>
          </wp:positionV>
          <wp:extent cx="5728546" cy="6350"/>
          <wp:effectExtent l="0" t="0" r="0" b="0"/>
          <wp:wrapNone/>
          <wp:docPr id="42" name="IM 42"/>
          <wp:cNvGraphicFramePr/>
          <a:graphic>
            <a:graphicData uri="http://schemas.openxmlformats.org/drawingml/2006/picture">
              <pic:pic>
                <pic:nvPicPr>
                  <pic:cNvPr id="42" name="IM 42"/>
                  <pic:cNvPicPr/>
                </pic:nvPicPr>
                <pic:blipFill>
                  <a:blip r:embed="rId1"/>
                  <a:stretch>
                    <a:fillRect/>
                  </a:stretch>
                </pic:blipFill>
                <pic:spPr>
                  <a:xfrm rot="0">
                    <a:off x="0" y="0"/>
                    <a:ext cx="5728546" cy="6350"/>
                  </a:xfrm>
                  <a:prstGeom prst="rect">
                    <a:avLst/>
                  </a:prstGeom>
                </pic:spPr>
              </pic:pic>
            </a:graphicData>
          </a:graphic>
        </wp:anchor>
      </w:drawing>
    </w:r>
    <w:r>
      <w:rPr>
        <w:sz w:val="19"/>
        <w:szCs w:val="19"/>
        <w:spacing w:val="3"/>
      </w:rPr>
      <w:t>团队编号：2520861                                                             第11页，共26页</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3"/>
      <w:szCs w:val="23"/>
      <w:lang w:val="en-US" w:eastAsia="en-US" w:bidi="ar-SA"/>
    </w:rPr>
  </w:style>
  <w:style w:type="paragraph" w:styleId="TableText">
    <w:name w:val="Table Text"/>
    <w:basedOn w:val="Normal"/>
    <w:semiHidden/>
    <w:qFormat/>
    <w:pPr/>
    <w:rPr>
      <w:rFonts w:ascii="SimSun" w:hAnsi="SimSun" w:eastAsia="SimSun" w:cs="SimSun"/>
      <w:sz w:val="23"/>
      <w:szCs w:val="23"/>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header" Target="header4.xml"/><Relationship Id="rId59" Type="http://schemas.openxmlformats.org/officeDocument/2006/relationships/fontTable" Target="fontTable.xml"/><Relationship Id="rId58" Type="http://schemas.openxmlformats.org/officeDocument/2006/relationships/styles" Target="styles.xml"/><Relationship Id="rId57" Type="http://schemas.openxmlformats.org/officeDocument/2006/relationships/settings" Target="settings.xml"/><Relationship Id="rId56" Type="http://schemas.openxmlformats.org/officeDocument/2006/relationships/header" Target="header24.xml"/><Relationship Id="rId55" Type="http://schemas.openxmlformats.org/officeDocument/2006/relationships/image" Target="media/image55.png"/><Relationship Id="rId54" Type="http://schemas.openxmlformats.org/officeDocument/2006/relationships/image" Target="media/image54.png"/><Relationship Id="rId53" Type="http://schemas.openxmlformats.org/officeDocument/2006/relationships/header" Target="header23.xml"/><Relationship Id="rId52" Type="http://schemas.openxmlformats.org/officeDocument/2006/relationships/header" Target="header22.xml"/><Relationship Id="rId51" Type="http://schemas.openxmlformats.org/officeDocument/2006/relationships/header" Target="header21.xml"/><Relationship Id="rId50" Type="http://schemas.openxmlformats.org/officeDocument/2006/relationships/header" Target="header20.xml"/><Relationship Id="rId5" Type="http://schemas.openxmlformats.org/officeDocument/2006/relationships/header" Target="header3.xml"/><Relationship Id="rId49" Type="http://schemas.openxmlformats.org/officeDocument/2006/relationships/header" Target="header19.xml"/><Relationship Id="rId48" Type="http://schemas.openxmlformats.org/officeDocument/2006/relationships/image" Target="media/image48.png"/><Relationship Id="rId47" Type="http://schemas.openxmlformats.org/officeDocument/2006/relationships/image" Target="media/image47.png"/><Relationship Id="rId46" Type="http://schemas.openxmlformats.org/officeDocument/2006/relationships/image" Target="media/image46.png"/><Relationship Id="rId45" Type="http://schemas.openxmlformats.org/officeDocument/2006/relationships/header" Target="header18.xml"/><Relationship Id="rId44" Type="http://schemas.openxmlformats.org/officeDocument/2006/relationships/image" Target="media/image44.png"/><Relationship Id="rId43" Type="http://schemas.openxmlformats.org/officeDocument/2006/relationships/header" Target="header17.xml"/><Relationship Id="rId42" Type="http://schemas.openxmlformats.org/officeDocument/2006/relationships/image" Target="media/image42.png"/><Relationship Id="rId41" Type="http://schemas.openxmlformats.org/officeDocument/2006/relationships/header" Target="header16.xml"/><Relationship Id="rId40" Type="http://schemas.openxmlformats.org/officeDocument/2006/relationships/image" Target="media/image40.png"/><Relationship Id="rId4" Type="http://schemas.openxmlformats.org/officeDocument/2006/relationships/image" Target="media/image4.png"/><Relationship Id="rId39" Type="http://schemas.openxmlformats.org/officeDocument/2006/relationships/image" Target="media/image39.png"/><Relationship Id="rId38" Type="http://schemas.openxmlformats.org/officeDocument/2006/relationships/header" Target="header15.xml"/><Relationship Id="rId37" Type="http://schemas.openxmlformats.org/officeDocument/2006/relationships/header" Target="header14.xml"/><Relationship Id="rId36" Type="http://schemas.openxmlformats.org/officeDocument/2006/relationships/header" Target="header13.xml"/><Relationship Id="rId35" Type="http://schemas.openxmlformats.org/officeDocument/2006/relationships/image" Target="media/image35.png"/><Relationship Id="rId34" Type="http://schemas.openxmlformats.org/officeDocument/2006/relationships/image" Target="media/image34.png"/><Relationship Id="rId33" Type="http://schemas.openxmlformats.org/officeDocument/2006/relationships/header" Target="header12.xml"/><Relationship Id="rId32" Type="http://schemas.openxmlformats.org/officeDocument/2006/relationships/image" Target="media/image32.png"/><Relationship Id="rId31" Type="http://schemas.openxmlformats.org/officeDocument/2006/relationships/image" Target="media/image31.png"/><Relationship Id="rId30" Type="http://schemas.openxmlformats.org/officeDocument/2006/relationships/image" Target="media/image30.png"/><Relationship Id="rId3" Type="http://schemas.openxmlformats.org/officeDocument/2006/relationships/header" Target="header2.xml"/><Relationship Id="rId29" Type="http://schemas.openxmlformats.org/officeDocument/2006/relationships/header" Target="header11.xml"/><Relationship Id="rId28" Type="http://schemas.openxmlformats.org/officeDocument/2006/relationships/image" Target="media/image28.png"/><Relationship Id="rId27" Type="http://schemas.openxmlformats.org/officeDocument/2006/relationships/image" Target="media/image27.png"/><Relationship Id="rId26" Type="http://schemas.openxmlformats.org/officeDocument/2006/relationships/image" Target="media/image26.png"/><Relationship Id="rId25"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23.png"/><Relationship Id="rId22" Type="http://schemas.openxmlformats.org/officeDocument/2006/relationships/header" Target="header10.xml"/><Relationship Id="rId21" Type="http://schemas.openxmlformats.org/officeDocument/2006/relationships/header" Target="header9.xml"/><Relationship Id="rId20" Type="http://schemas.openxmlformats.org/officeDocument/2006/relationships/image" Target="media/image20.png"/><Relationship Id="rId2" Type="http://schemas.openxmlformats.org/officeDocument/2006/relationships/header" Target="header1.xml"/><Relationship Id="rId19" Type="http://schemas.openxmlformats.org/officeDocument/2006/relationships/header" Target="header8.xml"/><Relationship Id="rId18" Type="http://schemas.openxmlformats.org/officeDocument/2006/relationships/image" Target="media/image18.png"/><Relationship Id="rId17" Type="http://schemas.openxmlformats.org/officeDocument/2006/relationships/header" Target="header7.xml"/><Relationship Id="rId16" Type="http://schemas.openxmlformats.org/officeDocument/2006/relationships/image" Target="media/image16.png"/><Relationship Id="rId15" Type="http://schemas.openxmlformats.org/officeDocument/2006/relationships/header" Target="header6.xml"/><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header" Target="header5.xml"/><Relationship Id="rId10"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2.png"/></Relationships>
</file>

<file path=word/_rels/header11.xml.rels><?xml version="1.0" encoding="UTF-8" standalone="yes"?>
<Relationships xmlns="http://schemas.openxmlformats.org/package/2006/relationships"><Relationship Id="rId1" Type="http://schemas.openxmlformats.org/officeDocument/2006/relationships/image" Target="media/image29.png"/></Relationships>
</file>

<file path=word/_rels/header12.xml.rels><?xml version="1.0" encoding="UTF-8" standalone="yes"?>
<Relationships xmlns="http://schemas.openxmlformats.org/package/2006/relationships"><Relationship Id="rId1" Type="http://schemas.openxmlformats.org/officeDocument/2006/relationships/image" Target="media/image33.png"/></Relationships>
</file>

<file path=word/_rels/header13.xml.rels><?xml version="1.0" encoding="UTF-8" standalone="yes"?>
<Relationships xmlns="http://schemas.openxmlformats.org/package/2006/relationships"><Relationship Id="rId1" Type="http://schemas.openxmlformats.org/officeDocument/2006/relationships/image" Target="media/image36.png"/></Relationships>
</file>

<file path=word/_rels/header14.xml.rels><?xml version="1.0" encoding="UTF-8" standalone="yes"?>
<Relationships xmlns="http://schemas.openxmlformats.org/package/2006/relationships"><Relationship Id="rId1" Type="http://schemas.openxmlformats.org/officeDocument/2006/relationships/image" Target="media/image37.png"/></Relationships>
</file>

<file path=word/_rels/header15.xml.rels><?xml version="1.0" encoding="UTF-8" standalone="yes"?>
<Relationships xmlns="http://schemas.openxmlformats.org/package/2006/relationships"><Relationship Id="rId1" Type="http://schemas.openxmlformats.org/officeDocument/2006/relationships/image" Target="media/image38.png"/></Relationships>
</file>

<file path=word/_rels/header16.xml.rels><?xml version="1.0" encoding="UTF-8" standalone="yes"?>
<Relationships xmlns="http://schemas.openxmlformats.org/package/2006/relationships"><Relationship Id="rId1" Type="http://schemas.openxmlformats.org/officeDocument/2006/relationships/image" Target="media/image41.png"/></Relationships>
</file>

<file path=word/_rels/header17.xml.rels><?xml version="1.0" encoding="UTF-8" standalone="yes"?>
<Relationships xmlns="http://schemas.openxmlformats.org/package/2006/relationships"><Relationship Id="rId1" Type="http://schemas.openxmlformats.org/officeDocument/2006/relationships/image" Target="media/image43.png"/></Relationships>
</file>

<file path=word/_rels/header18.xml.rels><?xml version="1.0" encoding="UTF-8" standalone="yes"?>
<Relationships xmlns="http://schemas.openxmlformats.org/package/2006/relationships"><Relationship Id="rId1" Type="http://schemas.openxmlformats.org/officeDocument/2006/relationships/image" Target="media/image45.png"/></Relationships>
</file>

<file path=word/_rels/header19.xml.rels><?xml version="1.0" encoding="UTF-8" standalone="yes"?>
<Relationships xmlns="http://schemas.openxmlformats.org/package/2006/relationships"><Relationship Id="rId1" Type="http://schemas.openxmlformats.org/officeDocument/2006/relationships/image" Target="media/image4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20.xml.rels><?xml version="1.0" encoding="UTF-8" standalone="yes"?>
<Relationships xmlns="http://schemas.openxmlformats.org/package/2006/relationships"><Relationship Id="rId1" Type="http://schemas.openxmlformats.org/officeDocument/2006/relationships/image" Target="media/image50.png"/></Relationships>
</file>

<file path=word/_rels/header21.xml.rels><?xml version="1.0" encoding="UTF-8" standalone="yes"?>
<Relationships xmlns="http://schemas.openxmlformats.org/package/2006/relationships"><Relationship Id="rId1" Type="http://schemas.openxmlformats.org/officeDocument/2006/relationships/image" Target="media/image51.png"/></Relationships>
</file>

<file path=word/_rels/header22.xml.rels><?xml version="1.0" encoding="UTF-8" standalone="yes"?>
<Relationships xmlns="http://schemas.openxmlformats.org/package/2006/relationships"><Relationship Id="rId1" Type="http://schemas.openxmlformats.org/officeDocument/2006/relationships/image" Target="media/image52.png"/></Relationships>
</file>

<file path=word/_rels/header23.xml.rels><?xml version="1.0" encoding="UTF-8" standalone="yes"?>
<Relationships xmlns="http://schemas.openxmlformats.org/package/2006/relationships"><Relationship Id="rId1" Type="http://schemas.openxmlformats.org/officeDocument/2006/relationships/image" Target="media/image53.png"/></Relationships>
</file>

<file path=word/_rels/header24.xml.rels><?xml version="1.0" encoding="UTF-8" standalone="yes"?>
<Relationships xmlns="http://schemas.openxmlformats.org/package/2006/relationships"><Relationship Id="rId1" Type="http://schemas.openxmlformats.org/officeDocument/2006/relationships/image" Target="media/image5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_rels/header6.xml.rels><?xml version="1.0" encoding="UTF-8" standalone="yes"?>
<Relationships xmlns="http://schemas.openxmlformats.org/package/2006/relationships"><Relationship Id="rId1" Type="http://schemas.openxmlformats.org/officeDocument/2006/relationships/image" Target="media/image15.png"/></Relationships>
</file>

<file path=word/_rels/header7.xml.rels><?xml version="1.0" encoding="UTF-8" standalone="yes"?>
<Relationships xmlns="http://schemas.openxmlformats.org/package/2006/relationships"><Relationship Id="rId1" Type="http://schemas.openxmlformats.org/officeDocument/2006/relationships/image" Target="media/image17.png"/></Relationships>
</file>

<file path=word/_rels/header8.xml.rels><?xml version="1.0" encoding="UTF-8" standalone="yes"?>
<Relationships xmlns="http://schemas.openxmlformats.org/package/2006/relationships"><Relationship Id="rId1" Type="http://schemas.openxmlformats.org/officeDocument/2006/relationships/image" Target="media/image19.png"/></Relationships>
</file>

<file path=word/_rels/header9.xml.rels><?xml version="1.0" encoding="UTF-8" standalone="yes"?>
<Relationships xmlns="http://schemas.openxmlformats.org/package/2006/relationships"><Relationship Id="rId1" Type="http://schemas.openxmlformats.org/officeDocument/2006/relationships/image" Target="media/image21.png"/></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2025-05-07T10:58:13Z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2025-05-07T10:59:21</vt:filetime>
  </property>
</Properties>
</file>