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1726"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2CD8ECA4" w14:textId="67010D60" w:rsidR="00B85B85" w:rsidRPr="00A20FB5" w:rsidRDefault="00B85B85" w:rsidP="00B85B85">
      <w:pPr>
        <w:jc w:val="center"/>
        <w:rPr>
          <w:b/>
          <w:sz w:val="22"/>
          <w:szCs w:val="22"/>
        </w:rPr>
      </w:pPr>
      <w:r>
        <w:rPr>
          <w:b/>
          <w:sz w:val="22"/>
          <w:szCs w:val="22"/>
        </w:rPr>
        <w:t>Spring</w:t>
      </w:r>
      <w:r w:rsidRPr="00A20FB5">
        <w:rPr>
          <w:b/>
          <w:sz w:val="22"/>
          <w:szCs w:val="22"/>
        </w:rPr>
        <w:t xml:space="preserve"> </w:t>
      </w:r>
      <w:r w:rsidR="00807581">
        <w:rPr>
          <w:b/>
          <w:sz w:val="22"/>
          <w:szCs w:val="22"/>
        </w:rPr>
        <w:t>202</w:t>
      </w:r>
      <w:r w:rsidR="000B7A6E">
        <w:rPr>
          <w:b/>
          <w:sz w:val="22"/>
          <w:szCs w:val="22"/>
        </w:rPr>
        <w:t>1</w:t>
      </w:r>
    </w:p>
    <w:p w14:paraId="18FB0F45" w14:textId="77777777" w:rsidR="00B85B85" w:rsidRDefault="00B85B85" w:rsidP="00B85B85">
      <w:pPr>
        <w:jc w:val="center"/>
        <w:rPr>
          <w:b/>
          <w:sz w:val="22"/>
          <w:szCs w:val="22"/>
        </w:rPr>
      </w:pPr>
      <w:r>
        <w:rPr>
          <w:b/>
          <w:sz w:val="22"/>
          <w:szCs w:val="22"/>
        </w:rPr>
        <w:t>PROJECT FIRST DRAFT</w:t>
      </w:r>
      <w:r w:rsidR="00477A5B">
        <w:rPr>
          <w:b/>
          <w:sz w:val="22"/>
          <w:szCs w:val="22"/>
        </w:rPr>
        <w:t xml:space="preserve"> PAPER</w:t>
      </w:r>
      <w:r>
        <w:rPr>
          <w:b/>
          <w:sz w:val="22"/>
          <w:szCs w:val="22"/>
        </w:rPr>
        <w:t xml:space="preserve"> GRADING WORKSHEET</w:t>
      </w:r>
    </w:p>
    <w:p w14:paraId="72858CAD" w14:textId="6ED42602" w:rsidR="00B85B85" w:rsidRPr="00E72320" w:rsidRDefault="00B85B85" w:rsidP="00B85B85">
      <w:pPr>
        <w:jc w:val="center"/>
        <w:rPr>
          <w:sz w:val="22"/>
          <w:szCs w:val="22"/>
        </w:rPr>
      </w:pPr>
      <w:r w:rsidRPr="00E72320">
        <w:rPr>
          <w:sz w:val="22"/>
          <w:szCs w:val="22"/>
        </w:rPr>
        <w:t xml:space="preserve">Due </w:t>
      </w:r>
      <w:r w:rsidR="000B7A6E">
        <w:rPr>
          <w:sz w:val="22"/>
          <w:szCs w:val="22"/>
        </w:rPr>
        <w:t>Tue</w:t>
      </w:r>
      <w:r w:rsidRPr="00E72320">
        <w:rPr>
          <w:sz w:val="22"/>
          <w:szCs w:val="22"/>
        </w:rPr>
        <w:t xml:space="preserve">, </w:t>
      </w:r>
      <w:r w:rsidR="000B7A6E">
        <w:rPr>
          <w:sz w:val="22"/>
          <w:szCs w:val="22"/>
        </w:rPr>
        <w:t>18 May</w:t>
      </w:r>
      <w:r w:rsidR="00807581">
        <w:rPr>
          <w:sz w:val="22"/>
          <w:szCs w:val="22"/>
        </w:rPr>
        <w:t xml:space="preserve"> </w:t>
      </w:r>
      <w:r w:rsidRPr="00E72320">
        <w:rPr>
          <w:sz w:val="22"/>
          <w:szCs w:val="22"/>
        </w:rPr>
        <w:t>at 2359</w:t>
      </w:r>
    </w:p>
    <w:p w14:paraId="0872B50C" w14:textId="40F1BD4E" w:rsidR="00B85B85" w:rsidRPr="00D363BA" w:rsidRDefault="00B85B85" w:rsidP="00B85B85">
      <w:pPr>
        <w:jc w:val="center"/>
        <w:rPr>
          <w:sz w:val="22"/>
          <w:szCs w:val="22"/>
        </w:rPr>
      </w:pPr>
      <w:r w:rsidRPr="00D363BA">
        <w:rPr>
          <w:sz w:val="22"/>
          <w:szCs w:val="22"/>
        </w:rPr>
        <w:t xml:space="preserve">Submit via </w:t>
      </w:r>
      <w:r w:rsidR="00807581">
        <w:rPr>
          <w:sz w:val="22"/>
          <w:szCs w:val="22"/>
        </w:rPr>
        <w:t>Canvas</w:t>
      </w:r>
    </w:p>
    <w:p w14:paraId="33984BED" w14:textId="77777777" w:rsidR="00B85B85" w:rsidRPr="00D363BA" w:rsidRDefault="00B85B85" w:rsidP="00B85B85">
      <w:pPr>
        <w:jc w:val="center"/>
        <w:rPr>
          <w:b/>
          <w:sz w:val="22"/>
          <w:szCs w:val="22"/>
        </w:rPr>
      </w:pPr>
      <w:r w:rsidRPr="00CC797C">
        <w:rPr>
          <w:b/>
          <w:sz w:val="22"/>
          <w:szCs w:val="22"/>
        </w:rPr>
        <w:t>(</w:t>
      </w:r>
      <w:r>
        <w:rPr>
          <w:sz w:val="22"/>
          <w:szCs w:val="22"/>
        </w:rPr>
        <w:t>This draft is worth 10</w:t>
      </w:r>
      <w:r w:rsidRPr="00CC797C">
        <w:rPr>
          <w:sz w:val="22"/>
          <w:szCs w:val="22"/>
        </w:rPr>
        <w:t xml:space="preserve"> points toward your final grade</w:t>
      </w:r>
      <w:r>
        <w:rPr>
          <w:sz w:val="22"/>
          <w:szCs w:val="22"/>
        </w:rPr>
        <w:t>: 8 for completeness and 2 for quality</w:t>
      </w:r>
      <w:r w:rsidRPr="00CC797C">
        <w:rPr>
          <w:b/>
          <w:sz w:val="22"/>
          <w:szCs w:val="22"/>
        </w:rPr>
        <w:t>)</w:t>
      </w:r>
    </w:p>
    <w:p w14:paraId="74A59045" w14:textId="77777777" w:rsidR="00664AA4" w:rsidRDefault="00664AA4" w:rsidP="00E72320">
      <w:pPr>
        <w:ind w:firstLine="720"/>
        <w:jc w:val="both"/>
        <w:rPr>
          <w:sz w:val="22"/>
          <w:szCs w:val="22"/>
        </w:rPr>
      </w:pPr>
    </w:p>
    <w:tbl>
      <w:tblPr>
        <w:tblStyle w:val="TableGrid"/>
        <w:tblpPr w:leftFromText="180" w:rightFromText="180" w:vertAnchor="text" w:horzAnchor="page" w:tblpX="7833" w:tblpY="5"/>
        <w:tblW w:w="0" w:type="auto"/>
        <w:tblLook w:val="04A0" w:firstRow="1" w:lastRow="0" w:firstColumn="1" w:lastColumn="0" w:noHBand="0" w:noVBand="1"/>
      </w:tblPr>
      <w:tblGrid>
        <w:gridCol w:w="1409"/>
        <w:gridCol w:w="1734"/>
      </w:tblGrid>
      <w:tr w:rsidR="00477A5B" w:rsidRPr="0065479B" w14:paraId="6C76B9E3" w14:textId="77777777" w:rsidTr="00477A5B">
        <w:tc>
          <w:tcPr>
            <w:tcW w:w="1409" w:type="dxa"/>
          </w:tcPr>
          <w:p w14:paraId="0E9CAAB8" w14:textId="77777777" w:rsidR="00477A5B" w:rsidRPr="0065479B" w:rsidRDefault="00477A5B" w:rsidP="00477A5B">
            <w:pPr>
              <w:rPr>
                <w:sz w:val="20"/>
              </w:rPr>
            </w:pPr>
            <w:r>
              <w:rPr>
                <w:sz w:val="20"/>
              </w:rPr>
              <w:t>Course points earned</w:t>
            </w:r>
          </w:p>
        </w:tc>
        <w:tc>
          <w:tcPr>
            <w:tcW w:w="1734" w:type="dxa"/>
          </w:tcPr>
          <w:p w14:paraId="2B4E0DDE" w14:textId="52B711BF" w:rsidR="00477A5B" w:rsidRPr="0065479B" w:rsidRDefault="00335381" w:rsidP="00477A5B">
            <w:pPr>
              <w:jc w:val="center"/>
              <w:rPr>
                <w:sz w:val="20"/>
              </w:rPr>
            </w:pPr>
            <w:r>
              <w:rPr>
                <w:sz w:val="32"/>
              </w:rPr>
              <w:t>9</w:t>
            </w:r>
            <w:r w:rsidR="00477A5B">
              <w:rPr>
                <w:sz w:val="32"/>
              </w:rPr>
              <w:t>.0</w:t>
            </w:r>
          </w:p>
        </w:tc>
      </w:tr>
    </w:tbl>
    <w:p w14:paraId="21C63B2B" w14:textId="12D27FD8" w:rsidR="00477A5B" w:rsidRDefault="00807581" w:rsidP="00477A5B">
      <w:pPr>
        <w:tabs>
          <w:tab w:val="left" w:pos="7200"/>
        </w:tabs>
        <w:jc w:val="both"/>
        <w:rPr>
          <w:b/>
          <w:szCs w:val="22"/>
        </w:rPr>
      </w:pPr>
      <w:r w:rsidRPr="00807581">
        <w:rPr>
          <w:b/>
          <w:sz w:val="20"/>
          <w:szCs w:val="18"/>
        </w:rPr>
        <w:fldChar w:fldCharType="begin"/>
      </w:r>
      <w:r w:rsidRPr="00807581">
        <w:rPr>
          <w:b/>
          <w:sz w:val="20"/>
          <w:szCs w:val="18"/>
        </w:rPr>
        <w:instrText xml:space="preserve"> FILENAME   \* MERGEFORMAT </w:instrText>
      </w:r>
      <w:r w:rsidRPr="00807581">
        <w:rPr>
          <w:b/>
          <w:sz w:val="20"/>
          <w:szCs w:val="18"/>
        </w:rPr>
        <w:fldChar w:fldCharType="separate"/>
      </w:r>
      <w:r w:rsidR="00B00015">
        <w:rPr>
          <w:b/>
          <w:noProof/>
          <w:sz w:val="20"/>
          <w:szCs w:val="18"/>
        </w:rPr>
        <w:t>Dartt_Rain_F_Project_FirstDraft_Grading_Worksheet.docx</w:t>
      </w:r>
      <w:r w:rsidRPr="00807581">
        <w:rPr>
          <w:b/>
          <w:sz w:val="20"/>
          <w:szCs w:val="18"/>
        </w:rPr>
        <w:fldChar w:fldCharType="end"/>
      </w:r>
      <w:r w:rsidR="00477A5B">
        <w:rPr>
          <w:b/>
          <w:szCs w:val="22"/>
        </w:rPr>
        <w:tab/>
      </w:r>
    </w:p>
    <w:p w14:paraId="4CD8A448" w14:textId="77777777" w:rsidR="006F396A" w:rsidRDefault="006F396A" w:rsidP="00477A5B">
      <w:pPr>
        <w:tabs>
          <w:tab w:val="left" w:pos="7200"/>
        </w:tabs>
        <w:jc w:val="both"/>
        <w:rPr>
          <w:b/>
          <w:szCs w:val="22"/>
        </w:rPr>
      </w:pPr>
    </w:p>
    <w:p w14:paraId="2E2338D2" w14:textId="77777777" w:rsidR="007966FF" w:rsidRDefault="007966FF" w:rsidP="006F396A">
      <w:pPr>
        <w:jc w:val="both"/>
        <w:rPr>
          <w:b/>
          <w:szCs w:val="22"/>
        </w:rPr>
      </w:pPr>
    </w:p>
    <w:tbl>
      <w:tblPr>
        <w:tblStyle w:val="TableGrid"/>
        <w:tblW w:w="0" w:type="auto"/>
        <w:tblLayout w:type="fixed"/>
        <w:tblLook w:val="04A0" w:firstRow="1" w:lastRow="0" w:firstColumn="1" w:lastColumn="0" w:noHBand="0" w:noVBand="1"/>
      </w:tblPr>
      <w:tblGrid>
        <w:gridCol w:w="1340"/>
        <w:gridCol w:w="3718"/>
        <w:gridCol w:w="720"/>
        <w:gridCol w:w="4410"/>
        <w:gridCol w:w="828"/>
      </w:tblGrid>
      <w:tr w:rsidR="00E36F59" w:rsidRPr="00452D47" w14:paraId="6021FF7B" w14:textId="77777777" w:rsidTr="00501356">
        <w:tc>
          <w:tcPr>
            <w:tcW w:w="1340" w:type="dxa"/>
          </w:tcPr>
          <w:p w14:paraId="1847A1E4" w14:textId="77777777" w:rsidR="00E36F59" w:rsidRPr="00452D47" w:rsidRDefault="00E57948" w:rsidP="005D78B2">
            <w:pPr>
              <w:rPr>
                <w:sz w:val="20"/>
              </w:rPr>
            </w:pPr>
            <w:r>
              <w:rPr>
                <w:sz w:val="20"/>
              </w:rPr>
              <w:t>Criteria</w:t>
            </w:r>
          </w:p>
        </w:tc>
        <w:tc>
          <w:tcPr>
            <w:tcW w:w="3718" w:type="dxa"/>
          </w:tcPr>
          <w:p w14:paraId="0F1A53E4" w14:textId="77777777" w:rsidR="00E36F59" w:rsidRPr="00452D47" w:rsidRDefault="00E57948" w:rsidP="005D78B2">
            <w:pPr>
              <w:rPr>
                <w:sz w:val="20"/>
              </w:rPr>
            </w:pPr>
            <w:r>
              <w:rPr>
                <w:sz w:val="20"/>
              </w:rPr>
              <w:t>Sub Area</w:t>
            </w:r>
          </w:p>
        </w:tc>
        <w:tc>
          <w:tcPr>
            <w:tcW w:w="720" w:type="dxa"/>
          </w:tcPr>
          <w:p w14:paraId="0010FDD1" w14:textId="77777777" w:rsidR="00E36F59" w:rsidRPr="00452D47" w:rsidRDefault="00E36F59" w:rsidP="00501356">
            <w:pPr>
              <w:rPr>
                <w:sz w:val="20"/>
              </w:rPr>
            </w:pPr>
            <w:r w:rsidRPr="00452D47">
              <w:rPr>
                <w:sz w:val="20"/>
              </w:rPr>
              <w:t>Avail points</w:t>
            </w:r>
          </w:p>
        </w:tc>
        <w:tc>
          <w:tcPr>
            <w:tcW w:w="4410" w:type="dxa"/>
          </w:tcPr>
          <w:p w14:paraId="26E5DFF1" w14:textId="77777777" w:rsidR="00E36F59" w:rsidRPr="00452D47" w:rsidRDefault="00E36F59" w:rsidP="00E9571E">
            <w:pPr>
              <w:rPr>
                <w:sz w:val="20"/>
              </w:rPr>
            </w:pPr>
            <w:r w:rsidRPr="00452D47">
              <w:rPr>
                <w:sz w:val="20"/>
              </w:rPr>
              <w:t>Student performance</w:t>
            </w:r>
          </w:p>
        </w:tc>
        <w:tc>
          <w:tcPr>
            <w:tcW w:w="828" w:type="dxa"/>
          </w:tcPr>
          <w:p w14:paraId="5BCCF00D" w14:textId="77777777" w:rsidR="00E36F59" w:rsidRPr="00452D47" w:rsidRDefault="00E36F59" w:rsidP="00E9571E">
            <w:pPr>
              <w:rPr>
                <w:sz w:val="20"/>
              </w:rPr>
            </w:pPr>
            <w:r w:rsidRPr="00452D47">
              <w:rPr>
                <w:sz w:val="20"/>
              </w:rPr>
              <w:t>Student Score</w:t>
            </w:r>
          </w:p>
        </w:tc>
      </w:tr>
      <w:tr w:rsidR="008816FB" w:rsidRPr="00452D47" w14:paraId="0B5BF47A" w14:textId="77777777" w:rsidTr="00501356">
        <w:tc>
          <w:tcPr>
            <w:tcW w:w="1340" w:type="dxa"/>
          </w:tcPr>
          <w:p w14:paraId="13530CF2" w14:textId="77777777" w:rsidR="008816FB" w:rsidRPr="00452D47" w:rsidRDefault="008816FB" w:rsidP="008816FB">
            <w:pPr>
              <w:rPr>
                <w:sz w:val="20"/>
              </w:rPr>
            </w:pPr>
            <w:r>
              <w:rPr>
                <w:sz w:val="20"/>
              </w:rPr>
              <w:t>Completeness</w:t>
            </w:r>
          </w:p>
        </w:tc>
        <w:tc>
          <w:tcPr>
            <w:tcW w:w="3718" w:type="dxa"/>
          </w:tcPr>
          <w:p w14:paraId="74244BAB" w14:textId="77777777" w:rsidR="008816FB" w:rsidRDefault="008816FB" w:rsidP="008816FB">
            <w:pPr>
              <w:rPr>
                <w:sz w:val="20"/>
              </w:rPr>
            </w:pPr>
            <w:r>
              <w:rPr>
                <w:sz w:val="20"/>
              </w:rPr>
              <w:t>INTRODUCTION</w:t>
            </w:r>
            <w:r w:rsidRPr="00452D47">
              <w:rPr>
                <w:sz w:val="20"/>
              </w:rPr>
              <w:t xml:space="preserve"> </w:t>
            </w:r>
          </w:p>
          <w:p w14:paraId="2F77E252" w14:textId="77777777" w:rsidR="00501356" w:rsidRPr="00501356" w:rsidRDefault="00501356" w:rsidP="00477A5B">
            <w:pPr>
              <w:rPr>
                <w:sz w:val="18"/>
              </w:rPr>
            </w:pPr>
            <w:r w:rsidRPr="00501356">
              <w:rPr>
                <w:sz w:val="18"/>
              </w:rPr>
              <w:t>- motivate the problem</w:t>
            </w:r>
          </w:p>
          <w:p w14:paraId="25323FBA" w14:textId="77777777" w:rsidR="00477A5B" w:rsidRPr="00477A5B" w:rsidRDefault="00477A5B" w:rsidP="00477A5B">
            <w:pPr>
              <w:rPr>
                <w:sz w:val="20"/>
              </w:rPr>
            </w:pPr>
            <w:r w:rsidRPr="00501356">
              <w:rPr>
                <w:sz w:val="18"/>
              </w:rPr>
              <w:t>- clear research question/hypothesis</w:t>
            </w:r>
            <w:r w:rsidR="00501356" w:rsidRPr="00501356">
              <w:rPr>
                <w:sz w:val="18"/>
              </w:rPr>
              <w:t>/objective</w:t>
            </w:r>
          </w:p>
        </w:tc>
        <w:tc>
          <w:tcPr>
            <w:tcW w:w="720" w:type="dxa"/>
            <w:vAlign w:val="center"/>
          </w:tcPr>
          <w:p w14:paraId="13C3978B" w14:textId="77777777" w:rsidR="008816FB" w:rsidRPr="001D03D8" w:rsidRDefault="00501356" w:rsidP="008816FB">
            <w:pPr>
              <w:jc w:val="center"/>
              <w:rPr>
                <w:color w:val="000000"/>
                <w:sz w:val="20"/>
                <w:szCs w:val="20"/>
              </w:rPr>
            </w:pPr>
            <w:r>
              <w:rPr>
                <w:color w:val="000000"/>
                <w:sz w:val="20"/>
              </w:rPr>
              <w:t>2</w:t>
            </w:r>
          </w:p>
        </w:tc>
        <w:tc>
          <w:tcPr>
            <w:tcW w:w="4410" w:type="dxa"/>
          </w:tcPr>
          <w:p w14:paraId="51996239" w14:textId="1E709BFF" w:rsidR="008816FB" w:rsidRPr="00452D47" w:rsidRDefault="005C190B" w:rsidP="008816FB">
            <w:pPr>
              <w:rPr>
                <w:sz w:val="20"/>
              </w:rPr>
            </w:pPr>
            <w:r>
              <w:rPr>
                <w:sz w:val="20"/>
              </w:rPr>
              <w:t>Achieved</w:t>
            </w:r>
          </w:p>
        </w:tc>
        <w:tc>
          <w:tcPr>
            <w:tcW w:w="828" w:type="dxa"/>
            <w:vAlign w:val="center"/>
          </w:tcPr>
          <w:p w14:paraId="0459FD6D" w14:textId="1E926F02" w:rsidR="008816FB" w:rsidRPr="001D03D8" w:rsidRDefault="006A0248" w:rsidP="008816FB">
            <w:pPr>
              <w:jc w:val="center"/>
              <w:rPr>
                <w:color w:val="000000"/>
                <w:sz w:val="20"/>
                <w:szCs w:val="20"/>
              </w:rPr>
            </w:pPr>
            <w:r>
              <w:rPr>
                <w:color w:val="000000"/>
                <w:sz w:val="20"/>
              </w:rPr>
              <w:t>2</w:t>
            </w:r>
          </w:p>
        </w:tc>
      </w:tr>
      <w:tr w:rsidR="008816FB" w:rsidRPr="00452D47" w14:paraId="1EA48382" w14:textId="77777777" w:rsidTr="00501356">
        <w:tc>
          <w:tcPr>
            <w:tcW w:w="1340" w:type="dxa"/>
          </w:tcPr>
          <w:p w14:paraId="61BE906F" w14:textId="77777777" w:rsidR="008816FB" w:rsidRPr="00452D47" w:rsidRDefault="008816FB" w:rsidP="008816FB">
            <w:pPr>
              <w:rPr>
                <w:sz w:val="20"/>
              </w:rPr>
            </w:pPr>
            <w:r>
              <w:rPr>
                <w:sz w:val="20"/>
              </w:rPr>
              <w:t>Completeness</w:t>
            </w:r>
          </w:p>
        </w:tc>
        <w:tc>
          <w:tcPr>
            <w:tcW w:w="3718" w:type="dxa"/>
          </w:tcPr>
          <w:p w14:paraId="66B7E14A" w14:textId="77777777" w:rsidR="008816FB" w:rsidRDefault="008816FB" w:rsidP="008816FB">
            <w:pPr>
              <w:rPr>
                <w:sz w:val="20"/>
              </w:rPr>
            </w:pPr>
            <w:r>
              <w:rPr>
                <w:sz w:val="20"/>
              </w:rPr>
              <w:t>RELATED WORK</w:t>
            </w:r>
          </w:p>
          <w:p w14:paraId="374AD476" w14:textId="77777777" w:rsidR="00477A5B" w:rsidRPr="00477A5B" w:rsidRDefault="00477A5B" w:rsidP="00477A5B">
            <w:pPr>
              <w:rPr>
                <w:sz w:val="20"/>
              </w:rPr>
            </w:pPr>
            <w:r w:rsidRPr="00477A5B">
              <w:rPr>
                <w:sz w:val="20"/>
              </w:rPr>
              <w:t>-</w:t>
            </w:r>
            <w:r>
              <w:rPr>
                <w:sz w:val="20"/>
              </w:rPr>
              <w:t xml:space="preserve"> </w:t>
            </w:r>
            <w:r w:rsidRPr="00477A5B">
              <w:rPr>
                <w:sz w:val="20"/>
              </w:rPr>
              <w:t>minimum = course text</w:t>
            </w:r>
          </w:p>
        </w:tc>
        <w:tc>
          <w:tcPr>
            <w:tcW w:w="720" w:type="dxa"/>
            <w:vAlign w:val="center"/>
          </w:tcPr>
          <w:p w14:paraId="4CC58104" w14:textId="77777777" w:rsidR="008816FB" w:rsidRPr="001D03D8" w:rsidRDefault="008816FB" w:rsidP="008816FB">
            <w:pPr>
              <w:jc w:val="center"/>
              <w:rPr>
                <w:color w:val="000000"/>
                <w:sz w:val="20"/>
                <w:szCs w:val="20"/>
              </w:rPr>
            </w:pPr>
            <w:r>
              <w:rPr>
                <w:color w:val="000000"/>
                <w:sz w:val="20"/>
              </w:rPr>
              <w:t>1</w:t>
            </w:r>
          </w:p>
        </w:tc>
        <w:tc>
          <w:tcPr>
            <w:tcW w:w="4410" w:type="dxa"/>
          </w:tcPr>
          <w:p w14:paraId="4FF3619A" w14:textId="044758E9" w:rsidR="008816FB" w:rsidRPr="00452D47" w:rsidRDefault="005B39BA" w:rsidP="008816FB">
            <w:pPr>
              <w:rPr>
                <w:sz w:val="20"/>
              </w:rPr>
            </w:pPr>
            <w:r>
              <w:rPr>
                <w:sz w:val="20"/>
              </w:rPr>
              <w:t>Achieved</w:t>
            </w:r>
          </w:p>
        </w:tc>
        <w:tc>
          <w:tcPr>
            <w:tcW w:w="828" w:type="dxa"/>
            <w:vAlign w:val="center"/>
          </w:tcPr>
          <w:p w14:paraId="46F4210B" w14:textId="77777777" w:rsidR="008816FB" w:rsidRPr="001D03D8" w:rsidRDefault="008816FB" w:rsidP="008816FB">
            <w:pPr>
              <w:jc w:val="center"/>
              <w:rPr>
                <w:color w:val="000000"/>
                <w:sz w:val="20"/>
                <w:szCs w:val="20"/>
              </w:rPr>
            </w:pPr>
            <w:r>
              <w:rPr>
                <w:color w:val="000000"/>
                <w:sz w:val="20"/>
              </w:rPr>
              <w:t>1</w:t>
            </w:r>
          </w:p>
        </w:tc>
      </w:tr>
      <w:tr w:rsidR="008816FB" w:rsidRPr="00452D47" w14:paraId="43CF88D0" w14:textId="77777777" w:rsidTr="00501356">
        <w:tc>
          <w:tcPr>
            <w:tcW w:w="1340" w:type="dxa"/>
          </w:tcPr>
          <w:p w14:paraId="2855C3E8" w14:textId="77777777" w:rsidR="008816FB" w:rsidRPr="00452D47" w:rsidRDefault="008816FB" w:rsidP="008816FB">
            <w:pPr>
              <w:rPr>
                <w:sz w:val="20"/>
              </w:rPr>
            </w:pPr>
            <w:r>
              <w:rPr>
                <w:sz w:val="20"/>
              </w:rPr>
              <w:t>Completeness</w:t>
            </w:r>
          </w:p>
        </w:tc>
        <w:tc>
          <w:tcPr>
            <w:tcW w:w="3718" w:type="dxa"/>
          </w:tcPr>
          <w:p w14:paraId="7D495F2A" w14:textId="77777777" w:rsidR="008816FB" w:rsidRDefault="008816FB" w:rsidP="008816FB">
            <w:pPr>
              <w:rPr>
                <w:sz w:val="20"/>
              </w:rPr>
            </w:pPr>
            <w:r>
              <w:rPr>
                <w:sz w:val="20"/>
              </w:rPr>
              <w:t>APPROACH / METHODOLOGY</w:t>
            </w:r>
          </w:p>
          <w:p w14:paraId="115E18AD" w14:textId="3A1CC5DA" w:rsidR="00833ECE" w:rsidRDefault="00833ECE" w:rsidP="008816FB">
            <w:pPr>
              <w:rPr>
                <w:sz w:val="20"/>
              </w:rPr>
            </w:pPr>
            <w:r>
              <w:rPr>
                <w:sz w:val="20"/>
              </w:rPr>
              <w:t>- Describe</w:t>
            </w:r>
            <w:r w:rsidR="00360D85">
              <w:rPr>
                <w:sz w:val="20"/>
              </w:rPr>
              <w:t>/explain/explore</w:t>
            </w:r>
            <w:r>
              <w:rPr>
                <w:sz w:val="20"/>
              </w:rPr>
              <w:t xml:space="preserve"> data and preprocessing steps</w:t>
            </w:r>
            <w:r w:rsidR="000B7A6E">
              <w:rPr>
                <w:sz w:val="20"/>
              </w:rPr>
              <w:t xml:space="preserve"> (What is the nature of the data (or experiments that generate the data) you are working with?)</w:t>
            </w:r>
          </w:p>
          <w:p w14:paraId="02D4BDD5" w14:textId="6A45C331" w:rsidR="00477A5B" w:rsidRDefault="00477A5B" w:rsidP="008816FB">
            <w:pPr>
              <w:rPr>
                <w:sz w:val="20"/>
              </w:rPr>
            </w:pPr>
            <w:r>
              <w:rPr>
                <w:sz w:val="20"/>
              </w:rPr>
              <w:t>- models defined</w:t>
            </w:r>
          </w:p>
          <w:p w14:paraId="36833353" w14:textId="77777777" w:rsidR="00477A5B" w:rsidRPr="00477A5B" w:rsidRDefault="00477A5B" w:rsidP="00477A5B">
            <w:pPr>
              <w:rPr>
                <w:sz w:val="20"/>
              </w:rPr>
            </w:pPr>
            <w:r>
              <w:rPr>
                <w:sz w:val="20"/>
              </w:rPr>
              <w:t>- hyper-parameters &amp; validation scheme</w:t>
            </w:r>
          </w:p>
          <w:p w14:paraId="6254D1AB" w14:textId="77777777" w:rsidR="00477A5B" w:rsidRDefault="00477A5B" w:rsidP="00477A5B">
            <w:pPr>
              <w:rPr>
                <w:sz w:val="20"/>
              </w:rPr>
            </w:pPr>
            <w:r w:rsidRPr="00477A5B">
              <w:rPr>
                <w:sz w:val="20"/>
              </w:rPr>
              <w:t>-</w:t>
            </w:r>
            <w:r>
              <w:rPr>
                <w:sz w:val="20"/>
              </w:rPr>
              <w:t xml:space="preserve"> performance</w:t>
            </w:r>
            <w:r w:rsidRPr="00477A5B">
              <w:rPr>
                <w:sz w:val="20"/>
              </w:rPr>
              <w:t xml:space="preserve"> measures </w:t>
            </w:r>
            <w:r>
              <w:rPr>
                <w:sz w:val="20"/>
              </w:rPr>
              <w:t>defined</w:t>
            </w:r>
          </w:p>
          <w:p w14:paraId="200DC1B7" w14:textId="77777777" w:rsidR="008816FB" w:rsidRDefault="00477A5B" w:rsidP="00477A5B">
            <w:pPr>
              <w:rPr>
                <w:sz w:val="20"/>
              </w:rPr>
            </w:pPr>
            <w:r>
              <w:rPr>
                <w:sz w:val="20"/>
              </w:rPr>
              <w:t>- comparison to what baseline?</w:t>
            </w:r>
          </w:p>
          <w:p w14:paraId="6E471D4C" w14:textId="77777777" w:rsidR="00360D85" w:rsidRDefault="00360D85" w:rsidP="00477A5B">
            <w:pPr>
              <w:rPr>
                <w:sz w:val="20"/>
              </w:rPr>
            </w:pPr>
            <w:r>
              <w:rPr>
                <w:sz w:val="20"/>
              </w:rPr>
              <w:t>- Defined analysis techniques</w:t>
            </w:r>
          </w:p>
          <w:p w14:paraId="70265B9D" w14:textId="219BBA4F" w:rsidR="00360D85" w:rsidRPr="00452D47" w:rsidRDefault="00360D85" w:rsidP="00477A5B">
            <w:pPr>
              <w:rPr>
                <w:sz w:val="20"/>
              </w:rPr>
            </w:pPr>
          </w:p>
        </w:tc>
        <w:tc>
          <w:tcPr>
            <w:tcW w:w="720" w:type="dxa"/>
            <w:vAlign w:val="center"/>
          </w:tcPr>
          <w:p w14:paraId="0A958EE6" w14:textId="77777777" w:rsidR="008816FB" w:rsidRPr="001D03D8" w:rsidRDefault="00501356" w:rsidP="008816FB">
            <w:pPr>
              <w:jc w:val="center"/>
              <w:rPr>
                <w:color w:val="000000"/>
                <w:sz w:val="20"/>
                <w:szCs w:val="20"/>
              </w:rPr>
            </w:pPr>
            <w:r>
              <w:rPr>
                <w:color w:val="000000"/>
                <w:sz w:val="20"/>
              </w:rPr>
              <w:t>3</w:t>
            </w:r>
          </w:p>
        </w:tc>
        <w:tc>
          <w:tcPr>
            <w:tcW w:w="4410" w:type="dxa"/>
          </w:tcPr>
          <w:p w14:paraId="2697C095" w14:textId="65CD4B57" w:rsidR="008816FB" w:rsidRPr="00452D47" w:rsidRDefault="005B39BA" w:rsidP="008816FB">
            <w:pPr>
              <w:rPr>
                <w:sz w:val="20"/>
              </w:rPr>
            </w:pPr>
            <w:r>
              <w:rPr>
                <w:sz w:val="20"/>
              </w:rPr>
              <w:t>Partial: see below</w:t>
            </w:r>
          </w:p>
        </w:tc>
        <w:tc>
          <w:tcPr>
            <w:tcW w:w="828" w:type="dxa"/>
            <w:vAlign w:val="center"/>
          </w:tcPr>
          <w:p w14:paraId="26C3E25B" w14:textId="5ABA496D" w:rsidR="008816FB" w:rsidRPr="001D03D8" w:rsidRDefault="005B39BA" w:rsidP="008816FB">
            <w:pPr>
              <w:jc w:val="center"/>
              <w:rPr>
                <w:color w:val="000000"/>
                <w:sz w:val="20"/>
                <w:szCs w:val="20"/>
              </w:rPr>
            </w:pPr>
            <w:r>
              <w:rPr>
                <w:color w:val="000000"/>
                <w:sz w:val="20"/>
              </w:rPr>
              <w:t>2.2</w:t>
            </w:r>
          </w:p>
        </w:tc>
      </w:tr>
      <w:tr w:rsidR="008816FB" w:rsidRPr="00452D47" w14:paraId="3FF487AB" w14:textId="77777777" w:rsidTr="00501356">
        <w:tc>
          <w:tcPr>
            <w:tcW w:w="1340" w:type="dxa"/>
            <w:tcBorders>
              <w:bottom w:val="single" w:sz="4" w:space="0" w:color="auto"/>
            </w:tcBorders>
          </w:tcPr>
          <w:p w14:paraId="0BC05F8B" w14:textId="77777777" w:rsidR="008816FB" w:rsidRPr="00452D47" w:rsidRDefault="008816FB" w:rsidP="008816FB">
            <w:pPr>
              <w:rPr>
                <w:sz w:val="20"/>
              </w:rPr>
            </w:pPr>
            <w:r>
              <w:rPr>
                <w:sz w:val="20"/>
              </w:rPr>
              <w:t>Completeness</w:t>
            </w:r>
          </w:p>
        </w:tc>
        <w:tc>
          <w:tcPr>
            <w:tcW w:w="3718" w:type="dxa"/>
            <w:tcBorders>
              <w:bottom w:val="single" w:sz="4" w:space="0" w:color="auto"/>
            </w:tcBorders>
          </w:tcPr>
          <w:p w14:paraId="6E1E1203" w14:textId="77777777" w:rsidR="008816FB" w:rsidRPr="00452D47" w:rsidRDefault="008816FB" w:rsidP="008816FB">
            <w:pPr>
              <w:rPr>
                <w:sz w:val="20"/>
              </w:rPr>
            </w:pPr>
            <w:r>
              <w:rPr>
                <w:sz w:val="20"/>
              </w:rPr>
              <w:t>(EXPECTED) RESULTS</w:t>
            </w:r>
          </w:p>
        </w:tc>
        <w:tc>
          <w:tcPr>
            <w:tcW w:w="720" w:type="dxa"/>
            <w:tcBorders>
              <w:bottom w:val="single" w:sz="4" w:space="0" w:color="auto"/>
            </w:tcBorders>
            <w:vAlign w:val="center"/>
          </w:tcPr>
          <w:p w14:paraId="12A5F7FA" w14:textId="77777777" w:rsidR="008816FB" w:rsidRPr="001D03D8" w:rsidRDefault="008816FB" w:rsidP="008816FB">
            <w:pPr>
              <w:jc w:val="center"/>
              <w:rPr>
                <w:color w:val="000000"/>
                <w:sz w:val="20"/>
                <w:szCs w:val="20"/>
              </w:rPr>
            </w:pPr>
            <w:r>
              <w:rPr>
                <w:color w:val="000000"/>
                <w:sz w:val="20"/>
              </w:rPr>
              <w:t>1</w:t>
            </w:r>
          </w:p>
        </w:tc>
        <w:tc>
          <w:tcPr>
            <w:tcW w:w="4410" w:type="dxa"/>
            <w:tcBorders>
              <w:bottom w:val="single" w:sz="4" w:space="0" w:color="auto"/>
            </w:tcBorders>
          </w:tcPr>
          <w:p w14:paraId="0426E11B" w14:textId="16695261" w:rsidR="008816FB" w:rsidRPr="00452D47" w:rsidRDefault="00335381" w:rsidP="008816FB">
            <w:pPr>
              <w:rPr>
                <w:sz w:val="20"/>
              </w:rPr>
            </w:pPr>
            <w:r>
              <w:rPr>
                <w:sz w:val="20"/>
              </w:rPr>
              <w:t>OK but see below</w:t>
            </w:r>
          </w:p>
        </w:tc>
        <w:tc>
          <w:tcPr>
            <w:tcW w:w="828" w:type="dxa"/>
            <w:tcBorders>
              <w:bottom w:val="single" w:sz="4" w:space="0" w:color="auto"/>
            </w:tcBorders>
            <w:vAlign w:val="center"/>
          </w:tcPr>
          <w:p w14:paraId="62966D86" w14:textId="77777777" w:rsidR="008816FB" w:rsidRPr="001D03D8" w:rsidRDefault="008816FB" w:rsidP="008816FB">
            <w:pPr>
              <w:jc w:val="center"/>
              <w:rPr>
                <w:color w:val="000000"/>
                <w:sz w:val="20"/>
                <w:szCs w:val="20"/>
              </w:rPr>
            </w:pPr>
            <w:r>
              <w:rPr>
                <w:color w:val="000000"/>
                <w:sz w:val="20"/>
              </w:rPr>
              <w:t>1</w:t>
            </w:r>
          </w:p>
        </w:tc>
      </w:tr>
      <w:tr w:rsidR="008816FB" w:rsidRPr="00452D47" w14:paraId="742FD14E" w14:textId="77777777" w:rsidTr="00501356">
        <w:tc>
          <w:tcPr>
            <w:tcW w:w="1340" w:type="dxa"/>
            <w:tcBorders>
              <w:bottom w:val="single" w:sz="12" w:space="0" w:color="auto"/>
            </w:tcBorders>
          </w:tcPr>
          <w:p w14:paraId="23058ABB" w14:textId="77777777" w:rsidR="008816FB" w:rsidRPr="00452D47" w:rsidRDefault="008816FB" w:rsidP="008816FB">
            <w:pPr>
              <w:rPr>
                <w:sz w:val="20"/>
              </w:rPr>
            </w:pPr>
            <w:r>
              <w:rPr>
                <w:sz w:val="20"/>
              </w:rPr>
              <w:t>Completeness</w:t>
            </w:r>
          </w:p>
        </w:tc>
        <w:tc>
          <w:tcPr>
            <w:tcW w:w="3718" w:type="dxa"/>
            <w:tcBorders>
              <w:bottom w:val="single" w:sz="12" w:space="0" w:color="auto"/>
            </w:tcBorders>
          </w:tcPr>
          <w:p w14:paraId="26A7F915" w14:textId="77777777" w:rsidR="008816FB" w:rsidRDefault="008816FB" w:rsidP="008816FB">
            <w:pPr>
              <w:rPr>
                <w:sz w:val="20"/>
              </w:rPr>
            </w:pPr>
            <w:r>
              <w:rPr>
                <w:sz w:val="20"/>
              </w:rPr>
              <w:t>REFERENCES</w:t>
            </w:r>
          </w:p>
          <w:p w14:paraId="150B699B" w14:textId="77777777" w:rsidR="00477A5B" w:rsidRDefault="00477A5B" w:rsidP="008816FB">
            <w:pPr>
              <w:rPr>
                <w:sz w:val="20"/>
              </w:rPr>
            </w:pPr>
            <w:r w:rsidRPr="00477A5B">
              <w:rPr>
                <w:sz w:val="20"/>
              </w:rPr>
              <w:t>-</w:t>
            </w:r>
            <w:r>
              <w:rPr>
                <w:sz w:val="20"/>
              </w:rPr>
              <w:t xml:space="preserve"> </w:t>
            </w:r>
            <w:r w:rsidRPr="00477A5B">
              <w:rPr>
                <w:sz w:val="20"/>
              </w:rPr>
              <w:t>minimum = course text</w:t>
            </w:r>
          </w:p>
          <w:p w14:paraId="71DF2404" w14:textId="77777777" w:rsidR="00477A5B" w:rsidRDefault="00477A5B" w:rsidP="008816FB">
            <w:pPr>
              <w:rPr>
                <w:sz w:val="20"/>
              </w:rPr>
            </w:pPr>
            <w:r>
              <w:rPr>
                <w:sz w:val="20"/>
              </w:rPr>
              <w:t>- citations in main text</w:t>
            </w:r>
          </w:p>
          <w:p w14:paraId="18759CF3" w14:textId="77777777" w:rsidR="00477A5B" w:rsidRPr="00452D47" w:rsidRDefault="00477A5B" w:rsidP="008816FB">
            <w:pPr>
              <w:rPr>
                <w:sz w:val="20"/>
              </w:rPr>
            </w:pPr>
            <w:r>
              <w:rPr>
                <w:sz w:val="20"/>
              </w:rPr>
              <w:t>- ref section</w:t>
            </w:r>
          </w:p>
        </w:tc>
        <w:tc>
          <w:tcPr>
            <w:tcW w:w="720" w:type="dxa"/>
            <w:tcBorders>
              <w:bottom w:val="single" w:sz="12" w:space="0" w:color="auto"/>
            </w:tcBorders>
            <w:vAlign w:val="center"/>
          </w:tcPr>
          <w:p w14:paraId="7312D48A" w14:textId="77777777" w:rsidR="008816FB" w:rsidRPr="001D03D8" w:rsidRDefault="008816FB" w:rsidP="008816FB">
            <w:pPr>
              <w:jc w:val="center"/>
              <w:rPr>
                <w:color w:val="000000"/>
                <w:sz w:val="20"/>
                <w:szCs w:val="20"/>
              </w:rPr>
            </w:pPr>
            <w:r>
              <w:rPr>
                <w:color w:val="000000"/>
                <w:sz w:val="20"/>
              </w:rPr>
              <w:t>1</w:t>
            </w:r>
          </w:p>
        </w:tc>
        <w:tc>
          <w:tcPr>
            <w:tcW w:w="4410" w:type="dxa"/>
            <w:tcBorders>
              <w:bottom w:val="single" w:sz="12" w:space="0" w:color="auto"/>
            </w:tcBorders>
          </w:tcPr>
          <w:p w14:paraId="3470B02A" w14:textId="45F98C08" w:rsidR="008816FB" w:rsidRPr="00452D47" w:rsidRDefault="00335381" w:rsidP="008816FB">
            <w:pPr>
              <w:rPr>
                <w:sz w:val="20"/>
              </w:rPr>
            </w:pPr>
            <w:r>
              <w:rPr>
                <w:sz w:val="20"/>
              </w:rPr>
              <w:t>Achieved</w:t>
            </w:r>
          </w:p>
        </w:tc>
        <w:tc>
          <w:tcPr>
            <w:tcW w:w="828" w:type="dxa"/>
            <w:tcBorders>
              <w:bottom w:val="single" w:sz="12" w:space="0" w:color="auto"/>
            </w:tcBorders>
            <w:vAlign w:val="center"/>
          </w:tcPr>
          <w:p w14:paraId="622302D0" w14:textId="77777777" w:rsidR="008816FB" w:rsidRPr="001D03D8" w:rsidRDefault="008816FB" w:rsidP="008816FB">
            <w:pPr>
              <w:jc w:val="center"/>
              <w:rPr>
                <w:color w:val="000000"/>
                <w:sz w:val="20"/>
                <w:szCs w:val="20"/>
              </w:rPr>
            </w:pPr>
            <w:r>
              <w:rPr>
                <w:color w:val="000000"/>
                <w:sz w:val="20"/>
              </w:rPr>
              <w:t>1</w:t>
            </w:r>
          </w:p>
        </w:tc>
      </w:tr>
      <w:tr w:rsidR="008816FB" w:rsidRPr="00452D47" w14:paraId="4383A597" w14:textId="77777777" w:rsidTr="00501356">
        <w:tc>
          <w:tcPr>
            <w:tcW w:w="1340" w:type="dxa"/>
            <w:tcBorders>
              <w:top w:val="single" w:sz="12" w:space="0" w:color="auto"/>
            </w:tcBorders>
          </w:tcPr>
          <w:p w14:paraId="697DA52E" w14:textId="77777777" w:rsidR="008816FB" w:rsidRPr="00452D47" w:rsidRDefault="008816FB" w:rsidP="008816FB">
            <w:pPr>
              <w:rPr>
                <w:sz w:val="20"/>
              </w:rPr>
            </w:pPr>
            <w:r>
              <w:rPr>
                <w:sz w:val="20"/>
              </w:rPr>
              <w:t>Quality</w:t>
            </w:r>
          </w:p>
        </w:tc>
        <w:tc>
          <w:tcPr>
            <w:tcW w:w="3718" w:type="dxa"/>
            <w:tcBorders>
              <w:top w:val="single" w:sz="12" w:space="0" w:color="auto"/>
            </w:tcBorders>
          </w:tcPr>
          <w:p w14:paraId="1436BBB1" w14:textId="506E7891" w:rsidR="008816FB" w:rsidRPr="00452D47" w:rsidRDefault="00477A5B" w:rsidP="00477A5B">
            <w:pPr>
              <w:rPr>
                <w:sz w:val="20"/>
              </w:rPr>
            </w:pPr>
            <w:r w:rsidRPr="00477A5B">
              <w:rPr>
                <w:sz w:val="20"/>
              </w:rPr>
              <w:t>Length (1000-300</w:t>
            </w:r>
            <w:r w:rsidR="00492048">
              <w:rPr>
                <w:sz w:val="20"/>
              </w:rPr>
              <w:t>0</w:t>
            </w:r>
            <w:r w:rsidRPr="00477A5B">
              <w:rPr>
                <w:sz w:val="20"/>
              </w:rPr>
              <w:t xml:space="preserve"> words)</w:t>
            </w:r>
            <w:r>
              <w:rPr>
                <w:sz w:val="20"/>
              </w:rPr>
              <w:t xml:space="preserve"> </w:t>
            </w:r>
            <w:r w:rsidR="008816FB">
              <w:rPr>
                <w:sz w:val="20"/>
              </w:rPr>
              <w:t>Spelling/Grammar</w:t>
            </w:r>
          </w:p>
        </w:tc>
        <w:tc>
          <w:tcPr>
            <w:tcW w:w="720" w:type="dxa"/>
            <w:tcBorders>
              <w:top w:val="single" w:sz="12" w:space="0" w:color="auto"/>
            </w:tcBorders>
            <w:vAlign w:val="center"/>
          </w:tcPr>
          <w:p w14:paraId="12CB30F2" w14:textId="77777777" w:rsidR="008816FB" w:rsidRPr="001D03D8" w:rsidRDefault="008816FB" w:rsidP="008816FB">
            <w:pPr>
              <w:jc w:val="center"/>
              <w:rPr>
                <w:color w:val="000000"/>
                <w:sz w:val="20"/>
                <w:szCs w:val="20"/>
              </w:rPr>
            </w:pPr>
            <w:r>
              <w:rPr>
                <w:color w:val="000000"/>
                <w:sz w:val="20"/>
              </w:rPr>
              <w:t>1</w:t>
            </w:r>
          </w:p>
        </w:tc>
        <w:tc>
          <w:tcPr>
            <w:tcW w:w="4410" w:type="dxa"/>
            <w:tcBorders>
              <w:top w:val="single" w:sz="12" w:space="0" w:color="auto"/>
            </w:tcBorders>
          </w:tcPr>
          <w:p w14:paraId="18217DDF" w14:textId="64E27F8B" w:rsidR="008816FB" w:rsidRPr="00452D47" w:rsidRDefault="005C190B" w:rsidP="008816FB">
            <w:pPr>
              <w:rPr>
                <w:sz w:val="20"/>
              </w:rPr>
            </w:pPr>
            <w:r>
              <w:rPr>
                <w:sz w:val="20"/>
              </w:rPr>
              <w:t>Good</w:t>
            </w:r>
          </w:p>
        </w:tc>
        <w:tc>
          <w:tcPr>
            <w:tcW w:w="828" w:type="dxa"/>
            <w:tcBorders>
              <w:top w:val="single" w:sz="12" w:space="0" w:color="auto"/>
            </w:tcBorders>
            <w:vAlign w:val="center"/>
          </w:tcPr>
          <w:p w14:paraId="57E69233" w14:textId="77777777" w:rsidR="008816FB" w:rsidRPr="001D03D8" w:rsidRDefault="008816FB" w:rsidP="008816FB">
            <w:pPr>
              <w:jc w:val="center"/>
              <w:rPr>
                <w:color w:val="000000"/>
                <w:sz w:val="20"/>
                <w:szCs w:val="20"/>
              </w:rPr>
            </w:pPr>
            <w:r>
              <w:rPr>
                <w:color w:val="000000"/>
                <w:sz w:val="20"/>
              </w:rPr>
              <w:t>1</w:t>
            </w:r>
          </w:p>
        </w:tc>
      </w:tr>
      <w:tr w:rsidR="008816FB" w:rsidRPr="00452D47" w14:paraId="64EA75A9" w14:textId="77777777" w:rsidTr="00501356">
        <w:tc>
          <w:tcPr>
            <w:tcW w:w="1340" w:type="dxa"/>
            <w:tcBorders>
              <w:bottom w:val="single" w:sz="12" w:space="0" w:color="auto"/>
            </w:tcBorders>
          </w:tcPr>
          <w:p w14:paraId="2C745D62" w14:textId="77777777" w:rsidR="008816FB" w:rsidRPr="00452D47" w:rsidRDefault="008816FB" w:rsidP="008816FB">
            <w:pPr>
              <w:rPr>
                <w:sz w:val="20"/>
              </w:rPr>
            </w:pPr>
            <w:r>
              <w:rPr>
                <w:sz w:val="20"/>
              </w:rPr>
              <w:t>Quality</w:t>
            </w:r>
          </w:p>
        </w:tc>
        <w:tc>
          <w:tcPr>
            <w:tcW w:w="3718" w:type="dxa"/>
            <w:tcBorders>
              <w:bottom w:val="single" w:sz="12" w:space="0" w:color="auto"/>
            </w:tcBorders>
          </w:tcPr>
          <w:p w14:paraId="072F560A" w14:textId="77777777" w:rsidR="008816FB" w:rsidRPr="00452D47" w:rsidRDefault="008816FB" w:rsidP="00477A5B">
            <w:pPr>
              <w:rPr>
                <w:sz w:val="20"/>
              </w:rPr>
            </w:pPr>
            <w:r>
              <w:rPr>
                <w:sz w:val="20"/>
              </w:rPr>
              <w:t xml:space="preserve">Logic / Flow </w:t>
            </w:r>
          </w:p>
        </w:tc>
        <w:tc>
          <w:tcPr>
            <w:tcW w:w="720" w:type="dxa"/>
            <w:tcBorders>
              <w:bottom w:val="single" w:sz="12" w:space="0" w:color="auto"/>
            </w:tcBorders>
            <w:vAlign w:val="center"/>
          </w:tcPr>
          <w:p w14:paraId="3E048484" w14:textId="77777777" w:rsidR="008816FB" w:rsidRPr="001D03D8" w:rsidRDefault="008816FB" w:rsidP="008816FB">
            <w:pPr>
              <w:jc w:val="center"/>
              <w:rPr>
                <w:color w:val="000000"/>
                <w:sz w:val="20"/>
                <w:szCs w:val="20"/>
              </w:rPr>
            </w:pPr>
            <w:r>
              <w:rPr>
                <w:color w:val="000000"/>
                <w:sz w:val="20"/>
              </w:rPr>
              <w:t>1</w:t>
            </w:r>
          </w:p>
        </w:tc>
        <w:tc>
          <w:tcPr>
            <w:tcW w:w="4410" w:type="dxa"/>
            <w:tcBorders>
              <w:bottom w:val="single" w:sz="12" w:space="0" w:color="auto"/>
            </w:tcBorders>
          </w:tcPr>
          <w:p w14:paraId="4E5C8F59" w14:textId="3114FE9D" w:rsidR="008816FB" w:rsidRPr="00452D47" w:rsidRDefault="003B1162" w:rsidP="008816FB">
            <w:pPr>
              <w:rPr>
                <w:sz w:val="20"/>
              </w:rPr>
            </w:pPr>
            <w:r>
              <w:rPr>
                <w:sz w:val="20"/>
              </w:rPr>
              <w:t>Partial – lots of deviation from good tech writing behaviors… see below</w:t>
            </w:r>
          </w:p>
        </w:tc>
        <w:tc>
          <w:tcPr>
            <w:tcW w:w="828" w:type="dxa"/>
            <w:tcBorders>
              <w:bottom w:val="single" w:sz="12" w:space="0" w:color="auto"/>
            </w:tcBorders>
            <w:vAlign w:val="center"/>
          </w:tcPr>
          <w:p w14:paraId="4FF4298A" w14:textId="789BF021" w:rsidR="008816FB" w:rsidRPr="001D03D8" w:rsidRDefault="003B1162" w:rsidP="008816FB">
            <w:pPr>
              <w:jc w:val="center"/>
              <w:rPr>
                <w:color w:val="000000"/>
                <w:sz w:val="20"/>
                <w:szCs w:val="20"/>
              </w:rPr>
            </w:pPr>
            <w:r>
              <w:rPr>
                <w:color w:val="000000"/>
                <w:sz w:val="20"/>
              </w:rPr>
              <w:t>0.8</w:t>
            </w:r>
          </w:p>
        </w:tc>
      </w:tr>
      <w:tr w:rsidR="00EB02D4" w:rsidRPr="00452D47" w14:paraId="4E08EE59" w14:textId="77777777" w:rsidTr="00501356">
        <w:trPr>
          <w:trHeight w:val="143"/>
        </w:trPr>
        <w:tc>
          <w:tcPr>
            <w:tcW w:w="1340" w:type="dxa"/>
            <w:tcBorders>
              <w:top w:val="single" w:sz="12" w:space="0" w:color="auto"/>
              <w:left w:val="single" w:sz="12" w:space="0" w:color="auto"/>
              <w:bottom w:val="single" w:sz="12" w:space="0" w:color="auto"/>
              <w:right w:val="single" w:sz="12" w:space="0" w:color="auto"/>
            </w:tcBorders>
          </w:tcPr>
          <w:p w14:paraId="11B0CF21" w14:textId="77777777" w:rsidR="00EB02D4" w:rsidRPr="00452D47" w:rsidRDefault="00EB02D4" w:rsidP="00E9571E">
            <w:pPr>
              <w:rPr>
                <w:sz w:val="20"/>
              </w:rPr>
            </w:pPr>
            <w:r w:rsidRPr="00452D47">
              <w:rPr>
                <w:sz w:val="20"/>
              </w:rPr>
              <w:t>TOTAL</w:t>
            </w:r>
          </w:p>
        </w:tc>
        <w:tc>
          <w:tcPr>
            <w:tcW w:w="3718" w:type="dxa"/>
            <w:tcBorders>
              <w:top w:val="single" w:sz="12" w:space="0" w:color="auto"/>
              <w:left w:val="single" w:sz="12" w:space="0" w:color="auto"/>
              <w:bottom w:val="single" w:sz="12" w:space="0" w:color="auto"/>
              <w:right w:val="single" w:sz="12" w:space="0" w:color="auto"/>
            </w:tcBorders>
          </w:tcPr>
          <w:p w14:paraId="4706ECB2" w14:textId="77777777" w:rsidR="00EB02D4" w:rsidRPr="00452D47" w:rsidRDefault="00EB02D4" w:rsidP="00E9571E">
            <w:pPr>
              <w:rPr>
                <w:sz w:val="20"/>
              </w:rPr>
            </w:pPr>
          </w:p>
        </w:tc>
        <w:tc>
          <w:tcPr>
            <w:tcW w:w="720" w:type="dxa"/>
            <w:tcBorders>
              <w:top w:val="single" w:sz="12" w:space="0" w:color="auto"/>
              <w:left w:val="single" w:sz="12" w:space="0" w:color="auto"/>
              <w:bottom w:val="single" w:sz="12" w:space="0" w:color="auto"/>
              <w:right w:val="single" w:sz="12" w:space="0" w:color="auto"/>
            </w:tcBorders>
          </w:tcPr>
          <w:p w14:paraId="6FB33BFB" w14:textId="77777777" w:rsidR="00EB02D4" w:rsidRPr="00452D47" w:rsidRDefault="00EB02D4" w:rsidP="00EB02D4">
            <w:pPr>
              <w:jc w:val="center"/>
              <w:rPr>
                <w:sz w:val="20"/>
              </w:rPr>
            </w:pPr>
            <w:r>
              <w:rPr>
                <w:sz w:val="20"/>
              </w:rPr>
              <w:t>10</w:t>
            </w:r>
          </w:p>
        </w:tc>
        <w:tc>
          <w:tcPr>
            <w:tcW w:w="4410" w:type="dxa"/>
            <w:tcBorders>
              <w:top w:val="single" w:sz="12" w:space="0" w:color="auto"/>
              <w:left w:val="single" w:sz="12" w:space="0" w:color="auto"/>
              <w:bottom w:val="single" w:sz="12" w:space="0" w:color="auto"/>
              <w:right w:val="single" w:sz="12" w:space="0" w:color="auto"/>
            </w:tcBorders>
          </w:tcPr>
          <w:p w14:paraId="4A110BC9" w14:textId="77777777" w:rsidR="00EB02D4" w:rsidRPr="00452D47" w:rsidRDefault="00EB02D4" w:rsidP="00E9571E">
            <w:pPr>
              <w:rPr>
                <w:sz w:val="20"/>
              </w:rPr>
            </w:pPr>
          </w:p>
        </w:tc>
        <w:tc>
          <w:tcPr>
            <w:tcW w:w="828" w:type="dxa"/>
            <w:tcBorders>
              <w:top w:val="single" w:sz="12" w:space="0" w:color="auto"/>
              <w:left w:val="single" w:sz="12" w:space="0" w:color="auto"/>
              <w:bottom w:val="single" w:sz="12" w:space="0" w:color="auto"/>
              <w:right w:val="single" w:sz="12" w:space="0" w:color="auto"/>
            </w:tcBorders>
          </w:tcPr>
          <w:p w14:paraId="0AFE04C0" w14:textId="56343857" w:rsidR="00EB02D4" w:rsidRPr="00452D47" w:rsidRDefault="00335381" w:rsidP="00D003DE">
            <w:pPr>
              <w:jc w:val="center"/>
              <w:rPr>
                <w:sz w:val="20"/>
              </w:rPr>
            </w:pPr>
            <w:r>
              <w:rPr>
                <w:sz w:val="20"/>
              </w:rPr>
              <w:t>9.0</w:t>
            </w:r>
          </w:p>
        </w:tc>
      </w:tr>
    </w:tbl>
    <w:p w14:paraId="47ACB9CD" w14:textId="77777777" w:rsidR="00E9571E" w:rsidRDefault="00E9571E" w:rsidP="006F396A">
      <w:pPr>
        <w:jc w:val="both"/>
        <w:rPr>
          <w:b/>
          <w:szCs w:val="22"/>
        </w:rPr>
      </w:pPr>
    </w:p>
    <w:p w14:paraId="4860D5C6" w14:textId="0AB0A9C4" w:rsidR="00334A4E" w:rsidRDefault="00334A4E" w:rsidP="00334A4E">
      <w:pPr>
        <w:rPr>
          <w:b/>
          <w:szCs w:val="22"/>
        </w:rPr>
      </w:pPr>
      <w:r>
        <w:rPr>
          <w:b/>
          <w:szCs w:val="22"/>
        </w:rPr>
        <w:t>Other Comments:</w:t>
      </w:r>
    </w:p>
    <w:p w14:paraId="366D78BB" w14:textId="0D2B1E56" w:rsidR="00807581" w:rsidRPr="00666E44" w:rsidRDefault="00807581" w:rsidP="00334A4E">
      <w:pPr>
        <w:rPr>
          <w:bCs/>
          <w:sz w:val="20"/>
          <w:szCs w:val="18"/>
        </w:rPr>
      </w:pPr>
    </w:p>
    <w:p w14:paraId="4A3776F3" w14:textId="38C61A3B" w:rsidR="00807581" w:rsidRDefault="00B00015" w:rsidP="00334A4E">
      <w:pPr>
        <w:rPr>
          <w:bCs/>
          <w:sz w:val="20"/>
          <w:szCs w:val="18"/>
        </w:rPr>
      </w:pPr>
      <w:r>
        <w:rPr>
          <w:bCs/>
          <w:sz w:val="20"/>
          <w:szCs w:val="18"/>
        </w:rPr>
        <w:t>“</w:t>
      </w:r>
      <w:r>
        <w:rPr>
          <w:sz w:val="22"/>
          <w:szCs w:val="22"/>
        </w:rPr>
        <w:t>Currently, AFPC relies on human technicians who are not trained or familiar with field-specific jargon that often appears in these resumes, so misclassification is too common, resulting in time wasted on false positives and accusations of unfairness (and worse) from false negatives.</w:t>
      </w:r>
      <w:r>
        <w:rPr>
          <w:bCs/>
          <w:sz w:val="20"/>
          <w:szCs w:val="18"/>
        </w:rPr>
        <w:t>” -&gt; do you have any numbers to go with this (or estimates like 20% false positive rate)?  it would be grate to have something specific so that you can determine whether you are performing better than the alternative and could state specifically how your model is doing.</w:t>
      </w:r>
    </w:p>
    <w:p w14:paraId="22E9120B" w14:textId="15B5518B" w:rsidR="008E43F1" w:rsidRDefault="008E43F1" w:rsidP="00334A4E">
      <w:pPr>
        <w:rPr>
          <w:bCs/>
          <w:sz w:val="20"/>
          <w:szCs w:val="18"/>
        </w:rPr>
      </w:pPr>
    </w:p>
    <w:p w14:paraId="680600F6" w14:textId="0CE129F0" w:rsidR="003B1162" w:rsidRDefault="003B1162" w:rsidP="00334A4E">
      <w:pPr>
        <w:rPr>
          <w:bCs/>
          <w:sz w:val="20"/>
          <w:szCs w:val="18"/>
        </w:rPr>
      </w:pPr>
      <w:r>
        <w:rPr>
          <w:bCs/>
          <w:sz w:val="20"/>
          <w:szCs w:val="18"/>
        </w:rPr>
        <w:t xml:space="preserve">DST/Workflow… don’t get carried away trying to show multiple different workflows… just focus on the final worklow you chose, and describe it well enough so your reader understands what you did.   </w:t>
      </w:r>
    </w:p>
    <w:p w14:paraId="79E2C9FB" w14:textId="07EEBDEF" w:rsidR="008E43F1" w:rsidRDefault="008E43F1" w:rsidP="00334A4E">
      <w:pPr>
        <w:rPr>
          <w:bCs/>
          <w:sz w:val="20"/>
          <w:szCs w:val="18"/>
        </w:rPr>
      </w:pPr>
    </w:p>
    <w:p w14:paraId="6CF92D5F" w14:textId="0CE62D96" w:rsidR="005B39BA" w:rsidRDefault="005B39BA" w:rsidP="00334A4E">
      <w:pPr>
        <w:rPr>
          <w:bCs/>
          <w:sz w:val="20"/>
          <w:szCs w:val="18"/>
        </w:rPr>
      </w:pPr>
      <w:r>
        <w:rPr>
          <w:bCs/>
          <w:sz w:val="20"/>
          <w:szCs w:val="18"/>
        </w:rPr>
        <w:t>approach/methodology:</w:t>
      </w:r>
    </w:p>
    <w:p w14:paraId="756F8983" w14:textId="6F604BC5" w:rsidR="005B39BA" w:rsidRDefault="005B39BA" w:rsidP="00334A4E">
      <w:pPr>
        <w:rPr>
          <w:bCs/>
          <w:sz w:val="20"/>
          <w:szCs w:val="18"/>
        </w:rPr>
      </w:pPr>
      <w:r>
        <w:rPr>
          <w:bCs/>
          <w:sz w:val="20"/>
          <w:szCs w:val="18"/>
        </w:rPr>
        <w:t>Data:  you give peeks at your data processing steps without ever explain your exact steps and decisions for data preprocessing.  you mention “</w:t>
      </w:r>
      <w:r>
        <w:t>I also employ a lemmatizer instead of a stemmer after tokenization, but that is unlikely to have a large effect</w:t>
      </w:r>
      <w:r>
        <w:rPr>
          <w:bCs/>
          <w:sz w:val="20"/>
          <w:szCs w:val="18"/>
        </w:rPr>
        <w:t>” but no details provide about what your options are or why you chose them.</w:t>
      </w:r>
    </w:p>
    <w:p w14:paraId="5C47B4CF" w14:textId="56A0F01C" w:rsidR="005B39BA" w:rsidRDefault="005B39BA" w:rsidP="00334A4E">
      <w:pPr>
        <w:rPr>
          <w:bCs/>
          <w:sz w:val="20"/>
          <w:szCs w:val="18"/>
        </w:rPr>
      </w:pPr>
      <w:r>
        <w:rPr>
          <w:bCs/>
          <w:sz w:val="20"/>
          <w:szCs w:val="18"/>
        </w:rPr>
        <w:t>“</w:t>
      </w:r>
      <w:r>
        <w:rPr>
          <w:sz w:val="22"/>
          <w:szCs w:val="22"/>
        </w:rPr>
        <w:t>I have already tried word2vec and Tfidf vectorizer with confusing results, but I may try again with data organized in a more effective way.</w:t>
      </w:r>
      <w:r>
        <w:rPr>
          <w:bCs/>
          <w:sz w:val="20"/>
          <w:szCs w:val="18"/>
        </w:rPr>
        <w:t>” -&gt; vague and non-informative</w:t>
      </w:r>
    </w:p>
    <w:p w14:paraId="49DA3877" w14:textId="1F66A64A" w:rsidR="005B39BA" w:rsidRDefault="005B39BA" w:rsidP="00334A4E">
      <w:pPr>
        <w:rPr>
          <w:bCs/>
          <w:sz w:val="20"/>
          <w:szCs w:val="18"/>
        </w:rPr>
      </w:pPr>
      <w:r>
        <w:rPr>
          <w:bCs/>
          <w:sz w:val="20"/>
          <w:szCs w:val="18"/>
        </w:rPr>
        <w:lastRenderedPageBreak/>
        <w:t>Very little explained about the models chosen.  Rationale seems to be “this other paper chose these models so I will too”.    No clear explanation of what hyperparameters you are planning to tune or experimental conditions (which values to try)</w:t>
      </w:r>
    </w:p>
    <w:p w14:paraId="17A4614D" w14:textId="77777777" w:rsidR="005B39BA" w:rsidRDefault="005B39BA" w:rsidP="00334A4E">
      <w:pPr>
        <w:rPr>
          <w:bCs/>
          <w:sz w:val="20"/>
          <w:szCs w:val="18"/>
        </w:rPr>
      </w:pPr>
    </w:p>
    <w:p w14:paraId="712448A8" w14:textId="77777777" w:rsidR="003B1162" w:rsidRDefault="008E43F1" w:rsidP="00334A4E">
      <w:pPr>
        <w:rPr>
          <w:bCs/>
          <w:sz w:val="20"/>
          <w:szCs w:val="18"/>
        </w:rPr>
      </w:pPr>
      <w:r>
        <w:rPr>
          <w:bCs/>
          <w:sz w:val="20"/>
          <w:szCs w:val="18"/>
        </w:rPr>
        <w:t xml:space="preserve">Tech Writing: </w:t>
      </w:r>
    </w:p>
    <w:p w14:paraId="7B081BDC" w14:textId="68468126" w:rsidR="003B1162" w:rsidRDefault="003B1162" w:rsidP="00334A4E">
      <w:pPr>
        <w:rPr>
          <w:bCs/>
          <w:sz w:val="20"/>
          <w:szCs w:val="18"/>
        </w:rPr>
      </w:pPr>
      <w:r>
        <w:rPr>
          <w:bCs/>
          <w:sz w:val="20"/>
          <w:szCs w:val="18"/>
        </w:rPr>
        <w:t>The first sentence of a paragraph should outline THE</w:t>
      </w:r>
      <w:r w:rsidR="005B39BA">
        <w:rPr>
          <w:bCs/>
          <w:sz w:val="20"/>
          <w:szCs w:val="18"/>
        </w:rPr>
        <w:t xml:space="preserve"> ONE</w:t>
      </w:r>
      <w:r>
        <w:rPr>
          <w:bCs/>
          <w:sz w:val="20"/>
          <w:szCs w:val="18"/>
        </w:rPr>
        <w:t xml:space="preserve"> idea of the paragraph.   don’t tell a chronological story where the reader has no idea what to expect after the first sentence.</w:t>
      </w:r>
    </w:p>
    <w:p w14:paraId="1519C621" w14:textId="44309FC7" w:rsidR="008E43F1" w:rsidRDefault="005B39BA" w:rsidP="00334A4E">
      <w:pPr>
        <w:rPr>
          <w:bCs/>
          <w:sz w:val="20"/>
          <w:szCs w:val="18"/>
        </w:rPr>
      </w:pPr>
      <w:r>
        <w:rPr>
          <w:bCs/>
          <w:sz w:val="20"/>
          <w:szCs w:val="18"/>
        </w:rPr>
        <w:t xml:space="preserve">Extreme overused of first person.  </w:t>
      </w:r>
      <w:r w:rsidR="008E43F1">
        <w:rPr>
          <w:bCs/>
          <w:sz w:val="20"/>
          <w:szCs w:val="18"/>
        </w:rPr>
        <w:t>don’t use first person “I” or “My” and avoid first person plural “we” unless necessary to distinguish your  work  from other work.</w:t>
      </w:r>
    </w:p>
    <w:p w14:paraId="782CFD37" w14:textId="04D4B3A7" w:rsidR="003B1162" w:rsidRDefault="003B1162" w:rsidP="00334A4E">
      <w:pPr>
        <w:rPr>
          <w:sz w:val="22"/>
          <w:szCs w:val="22"/>
        </w:rPr>
      </w:pPr>
      <w:r>
        <w:rPr>
          <w:sz w:val="22"/>
          <w:szCs w:val="22"/>
        </w:rPr>
        <w:t>“</w:t>
      </w:r>
      <w:r>
        <w:rPr>
          <w:sz w:val="22"/>
          <w:szCs w:val="22"/>
        </w:rPr>
        <w:t>So far, I went down a few rabbit holes in the wrong direction, but I have a clearer path forward. I am taking small steps and trying to keep the Python Notebook tidy and efficient, with helper functions in separate files and processed data stored and read from files instead of re-running steps that have been completed</w:t>
      </w:r>
      <w:r>
        <w:rPr>
          <w:sz w:val="22"/>
          <w:szCs w:val="22"/>
        </w:rPr>
        <w:t>”-&gt; don’t include a diary/journal entry about your experiences.   this doesn’t belong in tech writing.   think about what you would expect to see in a good published paper, and you quickly realize that this kind of discussion doesn’t belong.</w:t>
      </w:r>
    </w:p>
    <w:p w14:paraId="6EFCC0EB" w14:textId="0E86B7CC" w:rsidR="003B1162" w:rsidRDefault="003B1162" w:rsidP="00334A4E">
      <w:pPr>
        <w:rPr>
          <w:sz w:val="22"/>
          <w:szCs w:val="22"/>
        </w:rPr>
      </w:pPr>
      <w:r>
        <w:rPr>
          <w:sz w:val="22"/>
          <w:szCs w:val="22"/>
        </w:rPr>
        <w:t>“</w:t>
      </w:r>
      <w:r>
        <w:rPr>
          <w:sz w:val="22"/>
          <w:szCs w:val="22"/>
        </w:rPr>
        <w:t>Below is an example of the dataframe containing</w:t>
      </w:r>
      <w:r>
        <w:rPr>
          <w:sz w:val="22"/>
          <w:szCs w:val="22"/>
        </w:rPr>
        <w:t>…” -&gt; for all figures, tables, etc, use numbered captions and do proper crossrefs (by number) in the main body text when describing them.  “Figure 1 displays….”</w:t>
      </w:r>
    </w:p>
    <w:p w14:paraId="60261537" w14:textId="77777777" w:rsidR="003B1162" w:rsidRDefault="003B1162" w:rsidP="00334A4E">
      <w:pPr>
        <w:rPr>
          <w:bCs/>
          <w:sz w:val="20"/>
          <w:szCs w:val="18"/>
        </w:rPr>
      </w:pPr>
    </w:p>
    <w:p w14:paraId="0973BE63" w14:textId="385B809B" w:rsidR="003B1162" w:rsidRDefault="003B1162" w:rsidP="00334A4E">
      <w:pPr>
        <w:rPr>
          <w:bCs/>
          <w:sz w:val="20"/>
          <w:szCs w:val="18"/>
        </w:rPr>
      </w:pPr>
    </w:p>
    <w:p w14:paraId="29618D55" w14:textId="77777777" w:rsidR="003B1162" w:rsidRPr="00666E44" w:rsidRDefault="003B1162" w:rsidP="00334A4E">
      <w:pPr>
        <w:rPr>
          <w:bCs/>
          <w:sz w:val="20"/>
          <w:szCs w:val="18"/>
        </w:rPr>
      </w:pPr>
    </w:p>
    <w:sectPr w:rsidR="003B1162" w:rsidRPr="00666E44" w:rsidSect="009F005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700EE" w14:textId="77777777" w:rsidR="00B82D8B" w:rsidRDefault="00B82D8B" w:rsidP="005C16D4">
      <w:r>
        <w:separator/>
      </w:r>
    </w:p>
  </w:endnote>
  <w:endnote w:type="continuationSeparator" w:id="0">
    <w:p w14:paraId="368AFEE4" w14:textId="77777777" w:rsidR="00B82D8B" w:rsidRDefault="00B82D8B"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9BD3" w14:textId="77777777" w:rsidR="00016996" w:rsidRDefault="00016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DF7B" w14:textId="77777777" w:rsidR="00016996" w:rsidRDefault="00016996" w:rsidP="00016996">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01356">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01356">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C912" w14:textId="77777777" w:rsidR="00016996" w:rsidRDefault="00016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7B7A" w14:textId="77777777" w:rsidR="00B82D8B" w:rsidRDefault="00B82D8B" w:rsidP="005C16D4">
      <w:r>
        <w:separator/>
      </w:r>
    </w:p>
  </w:footnote>
  <w:footnote w:type="continuationSeparator" w:id="0">
    <w:p w14:paraId="19A3BC54" w14:textId="77777777" w:rsidR="00B82D8B" w:rsidRDefault="00B82D8B" w:rsidP="005C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7EB9" w14:textId="77777777" w:rsidR="00016996" w:rsidRDefault="00016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EAF5" w14:textId="77777777" w:rsidR="00016996" w:rsidRDefault="00016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2B9E" w14:textId="77777777" w:rsidR="00016996" w:rsidRDefault="00016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46614"/>
    <w:multiLevelType w:val="hybridMultilevel"/>
    <w:tmpl w:val="E7E26276"/>
    <w:lvl w:ilvl="0" w:tplc="93D4969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985B0D"/>
    <w:multiLevelType w:val="hybridMultilevel"/>
    <w:tmpl w:val="8C201E44"/>
    <w:lvl w:ilvl="0" w:tplc="0384214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C6AB8"/>
    <w:multiLevelType w:val="hybridMultilevel"/>
    <w:tmpl w:val="FB442542"/>
    <w:lvl w:ilvl="0" w:tplc="E40E7E7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F64FE"/>
    <w:multiLevelType w:val="hybridMultilevel"/>
    <w:tmpl w:val="6AEA0EE6"/>
    <w:lvl w:ilvl="0" w:tplc="E926EDF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
  </w:num>
  <w:num w:numId="3">
    <w:abstractNumId w:val="15"/>
  </w:num>
  <w:num w:numId="4">
    <w:abstractNumId w:val="23"/>
  </w:num>
  <w:num w:numId="5">
    <w:abstractNumId w:val="4"/>
  </w:num>
  <w:num w:numId="6">
    <w:abstractNumId w:val="21"/>
  </w:num>
  <w:num w:numId="7">
    <w:abstractNumId w:val="12"/>
  </w:num>
  <w:num w:numId="8">
    <w:abstractNumId w:val="19"/>
  </w:num>
  <w:num w:numId="9">
    <w:abstractNumId w:val="20"/>
  </w:num>
  <w:num w:numId="10">
    <w:abstractNumId w:val="11"/>
  </w:num>
  <w:num w:numId="11">
    <w:abstractNumId w:val="14"/>
  </w:num>
  <w:num w:numId="12">
    <w:abstractNumId w:val="18"/>
  </w:num>
  <w:num w:numId="13">
    <w:abstractNumId w:val="22"/>
  </w:num>
  <w:num w:numId="14">
    <w:abstractNumId w:val="0"/>
  </w:num>
  <w:num w:numId="15">
    <w:abstractNumId w:val="10"/>
  </w:num>
  <w:num w:numId="16">
    <w:abstractNumId w:val="7"/>
  </w:num>
  <w:num w:numId="17">
    <w:abstractNumId w:val="9"/>
  </w:num>
  <w:num w:numId="18">
    <w:abstractNumId w:val="2"/>
  </w:num>
  <w:num w:numId="19">
    <w:abstractNumId w:val="17"/>
  </w:num>
  <w:num w:numId="20">
    <w:abstractNumId w:val="5"/>
  </w:num>
  <w:num w:numId="21">
    <w:abstractNumId w:val="6"/>
  </w:num>
  <w:num w:numId="22">
    <w:abstractNumId w:val="3"/>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03243"/>
    <w:rsid w:val="00010068"/>
    <w:rsid w:val="00016996"/>
    <w:rsid w:val="00025D23"/>
    <w:rsid w:val="000344EE"/>
    <w:rsid w:val="000662B6"/>
    <w:rsid w:val="00072C16"/>
    <w:rsid w:val="0008185A"/>
    <w:rsid w:val="00082ECB"/>
    <w:rsid w:val="0008538D"/>
    <w:rsid w:val="00085B81"/>
    <w:rsid w:val="000974A8"/>
    <w:rsid w:val="000B12CE"/>
    <w:rsid w:val="000B7A6E"/>
    <w:rsid w:val="000C24A2"/>
    <w:rsid w:val="000E27D0"/>
    <w:rsid w:val="000F1829"/>
    <w:rsid w:val="000F334A"/>
    <w:rsid w:val="000F74C9"/>
    <w:rsid w:val="001327BD"/>
    <w:rsid w:val="00136EA7"/>
    <w:rsid w:val="00162162"/>
    <w:rsid w:val="0017458F"/>
    <w:rsid w:val="00184451"/>
    <w:rsid w:val="00186264"/>
    <w:rsid w:val="00190769"/>
    <w:rsid w:val="00190FF9"/>
    <w:rsid w:val="001A178B"/>
    <w:rsid w:val="001A41AD"/>
    <w:rsid w:val="001C5CBE"/>
    <w:rsid w:val="001D03D8"/>
    <w:rsid w:val="001D2ECE"/>
    <w:rsid w:val="001E2E0C"/>
    <w:rsid w:val="001F6735"/>
    <w:rsid w:val="001F6A44"/>
    <w:rsid w:val="00223ABE"/>
    <w:rsid w:val="00226433"/>
    <w:rsid w:val="00226539"/>
    <w:rsid w:val="00232159"/>
    <w:rsid w:val="002347F7"/>
    <w:rsid w:val="002768EA"/>
    <w:rsid w:val="002A2472"/>
    <w:rsid w:val="002A5FE6"/>
    <w:rsid w:val="002B0E05"/>
    <w:rsid w:val="002C1A32"/>
    <w:rsid w:val="002D10F8"/>
    <w:rsid w:val="00300917"/>
    <w:rsid w:val="0030160F"/>
    <w:rsid w:val="00310357"/>
    <w:rsid w:val="0032701A"/>
    <w:rsid w:val="003308AB"/>
    <w:rsid w:val="003324A6"/>
    <w:rsid w:val="00333976"/>
    <w:rsid w:val="00334A4E"/>
    <w:rsid w:val="00335381"/>
    <w:rsid w:val="003500E1"/>
    <w:rsid w:val="00360D85"/>
    <w:rsid w:val="0037221E"/>
    <w:rsid w:val="003825FA"/>
    <w:rsid w:val="00385202"/>
    <w:rsid w:val="00393EA1"/>
    <w:rsid w:val="00394215"/>
    <w:rsid w:val="00394E86"/>
    <w:rsid w:val="003B1162"/>
    <w:rsid w:val="003F19D9"/>
    <w:rsid w:val="003F3F57"/>
    <w:rsid w:val="003F4EF5"/>
    <w:rsid w:val="003F5936"/>
    <w:rsid w:val="003F6547"/>
    <w:rsid w:val="00411555"/>
    <w:rsid w:val="004169E2"/>
    <w:rsid w:val="004249AE"/>
    <w:rsid w:val="00425266"/>
    <w:rsid w:val="004504CE"/>
    <w:rsid w:val="00452D47"/>
    <w:rsid w:val="00466CA2"/>
    <w:rsid w:val="004719A4"/>
    <w:rsid w:val="00477A5B"/>
    <w:rsid w:val="00486897"/>
    <w:rsid w:val="00492048"/>
    <w:rsid w:val="004A5368"/>
    <w:rsid w:val="004B0C9E"/>
    <w:rsid w:val="004C368B"/>
    <w:rsid w:val="004C467C"/>
    <w:rsid w:val="004D07B5"/>
    <w:rsid w:val="004E6882"/>
    <w:rsid w:val="004F795E"/>
    <w:rsid w:val="00501356"/>
    <w:rsid w:val="00504EFF"/>
    <w:rsid w:val="005178BE"/>
    <w:rsid w:val="00521628"/>
    <w:rsid w:val="00533A11"/>
    <w:rsid w:val="00542CE2"/>
    <w:rsid w:val="00555C20"/>
    <w:rsid w:val="00561417"/>
    <w:rsid w:val="0056511F"/>
    <w:rsid w:val="0057107A"/>
    <w:rsid w:val="00577F06"/>
    <w:rsid w:val="00581341"/>
    <w:rsid w:val="0058251D"/>
    <w:rsid w:val="0058327C"/>
    <w:rsid w:val="00592233"/>
    <w:rsid w:val="005B39BA"/>
    <w:rsid w:val="005B3D7C"/>
    <w:rsid w:val="005C162E"/>
    <w:rsid w:val="005C16D4"/>
    <w:rsid w:val="005C190B"/>
    <w:rsid w:val="005C5DC7"/>
    <w:rsid w:val="005D2F9F"/>
    <w:rsid w:val="005D78B2"/>
    <w:rsid w:val="005E2DE4"/>
    <w:rsid w:val="00602EC6"/>
    <w:rsid w:val="00603278"/>
    <w:rsid w:val="00604D02"/>
    <w:rsid w:val="00626D94"/>
    <w:rsid w:val="00635423"/>
    <w:rsid w:val="006410A3"/>
    <w:rsid w:val="00650E81"/>
    <w:rsid w:val="00655861"/>
    <w:rsid w:val="0065596C"/>
    <w:rsid w:val="00655C4A"/>
    <w:rsid w:val="00664AA4"/>
    <w:rsid w:val="00666C70"/>
    <w:rsid w:val="00666E44"/>
    <w:rsid w:val="006828A4"/>
    <w:rsid w:val="006862A4"/>
    <w:rsid w:val="006A000B"/>
    <w:rsid w:val="006A0248"/>
    <w:rsid w:val="006A2E54"/>
    <w:rsid w:val="006B72EA"/>
    <w:rsid w:val="006E0EB2"/>
    <w:rsid w:val="006E6118"/>
    <w:rsid w:val="006F396A"/>
    <w:rsid w:val="007048A2"/>
    <w:rsid w:val="00706206"/>
    <w:rsid w:val="00706E74"/>
    <w:rsid w:val="0073377A"/>
    <w:rsid w:val="007357C5"/>
    <w:rsid w:val="00735983"/>
    <w:rsid w:val="00745CAB"/>
    <w:rsid w:val="00751D6A"/>
    <w:rsid w:val="007572B9"/>
    <w:rsid w:val="007605E3"/>
    <w:rsid w:val="007665DA"/>
    <w:rsid w:val="007966FF"/>
    <w:rsid w:val="007B1F38"/>
    <w:rsid w:val="007B2B7F"/>
    <w:rsid w:val="007B46EF"/>
    <w:rsid w:val="007B53EC"/>
    <w:rsid w:val="007E2EE4"/>
    <w:rsid w:val="007F4B64"/>
    <w:rsid w:val="008023A3"/>
    <w:rsid w:val="0080404F"/>
    <w:rsid w:val="00806230"/>
    <w:rsid w:val="00807581"/>
    <w:rsid w:val="00814CC0"/>
    <w:rsid w:val="00824B2C"/>
    <w:rsid w:val="00831FC6"/>
    <w:rsid w:val="0083260C"/>
    <w:rsid w:val="00833ECE"/>
    <w:rsid w:val="00851BA2"/>
    <w:rsid w:val="00855FCD"/>
    <w:rsid w:val="008816FB"/>
    <w:rsid w:val="00881997"/>
    <w:rsid w:val="008859F5"/>
    <w:rsid w:val="00891A51"/>
    <w:rsid w:val="008A382C"/>
    <w:rsid w:val="008B4EF5"/>
    <w:rsid w:val="008C1883"/>
    <w:rsid w:val="008C546B"/>
    <w:rsid w:val="008C5FBB"/>
    <w:rsid w:val="008D3A28"/>
    <w:rsid w:val="008E43F1"/>
    <w:rsid w:val="008F3C7C"/>
    <w:rsid w:val="00916DEA"/>
    <w:rsid w:val="009201B2"/>
    <w:rsid w:val="009215D7"/>
    <w:rsid w:val="00934935"/>
    <w:rsid w:val="009516C0"/>
    <w:rsid w:val="0096279E"/>
    <w:rsid w:val="009645C0"/>
    <w:rsid w:val="009650EB"/>
    <w:rsid w:val="00966443"/>
    <w:rsid w:val="0098542E"/>
    <w:rsid w:val="00992EFD"/>
    <w:rsid w:val="009D1541"/>
    <w:rsid w:val="009D7F8E"/>
    <w:rsid w:val="009E0728"/>
    <w:rsid w:val="009E6B18"/>
    <w:rsid w:val="009F0055"/>
    <w:rsid w:val="009F5635"/>
    <w:rsid w:val="009F66ED"/>
    <w:rsid w:val="00A03207"/>
    <w:rsid w:val="00A20FB5"/>
    <w:rsid w:val="00A21604"/>
    <w:rsid w:val="00A25E02"/>
    <w:rsid w:val="00A4066A"/>
    <w:rsid w:val="00A5293A"/>
    <w:rsid w:val="00A7450C"/>
    <w:rsid w:val="00A74A5C"/>
    <w:rsid w:val="00A77DE4"/>
    <w:rsid w:val="00A97985"/>
    <w:rsid w:val="00AD042F"/>
    <w:rsid w:val="00AE30EE"/>
    <w:rsid w:val="00AF3B11"/>
    <w:rsid w:val="00B00015"/>
    <w:rsid w:val="00B33085"/>
    <w:rsid w:val="00B36DC1"/>
    <w:rsid w:val="00B55E5A"/>
    <w:rsid w:val="00B64582"/>
    <w:rsid w:val="00B7327C"/>
    <w:rsid w:val="00B82D8B"/>
    <w:rsid w:val="00B859A6"/>
    <w:rsid w:val="00B85B85"/>
    <w:rsid w:val="00BA5722"/>
    <w:rsid w:val="00BA7A12"/>
    <w:rsid w:val="00BB26EB"/>
    <w:rsid w:val="00BB73C8"/>
    <w:rsid w:val="00BC71C8"/>
    <w:rsid w:val="00BE3B82"/>
    <w:rsid w:val="00C051C2"/>
    <w:rsid w:val="00C06C49"/>
    <w:rsid w:val="00C12D5A"/>
    <w:rsid w:val="00C13D16"/>
    <w:rsid w:val="00C23DA4"/>
    <w:rsid w:val="00C240A1"/>
    <w:rsid w:val="00C25D2E"/>
    <w:rsid w:val="00C313A6"/>
    <w:rsid w:val="00C33C82"/>
    <w:rsid w:val="00C36B7B"/>
    <w:rsid w:val="00C441C6"/>
    <w:rsid w:val="00C558EC"/>
    <w:rsid w:val="00C7024B"/>
    <w:rsid w:val="00C74D7D"/>
    <w:rsid w:val="00C755DE"/>
    <w:rsid w:val="00C9136C"/>
    <w:rsid w:val="00C91FFD"/>
    <w:rsid w:val="00C97216"/>
    <w:rsid w:val="00CB57AF"/>
    <w:rsid w:val="00CC46E9"/>
    <w:rsid w:val="00CC797C"/>
    <w:rsid w:val="00CE0DCD"/>
    <w:rsid w:val="00CE422C"/>
    <w:rsid w:val="00CF225C"/>
    <w:rsid w:val="00CF43D0"/>
    <w:rsid w:val="00D003DE"/>
    <w:rsid w:val="00D363BA"/>
    <w:rsid w:val="00D731DE"/>
    <w:rsid w:val="00D87430"/>
    <w:rsid w:val="00DA44AE"/>
    <w:rsid w:val="00DB5FDA"/>
    <w:rsid w:val="00DB5FF6"/>
    <w:rsid w:val="00DB76DF"/>
    <w:rsid w:val="00DC1503"/>
    <w:rsid w:val="00DC6EF3"/>
    <w:rsid w:val="00DD59E1"/>
    <w:rsid w:val="00DE1009"/>
    <w:rsid w:val="00DE57CC"/>
    <w:rsid w:val="00DF119D"/>
    <w:rsid w:val="00DF4136"/>
    <w:rsid w:val="00E07B4E"/>
    <w:rsid w:val="00E129B1"/>
    <w:rsid w:val="00E14715"/>
    <w:rsid w:val="00E16416"/>
    <w:rsid w:val="00E3556D"/>
    <w:rsid w:val="00E36474"/>
    <w:rsid w:val="00E36F59"/>
    <w:rsid w:val="00E42120"/>
    <w:rsid w:val="00E5360B"/>
    <w:rsid w:val="00E57948"/>
    <w:rsid w:val="00E66367"/>
    <w:rsid w:val="00E72320"/>
    <w:rsid w:val="00E76E11"/>
    <w:rsid w:val="00E9571E"/>
    <w:rsid w:val="00EA17B6"/>
    <w:rsid w:val="00EA3B6D"/>
    <w:rsid w:val="00EB02D4"/>
    <w:rsid w:val="00EC3248"/>
    <w:rsid w:val="00EC6810"/>
    <w:rsid w:val="00ED6649"/>
    <w:rsid w:val="00F03B36"/>
    <w:rsid w:val="00F041F3"/>
    <w:rsid w:val="00F23ECF"/>
    <w:rsid w:val="00F3114C"/>
    <w:rsid w:val="00F4526F"/>
    <w:rsid w:val="00F51D89"/>
    <w:rsid w:val="00F60139"/>
    <w:rsid w:val="00F66CBD"/>
    <w:rsid w:val="00F907EA"/>
    <w:rsid w:val="00F920B6"/>
    <w:rsid w:val="00F92A52"/>
    <w:rsid w:val="00FA713C"/>
    <w:rsid w:val="00FB0521"/>
    <w:rsid w:val="00FB099F"/>
    <w:rsid w:val="00FB6890"/>
    <w:rsid w:val="00FC48BB"/>
    <w:rsid w:val="00FE6E89"/>
    <w:rsid w:val="00FE6F54"/>
    <w:rsid w:val="00F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87057"/>
  <w15:docId w15:val="{746415AB-AAF7-4C15-BF90-6E9DB70B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table" w:styleId="TableGrid">
    <w:name w:val="Table Grid"/>
    <w:basedOn w:val="TableNormal"/>
    <w:rsid w:val="00E9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E7337"/>
    <w:rPr>
      <w:sz w:val="16"/>
      <w:szCs w:val="16"/>
    </w:rPr>
  </w:style>
  <w:style w:type="paragraph" w:styleId="CommentText">
    <w:name w:val="annotation text"/>
    <w:basedOn w:val="Normal"/>
    <w:link w:val="CommentTextChar"/>
    <w:semiHidden/>
    <w:unhideWhenUsed/>
    <w:rsid w:val="00FE7337"/>
    <w:rPr>
      <w:sz w:val="20"/>
      <w:szCs w:val="20"/>
    </w:rPr>
  </w:style>
  <w:style w:type="character" w:customStyle="1" w:styleId="CommentTextChar">
    <w:name w:val="Comment Text Char"/>
    <w:basedOn w:val="DefaultParagraphFont"/>
    <w:link w:val="CommentText"/>
    <w:semiHidden/>
    <w:rsid w:val="00FE7337"/>
  </w:style>
  <w:style w:type="paragraph" w:styleId="CommentSubject">
    <w:name w:val="annotation subject"/>
    <w:basedOn w:val="CommentText"/>
    <w:next w:val="CommentText"/>
    <w:link w:val="CommentSubjectChar"/>
    <w:semiHidden/>
    <w:unhideWhenUsed/>
    <w:rsid w:val="00FE7337"/>
    <w:rPr>
      <w:b/>
      <w:bCs/>
    </w:rPr>
  </w:style>
  <w:style w:type="character" w:customStyle="1" w:styleId="CommentSubjectChar">
    <w:name w:val="Comment Subject Char"/>
    <w:basedOn w:val="CommentTextChar"/>
    <w:link w:val="CommentSubject"/>
    <w:semiHidden/>
    <w:rsid w:val="00FE7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0560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Borghetti, Brett J Civ USAF AETC AFIT/ENG</cp:lastModifiedBy>
  <cp:revision>46</cp:revision>
  <cp:lastPrinted>2015-04-20T12:53:00Z</cp:lastPrinted>
  <dcterms:created xsi:type="dcterms:W3CDTF">2015-04-20T13:46:00Z</dcterms:created>
  <dcterms:modified xsi:type="dcterms:W3CDTF">2021-05-21T18:44:00Z</dcterms:modified>
</cp:coreProperties>
</file>