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7C239" w14:textId="77777777" w:rsidR="00E01130" w:rsidRPr="00156F89" w:rsidRDefault="00156F89" w:rsidP="00161680">
      <w:pPr>
        <w:pStyle w:val="Heading1"/>
      </w:pPr>
      <w:r w:rsidRPr="00156F89">
        <w:t>一、</w:t>
      </w:r>
      <w:r w:rsidR="00E01130" w:rsidRPr="00156F89">
        <w:t>GLFW+GLEW+SOIL+GLM</w:t>
      </w:r>
    </w:p>
    <w:p w14:paraId="23F2F999" w14:textId="77777777" w:rsidR="00F97578" w:rsidRPr="008164BF" w:rsidRDefault="003D4C21" w:rsidP="00161680">
      <w:pPr>
        <w:pStyle w:val="Heading2"/>
      </w:pPr>
      <w:r w:rsidRPr="008164BF">
        <w:t>窗口及初始化</w:t>
      </w:r>
      <w:r w:rsidR="00C16D7C">
        <w:t>设置</w:t>
      </w:r>
    </w:p>
    <w:p w14:paraId="3B5E23D8" w14:textId="1FED8174" w:rsidR="003D4C21" w:rsidRDefault="003D4C21" w:rsidP="00161680">
      <w:r w:rsidRPr="00156F89">
        <w:t>glfwInit();// Initialize GLFW</w:t>
      </w:r>
    </w:p>
    <w:p w14:paraId="758C10BC" w14:textId="77777777" w:rsidR="00827106" w:rsidRDefault="00827106" w:rsidP="00161680"/>
    <w:p w14:paraId="2591F754" w14:textId="77777777" w:rsidR="00156F89" w:rsidRPr="00156F89" w:rsidRDefault="00156F89" w:rsidP="00161680">
      <w:r>
        <w:rPr>
          <w:rFonts w:hint="eastAsia"/>
        </w:rPr>
        <w:t>//***</w:t>
      </w:r>
      <w:r>
        <w:rPr>
          <w:rFonts w:hint="eastAsia"/>
        </w:rPr>
        <w:t>设置</w:t>
      </w:r>
      <w:r>
        <w:rPr>
          <w:rFonts w:hint="eastAsia"/>
        </w:rPr>
        <w:t>GLFW</w:t>
      </w:r>
      <w:r>
        <w:rPr>
          <w:rFonts w:hint="eastAsia"/>
        </w:rPr>
        <w:t>，第一变量设置选项类型，第二变量设置数值</w:t>
      </w:r>
    </w:p>
    <w:p w14:paraId="6BCA0D88" w14:textId="77777777" w:rsidR="003D4C21" w:rsidRPr="00156F89" w:rsidRDefault="003D4C21" w:rsidP="00161680">
      <w:pPr>
        <w:rPr>
          <w:color w:val="00B050"/>
        </w:rPr>
      </w:pPr>
      <w:r w:rsidRPr="00156F89">
        <w:t>glfwWindowHint(GLFW_CONTEXT_VERSION_MAJOR, 3);</w:t>
      </w:r>
      <w:r w:rsidR="00156F89" w:rsidRPr="00156F89">
        <w:rPr>
          <w:rFonts w:hint="eastAsia"/>
          <w:color w:val="00B050"/>
        </w:rPr>
        <w:t>//</w:t>
      </w:r>
      <w:r w:rsidR="00156F89" w:rsidRPr="00156F89">
        <w:rPr>
          <w:rFonts w:hint="eastAsia"/>
          <w:color w:val="00B050"/>
        </w:rPr>
        <w:t>设定</w:t>
      </w:r>
      <w:r w:rsidR="00156F89" w:rsidRPr="00156F89">
        <w:rPr>
          <w:rFonts w:hint="eastAsia"/>
          <w:color w:val="00B050"/>
        </w:rPr>
        <w:t>OpenGL</w:t>
      </w:r>
      <w:r w:rsidR="00156F89" w:rsidRPr="00156F89">
        <w:rPr>
          <w:rFonts w:hint="eastAsia"/>
          <w:color w:val="00B050"/>
        </w:rPr>
        <w:t>使用版本</w:t>
      </w:r>
      <w:r w:rsidR="00156F89" w:rsidRPr="00156F89">
        <w:rPr>
          <w:rFonts w:hint="eastAsia"/>
          <w:color w:val="00B050"/>
        </w:rPr>
        <w:t>3.3</w:t>
      </w:r>
    </w:p>
    <w:p w14:paraId="41760734" w14:textId="77777777" w:rsidR="003D4C21" w:rsidRPr="00156F89" w:rsidRDefault="003D4C21" w:rsidP="00161680">
      <w:r w:rsidRPr="00156F89">
        <w:t>glfwWindowHint(GLFW_CONTEXT_VERSION_MINOR, 3);</w:t>
      </w:r>
    </w:p>
    <w:p w14:paraId="67FF25D6" w14:textId="77777777" w:rsidR="003D4C21" w:rsidRPr="00156F89" w:rsidRDefault="003D4C21" w:rsidP="00161680">
      <w:pPr>
        <w:rPr>
          <w:color w:val="00B050"/>
        </w:rPr>
      </w:pPr>
      <w:r w:rsidRPr="00156F89">
        <w:t>glfwWindowHint(GLFW_OPENGL_PROFILE, GLFW_OPENGL_CORE_PROFILE);</w:t>
      </w:r>
      <w:r w:rsidR="00156F89" w:rsidRPr="00156F89">
        <w:rPr>
          <w:rFonts w:hint="eastAsia"/>
          <w:color w:val="00B050"/>
        </w:rPr>
        <w:t>//</w:t>
      </w:r>
      <w:r w:rsidR="00EE6527">
        <w:rPr>
          <w:rFonts w:hint="eastAsia"/>
          <w:color w:val="00B050"/>
        </w:rPr>
        <w:t>设定使</w:t>
      </w:r>
      <w:r w:rsidR="00156F89" w:rsidRPr="00156F89">
        <w:rPr>
          <w:rFonts w:hint="eastAsia"/>
          <w:color w:val="00B050"/>
        </w:rPr>
        <w:t>用</w:t>
      </w:r>
      <w:r w:rsidR="00156F89" w:rsidRPr="00156F89">
        <w:rPr>
          <w:rFonts w:hint="eastAsia"/>
          <w:color w:val="00B050"/>
        </w:rPr>
        <w:t>core profile</w:t>
      </w:r>
      <w:r w:rsidR="00156F89" w:rsidRPr="00156F89">
        <w:rPr>
          <w:rFonts w:hint="eastAsia"/>
          <w:color w:val="00B050"/>
        </w:rPr>
        <w:t>方式编程</w:t>
      </w:r>
    </w:p>
    <w:p w14:paraId="425B7BAD" w14:textId="196AF515" w:rsidR="003D4C21" w:rsidRDefault="003D4C21" w:rsidP="00161680">
      <w:pPr>
        <w:rPr>
          <w:color w:val="00B050"/>
        </w:rPr>
      </w:pPr>
      <w:r w:rsidRPr="00156F89">
        <w:t>glfwWindowHint(GLFW_RESIZABLE, GL_FALSE);</w:t>
      </w:r>
      <w:r w:rsidR="00156F89" w:rsidRPr="00156F89">
        <w:rPr>
          <w:rFonts w:hint="eastAsia"/>
          <w:color w:val="00B050"/>
        </w:rPr>
        <w:t>//</w:t>
      </w:r>
      <w:r w:rsidR="00156F89" w:rsidRPr="00156F89">
        <w:rPr>
          <w:rFonts w:hint="eastAsia"/>
          <w:color w:val="00B050"/>
        </w:rPr>
        <w:t>设定不能改变窗口大小</w:t>
      </w:r>
    </w:p>
    <w:p w14:paraId="3748F8FA" w14:textId="77777777" w:rsidR="00827106" w:rsidRPr="00156F89" w:rsidRDefault="00827106" w:rsidP="00161680">
      <w:pPr>
        <w:rPr>
          <w:color w:val="00B050"/>
        </w:rPr>
      </w:pPr>
    </w:p>
    <w:p w14:paraId="4AA47C21" w14:textId="77777777" w:rsidR="00E01130" w:rsidRPr="00EE6527" w:rsidRDefault="00156F89" w:rsidP="00161680">
      <w:r w:rsidRPr="00EE6527">
        <w:rPr>
          <w:rFonts w:hint="eastAsia"/>
        </w:rPr>
        <w:t>//***</w:t>
      </w:r>
      <w:r w:rsidR="00EE6527" w:rsidRPr="00EE6527">
        <w:rPr>
          <w:rFonts w:hint="eastAsia"/>
        </w:rPr>
        <w:t>创建窗口对象，第一二变量设置窗口尺寸，第三窗口名称，</w:t>
      </w:r>
      <w:r w:rsidR="00EE6527">
        <w:rPr>
          <w:rFonts w:hint="eastAsia"/>
        </w:rPr>
        <w:t>第四设置哪个显示器使用全屏模式，或</w:t>
      </w:r>
      <w:r w:rsidR="00EE6527">
        <w:rPr>
          <w:rFonts w:hint="eastAsia"/>
        </w:rPr>
        <w:t>NULL</w:t>
      </w:r>
      <w:r w:rsidR="00EE6527">
        <w:rPr>
          <w:rFonts w:hint="eastAsia"/>
        </w:rPr>
        <w:t>为窗口模式，第五设置哪个窗口共享资源，或</w:t>
      </w:r>
      <w:r w:rsidR="00EE6527">
        <w:rPr>
          <w:rFonts w:hint="eastAsia"/>
        </w:rPr>
        <w:t>NULL</w:t>
      </w:r>
      <w:r w:rsidR="00EE6527">
        <w:rPr>
          <w:rFonts w:hint="eastAsia"/>
        </w:rPr>
        <w:t>不共享</w:t>
      </w:r>
    </w:p>
    <w:p w14:paraId="233AE77D" w14:textId="77777777" w:rsidR="00EE6527" w:rsidRPr="001349BC" w:rsidRDefault="00156F89" w:rsidP="00161680">
      <w:pPr>
        <w:rPr>
          <w:color w:val="00B050"/>
        </w:rPr>
      </w:pPr>
      <w:r>
        <w:rPr>
          <w:rFonts w:hint="eastAsia"/>
        </w:rPr>
        <w:t xml:space="preserve">GLFWwindow *window= glfwCreateWindow(WIDTH,HEIGHT,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,NULL,NULL);</w:t>
      </w:r>
      <w:r w:rsidR="001349BC" w:rsidRPr="001349BC">
        <w:rPr>
          <w:rFonts w:hint="eastAsia"/>
          <w:color w:val="00B050"/>
        </w:rPr>
        <w:t>//</w:t>
      </w:r>
      <w:r w:rsidR="001349BC" w:rsidRPr="001349BC">
        <w:rPr>
          <w:rFonts w:hint="eastAsia"/>
          <w:color w:val="00B050"/>
        </w:rPr>
        <w:t>建立失败的话，</w:t>
      </w:r>
      <w:r w:rsidR="001349BC" w:rsidRPr="001349BC">
        <w:rPr>
          <w:rFonts w:hint="eastAsia"/>
          <w:color w:val="00B050"/>
        </w:rPr>
        <w:t>window</w:t>
      </w:r>
      <w:r w:rsidR="001349BC" w:rsidRPr="001349BC">
        <w:rPr>
          <w:rFonts w:hint="eastAsia"/>
          <w:color w:val="00B050"/>
        </w:rPr>
        <w:t>值为</w:t>
      </w:r>
      <w:r w:rsidR="001349BC" w:rsidRPr="001349BC">
        <w:rPr>
          <w:rFonts w:hint="eastAsia"/>
          <w:color w:val="00B050"/>
        </w:rPr>
        <w:t>NULL</w:t>
      </w:r>
    </w:p>
    <w:p w14:paraId="25CF76A9" w14:textId="05845A34" w:rsidR="00E01130" w:rsidRDefault="00EE6527" w:rsidP="00161680">
      <w:pPr>
        <w:rPr>
          <w:color w:val="00B050"/>
        </w:rPr>
      </w:pPr>
      <w:r>
        <w:rPr>
          <w:rFonts w:hint="eastAsia"/>
        </w:rPr>
        <w:t>glfwMakeContextCurrent(window);</w:t>
      </w:r>
      <w:r w:rsidRPr="00EE6527">
        <w:rPr>
          <w:rFonts w:hint="eastAsia"/>
          <w:color w:val="00B050"/>
        </w:rPr>
        <w:t>//</w:t>
      </w:r>
      <w:r w:rsidRPr="00EE6527">
        <w:rPr>
          <w:rFonts w:hint="eastAsia"/>
          <w:color w:val="00B050"/>
        </w:rPr>
        <w:t>设置为当前使用</w:t>
      </w:r>
      <w:r w:rsidRPr="00EE6527">
        <w:rPr>
          <w:rFonts w:hint="eastAsia"/>
          <w:color w:val="00B050"/>
        </w:rPr>
        <w:t>context</w:t>
      </w:r>
    </w:p>
    <w:p w14:paraId="41852607" w14:textId="77777777" w:rsidR="00827106" w:rsidRDefault="00827106" w:rsidP="00161680">
      <w:pPr>
        <w:rPr>
          <w:color w:val="00B050"/>
        </w:rPr>
      </w:pPr>
    </w:p>
    <w:p w14:paraId="2307F97A" w14:textId="77777777" w:rsidR="00EE6527" w:rsidRPr="001965B0" w:rsidRDefault="001965B0" w:rsidP="00161680">
      <w:r w:rsidRPr="001965B0">
        <w:rPr>
          <w:rFonts w:hint="eastAsia"/>
        </w:rPr>
        <w:t>//</w:t>
      </w:r>
      <w:r>
        <w:rPr>
          <w:rFonts w:hint="eastAsia"/>
        </w:rPr>
        <w:t>***</w:t>
      </w:r>
      <w:r w:rsidRPr="001965B0">
        <w:rPr>
          <w:rFonts w:hint="eastAsia"/>
        </w:rPr>
        <w:t>设置事件回调函数</w:t>
      </w:r>
      <w:r>
        <w:rPr>
          <w:rFonts w:hint="eastAsia"/>
        </w:rPr>
        <w:t>，第一窗口，第二回调函数名（自定义）</w:t>
      </w:r>
    </w:p>
    <w:p w14:paraId="03FA8D1F" w14:textId="77777777" w:rsidR="00EE6527" w:rsidRPr="001965B0" w:rsidRDefault="001965B0" w:rsidP="00161680">
      <w:pPr>
        <w:rPr>
          <w:color w:val="00B050"/>
        </w:rPr>
      </w:pPr>
      <w:r>
        <w:rPr>
          <w:rFonts w:hint="eastAsia"/>
        </w:rPr>
        <w:t>glfwSetKeyCallback(window,key_callback);</w:t>
      </w:r>
      <w:r w:rsidRPr="001965B0">
        <w:rPr>
          <w:rFonts w:hint="eastAsia"/>
          <w:color w:val="00B050"/>
        </w:rPr>
        <w:t>//</w:t>
      </w:r>
      <w:r w:rsidRPr="001965B0">
        <w:rPr>
          <w:rFonts w:hint="eastAsia"/>
          <w:color w:val="00B050"/>
        </w:rPr>
        <w:t>键盘按键</w:t>
      </w:r>
    </w:p>
    <w:p w14:paraId="3E04A2E5" w14:textId="77777777" w:rsidR="001965B0" w:rsidRPr="001965B0" w:rsidRDefault="001965B0" w:rsidP="00161680">
      <w:pPr>
        <w:rPr>
          <w:color w:val="00B050"/>
        </w:rPr>
      </w:pPr>
      <w:r>
        <w:rPr>
          <w:rFonts w:hint="eastAsia"/>
        </w:rPr>
        <w:t>glfwSetCursorPosCallback(window,mouse_callback);</w:t>
      </w:r>
      <w:r w:rsidRPr="001965B0">
        <w:rPr>
          <w:rFonts w:hint="eastAsia"/>
          <w:color w:val="00B050"/>
        </w:rPr>
        <w:t>//</w:t>
      </w:r>
      <w:r w:rsidRPr="001965B0">
        <w:rPr>
          <w:rFonts w:hint="eastAsia"/>
          <w:color w:val="00B050"/>
        </w:rPr>
        <w:t>鼠标移动</w:t>
      </w:r>
    </w:p>
    <w:p w14:paraId="52EA13B7" w14:textId="2C10A9AB" w:rsidR="001965B0" w:rsidRDefault="001965B0" w:rsidP="00161680">
      <w:pPr>
        <w:rPr>
          <w:color w:val="00B050"/>
        </w:rPr>
      </w:pPr>
      <w:r w:rsidRPr="001965B0">
        <w:t>glfwSetScrollCallback(window,scroll_callback);</w:t>
      </w:r>
      <w:r w:rsidRPr="001965B0">
        <w:rPr>
          <w:rFonts w:hint="eastAsia"/>
          <w:color w:val="00B050"/>
        </w:rPr>
        <w:t>//</w:t>
      </w:r>
      <w:r w:rsidRPr="001965B0">
        <w:rPr>
          <w:rFonts w:hint="eastAsia"/>
          <w:color w:val="00B050"/>
        </w:rPr>
        <w:t>鼠标滚动</w:t>
      </w:r>
    </w:p>
    <w:p w14:paraId="1649D7C5" w14:textId="77777777" w:rsidR="00827106" w:rsidRPr="001965B0" w:rsidRDefault="00827106" w:rsidP="00161680">
      <w:pPr>
        <w:rPr>
          <w:color w:val="00B050"/>
        </w:rPr>
      </w:pPr>
    </w:p>
    <w:p w14:paraId="79033C3A" w14:textId="77777777" w:rsidR="001965B0" w:rsidRPr="001349BC" w:rsidRDefault="001965B0" w:rsidP="00161680">
      <w:r w:rsidRPr="001349BC">
        <w:rPr>
          <w:rFonts w:hint="eastAsia"/>
        </w:rPr>
        <w:t>//</w:t>
      </w:r>
      <w:r w:rsidR="001349BC" w:rsidRPr="001349BC">
        <w:rPr>
          <w:rFonts w:hint="eastAsia"/>
        </w:rPr>
        <w:t>***</w:t>
      </w:r>
      <w:r w:rsidR="001349BC" w:rsidRPr="001349BC">
        <w:rPr>
          <w:rFonts w:hint="eastAsia"/>
        </w:rPr>
        <w:t>设置输入模式</w:t>
      </w:r>
      <w:r w:rsidR="001349BC">
        <w:rPr>
          <w:rFonts w:hint="eastAsia"/>
        </w:rPr>
        <w:t>，第一窗口，第二模式，第三设置值</w:t>
      </w:r>
    </w:p>
    <w:p w14:paraId="0C2A7ABB" w14:textId="77777777" w:rsidR="00EE6527" w:rsidRPr="001349BC" w:rsidRDefault="001965B0" w:rsidP="00161680">
      <w:pPr>
        <w:rPr>
          <w:color w:val="00B050"/>
        </w:rPr>
      </w:pPr>
      <w:r>
        <w:rPr>
          <w:rFonts w:hint="eastAsia"/>
        </w:rPr>
        <w:t>glfwSetInputMode(window,GLFW_CURSOR,GLFW_CURSOR_DISABLED);</w:t>
      </w:r>
      <w:r w:rsidR="001349BC" w:rsidRPr="001349BC">
        <w:rPr>
          <w:rFonts w:hint="eastAsia"/>
          <w:color w:val="00B050"/>
        </w:rPr>
        <w:t>//</w:t>
      </w:r>
      <w:r w:rsidR="001349BC" w:rsidRPr="001349BC">
        <w:rPr>
          <w:rFonts w:hint="eastAsia"/>
          <w:color w:val="00B050"/>
        </w:rPr>
        <w:t>设置隐藏光标和窗口封闭住光标</w:t>
      </w:r>
    </w:p>
    <w:p w14:paraId="54B2FC93" w14:textId="77777777" w:rsidR="00EE6527" w:rsidRPr="001349BC" w:rsidRDefault="001349BC" w:rsidP="00161680">
      <w:pPr>
        <w:rPr>
          <w:color w:val="00B050"/>
        </w:rPr>
      </w:pPr>
      <w:r>
        <w:rPr>
          <w:rFonts w:hint="eastAsia"/>
        </w:rPr>
        <w:t>glewExperimental= GL_TRUE;</w:t>
      </w:r>
      <w:r w:rsidRPr="001349BC">
        <w:rPr>
          <w:rFonts w:hint="eastAsia"/>
          <w:color w:val="00B050"/>
        </w:rPr>
        <w:t>//</w:t>
      </w:r>
      <w:r w:rsidRPr="001349BC">
        <w:rPr>
          <w:rFonts w:hint="eastAsia"/>
          <w:color w:val="00B050"/>
        </w:rPr>
        <w:t>使用</w:t>
      </w:r>
      <w:r w:rsidRPr="001349BC">
        <w:rPr>
          <w:rFonts w:hint="eastAsia"/>
          <w:color w:val="00B050"/>
        </w:rPr>
        <w:t>glew</w:t>
      </w:r>
      <w:r w:rsidRPr="001349BC">
        <w:rPr>
          <w:rFonts w:hint="eastAsia"/>
          <w:color w:val="00B050"/>
        </w:rPr>
        <w:t>的高阶功能</w:t>
      </w:r>
    </w:p>
    <w:p w14:paraId="7190666C" w14:textId="29E76175" w:rsidR="001349BC" w:rsidRDefault="001349BC" w:rsidP="00161680">
      <w:r>
        <w:rPr>
          <w:rFonts w:hint="eastAsia"/>
        </w:rPr>
        <w:t>glewInit();</w:t>
      </w:r>
      <w:r w:rsidRPr="001349BC">
        <w:rPr>
          <w:rFonts w:hint="eastAsia"/>
        </w:rPr>
        <w:t>//</w:t>
      </w:r>
      <w:r w:rsidRPr="001349BC">
        <w:rPr>
          <w:rFonts w:hint="eastAsia"/>
        </w:rPr>
        <w:t>初始化</w:t>
      </w:r>
      <w:r w:rsidRPr="001349BC">
        <w:rPr>
          <w:rFonts w:hint="eastAsia"/>
        </w:rPr>
        <w:t>glew</w:t>
      </w:r>
      <w:r w:rsidRPr="001349BC">
        <w:rPr>
          <w:rFonts w:hint="eastAsia"/>
        </w:rPr>
        <w:t>，成功返回值</w:t>
      </w:r>
      <w:r w:rsidRPr="001349BC">
        <w:rPr>
          <w:rFonts w:hint="eastAsia"/>
        </w:rPr>
        <w:t>GLEW_OK</w:t>
      </w:r>
    </w:p>
    <w:p w14:paraId="2C928485" w14:textId="77777777" w:rsidR="00827106" w:rsidRPr="001349BC" w:rsidRDefault="00827106" w:rsidP="00161680"/>
    <w:p w14:paraId="4BB620F7" w14:textId="77777777" w:rsidR="00EE6527" w:rsidRPr="002F2655" w:rsidRDefault="002F2655" w:rsidP="00161680">
      <w:r w:rsidRPr="002F2655">
        <w:rPr>
          <w:rFonts w:hint="eastAsia"/>
        </w:rPr>
        <w:t>//</w:t>
      </w:r>
      <w:r>
        <w:rPr>
          <w:rFonts w:hint="eastAsia"/>
        </w:rPr>
        <w:t>***</w:t>
      </w:r>
      <w:r w:rsidRPr="002F2655">
        <w:rPr>
          <w:rFonts w:hint="eastAsia"/>
        </w:rPr>
        <w:t>设置视口</w:t>
      </w:r>
    </w:p>
    <w:p w14:paraId="251B7494" w14:textId="77777777" w:rsidR="005206D0" w:rsidRPr="002F2655" w:rsidRDefault="005206D0" w:rsidP="00161680">
      <w:pPr>
        <w:rPr>
          <w:color w:val="00B050"/>
        </w:rPr>
      </w:pPr>
      <w:r>
        <w:rPr>
          <w:rFonts w:hint="eastAsia"/>
        </w:rPr>
        <w:t>glfwGetFramebufferSize(window,&amp;width,&amp;height);</w:t>
      </w:r>
      <w:r w:rsidR="002F2655" w:rsidRPr="002F2655">
        <w:rPr>
          <w:rFonts w:hint="eastAsia"/>
          <w:color w:val="00B050"/>
        </w:rPr>
        <w:t>//</w:t>
      </w:r>
      <w:r w:rsidR="002F2655" w:rsidRPr="002F2655">
        <w:rPr>
          <w:rFonts w:hint="eastAsia"/>
          <w:color w:val="00B050"/>
        </w:rPr>
        <w:t>获取窗口的帧缓存大小</w:t>
      </w:r>
    </w:p>
    <w:p w14:paraId="29542B3B" w14:textId="0BF2B2F1" w:rsidR="005206D0" w:rsidRDefault="005206D0" w:rsidP="00161680">
      <w:pPr>
        <w:rPr>
          <w:color w:val="00B050"/>
        </w:rPr>
      </w:pPr>
      <w:r>
        <w:rPr>
          <w:rFonts w:hint="eastAsia"/>
        </w:rPr>
        <w:t>glViewport(0,0,width,height);</w:t>
      </w:r>
      <w:r w:rsidRPr="002F2655">
        <w:rPr>
          <w:rFonts w:hint="eastAsia"/>
          <w:color w:val="00B050"/>
        </w:rPr>
        <w:t>//</w:t>
      </w:r>
      <w:r w:rsidRPr="002F2655">
        <w:rPr>
          <w:rFonts w:hint="eastAsia"/>
          <w:color w:val="00B050"/>
        </w:rPr>
        <w:t>设置视口的原点坐标</w:t>
      </w:r>
      <w:r w:rsidR="002F2655" w:rsidRPr="002F2655">
        <w:rPr>
          <w:rFonts w:hint="eastAsia"/>
          <w:color w:val="00B050"/>
        </w:rPr>
        <w:t>和尺寸（在创建的窗口屏幕坐标上）</w:t>
      </w:r>
    </w:p>
    <w:p w14:paraId="78C78C1B" w14:textId="77777777" w:rsidR="00827106" w:rsidRDefault="00827106" w:rsidP="00161680">
      <w:pPr>
        <w:rPr>
          <w:color w:val="00B050"/>
        </w:rPr>
      </w:pPr>
    </w:p>
    <w:p w14:paraId="1D0B4BA1" w14:textId="77777777" w:rsidR="002F2655" w:rsidRPr="002F2655" w:rsidRDefault="002F2655" w:rsidP="00161680">
      <w:r w:rsidRPr="002F2655">
        <w:rPr>
          <w:rFonts w:hint="eastAsia"/>
        </w:rPr>
        <w:t>//***</w:t>
      </w:r>
      <w:r w:rsidRPr="002F2655">
        <w:rPr>
          <w:rFonts w:hint="eastAsia"/>
        </w:rPr>
        <w:t>设置</w:t>
      </w:r>
      <w:r w:rsidRPr="002F2655">
        <w:rPr>
          <w:rFonts w:hint="eastAsia"/>
        </w:rPr>
        <w:t>OpenGL</w:t>
      </w:r>
      <w:r w:rsidRPr="002F2655">
        <w:rPr>
          <w:rFonts w:hint="eastAsia"/>
        </w:rPr>
        <w:t>的功能</w:t>
      </w:r>
    </w:p>
    <w:p w14:paraId="5561271E" w14:textId="77777777" w:rsidR="002F2655" w:rsidRDefault="002F2655" w:rsidP="00161680">
      <w:pPr>
        <w:rPr>
          <w:color w:val="00B050"/>
        </w:rPr>
      </w:pPr>
      <w:r w:rsidRPr="002F2655">
        <w:rPr>
          <w:rFonts w:hint="eastAsia"/>
        </w:rPr>
        <w:t>glEnable(GL_DEPTH_TEST);</w:t>
      </w:r>
      <w:r w:rsidRPr="002F2655">
        <w:rPr>
          <w:rFonts w:hint="eastAsia"/>
          <w:color w:val="00B050"/>
        </w:rPr>
        <w:t>//</w:t>
      </w:r>
      <w:r w:rsidRPr="002F2655">
        <w:rPr>
          <w:rFonts w:hint="eastAsia"/>
          <w:color w:val="00B050"/>
        </w:rPr>
        <w:t>启动深度测试</w:t>
      </w:r>
    </w:p>
    <w:p w14:paraId="0B269C9E" w14:textId="64455AF9" w:rsidR="008164BF" w:rsidRDefault="008164BF" w:rsidP="00161680">
      <w:pPr>
        <w:rPr>
          <w:color w:val="00B050"/>
        </w:rPr>
      </w:pPr>
      <w:r w:rsidRPr="008164BF">
        <w:t>glPolygonMode(GL_FRONT_AND_BACK,GL_LINE);</w:t>
      </w:r>
      <w:r w:rsidRPr="008164BF">
        <w:rPr>
          <w:rFonts w:hint="eastAsia"/>
          <w:color w:val="00B050"/>
        </w:rPr>
        <w:t>//</w:t>
      </w:r>
      <w:r w:rsidRPr="008164BF">
        <w:rPr>
          <w:rFonts w:hint="eastAsia"/>
          <w:color w:val="00B050"/>
        </w:rPr>
        <w:t>设置用线条方式绘制多边形，默认填充方式绘制多边形</w:t>
      </w:r>
    </w:p>
    <w:p w14:paraId="38C75856" w14:textId="5F3A2691" w:rsidR="00F17F28" w:rsidRPr="00F17F28" w:rsidRDefault="00F17F28" w:rsidP="00F17F28">
      <w:pPr>
        <w:rPr>
          <w:color w:val="00B050"/>
        </w:rPr>
      </w:pPr>
      <w:r>
        <w:t>glEnable(GL_CULL_FACE);</w:t>
      </w:r>
      <w:r w:rsidRPr="00F17F28">
        <w:rPr>
          <w:rFonts w:hint="eastAsia"/>
          <w:color w:val="00B050"/>
        </w:rPr>
        <w:t>/</w:t>
      </w:r>
      <w:r w:rsidRPr="00F17F28">
        <w:rPr>
          <w:color w:val="00B050"/>
        </w:rPr>
        <w:t>/</w:t>
      </w:r>
      <w:r w:rsidRPr="00F17F28">
        <w:rPr>
          <w:rFonts w:hint="eastAsia"/>
          <w:color w:val="00B050"/>
        </w:rPr>
        <w:t>设置</w:t>
      </w:r>
      <w:r w:rsidRPr="00F17F28">
        <w:rPr>
          <w:rFonts w:hint="eastAsia"/>
          <w:color w:val="00B050"/>
        </w:rPr>
        <w:t>face</w:t>
      </w:r>
      <w:r w:rsidRPr="00F17F28">
        <w:rPr>
          <w:color w:val="00B050"/>
        </w:rPr>
        <w:t xml:space="preserve"> </w:t>
      </w:r>
      <w:r w:rsidRPr="00F17F28">
        <w:rPr>
          <w:rFonts w:hint="eastAsia"/>
          <w:color w:val="00B050"/>
        </w:rPr>
        <w:t>culling</w:t>
      </w:r>
    </w:p>
    <w:p w14:paraId="5294BD66" w14:textId="77777777" w:rsidR="00F17F28" w:rsidRDefault="00F17F28" w:rsidP="00F17F28">
      <w:r>
        <w:t>glCullFace(GL_BACK);</w:t>
      </w:r>
    </w:p>
    <w:p w14:paraId="53BFEFA0" w14:textId="0CD3AE8B" w:rsidR="00F17F28" w:rsidRPr="008164BF" w:rsidRDefault="00F17F28" w:rsidP="00161680">
      <w:pPr>
        <w:rPr>
          <w:color w:val="00B050"/>
        </w:rPr>
      </w:pPr>
      <w:r>
        <w:t>glFrontFace(GL_CW);</w:t>
      </w:r>
      <w:r w:rsidRPr="00F17F28">
        <w:rPr>
          <w:color w:val="00B050"/>
        </w:rPr>
        <w:t>//</w:t>
      </w:r>
      <w:r w:rsidRPr="00F17F28">
        <w:rPr>
          <w:rFonts w:hint="eastAsia"/>
          <w:color w:val="00B050"/>
        </w:rPr>
        <w:t>定义决定正面的方式，</w:t>
      </w:r>
      <w:r w:rsidRPr="00F17F28">
        <w:rPr>
          <w:rFonts w:hint="eastAsia"/>
          <w:color w:val="00B050"/>
        </w:rPr>
        <w:t>GL_CCW</w:t>
      </w:r>
      <w:r w:rsidRPr="00F17F28">
        <w:rPr>
          <w:rFonts w:hint="eastAsia"/>
          <w:color w:val="00B050"/>
        </w:rPr>
        <w:t>为逆时针</w:t>
      </w:r>
    </w:p>
    <w:p w14:paraId="63531065" w14:textId="77777777" w:rsidR="008164BF" w:rsidRPr="002F2655" w:rsidRDefault="008164BF" w:rsidP="00161680"/>
    <w:p w14:paraId="04A8D8F9" w14:textId="77777777" w:rsidR="00EE6527" w:rsidRPr="008164BF" w:rsidRDefault="008164BF" w:rsidP="00161680">
      <w:pPr>
        <w:pStyle w:val="Heading2"/>
      </w:pPr>
      <w:r w:rsidRPr="008164BF">
        <w:rPr>
          <w:rFonts w:hint="eastAsia"/>
        </w:rPr>
        <w:t>顶点缓存和顶点信息读取</w:t>
      </w:r>
    </w:p>
    <w:p w14:paraId="5C98799C" w14:textId="77777777" w:rsidR="002F2655" w:rsidRPr="002F2655" w:rsidRDefault="002F2655" w:rsidP="00161680">
      <w:r w:rsidRPr="002F2655">
        <w:rPr>
          <w:rFonts w:hint="eastAsia"/>
        </w:rPr>
        <w:t>//</w:t>
      </w:r>
      <w:r>
        <w:rPr>
          <w:rFonts w:hint="eastAsia"/>
        </w:rPr>
        <w:t>***</w:t>
      </w:r>
      <w:r w:rsidRPr="002F2655">
        <w:rPr>
          <w:rFonts w:hint="eastAsia"/>
        </w:rPr>
        <w:t>设置顶点缓存，顶点数组，单元缓存对象</w:t>
      </w:r>
    </w:p>
    <w:p w14:paraId="607E3581" w14:textId="77777777" w:rsidR="002F2655" w:rsidRPr="002F2655" w:rsidRDefault="002F2655" w:rsidP="00161680">
      <w:pPr>
        <w:rPr>
          <w:color w:val="00B050"/>
        </w:rPr>
      </w:pPr>
      <w:r w:rsidRPr="002F2655">
        <w:t>GLuint VAO,VBO</w:t>
      </w:r>
      <w:r>
        <w:rPr>
          <w:rFonts w:hint="eastAsia"/>
        </w:rPr>
        <w:t>,</w:t>
      </w:r>
      <w:r w:rsidRPr="002F2655">
        <w:t xml:space="preserve"> EBO;</w:t>
      </w:r>
      <w:r w:rsidRPr="002F2655">
        <w:rPr>
          <w:rFonts w:hint="eastAsia"/>
          <w:color w:val="00B050"/>
        </w:rPr>
        <w:t>//</w:t>
      </w:r>
      <w:r w:rsidRPr="002F2655">
        <w:rPr>
          <w:rFonts w:hint="eastAsia"/>
          <w:color w:val="00B050"/>
        </w:rPr>
        <w:t>创建存储缓存</w:t>
      </w:r>
      <w:r w:rsidRPr="002F2655">
        <w:rPr>
          <w:rFonts w:hint="eastAsia"/>
          <w:color w:val="00B050"/>
        </w:rPr>
        <w:t>ID</w:t>
      </w:r>
      <w:r w:rsidRPr="002F2655">
        <w:rPr>
          <w:rFonts w:hint="eastAsia"/>
          <w:color w:val="00B050"/>
        </w:rPr>
        <w:t>的变量</w:t>
      </w:r>
    </w:p>
    <w:p w14:paraId="64D77BEA" w14:textId="77777777" w:rsidR="002F2655" w:rsidRPr="003858CD" w:rsidRDefault="002F2655" w:rsidP="00161680">
      <w:r w:rsidRPr="002F2655">
        <w:t>glGenVertexArrays(1,&amp;VAO);</w:t>
      </w:r>
      <w:r w:rsidRPr="003858CD">
        <w:rPr>
          <w:rFonts w:hint="eastAsia"/>
        </w:rPr>
        <w:t>//</w:t>
      </w:r>
      <w:r w:rsidRPr="003858CD">
        <w:rPr>
          <w:rFonts w:hint="eastAsia"/>
        </w:rPr>
        <w:t>生成</w:t>
      </w:r>
      <w:r w:rsidR="003858CD" w:rsidRPr="003858CD">
        <w:rPr>
          <w:rFonts w:hint="eastAsia"/>
        </w:rPr>
        <w:t>缓存对象，第一生成对象的数量，第二生成对象的</w:t>
      </w:r>
      <w:r w:rsidR="003858CD" w:rsidRPr="003858CD">
        <w:rPr>
          <w:rFonts w:hint="eastAsia"/>
        </w:rPr>
        <w:t>ID</w:t>
      </w:r>
      <w:r w:rsidR="003858CD" w:rsidRPr="003858CD">
        <w:rPr>
          <w:rFonts w:hint="eastAsia"/>
        </w:rPr>
        <w:t>数</w:t>
      </w:r>
      <w:r w:rsidR="003858CD" w:rsidRPr="003858CD">
        <w:rPr>
          <w:rFonts w:hint="eastAsia"/>
        </w:rPr>
        <w:lastRenderedPageBreak/>
        <w:t>组的首地址传送到哪</w:t>
      </w:r>
    </w:p>
    <w:p w14:paraId="39B9A8FC" w14:textId="77777777" w:rsidR="002F2655" w:rsidRPr="002F2655" w:rsidRDefault="002F2655" w:rsidP="00161680">
      <w:r w:rsidRPr="002F2655">
        <w:t>glGenBuffers(1,&amp;VBO);</w:t>
      </w:r>
    </w:p>
    <w:p w14:paraId="22949162" w14:textId="1A56EFBB" w:rsidR="002F2655" w:rsidRDefault="002F2655" w:rsidP="00161680">
      <w:r w:rsidRPr="002F2655">
        <w:t>glGenBuffers(1,&amp;EBO);</w:t>
      </w:r>
    </w:p>
    <w:p w14:paraId="14379F98" w14:textId="77777777" w:rsidR="00827106" w:rsidRPr="002F2655" w:rsidRDefault="00827106" w:rsidP="00161680"/>
    <w:p w14:paraId="389A1B2B" w14:textId="77777777" w:rsidR="002F2655" w:rsidRPr="003858CD" w:rsidRDefault="002F2655" w:rsidP="00161680">
      <w:r w:rsidRPr="003858CD">
        <w:t>//</w:t>
      </w:r>
      <w:r w:rsidR="003858CD" w:rsidRPr="003858CD">
        <w:rPr>
          <w:rFonts w:hint="eastAsia"/>
        </w:rPr>
        <w:t>***</w:t>
      </w:r>
      <w:r w:rsidR="003858CD" w:rsidRPr="003858CD">
        <w:rPr>
          <w:rFonts w:hint="eastAsia"/>
        </w:rPr>
        <w:t>绑定顶点数组对象，该对象存储所有的和顶点属性有关的设置和缓存</w:t>
      </w:r>
      <w:r w:rsidR="003858CD">
        <w:rPr>
          <w:rFonts w:hint="eastAsia"/>
        </w:rPr>
        <w:t>设置（</w:t>
      </w:r>
      <w:r w:rsidR="003858CD">
        <w:rPr>
          <w:rFonts w:hint="eastAsia"/>
        </w:rPr>
        <w:t>VBO</w:t>
      </w:r>
      <w:r w:rsidR="003858CD">
        <w:rPr>
          <w:rFonts w:hint="eastAsia"/>
        </w:rPr>
        <w:t>与</w:t>
      </w:r>
      <w:r w:rsidR="003858CD">
        <w:rPr>
          <w:rFonts w:hint="eastAsia"/>
        </w:rPr>
        <w:t>EBO</w:t>
      </w:r>
      <w:r w:rsidR="003858CD">
        <w:rPr>
          <w:rFonts w:hint="eastAsia"/>
        </w:rPr>
        <w:t>）</w:t>
      </w:r>
    </w:p>
    <w:p w14:paraId="0B110DCD" w14:textId="77777777" w:rsidR="002F2655" w:rsidRPr="002F2655" w:rsidRDefault="002F2655" w:rsidP="00161680">
      <w:r w:rsidRPr="002F2655">
        <w:t>glBindVertexArray(VAO);</w:t>
      </w:r>
    </w:p>
    <w:p w14:paraId="284B2866" w14:textId="70ED6D38" w:rsidR="002F2655" w:rsidRPr="003858CD" w:rsidRDefault="002F2655" w:rsidP="00161680">
      <w:pPr>
        <w:rPr>
          <w:color w:val="00B050"/>
        </w:rPr>
      </w:pPr>
      <w:r w:rsidRPr="002F2655">
        <w:t>glBindBuffer(GL_ARRAY_BUFFER,VBO);</w:t>
      </w:r>
      <w:r w:rsidR="003858CD" w:rsidRPr="003858CD">
        <w:rPr>
          <w:rFonts w:hint="eastAsia"/>
          <w:color w:val="00B050"/>
        </w:rPr>
        <w:t>//</w:t>
      </w:r>
      <w:r w:rsidR="003858CD" w:rsidRPr="003858CD">
        <w:rPr>
          <w:rFonts w:hint="eastAsia"/>
          <w:color w:val="00B050"/>
        </w:rPr>
        <w:t>绑定缓存对象为当前使用的</w:t>
      </w:r>
      <w:r w:rsidR="00552359">
        <w:rPr>
          <w:rFonts w:hint="eastAsia"/>
          <w:color w:val="00B050"/>
        </w:rPr>
        <w:t>array</w:t>
      </w:r>
      <w:r w:rsidR="00552359">
        <w:rPr>
          <w:color w:val="00B050"/>
        </w:rPr>
        <w:t xml:space="preserve"> </w:t>
      </w:r>
      <w:r w:rsidR="00552359">
        <w:rPr>
          <w:rFonts w:hint="eastAsia"/>
          <w:color w:val="00B050"/>
        </w:rPr>
        <w:t>buffer</w:t>
      </w:r>
      <w:r w:rsidR="003858CD" w:rsidRPr="003858CD">
        <w:rPr>
          <w:rFonts w:hint="eastAsia"/>
          <w:color w:val="00B050"/>
        </w:rPr>
        <w:t>对象</w:t>
      </w:r>
    </w:p>
    <w:p w14:paraId="66598A00" w14:textId="77777777" w:rsidR="002F2655" w:rsidRPr="003858CD" w:rsidRDefault="002F2655" w:rsidP="00161680">
      <w:pPr>
        <w:rPr>
          <w:color w:val="00B050"/>
        </w:rPr>
      </w:pPr>
      <w:r w:rsidRPr="002F2655">
        <w:t>glBufferData(GL_ARRAY_BUFFER,sizeof(vertices),vertices,GL_STATIC_DRAW);</w:t>
      </w:r>
      <w:r w:rsidR="003858CD" w:rsidRPr="003858CD">
        <w:rPr>
          <w:rFonts w:hint="eastAsia"/>
          <w:color w:val="00B050"/>
        </w:rPr>
        <w:t>//</w:t>
      </w:r>
      <w:r w:rsidR="003858CD" w:rsidRPr="003858CD">
        <w:rPr>
          <w:rFonts w:hint="eastAsia"/>
          <w:color w:val="00B050"/>
        </w:rPr>
        <w:t>将储存顶点信息的数组，传输给缓存对象，第一缓存类型，第二数组大小，第三数组地址，第四绘制方式</w:t>
      </w:r>
    </w:p>
    <w:p w14:paraId="140FFDA4" w14:textId="77777777" w:rsidR="002F2655" w:rsidRPr="002F2655" w:rsidRDefault="002F2655" w:rsidP="00161680">
      <w:r w:rsidRPr="002F2655">
        <w:t>glBindBuffer(GL_ELEMENT_ARRAY_BUFFER,EBO);</w:t>
      </w:r>
    </w:p>
    <w:p w14:paraId="448235AC" w14:textId="77777777" w:rsidR="002F2655" w:rsidRPr="003858CD" w:rsidRDefault="002F2655" w:rsidP="00161680">
      <w:pPr>
        <w:rPr>
          <w:color w:val="00B050"/>
        </w:rPr>
      </w:pPr>
      <w:r w:rsidRPr="002F2655">
        <w:t>glBufferData(GL_ELEMENT_ARRAY_BUFFER,sizeof(indices),indices,GL_STATIC_DRAW);</w:t>
      </w:r>
      <w:r w:rsidR="003858CD" w:rsidRPr="003858CD">
        <w:rPr>
          <w:rFonts w:hint="eastAsia"/>
          <w:color w:val="00B050"/>
        </w:rPr>
        <w:t>//</w:t>
      </w:r>
      <w:r w:rsidR="003858CD" w:rsidRPr="003858CD">
        <w:rPr>
          <w:rFonts w:hint="eastAsia"/>
          <w:color w:val="00B050"/>
        </w:rPr>
        <w:t>将储存顶点索引的数组传输给缓存对象</w:t>
      </w:r>
    </w:p>
    <w:p w14:paraId="5251F10F" w14:textId="77777777" w:rsidR="002F2655" w:rsidRPr="00E17439" w:rsidRDefault="002F2655" w:rsidP="00161680">
      <w:r w:rsidRPr="002F2655">
        <w:t>glVertexAttribPointer(0,3,GL_FLOAT,GL_FALSE,5*sizeof(GLfloat),(GLvoid*)0);</w:t>
      </w:r>
      <w:r w:rsidR="00E17439" w:rsidRPr="00E17439">
        <w:rPr>
          <w:rFonts w:hint="eastAsia"/>
        </w:rPr>
        <w:t>//</w:t>
      </w:r>
      <w:r w:rsidR="00E17439" w:rsidRPr="00E17439">
        <w:rPr>
          <w:rFonts w:hint="eastAsia"/>
        </w:rPr>
        <w:t>将</w:t>
      </w:r>
      <w:r w:rsidR="00E17439" w:rsidRPr="00E17439">
        <w:rPr>
          <w:rFonts w:hint="eastAsia"/>
        </w:rPr>
        <w:t>VBO</w:t>
      </w:r>
      <w:r w:rsidR="00E17439" w:rsidRPr="00E17439">
        <w:rPr>
          <w:rFonts w:hint="eastAsia"/>
        </w:rPr>
        <w:t>中数据按照设定格式读入</w:t>
      </w:r>
      <w:r w:rsidR="00E17439" w:rsidRPr="00E17439">
        <w:rPr>
          <w:rFonts w:hint="eastAsia"/>
        </w:rPr>
        <w:t>VAO</w:t>
      </w:r>
      <w:r w:rsidR="00E17439">
        <w:rPr>
          <w:rFonts w:hint="eastAsia"/>
        </w:rPr>
        <w:t>，第一是属性位置（</w:t>
      </w:r>
      <w:r w:rsidR="00E17439">
        <w:rPr>
          <w:rFonts w:hint="eastAsia"/>
        </w:rPr>
        <w:t>attribute location</w:t>
      </w:r>
      <w:r w:rsidR="00E17439">
        <w:rPr>
          <w:rFonts w:hint="eastAsia"/>
        </w:rPr>
        <w:t>），第二是属性所含数值个数，第三数值类型，第四是否归一化数值，第五步长（</w:t>
      </w:r>
      <w:r w:rsidR="00E17439">
        <w:rPr>
          <w:rFonts w:hint="eastAsia"/>
        </w:rPr>
        <w:t>stride</w:t>
      </w:r>
      <w:r w:rsidR="00E17439">
        <w:rPr>
          <w:rFonts w:hint="eastAsia"/>
        </w:rPr>
        <w:t>），第六数值起始位置</w:t>
      </w:r>
    </w:p>
    <w:p w14:paraId="2C99A3AB" w14:textId="77777777" w:rsidR="002F2655" w:rsidRPr="00E17439" w:rsidRDefault="002F2655" w:rsidP="00161680">
      <w:r w:rsidRPr="002F2655">
        <w:t xml:space="preserve">glEnableVertexAttribArray(0);  </w:t>
      </w:r>
      <w:r w:rsidRPr="00E17439">
        <w:t>//</w:t>
      </w:r>
      <w:r w:rsidR="00E17439">
        <w:t>激活顶点属性</w:t>
      </w:r>
      <w:r w:rsidR="00E17439">
        <w:rPr>
          <w:rFonts w:hint="eastAsia"/>
        </w:rPr>
        <w:t>，</w:t>
      </w:r>
      <w:r w:rsidR="00E17439">
        <w:t>默认不激活</w:t>
      </w:r>
      <w:r w:rsidR="00E17439">
        <w:rPr>
          <w:rFonts w:hint="eastAsia"/>
        </w:rPr>
        <w:t>，</w:t>
      </w:r>
      <w:r w:rsidRPr="00E17439">
        <w:t>"0"</w:t>
      </w:r>
      <w:r w:rsidR="00E17439">
        <w:t>就是顶点着色器中定义的属性位置</w:t>
      </w:r>
    </w:p>
    <w:p w14:paraId="1D289B15" w14:textId="77777777" w:rsidR="002F2655" w:rsidRPr="002F2655" w:rsidRDefault="002F2655" w:rsidP="00161680">
      <w:r w:rsidRPr="002F2655">
        <w:t>glVertexAttribPointer(1</w:t>
      </w:r>
      <w:r w:rsidR="00E17439">
        <w:t>,3,GL_FLOAT,GL_FALSE,8*sizeof(float),(GLvoid*)(3*sizeof(floa</w:t>
      </w:r>
      <w:r w:rsidRPr="002F2655">
        <w:t>t)));</w:t>
      </w:r>
    </w:p>
    <w:p w14:paraId="39D244CE" w14:textId="77777777" w:rsidR="002F2655" w:rsidRPr="002F2655" w:rsidRDefault="002F2655" w:rsidP="00161680">
      <w:r w:rsidRPr="002F2655">
        <w:t>glEnableVertexAttribArray(1);</w:t>
      </w:r>
    </w:p>
    <w:p w14:paraId="52A653F3" w14:textId="77777777" w:rsidR="002F2655" w:rsidRPr="002F2655" w:rsidRDefault="002F2655" w:rsidP="00161680">
      <w:r w:rsidRPr="002F2655">
        <w:t>glVertexAttribPointer(2,2,GL_FLOAT,GL_FALSE,5*sizeof</w:t>
      </w:r>
      <w:r w:rsidR="00E17439">
        <w:t>(</w:t>
      </w:r>
      <w:r w:rsidRPr="002F2655">
        <w:t>float),(GLvoid*)(3*sizeof</w:t>
      </w:r>
      <w:r w:rsidR="00E17439">
        <w:t>(</w:t>
      </w:r>
      <w:r w:rsidRPr="002F2655">
        <w:t>float)));</w:t>
      </w:r>
    </w:p>
    <w:p w14:paraId="51EF6532" w14:textId="77777777" w:rsidR="002F2655" w:rsidRPr="002F2655" w:rsidRDefault="002F2655" w:rsidP="00161680">
      <w:r w:rsidRPr="002F2655">
        <w:t>glEnableVertexAttribArray(2);</w:t>
      </w:r>
    </w:p>
    <w:p w14:paraId="680A19C9" w14:textId="77777777" w:rsidR="002F2655" w:rsidRPr="00E17439" w:rsidRDefault="002F2655" w:rsidP="00161680">
      <w:pPr>
        <w:rPr>
          <w:color w:val="00B050"/>
        </w:rPr>
      </w:pPr>
      <w:r w:rsidRPr="002F2655">
        <w:t>glBindVertexArray(0);</w:t>
      </w:r>
      <w:r w:rsidR="00E17439" w:rsidRPr="00E17439">
        <w:rPr>
          <w:color w:val="00B050"/>
        </w:rPr>
        <w:t>//</w:t>
      </w:r>
      <w:r w:rsidR="00E17439" w:rsidRPr="00E17439">
        <w:rPr>
          <w:color w:val="00B050"/>
        </w:rPr>
        <w:t>反绑定</w:t>
      </w:r>
      <w:r w:rsidRPr="00E17439">
        <w:rPr>
          <w:color w:val="00B050"/>
        </w:rPr>
        <w:t xml:space="preserve"> VAO</w:t>
      </w:r>
    </w:p>
    <w:p w14:paraId="668C2010" w14:textId="77777777" w:rsidR="00E17439" w:rsidRPr="00E17439" w:rsidRDefault="002F2655" w:rsidP="00161680">
      <w:pPr>
        <w:rPr>
          <w:color w:val="00B050"/>
        </w:rPr>
      </w:pPr>
      <w:r w:rsidRPr="002F2655">
        <w:t>glBindBuffer(GL_ARRAY_BUFFER,0);</w:t>
      </w:r>
      <w:r w:rsidRPr="00E17439">
        <w:rPr>
          <w:color w:val="00B050"/>
        </w:rPr>
        <w:t>//</w:t>
      </w:r>
      <w:r w:rsidR="00E17439" w:rsidRPr="00E17439">
        <w:rPr>
          <w:color w:val="00B050"/>
        </w:rPr>
        <w:t>反绑定</w:t>
      </w:r>
      <w:r w:rsidR="00E17439" w:rsidRPr="00E17439">
        <w:rPr>
          <w:rFonts w:hint="eastAsia"/>
          <w:color w:val="00B050"/>
        </w:rPr>
        <w:t>VBO</w:t>
      </w:r>
    </w:p>
    <w:p w14:paraId="28B7032B" w14:textId="77777777" w:rsidR="002F2655" w:rsidRDefault="002F2655" w:rsidP="00161680">
      <w:pPr>
        <w:rPr>
          <w:color w:val="00B050"/>
        </w:rPr>
      </w:pPr>
      <w:r w:rsidRPr="002F2655">
        <w:t xml:space="preserve">glBindBuffer(GL_ELEMENT_ARRAY_BUFFER,0); </w:t>
      </w:r>
      <w:r w:rsidRPr="00E17439">
        <w:rPr>
          <w:color w:val="00B050"/>
        </w:rPr>
        <w:t>//</w:t>
      </w:r>
      <w:r w:rsidR="00E17439" w:rsidRPr="00E17439">
        <w:rPr>
          <w:color w:val="00B050"/>
        </w:rPr>
        <w:t>反绑定</w:t>
      </w:r>
      <w:r w:rsidR="00E17439" w:rsidRPr="00E17439">
        <w:rPr>
          <w:color w:val="00B050"/>
        </w:rPr>
        <w:t>EBO</w:t>
      </w:r>
      <w:r w:rsidR="00E17439" w:rsidRPr="00E17439">
        <w:rPr>
          <w:color w:val="00B050"/>
        </w:rPr>
        <w:t>一定要在</w:t>
      </w:r>
      <w:r w:rsidR="00E17439" w:rsidRPr="00E17439">
        <w:rPr>
          <w:color w:val="00B050"/>
        </w:rPr>
        <w:t>VAO</w:t>
      </w:r>
      <w:r w:rsidR="00E17439" w:rsidRPr="00E17439">
        <w:rPr>
          <w:color w:val="00B050"/>
        </w:rPr>
        <w:t>之后</w:t>
      </w:r>
    </w:p>
    <w:p w14:paraId="10015E0B" w14:textId="77777777" w:rsidR="008164BF" w:rsidRPr="00E17439" w:rsidRDefault="008164BF" w:rsidP="00161680"/>
    <w:p w14:paraId="1F81822C" w14:textId="77777777" w:rsidR="002F2655" w:rsidRPr="008164BF" w:rsidRDefault="008164BF" w:rsidP="00161680">
      <w:pPr>
        <w:pStyle w:val="Heading2"/>
      </w:pPr>
      <w:r w:rsidRPr="008164BF">
        <w:rPr>
          <w:rFonts w:hint="eastAsia"/>
        </w:rPr>
        <w:t>纹理读取与设置</w:t>
      </w:r>
    </w:p>
    <w:p w14:paraId="466B91F9" w14:textId="69349D19" w:rsidR="002F2655" w:rsidRDefault="002F2655" w:rsidP="00161680"/>
    <w:p w14:paraId="227BBF99" w14:textId="31999F0B" w:rsidR="002E4193" w:rsidRDefault="002E4193" w:rsidP="002E4193">
      <w:pPr>
        <w:pStyle w:val="Heading2"/>
      </w:pPr>
      <w:r>
        <w:rPr>
          <w:rFonts w:hint="eastAsia"/>
        </w:rPr>
        <w:t>着色器配置</w:t>
      </w:r>
    </w:p>
    <w:p w14:paraId="7FCF1034" w14:textId="081FD1EA" w:rsidR="00543194" w:rsidRDefault="00543194" w:rsidP="00161680">
      <w:r>
        <w:t xml:space="preserve">GLuint program = </w:t>
      </w:r>
      <w:r>
        <w:rPr>
          <w:rFonts w:hint="eastAsia"/>
        </w:rPr>
        <w:t>gl</w:t>
      </w:r>
      <w:r>
        <w:t>CreateProgram();  //</w:t>
      </w:r>
      <w:r>
        <w:rPr>
          <w:rFonts w:hint="eastAsia"/>
        </w:rPr>
        <w:t>创建着色器程序的对象</w:t>
      </w:r>
    </w:p>
    <w:p w14:paraId="47C4A964" w14:textId="1CF1AF5A" w:rsidR="00543194" w:rsidRDefault="00543194" w:rsidP="00161680">
      <w:r>
        <w:t>GLuint shader = glCreateShader</w:t>
      </w:r>
      <w:r w:rsidR="00D7662D">
        <w:t>(shaderType);  //shaderType</w:t>
      </w:r>
      <w:r w:rsidR="00D7662D">
        <w:rPr>
          <w:rFonts w:hint="eastAsia"/>
        </w:rPr>
        <w:t>为枚举，如</w:t>
      </w:r>
      <w:r w:rsidR="00D7662D" w:rsidRPr="00D7662D">
        <w:t>GL_COMPUTE_SHADER,</w:t>
      </w:r>
      <w:r w:rsidR="00256680">
        <w:t xml:space="preserve"> </w:t>
      </w:r>
      <w:r w:rsidR="00D7662D" w:rsidRPr="00D7662D">
        <w:t>GL_VERTEX_SHADER,</w:t>
      </w:r>
      <w:r w:rsidR="00256680">
        <w:t xml:space="preserve"> </w:t>
      </w:r>
      <w:r w:rsidR="00D7662D" w:rsidRPr="00D7662D">
        <w:t>GL_TESS_CONTROL_SHADER,</w:t>
      </w:r>
      <w:r w:rsidR="00256680">
        <w:t xml:space="preserve"> </w:t>
      </w:r>
      <w:r w:rsidR="00D7662D" w:rsidRPr="00D7662D">
        <w:t>GL_TESS_EVALUATION_SHADER,</w:t>
      </w:r>
      <w:r w:rsidR="00256680">
        <w:t xml:space="preserve"> </w:t>
      </w:r>
      <w:r w:rsidR="00D7662D" w:rsidRPr="00D7662D">
        <w:t>GL_GEOMETRY_SHADER,</w:t>
      </w:r>
      <w:r w:rsidR="00256680">
        <w:t xml:space="preserve"> </w:t>
      </w:r>
      <w:r w:rsidR="00D7662D" w:rsidRPr="00D7662D">
        <w:t>or</w:t>
      </w:r>
      <w:r w:rsidR="00256680">
        <w:t xml:space="preserve"> </w:t>
      </w:r>
      <w:r w:rsidR="00D7662D" w:rsidRPr="00D7662D">
        <w:t>GL_FRAGMENT_SHADER</w:t>
      </w:r>
    </w:p>
    <w:p w14:paraId="03A53274" w14:textId="50404193" w:rsidR="00D7662D" w:rsidRDefault="00D7662D" w:rsidP="00161680">
      <w:r>
        <w:t xml:space="preserve">glShaderSource(shader, </w:t>
      </w:r>
      <w:r>
        <w:rPr>
          <w:rFonts w:hint="eastAsia"/>
        </w:rPr>
        <w:t>count,</w:t>
      </w:r>
      <w:r>
        <w:t xml:space="preserve"> (const GLchar**)source, (const Glint*)length);  //</w:t>
      </w:r>
      <w:r>
        <w:rPr>
          <w:rFonts w:hint="eastAsia"/>
        </w:rPr>
        <w:t>为</w:t>
      </w:r>
      <w:r>
        <w:rPr>
          <w:rFonts w:hint="eastAsia"/>
        </w:rPr>
        <w:t>shader</w:t>
      </w:r>
      <w:r>
        <w:rPr>
          <w:rFonts w:hint="eastAsia"/>
        </w:rPr>
        <w:t>配置内容</w:t>
      </w:r>
      <w:r w:rsidR="00256680">
        <w:rPr>
          <w:rFonts w:hint="eastAsia"/>
        </w:rPr>
        <w:t>。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length</w:t>
      </w:r>
      <w:r>
        <w:rPr>
          <w:rFonts w:hint="eastAsia"/>
        </w:rPr>
        <w:t>分别为</w:t>
      </w:r>
      <w:r w:rsidR="00256680">
        <w:rPr>
          <w:rFonts w:hint="eastAsia"/>
        </w:rPr>
        <w:t>着色器程序的内容字符串，及其长度；这两个量都可以是数组，如果</w:t>
      </w:r>
      <w:r w:rsidR="00256680">
        <w:rPr>
          <w:rFonts w:hint="eastAsia"/>
        </w:rPr>
        <w:t>length</w:t>
      </w:r>
      <w:r w:rsidR="00256680">
        <w:rPr>
          <w:rFonts w:hint="eastAsia"/>
        </w:rPr>
        <w:t>为</w:t>
      </w:r>
      <w:r w:rsidR="00256680">
        <w:rPr>
          <w:rFonts w:hint="eastAsia"/>
        </w:rPr>
        <w:t>null</w:t>
      </w:r>
      <w:r w:rsidR="00256680">
        <w:rPr>
          <w:rFonts w:hint="eastAsia"/>
        </w:rPr>
        <w:t>，则</w:t>
      </w:r>
      <w:r w:rsidR="00256680">
        <w:rPr>
          <w:rFonts w:hint="eastAsia"/>
        </w:rPr>
        <w:t>source</w:t>
      </w:r>
      <w:r w:rsidR="00256680">
        <w:rPr>
          <w:rFonts w:hint="eastAsia"/>
        </w:rPr>
        <w:t>须为空字符结尾（实际上内存内容为全</w:t>
      </w:r>
      <w:r w:rsidR="00256680">
        <w:rPr>
          <w:rFonts w:hint="eastAsia"/>
        </w:rPr>
        <w:t>0</w:t>
      </w:r>
      <w:r w:rsidR="00256680">
        <w:rPr>
          <w:rFonts w:hint="eastAsia"/>
        </w:rPr>
        <w:t>，注意不是</w:t>
      </w:r>
      <w:r w:rsidR="00256680">
        <w:rPr>
          <w:rFonts w:hint="eastAsia"/>
        </w:rPr>
        <w:t>0</w:t>
      </w:r>
      <w:r w:rsidR="00256680">
        <w:rPr>
          <w:rFonts w:hint="eastAsia"/>
        </w:rPr>
        <w:t>字符）</w:t>
      </w:r>
    </w:p>
    <w:p w14:paraId="0F69887A" w14:textId="2E18AA5C" w:rsidR="00D7662D" w:rsidRDefault="00D7662D" w:rsidP="00161680">
      <w:r>
        <w:t>glCompileShader(shader);</w:t>
      </w:r>
    </w:p>
    <w:p w14:paraId="034C5D79" w14:textId="796692C0" w:rsidR="00D7662D" w:rsidRDefault="00D7662D" w:rsidP="00161680">
      <w:r>
        <w:t>glGetShaderiv(shader,</w:t>
      </w:r>
      <w:r w:rsidR="00256680">
        <w:t xml:space="preserve"> </w:t>
      </w:r>
      <w:r w:rsidR="00256680">
        <w:rPr>
          <w:rFonts w:hint="eastAsia"/>
        </w:rPr>
        <w:t>p</w:t>
      </w:r>
      <w:r w:rsidR="00256680">
        <w:t>arameterName, (G</w:t>
      </w:r>
      <w:r w:rsidR="00E96919">
        <w:t>L</w:t>
      </w:r>
      <w:r w:rsidR="00256680">
        <w:t>int*)params)  //</w:t>
      </w:r>
      <w:r w:rsidR="00256680">
        <w:rPr>
          <w:rFonts w:hint="eastAsia"/>
        </w:rPr>
        <w:t>获取</w:t>
      </w:r>
      <w:r w:rsidR="00256680">
        <w:rPr>
          <w:rFonts w:hint="eastAsia"/>
        </w:rPr>
        <w:t>shader</w:t>
      </w:r>
      <w:r w:rsidR="00256680">
        <w:rPr>
          <w:rFonts w:hint="eastAsia"/>
        </w:rPr>
        <w:t>的信息，</w:t>
      </w:r>
      <w:r w:rsidR="00256680">
        <w:rPr>
          <w:rFonts w:hint="eastAsia"/>
        </w:rPr>
        <w:t>parameterName</w:t>
      </w:r>
      <w:r w:rsidR="00256680">
        <w:rPr>
          <w:rFonts w:hint="eastAsia"/>
        </w:rPr>
        <w:t>指定信息种类，为枚举，如：</w:t>
      </w:r>
      <w:r w:rsidR="00256680" w:rsidRPr="00256680">
        <w:t>GL_SHADER_TYPE,</w:t>
      </w:r>
      <w:r w:rsidR="00256680">
        <w:t xml:space="preserve"> </w:t>
      </w:r>
      <w:r w:rsidR="00256680" w:rsidRPr="00256680">
        <w:t>GL_DELETE_STATUS,</w:t>
      </w:r>
      <w:r w:rsidR="00256680">
        <w:t xml:space="preserve"> </w:t>
      </w:r>
      <w:r w:rsidR="00256680" w:rsidRPr="00256680">
        <w:t>GL_COMPILE_STATUS,</w:t>
      </w:r>
      <w:r w:rsidR="00256680">
        <w:t xml:space="preserve"> </w:t>
      </w:r>
      <w:r w:rsidR="00256680" w:rsidRPr="00256680">
        <w:t>GL_INFO_LOG_LENGTH,</w:t>
      </w:r>
      <w:r w:rsidR="00256680">
        <w:t xml:space="preserve"> </w:t>
      </w:r>
      <w:r w:rsidR="00256680" w:rsidRPr="00256680">
        <w:t>GL_SHADER_SOURCE_LENGTH.</w:t>
      </w:r>
      <w:r w:rsidR="00256680">
        <w:t xml:space="preserve"> </w:t>
      </w:r>
      <w:r w:rsidR="00256680">
        <w:rPr>
          <w:rFonts w:hint="eastAsia"/>
        </w:rPr>
        <w:t>params</w:t>
      </w:r>
      <w:r w:rsidR="00256680">
        <w:rPr>
          <w:rFonts w:hint="eastAsia"/>
        </w:rPr>
        <w:t>是用于存储返回查询内容的变量地址</w:t>
      </w:r>
    </w:p>
    <w:p w14:paraId="2D9736C0" w14:textId="48C2132E" w:rsidR="00543194" w:rsidRDefault="00256680" w:rsidP="00161680">
      <w:r>
        <w:rPr>
          <w:rFonts w:hint="eastAsia"/>
        </w:rPr>
        <w:t>gl</w:t>
      </w:r>
      <w:r>
        <w:t xml:space="preserve">GetShaderInfoLog(shader, </w:t>
      </w:r>
      <w:r w:rsidR="00E12BF5">
        <w:t>maxLength,</w:t>
      </w:r>
      <w:r w:rsidR="00833A2B">
        <w:t xml:space="preserve"> </w:t>
      </w:r>
      <w:r w:rsidR="00E96919">
        <w:t>(GLsizei*)length, (GLchar*)infoLog)  //</w:t>
      </w:r>
      <w:r w:rsidR="00E96919">
        <w:rPr>
          <w:rFonts w:hint="eastAsia"/>
        </w:rPr>
        <w:t>获取</w:t>
      </w:r>
      <w:r w:rsidR="00E96919">
        <w:rPr>
          <w:rFonts w:hint="eastAsia"/>
        </w:rPr>
        <w:t>shader</w:t>
      </w:r>
      <w:r w:rsidR="00E96919">
        <w:rPr>
          <w:rFonts w:hint="eastAsia"/>
        </w:rPr>
        <w:t>日</w:t>
      </w:r>
      <w:r w:rsidR="00E96919">
        <w:rPr>
          <w:rFonts w:hint="eastAsia"/>
        </w:rPr>
        <w:lastRenderedPageBreak/>
        <w:t>志，</w:t>
      </w:r>
      <w:r w:rsidR="00E96919">
        <w:rPr>
          <w:rFonts w:hint="eastAsia"/>
        </w:rPr>
        <w:t>maxLength</w:t>
      </w:r>
      <w:r w:rsidR="00E96919">
        <w:rPr>
          <w:rFonts w:hint="eastAsia"/>
        </w:rPr>
        <w:t>表示用于存储日志的</w:t>
      </w:r>
      <w:r w:rsidR="00E96919">
        <w:rPr>
          <w:rFonts w:hint="eastAsia"/>
        </w:rPr>
        <w:t>buffer</w:t>
      </w:r>
      <w:r w:rsidR="00E96919">
        <w:rPr>
          <w:rFonts w:hint="eastAsia"/>
        </w:rPr>
        <w:t>大小，</w:t>
      </w:r>
      <w:r w:rsidR="00E96919">
        <w:rPr>
          <w:rFonts w:hint="eastAsia"/>
        </w:rPr>
        <w:t>length</w:t>
      </w:r>
      <w:r w:rsidR="00E96919">
        <w:rPr>
          <w:rFonts w:hint="eastAsia"/>
        </w:rPr>
        <w:t>用于获取日志的实际大小，</w:t>
      </w:r>
      <w:r w:rsidR="00E96919">
        <w:rPr>
          <w:rFonts w:hint="eastAsia"/>
        </w:rPr>
        <w:t>infoLog</w:t>
      </w:r>
      <w:r w:rsidR="00E96919">
        <w:rPr>
          <w:rFonts w:hint="eastAsia"/>
        </w:rPr>
        <w:t>是</w:t>
      </w:r>
      <w:r w:rsidR="00E96919">
        <w:rPr>
          <w:rFonts w:hint="eastAsia"/>
        </w:rPr>
        <w:t>buffer</w:t>
      </w:r>
      <w:r w:rsidR="00E96919">
        <w:rPr>
          <w:rFonts w:hint="eastAsia"/>
        </w:rPr>
        <w:t>地址</w:t>
      </w:r>
    </w:p>
    <w:p w14:paraId="67339716" w14:textId="25E1B1E0" w:rsidR="00256680" w:rsidRDefault="00256680" w:rsidP="00161680">
      <w:r>
        <w:t>glAttachShader(program, shader);</w:t>
      </w:r>
    </w:p>
    <w:p w14:paraId="5E71AED9" w14:textId="0E7C1CFD" w:rsidR="00256680" w:rsidRDefault="00256680" w:rsidP="00161680">
      <w:r>
        <w:t>glLinkProgram(program);</w:t>
      </w:r>
    </w:p>
    <w:p w14:paraId="4A70D586" w14:textId="495A2CA1" w:rsidR="00256680" w:rsidRDefault="00256680" w:rsidP="00161680">
      <w:r>
        <w:t xml:space="preserve">glGetProgramiv(program, </w:t>
      </w:r>
      <w:r w:rsidR="00E96919">
        <w:t>parameterName</w:t>
      </w:r>
      <w:r>
        <w:t>,</w:t>
      </w:r>
      <w:r w:rsidR="00E96919">
        <w:t xml:space="preserve"> (GLint*)params)  //</w:t>
      </w:r>
      <w:r w:rsidR="00E96919">
        <w:rPr>
          <w:rFonts w:hint="eastAsia"/>
        </w:rPr>
        <w:t>获取程序信息，</w:t>
      </w:r>
      <w:r w:rsidR="00E96919">
        <w:rPr>
          <w:rFonts w:hint="eastAsia"/>
        </w:rPr>
        <w:t>parameterName</w:t>
      </w:r>
      <w:r w:rsidR="00E96919">
        <w:rPr>
          <w:rFonts w:hint="eastAsia"/>
        </w:rPr>
        <w:t>取值可以是：</w:t>
      </w:r>
      <w:r w:rsidR="00E96919" w:rsidRPr="00E96919">
        <w:t>GL_DELETE_STATUS,</w:t>
      </w:r>
      <w:r w:rsidR="00E96919">
        <w:t xml:space="preserve"> </w:t>
      </w:r>
      <w:r w:rsidR="00E96919" w:rsidRPr="00E96919">
        <w:t>GL_LINK_STATUS,</w:t>
      </w:r>
      <w:r w:rsidR="00E96919">
        <w:t xml:space="preserve"> </w:t>
      </w:r>
      <w:r w:rsidR="00E96919" w:rsidRPr="00E96919">
        <w:t>GL_VALIDATE_STATUS,</w:t>
      </w:r>
      <w:r w:rsidR="00E96919">
        <w:t xml:space="preserve"> </w:t>
      </w:r>
      <w:r w:rsidR="00E96919" w:rsidRPr="00E96919">
        <w:t>GL_INFO_LOG_LENGTH,</w:t>
      </w:r>
      <w:r w:rsidR="00E96919">
        <w:t xml:space="preserve"> </w:t>
      </w:r>
      <w:r w:rsidR="00E96919" w:rsidRPr="00E96919">
        <w:t>GL_ATTACHED_SHADERS,</w:t>
      </w:r>
      <w:r w:rsidR="00E96919">
        <w:t xml:space="preserve"> </w:t>
      </w:r>
      <w:r w:rsidR="00E96919" w:rsidRPr="00E96919">
        <w:t>GL_ACTIVE_ATTRIBUTES,</w:t>
      </w:r>
      <w:r w:rsidR="00E96919">
        <w:t xml:space="preserve"> </w:t>
      </w:r>
      <w:r w:rsidR="00E96919" w:rsidRPr="00E96919">
        <w:t>GL_ACTIVE_ATTRIBUTE_MAX_LENGTH,</w:t>
      </w:r>
      <w:r w:rsidR="00E96919">
        <w:t xml:space="preserve"> </w:t>
      </w:r>
      <w:r w:rsidR="00E96919" w:rsidRPr="00E96919">
        <w:t>GL_ACTIVE_UNIFORMS,</w:t>
      </w:r>
      <w:r w:rsidR="00E96919">
        <w:t xml:space="preserve"> </w:t>
      </w:r>
      <w:r w:rsidR="00E96919" w:rsidRPr="00E96919">
        <w:t>GL_ACTIVE_UNIFORM_MAX_LENGTH.</w:t>
      </w:r>
      <w:r>
        <w:t xml:space="preserve"> </w:t>
      </w:r>
    </w:p>
    <w:p w14:paraId="236EF940" w14:textId="09D478BA" w:rsidR="00920474" w:rsidRDefault="00920474" w:rsidP="00161680">
      <w:r>
        <w:rPr>
          <w:rFonts w:hint="eastAsia"/>
        </w:rPr>
        <w:t>gl</w:t>
      </w:r>
      <w:r>
        <w:t>GetProgramInfoLog(shader, maxLenth, length, infoLog)  //</w:t>
      </w:r>
      <w:r>
        <w:rPr>
          <w:rFonts w:hint="eastAsia"/>
        </w:rPr>
        <w:t>类似</w:t>
      </w:r>
      <w:r>
        <w:rPr>
          <w:rFonts w:hint="eastAsia"/>
        </w:rPr>
        <w:t>shaderInfoLog</w:t>
      </w:r>
    </w:p>
    <w:p w14:paraId="71AE1BC8" w14:textId="58D1A498" w:rsidR="00E12BF5" w:rsidRDefault="00920474" w:rsidP="00161680">
      <w:r>
        <w:t>glDeleteShader(shaderType);</w:t>
      </w:r>
    </w:p>
    <w:p w14:paraId="27CBDBF2" w14:textId="41A508DE" w:rsidR="002F2655" w:rsidRDefault="002E4193" w:rsidP="00161680">
      <w:r>
        <w:rPr>
          <w:rFonts w:hint="eastAsia"/>
        </w:rPr>
        <w:t>glUseProgram</w:t>
      </w:r>
      <w:r w:rsidR="00A92B9E">
        <w:t>((GLuint)program);</w:t>
      </w:r>
    </w:p>
    <w:p w14:paraId="7351FEC4" w14:textId="2BA7A867" w:rsidR="006C0605" w:rsidRDefault="006C0605" w:rsidP="00161680"/>
    <w:p w14:paraId="59F4535B" w14:textId="65145148" w:rsidR="006C0605" w:rsidRDefault="006C0605" w:rsidP="006C0605">
      <w:r>
        <w:t>//***</w:t>
      </w:r>
      <w:r>
        <w:rPr>
          <w:rFonts w:hint="eastAsia"/>
        </w:rPr>
        <w:t>设置着色器参数</w:t>
      </w:r>
    </w:p>
    <w:p w14:paraId="2A6BB06D" w14:textId="5A23F594" w:rsidR="002E4193" w:rsidRDefault="006C0605" w:rsidP="00161680">
      <w:r>
        <w:t xml:space="preserve">GLuint mvpID = </w:t>
      </w:r>
      <w:r w:rsidR="002E4193">
        <w:rPr>
          <w:rFonts w:hint="eastAsia"/>
        </w:rPr>
        <w:t>glGetUniformLocation</w:t>
      </w:r>
      <w:r w:rsidR="004B1210">
        <w:t>((GLuint)program, “MVP”);</w:t>
      </w:r>
      <w:r w:rsidR="00BA7089">
        <w:t xml:space="preserve">  //</w:t>
      </w:r>
      <w:r>
        <w:rPr>
          <w:rFonts w:hint="eastAsia"/>
        </w:rPr>
        <w:t>获取</w:t>
      </w:r>
      <w:r>
        <w:rPr>
          <w:rFonts w:hint="eastAsia"/>
        </w:rPr>
        <w:t>uniformID</w:t>
      </w:r>
    </w:p>
    <w:p w14:paraId="19D8B40F" w14:textId="640DE0DF" w:rsidR="006C0605" w:rsidRDefault="006C0605" w:rsidP="00161680">
      <w:r>
        <w:t>glUniformMatrix4fv(mvpID, 1, GL_FALSE, &amp;mvp[0][0]);  //</w:t>
      </w:r>
      <w:r>
        <w:rPr>
          <w:rFonts w:hint="eastAsia"/>
        </w:rPr>
        <w:t>传递</w:t>
      </w:r>
      <w:r>
        <w:rPr>
          <w:rFonts w:hint="eastAsia"/>
        </w:rPr>
        <w:t>uniform</w:t>
      </w:r>
      <w:r>
        <w:rPr>
          <w:rFonts w:hint="eastAsia"/>
        </w:rPr>
        <w:t>值到着色器程序，此类函数有诸多变种，用于传递不同数据和设置</w:t>
      </w:r>
    </w:p>
    <w:p w14:paraId="52C18843" w14:textId="77777777" w:rsidR="002F2655" w:rsidRDefault="002F2655" w:rsidP="00161680"/>
    <w:p w14:paraId="659558C4" w14:textId="511A04A3" w:rsidR="002F2655" w:rsidRDefault="00412309" w:rsidP="00412309">
      <w:pPr>
        <w:pStyle w:val="Heading2"/>
      </w:pPr>
      <w:r>
        <w:rPr>
          <w:rFonts w:hint="eastAsia"/>
        </w:rPr>
        <w:t>渲染步骤</w:t>
      </w:r>
    </w:p>
    <w:p w14:paraId="2EE7D067" w14:textId="750316D2" w:rsidR="00D05693" w:rsidRDefault="00D05693" w:rsidP="00161680">
      <w:r>
        <w:rPr>
          <w:rFonts w:hint="eastAsia"/>
        </w:rPr>
        <w:t>glClear</w:t>
      </w:r>
      <w:r>
        <w:t>Color(r, g, b, a);</w:t>
      </w:r>
    </w:p>
    <w:p w14:paraId="2D7B3CA8" w14:textId="6C3AB29F" w:rsidR="002F2655" w:rsidRDefault="00412309" w:rsidP="00161680">
      <w:r>
        <w:t>glClear(GL_COLOR_BUFFER_BIT)</w:t>
      </w:r>
      <w:r w:rsidR="003208F4">
        <w:t>;</w:t>
      </w:r>
      <w:r w:rsidR="00D27803">
        <w:t xml:space="preserve">  //</w:t>
      </w:r>
      <w:r w:rsidR="00D27803">
        <w:rPr>
          <w:rFonts w:hint="eastAsia"/>
        </w:rPr>
        <w:t>也可以位或</w:t>
      </w:r>
      <w:r w:rsidR="00D27803">
        <w:rPr>
          <w:rFonts w:hint="eastAsia"/>
        </w:rPr>
        <w:t>GL</w:t>
      </w:r>
      <w:r w:rsidR="00D27803">
        <w:t>_DEPTH_BUFFER_BIT</w:t>
      </w:r>
    </w:p>
    <w:p w14:paraId="22E37486" w14:textId="22F2079B" w:rsidR="00FF1B03" w:rsidRDefault="00FF1B03" w:rsidP="00161680">
      <w:r>
        <w:t>glLineWidth(4.0f);  //</w:t>
      </w:r>
      <w:r>
        <w:rPr>
          <w:rFonts w:hint="eastAsia"/>
        </w:rPr>
        <w:t>调整</w:t>
      </w:r>
      <w:r>
        <w:rPr>
          <w:rFonts w:hint="eastAsia"/>
        </w:rPr>
        <w:t>GL_LINE</w:t>
      </w:r>
      <w:r>
        <w:rPr>
          <w:rFonts w:hint="eastAsia"/>
        </w:rPr>
        <w:t>相关类型的绘制线条粗细</w:t>
      </w:r>
    </w:p>
    <w:p w14:paraId="7D351DA9" w14:textId="4F049F94" w:rsidR="00412309" w:rsidRDefault="00412309" w:rsidP="00161680">
      <w:r>
        <w:t>glBindVertexArray(vao)</w:t>
      </w:r>
      <w:r w:rsidR="003208F4">
        <w:t>;</w:t>
      </w:r>
    </w:p>
    <w:p w14:paraId="60C2AAAA" w14:textId="594DBE6F" w:rsidR="00412309" w:rsidRDefault="00412309" w:rsidP="00161680">
      <w:r>
        <w:t>glDrawArrays(GL_TRIANGLES, 0, 3)</w:t>
      </w:r>
      <w:r w:rsidR="003208F4">
        <w:t>;</w:t>
      </w:r>
    </w:p>
    <w:p w14:paraId="73CF3E2A" w14:textId="77777777" w:rsidR="00552359" w:rsidRDefault="00552359" w:rsidP="00161680">
      <w:r>
        <w:rPr>
          <w:rFonts w:hint="eastAsia"/>
        </w:rPr>
        <w:t>或</w:t>
      </w:r>
    </w:p>
    <w:p w14:paraId="168F8FBA" w14:textId="65CAF3CB" w:rsidR="00552359" w:rsidRDefault="00552359" w:rsidP="00161680">
      <w:r>
        <w:t>glDrawElements</w:t>
      </w:r>
      <w:r w:rsidRPr="00552359">
        <w:t>(GL_LINE_LOOP, 36, GL_UNSIGNED_SHORT, 0)</w:t>
      </w:r>
      <w:r>
        <w:t>; //</w:t>
      </w:r>
      <w:r>
        <w:rPr>
          <w:rFonts w:hint="eastAsia"/>
        </w:rPr>
        <w:t>drawarrays</w:t>
      </w:r>
      <w:r>
        <w:rPr>
          <w:rFonts w:hint="eastAsia"/>
        </w:rPr>
        <w:t>按照顺序绘制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的顶点。</w:t>
      </w:r>
      <w:r>
        <w:rPr>
          <w:rFonts w:hint="eastAsia"/>
        </w:rPr>
        <w:t>drawelements</w:t>
      </w:r>
      <w:r>
        <w:rPr>
          <w:rFonts w:hint="eastAsia"/>
        </w:rPr>
        <w:t>按照</w:t>
      </w:r>
      <w:r>
        <w:rPr>
          <w:rFonts w:hint="eastAsia"/>
        </w:rPr>
        <w:t>element</w:t>
      </w:r>
      <w:r>
        <w:t xml:space="preserve"> </w:t>
      </w:r>
      <w:r>
        <w:rPr>
          <w:rFonts w:hint="eastAsia"/>
        </w:rPr>
        <w:t>array</w:t>
      </w: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的索引绘制顶点。第一是图元种类，第二是</w:t>
      </w:r>
      <w:r>
        <w:rPr>
          <w:rFonts w:hint="eastAsia"/>
        </w:rPr>
        <w:t>EAB</w:t>
      </w:r>
      <w:r>
        <w:rPr>
          <w:rFonts w:hint="eastAsia"/>
        </w:rPr>
        <w:t>的大小，第三是</w:t>
      </w:r>
      <w:r>
        <w:rPr>
          <w:rFonts w:hint="eastAsia"/>
        </w:rPr>
        <w:t>EAB</w:t>
      </w:r>
      <w:r>
        <w:rPr>
          <w:rFonts w:hint="eastAsia"/>
        </w:rPr>
        <w:t>的数据类型，</w:t>
      </w:r>
    </w:p>
    <w:p w14:paraId="77933BCF" w14:textId="11752F71" w:rsidR="00D2548C" w:rsidRDefault="00D2548C" w:rsidP="00161680">
      <w:r>
        <w:t>glBindVertexArray(0);</w:t>
      </w:r>
    </w:p>
    <w:p w14:paraId="57A9CF3A" w14:textId="287FC15C" w:rsidR="001C285A" w:rsidRDefault="001C285A" w:rsidP="00161680"/>
    <w:p w14:paraId="48299F5E" w14:textId="69D2EB62" w:rsidR="001C285A" w:rsidRDefault="001C285A" w:rsidP="00161680">
      <w:r>
        <w:t>//***</w:t>
      </w:r>
      <w:r>
        <w:rPr>
          <w:rFonts w:hint="eastAsia"/>
        </w:rPr>
        <w:t>输出内置字体的字符串</w:t>
      </w:r>
    </w:p>
    <w:p w14:paraId="75072053" w14:textId="4E5C5823" w:rsidR="001C285A" w:rsidRDefault="001C285A" w:rsidP="00161680">
      <w:r>
        <w:t>glColor3f(1.0, 1.0, 1.0);</w:t>
      </w:r>
    </w:p>
    <w:p w14:paraId="47AE24EF" w14:textId="14780975" w:rsidR="001C285A" w:rsidRDefault="001C285A" w:rsidP="00161680">
      <w:r>
        <w:t>glRasterPos3f(x, y, z);  //</w:t>
      </w:r>
      <w:r>
        <w:rPr>
          <w:rFonts w:hint="eastAsia"/>
        </w:rPr>
        <w:t>设置输出位置</w:t>
      </w:r>
    </w:p>
    <w:p w14:paraId="2F456543" w14:textId="1C6E38C3" w:rsidR="001C285A" w:rsidRDefault="001C285A" w:rsidP="00161680">
      <w:pPr>
        <w:rPr>
          <w:rFonts w:hint="eastAsia"/>
        </w:rPr>
      </w:pPr>
      <w:r>
        <w:t>glutBitmapCharacter((void*)font, int character);</w:t>
      </w:r>
      <w:r w:rsidR="00BC781C">
        <w:t xml:space="preserve">  //</w:t>
      </w:r>
      <w:r w:rsidR="00BC781C">
        <w:rPr>
          <w:rFonts w:hint="eastAsia"/>
        </w:rPr>
        <w:t>输出</w:t>
      </w:r>
      <w:r w:rsidR="00BC781C">
        <w:rPr>
          <w:rFonts w:hint="eastAsia"/>
        </w:rPr>
        <w:t>font</w:t>
      </w:r>
      <w:r w:rsidR="00BC781C">
        <w:rPr>
          <w:rFonts w:hint="eastAsia"/>
        </w:rPr>
        <w:t>字体的单个字符，字符串输出需要利用循环，</w:t>
      </w:r>
      <w:r w:rsidR="00BC781C">
        <w:rPr>
          <w:rFonts w:hint="eastAsia"/>
        </w:rPr>
        <w:t>font</w:t>
      </w:r>
      <w:r w:rsidR="00BC781C">
        <w:rPr>
          <w:rFonts w:hint="eastAsia"/>
        </w:rPr>
        <w:t>是枚举，有诸多可选值</w:t>
      </w:r>
    </w:p>
    <w:p w14:paraId="5CE3D557" w14:textId="2B7C5647" w:rsidR="001C285A" w:rsidRDefault="001C285A" w:rsidP="00161680"/>
    <w:p w14:paraId="5C06BC4E" w14:textId="60F1A400" w:rsidR="001C285A" w:rsidRDefault="001C285A" w:rsidP="00161680">
      <w:r>
        <w:t>//***</w:t>
      </w:r>
      <w:r>
        <w:rPr>
          <w:rFonts w:hint="eastAsia"/>
        </w:rPr>
        <w:t>最后输出</w:t>
      </w:r>
    </w:p>
    <w:p w14:paraId="7AA73D18" w14:textId="212B2F4A" w:rsidR="00D2548C" w:rsidRDefault="00D2548C" w:rsidP="00161680">
      <w:r>
        <w:t>glFlush();</w:t>
      </w:r>
    </w:p>
    <w:p w14:paraId="10C1F334" w14:textId="718A4E96" w:rsidR="00460774" w:rsidRDefault="00B50868" w:rsidP="00161680">
      <w:r>
        <w:rPr>
          <w:rFonts w:hint="eastAsia"/>
        </w:rPr>
        <w:t>或</w:t>
      </w:r>
    </w:p>
    <w:p w14:paraId="6BD2D09F" w14:textId="605DE69F" w:rsidR="002F2655" w:rsidRDefault="00B50868" w:rsidP="00161680">
      <w:r>
        <w:rPr>
          <w:rFonts w:hint="eastAsia"/>
        </w:rPr>
        <w:t>glut</w:t>
      </w:r>
      <w:r>
        <w:t>SwapBuffers();</w:t>
      </w:r>
    </w:p>
    <w:p w14:paraId="5C5DA48C" w14:textId="0F7E6CD3" w:rsidR="0085784A" w:rsidRDefault="0085784A" w:rsidP="00161680"/>
    <w:p w14:paraId="00218597" w14:textId="210EA868" w:rsidR="0085784A" w:rsidRDefault="0085784A" w:rsidP="00161680"/>
    <w:p w14:paraId="4A5F5A40" w14:textId="57FB1B67" w:rsidR="0085784A" w:rsidRDefault="00F17F28" w:rsidP="00035224">
      <w:pPr>
        <w:pStyle w:val="Heading1"/>
      </w:pPr>
      <w:r>
        <w:rPr>
          <w:rFonts w:hint="eastAsia"/>
        </w:rPr>
        <w:t>二、</w:t>
      </w:r>
      <w:r>
        <w:rPr>
          <w:rFonts w:hint="eastAsia"/>
        </w:rPr>
        <w:t>GLUT</w:t>
      </w:r>
      <w:r>
        <w:rPr>
          <w:rFonts w:hint="eastAsia"/>
        </w:rPr>
        <w:t>方式</w:t>
      </w:r>
    </w:p>
    <w:p w14:paraId="43C60816" w14:textId="16D71F16" w:rsidR="00C56300" w:rsidRDefault="00C56300" w:rsidP="00C56300">
      <w:pPr>
        <w:pStyle w:val="Heading2"/>
      </w:pPr>
      <w:r>
        <w:rPr>
          <w:rFonts w:hint="eastAsia"/>
        </w:rPr>
        <w:t>创建和初始化窗口</w:t>
      </w:r>
    </w:p>
    <w:p w14:paraId="30F32380" w14:textId="77777777" w:rsidR="00782CDF" w:rsidRPr="00782CDF" w:rsidRDefault="00782CDF" w:rsidP="00782CDF">
      <w:r w:rsidRPr="00782CDF">
        <w:lastRenderedPageBreak/>
        <w:t>glutInit(&amp;argc, argv);</w:t>
      </w:r>
    </w:p>
    <w:p w14:paraId="7AA5ABC8" w14:textId="7D4C31B7" w:rsidR="00782CDF" w:rsidRPr="00782CDF" w:rsidRDefault="00782CDF" w:rsidP="00782CDF">
      <w:r w:rsidRPr="00782CDF">
        <w:t>glutInitDisplayMode(GLUT_DEPTH | GLUT_DOUBLE | GLUT_RGBA | GLUT_MULTISAMPLE);</w:t>
      </w:r>
      <w:r w:rsidR="00370470">
        <w:t xml:space="preserve">  //</w:t>
      </w:r>
      <w:r w:rsidR="00370470">
        <w:rPr>
          <w:rFonts w:hint="eastAsia"/>
        </w:rPr>
        <w:t>注意不要和</w:t>
      </w:r>
      <w:r w:rsidR="00370470">
        <w:rPr>
          <w:rFonts w:hint="eastAsia"/>
        </w:rPr>
        <w:t>gl</w:t>
      </w:r>
      <w:r w:rsidR="00370470">
        <w:t>Enable</w:t>
      </w:r>
      <w:r w:rsidR="00370470">
        <w:rPr>
          <w:rFonts w:hint="eastAsia"/>
        </w:rPr>
        <w:t>的选项混淆</w:t>
      </w:r>
    </w:p>
    <w:p w14:paraId="40BC0008" w14:textId="066F79CC" w:rsidR="00782CDF" w:rsidRPr="00782CDF" w:rsidRDefault="00782CDF" w:rsidP="00782CDF">
      <w:r w:rsidRPr="00782CDF">
        <w:t>glutSetOption(GLUT_MULTISAMPLE, 8);</w:t>
      </w:r>
    </w:p>
    <w:p w14:paraId="78BF7178" w14:textId="1307FD9B" w:rsidR="00EB6976" w:rsidRDefault="00782CDF" w:rsidP="00782CDF">
      <w:r w:rsidRPr="00782CDF">
        <w:t>glutInitWindowSize(1024, 1024);</w:t>
      </w:r>
    </w:p>
    <w:p w14:paraId="3498CE78" w14:textId="1C3FB8CF" w:rsidR="00BF07F2" w:rsidRDefault="00BF07F2" w:rsidP="00782CDF">
      <w:r>
        <w:t>glutInitWindowPosition(0, 0);</w:t>
      </w:r>
    </w:p>
    <w:p w14:paraId="2FA0EB22" w14:textId="66C2CB33" w:rsidR="00F276ED" w:rsidRDefault="0085784A" w:rsidP="00F276ED">
      <w:r>
        <w:t>glutCreateWindow(“Hello World”);</w:t>
      </w:r>
    </w:p>
    <w:p w14:paraId="326A5FDD" w14:textId="2FDBC671" w:rsidR="0085784A" w:rsidRDefault="0085784A" w:rsidP="00161680"/>
    <w:p w14:paraId="1D58A805" w14:textId="217A01A7" w:rsidR="00C56300" w:rsidRDefault="00C56300" w:rsidP="00C56300">
      <w:pPr>
        <w:pStyle w:val="Heading2"/>
      </w:pPr>
      <w:r>
        <w:rPr>
          <w:rFonts w:hint="eastAsia"/>
        </w:rPr>
        <w:t>渲染</w:t>
      </w:r>
      <w:r w:rsidR="00460774">
        <w:rPr>
          <w:rFonts w:hint="eastAsia"/>
        </w:rPr>
        <w:t>回调函数注册</w:t>
      </w:r>
      <w:r>
        <w:rPr>
          <w:rFonts w:hint="eastAsia"/>
        </w:rPr>
        <w:t>和主循环</w:t>
      </w:r>
    </w:p>
    <w:p w14:paraId="4A92DF70" w14:textId="71D5FCCF" w:rsidR="0085784A" w:rsidRDefault="0085784A" w:rsidP="00161680">
      <w:r>
        <w:t>glutDisplayFunc(xxx);</w:t>
      </w:r>
      <w:r w:rsidR="006608B7">
        <w:t xml:space="preserve"> //</w:t>
      </w:r>
      <w:r w:rsidR="006608B7">
        <w:rPr>
          <w:rFonts w:hint="eastAsia"/>
        </w:rPr>
        <w:t>在设置完顶点信息后进行渲染，</w:t>
      </w:r>
      <w:r w:rsidR="006608B7">
        <w:rPr>
          <w:rFonts w:hint="eastAsia"/>
        </w:rPr>
        <w:t>xxx</w:t>
      </w:r>
      <w:r w:rsidR="006608B7">
        <w:rPr>
          <w:rFonts w:hint="eastAsia"/>
        </w:rPr>
        <w:t>为执行渲染步骤的函数名</w:t>
      </w:r>
    </w:p>
    <w:p w14:paraId="39507F1F" w14:textId="293043F3" w:rsidR="00DA6D25" w:rsidRDefault="00DA6D25" w:rsidP="00161680">
      <w:r>
        <w:t>glutPostRedisplay(); //</w:t>
      </w:r>
      <w:r>
        <w:rPr>
          <w:rFonts w:hint="eastAsia"/>
        </w:rPr>
        <w:t>将当前窗口设置为需要重新渲染的窗口，在下一次迭代中会调用注册的</w:t>
      </w:r>
      <w:r>
        <w:rPr>
          <w:rFonts w:hint="eastAsia"/>
        </w:rPr>
        <w:t>displayfunc</w:t>
      </w:r>
    </w:p>
    <w:p w14:paraId="5794852B" w14:textId="0C8CAC42" w:rsidR="0085784A" w:rsidRDefault="0085784A" w:rsidP="00161680">
      <w:r>
        <w:t>glutMainLoop();</w:t>
      </w:r>
      <w:r w:rsidR="001B2C8D">
        <w:t xml:space="preserve"> //</w:t>
      </w:r>
      <w:r w:rsidR="001B2C8D">
        <w:rPr>
          <w:rFonts w:hint="eastAsia"/>
        </w:rPr>
        <w:t>开启</w:t>
      </w:r>
      <w:r w:rsidR="001B2C8D">
        <w:rPr>
          <w:rFonts w:hint="eastAsia"/>
        </w:rPr>
        <w:t>glut</w:t>
      </w:r>
      <w:r w:rsidR="001B2C8D">
        <w:rPr>
          <w:rFonts w:hint="eastAsia"/>
        </w:rPr>
        <w:t>事件处理主循环，此函数不会直接返回会持续处理各种事件回调</w:t>
      </w:r>
    </w:p>
    <w:p w14:paraId="0BB916AE" w14:textId="56A7B540" w:rsidR="00CD260A" w:rsidRDefault="00CD260A" w:rsidP="00161680"/>
    <w:p w14:paraId="7AE1403F" w14:textId="7728C5A3" w:rsidR="00CD260A" w:rsidRDefault="00CD260A" w:rsidP="00CD260A">
      <w:pPr>
        <w:pStyle w:val="Heading2"/>
      </w:pPr>
      <w:r>
        <w:rPr>
          <w:rFonts w:hint="eastAsia"/>
        </w:rPr>
        <w:t>输入事件回调函数注册</w:t>
      </w:r>
    </w:p>
    <w:p w14:paraId="7232FAAB" w14:textId="1178E408" w:rsidR="00CD260A" w:rsidRDefault="00CD260A" w:rsidP="00161680">
      <w:r>
        <w:t>glutKeyboardFunc(func);  //</w:t>
      </w:r>
      <w:r>
        <w:rPr>
          <w:rFonts w:hint="eastAsia"/>
        </w:rPr>
        <w:t>函数原型</w:t>
      </w:r>
      <w:r>
        <w:t>void func(unsigned char key, int x, int y)</w:t>
      </w:r>
      <w:r w:rsidR="007C1DB8">
        <w:t xml:space="preserve">, </w:t>
      </w:r>
      <w:r w:rsidR="007C1DB8">
        <w:rPr>
          <w:rFonts w:hint="eastAsia"/>
        </w:rPr>
        <w:t>x</w:t>
      </w:r>
      <w:r w:rsidR="007C1DB8">
        <w:rPr>
          <w:rFonts w:hint="eastAsia"/>
        </w:rPr>
        <w:t>和</w:t>
      </w:r>
      <w:r w:rsidR="007C1DB8">
        <w:rPr>
          <w:rFonts w:hint="eastAsia"/>
        </w:rPr>
        <w:t>y</w:t>
      </w:r>
      <w:r w:rsidR="007C1DB8">
        <w:rPr>
          <w:rFonts w:hint="eastAsia"/>
        </w:rPr>
        <w:t>是事件触发时鼠标位置</w:t>
      </w:r>
      <w:r w:rsidR="004E54E2">
        <w:rPr>
          <w:rFonts w:hint="eastAsia"/>
        </w:rPr>
        <w:t>，</w:t>
      </w:r>
      <w:r w:rsidR="004E54E2">
        <w:rPr>
          <w:rFonts w:hint="eastAsia"/>
        </w:rPr>
        <w:t>key</w:t>
      </w:r>
      <w:r w:rsidR="004E54E2">
        <w:rPr>
          <w:rFonts w:hint="eastAsia"/>
        </w:rPr>
        <w:t>是</w:t>
      </w:r>
      <w:r w:rsidR="004E54E2">
        <w:rPr>
          <w:rFonts w:hint="eastAsia"/>
        </w:rPr>
        <w:t>ASCII</w:t>
      </w:r>
      <w:r w:rsidR="004E54E2">
        <w:rPr>
          <w:rFonts w:hint="eastAsia"/>
        </w:rPr>
        <w:t>码字符类型</w:t>
      </w:r>
    </w:p>
    <w:p w14:paraId="72A494D3" w14:textId="2E149FF9" w:rsidR="00CD260A" w:rsidRDefault="00CD260A" w:rsidP="00161680">
      <w:r>
        <w:t>glutKeyboardUpFunc(func);</w:t>
      </w:r>
      <w:r w:rsidR="00327757">
        <w:t xml:space="preserve">  //</w:t>
      </w:r>
      <w:r w:rsidR="00327757">
        <w:rPr>
          <w:rFonts w:hint="eastAsia"/>
        </w:rPr>
        <w:t>函数原型一致，放开按键的回调</w:t>
      </w:r>
    </w:p>
    <w:p w14:paraId="61390E47" w14:textId="28500D73" w:rsidR="00674DCF" w:rsidRDefault="00674DCF" w:rsidP="00161680">
      <w:r>
        <w:t>glutSpecialFunc(func);  //</w:t>
      </w:r>
      <w:r>
        <w:rPr>
          <w:rFonts w:hint="eastAsia"/>
        </w:rPr>
        <w:t>函数原型</w:t>
      </w:r>
      <w:r w:rsidRPr="00674DCF">
        <w:t>void func(int key, int x, int y)</w:t>
      </w:r>
      <w:r>
        <w:rPr>
          <w:rFonts w:hint="eastAsia"/>
        </w:rPr>
        <w:t>，此函数是针对键盘上的</w:t>
      </w:r>
      <w:r w:rsidR="004E54E2">
        <w:rPr>
          <w:rFonts w:hint="eastAsia"/>
        </w:rPr>
        <w:t>非</w:t>
      </w:r>
      <w:r w:rsidR="004E54E2">
        <w:rPr>
          <w:rFonts w:hint="eastAsia"/>
        </w:rPr>
        <w:t>ASCII</w:t>
      </w:r>
      <w:r w:rsidR="004E54E2">
        <w:rPr>
          <w:rFonts w:hint="eastAsia"/>
        </w:rPr>
        <w:t>类的</w:t>
      </w:r>
      <w:r>
        <w:rPr>
          <w:rFonts w:hint="eastAsia"/>
        </w:rPr>
        <w:t>特殊按键而设计的回调函数注册，</w:t>
      </w:r>
      <w:r>
        <w:rPr>
          <w:rFonts w:hint="eastAsia"/>
        </w:rPr>
        <w:t>key</w:t>
      </w:r>
      <w:r>
        <w:rPr>
          <w:rFonts w:hint="eastAsia"/>
        </w:rPr>
        <w:t>参数需要使用</w:t>
      </w:r>
      <w:r>
        <w:rPr>
          <w:rFonts w:hint="eastAsia"/>
        </w:rPr>
        <w:t>GLUT_KEY_</w:t>
      </w:r>
      <w:r>
        <w:t xml:space="preserve">* </w:t>
      </w:r>
      <w:r>
        <w:rPr>
          <w:rFonts w:hint="eastAsia"/>
        </w:rPr>
        <w:t>系列的枚举</w:t>
      </w:r>
    </w:p>
    <w:p w14:paraId="3A71FC53" w14:textId="1FC80410" w:rsidR="00674DCF" w:rsidRDefault="00674DCF" w:rsidP="00161680">
      <w:r>
        <w:t>glutSpecialUpFunc(func);</w:t>
      </w:r>
    </w:p>
    <w:p w14:paraId="5750A6EA" w14:textId="1C110DD2" w:rsidR="00C277F6" w:rsidRDefault="00C277F6" w:rsidP="00161680">
      <w:r>
        <w:t>glutMouseFunc(mouseDownFunc);</w:t>
      </w:r>
      <w:r w:rsidR="00327757">
        <w:t xml:space="preserve">  //</w:t>
      </w:r>
      <w:r w:rsidR="00327757">
        <w:rPr>
          <w:rFonts w:hint="eastAsia"/>
        </w:rPr>
        <w:t>鼠标</w:t>
      </w:r>
      <w:r w:rsidR="009C0615">
        <w:rPr>
          <w:rFonts w:hint="eastAsia"/>
        </w:rPr>
        <w:t>按键</w:t>
      </w:r>
      <w:r w:rsidR="00327757">
        <w:rPr>
          <w:rFonts w:hint="eastAsia"/>
        </w:rPr>
        <w:t>回调函数，原型为</w:t>
      </w:r>
      <w:r w:rsidR="00327757">
        <w:t>void func(int button, int state, int x, int y)</w:t>
      </w:r>
      <w:r w:rsidR="00327757">
        <w:rPr>
          <w:rFonts w:hint="eastAsia"/>
        </w:rPr>
        <w:t>，</w:t>
      </w:r>
      <w:r w:rsidR="00327757">
        <w:rPr>
          <w:rFonts w:hint="eastAsia"/>
        </w:rPr>
        <w:t>button</w:t>
      </w:r>
      <w:r w:rsidR="00327757">
        <w:rPr>
          <w:rFonts w:hint="eastAsia"/>
        </w:rPr>
        <w:t>是</w:t>
      </w:r>
      <w:r w:rsidR="00327757" w:rsidRPr="00327757">
        <w:t>GLUT_LEFT_BUTTON,</w:t>
      </w:r>
      <w:r w:rsidR="00327757">
        <w:t xml:space="preserve"> </w:t>
      </w:r>
      <w:r w:rsidR="00327757" w:rsidRPr="00327757">
        <w:t>GLUT_MIDDLE_BUTTON,</w:t>
      </w:r>
      <w:r w:rsidR="00327757">
        <w:t xml:space="preserve"> </w:t>
      </w:r>
      <w:r w:rsidR="00327757" w:rsidRPr="00327757">
        <w:t>or GLUT_RIGHT_BUTTON</w:t>
      </w:r>
      <w:r w:rsidR="00327757">
        <w:rPr>
          <w:rFonts w:hint="eastAsia"/>
        </w:rPr>
        <w:t>，</w:t>
      </w:r>
      <w:r w:rsidR="00327757">
        <w:rPr>
          <w:rFonts w:hint="eastAsia"/>
        </w:rPr>
        <w:t>state</w:t>
      </w:r>
      <w:r w:rsidR="00327757">
        <w:rPr>
          <w:rFonts w:hint="eastAsia"/>
        </w:rPr>
        <w:t>是</w:t>
      </w:r>
      <w:r w:rsidR="00327757" w:rsidRPr="00327757">
        <w:t>GLUT_UP or GLUT_DOWN </w:t>
      </w:r>
    </w:p>
    <w:p w14:paraId="3FB17643" w14:textId="386F695C" w:rsidR="00C277F6" w:rsidRDefault="00C277F6" w:rsidP="009C0615">
      <w:pPr>
        <w:rPr>
          <w:rFonts w:hint="eastAsia"/>
        </w:rPr>
      </w:pPr>
      <w:r>
        <w:t>glutPassiveMotionFunc(mouseMoveFunc);</w:t>
      </w:r>
      <w:r w:rsidR="009C0615">
        <w:t xml:space="preserve">  //</w:t>
      </w:r>
      <w:r w:rsidR="009C0615">
        <w:rPr>
          <w:rFonts w:hint="eastAsia"/>
        </w:rPr>
        <w:t>鼠标移动回调函数，原型</w:t>
      </w:r>
      <w:r w:rsidR="009C0615">
        <w:rPr>
          <w:rFonts w:hint="eastAsia"/>
        </w:rPr>
        <w:t>v</w:t>
      </w:r>
      <w:r w:rsidR="009C0615">
        <w:t>oid func(int x, int y)</w:t>
      </w:r>
      <w:r w:rsidR="009C0615">
        <w:rPr>
          <w:rFonts w:hint="eastAsia"/>
        </w:rPr>
        <w:t>，当鼠标在窗口中移动时就会调用</w:t>
      </w:r>
      <w:r w:rsidR="00C821E5">
        <w:rPr>
          <w:rFonts w:hint="eastAsia"/>
        </w:rPr>
        <w:t>，且无点击动作</w:t>
      </w:r>
    </w:p>
    <w:p w14:paraId="79E8D175" w14:textId="0623368B" w:rsidR="00C277F6" w:rsidRDefault="00C277F6" w:rsidP="00161680">
      <w:r>
        <w:t>glutMotionFunc(mouse</w:t>
      </w:r>
      <w:r>
        <w:rPr>
          <w:rFonts w:hint="eastAsia"/>
        </w:rPr>
        <w:t>Move</w:t>
      </w:r>
      <w:r>
        <w:t>Func)</w:t>
      </w:r>
      <w:r w:rsidR="00C821E5">
        <w:t xml:space="preserve">  //</w:t>
      </w:r>
      <w:r w:rsidR="00C821E5">
        <w:rPr>
          <w:rFonts w:hint="eastAsia"/>
        </w:rPr>
        <w:t>类似上一个，但是是当鼠标移动并有点击动作时调用（并不在乎什么键或多少键）</w:t>
      </w:r>
    </w:p>
    <w:p w14:paraId="386E2A4E" w14:textId="77777777" w:rsidR="00CD260A" w:rsidRDefault="00CD260A" w:rsidP="00161680"/>
    <w:p w14:paraId="119A4A91" w14:textId="4F81E023" w:rsidR="002F2655" w:rsidRDefault="002F2655" w:rsidP="00161680"/>
    <w:p w14:paraId="44808D29" w14:textId="3F629897" w:rsidR="00F63B36" w:rsidRDefault="00F63B36" w:rsidP="000B30EB">
      <w:pPr>
        <w:pStyle w:val="Heading2"/>
      </w:pPr>
      <w:r>
        <w:rPr>
          <w:rFonts w:hint="eastAsia"/>
        </w:rPr>
        <w:t>其他</w:t>
      </w:r>
      <w:r>
        <w:rPr>
          <w:rFonts w:hint="eastAsia"/>
        </w:rPr>
        <w:t>GLUT</w:t>
      </w:r>
      <w:r>
        <w:rPr>
          <w:rFonts w:hint="eastAsia"/>
        </w:rPr>
        <w:t>函数</w:t>
      </w:r>
    </w:p>
    <w:p w14:paraId="4484A4E8" w14:textId="4B9359DB" w:rsidR="00F63B36" w:rsidRDefault="00F63B36" w:rsidP="00161680">
      <w:r w:rsidRPr="00F63B36">
        <w:t>glutGet(GLUT_ELAPSED_TIME);</w:t>
      </w:r>
    </w:p>
    <w:p w14:paraId="6EEAF322" w14:textId="47AAA593" w:rsidR="001425AC" w:rsidRDefault="001425AC" w:rsidP="00161680">
      <w:r>
        <w:rPr>
          <w:rFonts w:hint="eastAsia"/>
        </w:rPr>
        <w:t>glutTimerFunc</w:t>
      </w:r>
      <w:r>
        <w:t>(33, func, 0);  //</w:t>
      </w:r>
      <w:r>
        <w:rPr>
          <w:rFonts w:hint="eastAsia"/>
        </w:rPr>
        <w:t>每隔一段时间调用</w:t>
      </w:r>
      <w:r>
        <w:rPr>
          <w:rFonts w:hint="eastAsia"/>
        </w:rPr>
        <w:t>func</w:t>
      </w:r>
      <w:r>
        <w:rPr>
          <w:rFonts w:hint="eastAsia"/>
        </w:rPr>
        <w:t>回调函数</w:t>
      </w:r>
    </w:p>
    <w:p w14:paraId="2549CA4D" w14:textId="77777777" w:rsidR="00F63B36" w:rsidRPr="00EE6527" w:rsidRDefault="00F63B36" w:rsidP="00161680"/>
    <w:p w14:paraId="672B583E" w14:textId="51B087B1" w:rsidR="00E01130" w:rsidRPr="00156F89" w:rsidRDefault="00035224" w:rsidP="00161680">
      <w:pPr>
        <w:pStyle w:val="Heading1"/>
        <w:rPr>
          <w:rFonts w:hAnsi="Times New Roman"/>
        </w:rPr>
      </w:pPr>
      <w:r>
        <w:rPr>
          <w:rFonts w:hint="eastAsia"/>
        </w:rPr>
        <w:t>三</w:t>
      </w:r>
      <w:r w:rsidR="00156F89" w:rsidRPr="00156F89">
        <w:t>、</w:t>
      </w:r>
      <w:r w:rsidR="00E01130" w:rsidRPr="00156F89">
        <w:rPr>
          <w:rFonts w:hAnsi="Times New Roman"/>
        </w:rPr>
        <w:t>GLM</w:t>
      </w:r>
      <w:r w:rsidR="00E01130" w:rsidRPr="00156F89">
        <w:t>其他常用语句和函数功能</w:t>
      </w:r>
    </w:p>
    <w:p w14:paraId="04E52BE0" w14:textId="0B2E9A37" w:rsidR="00E01130" w:rsidRDefault="00486B3E" w:rsidP="00161680">
      <w:r>
        <w:t>glm::perspective</w:t>
      </w:r>
      <w:r w:rsidR="00C84DDC">
        <w:t>((glm::radians)fieldOfView, aspectRatio, (float)nearPlane, (float)farPlane</w:t>
      </w:r>
      <w:r>
        <w:t>)</w:t>
      </w:r>
      <w:r w:rsidR="00523E81">
        <w:t xml:space="preserve">  //</w:t>
      </w:r>
      <w:r w:rsidR="00523E81">
        <w:rPr>
          <w:rFonts w:hint="eastAsia"/>
        </w:rPr>
        <w:t>返回透视投影矩阵</w:t>
      </w:r>
    </w:p>
    <w:p w14:paraId="21ECE842" w14:textId="20A48475" w:rsidR="00C84DDC" w:rsidRDefault="00C84DDC" w:rsidP="00161680">
      <w:pPr>
        <w:rPr>
          <w:rFonts w:hint="eastAsia"/>
        </w:rPr>
      </w:pPr>
      <w:r>
        <w:t>glm::frustum(</w:t>
      </w:r>
      <w:r w:rsidR="00AC3C99">
        <w:t>left, right, bottom, top, near, far</w:t>
      </w:r>
      <w:r>
        <w:t>)</w:t>
      </w:r>
      <w:r w:rsidR="00AC3C99">
        <w:t xml:space="preserve">  //</w:t>
      </w:r>
      <w:r w:rsidR="00AC3C99">
        <w:rPr>
          <w:rFonts w:hint="eastAsia"/>
        </w:rPr>
        <w:t>返回透视投影矩阵，视景体定义法</w:t>
      </w:r>
    </w:p>
    <w:p w14:paraId="652CFDEB" w14:textId="2CA37284" w:rsidR="00486B3E" w:rsidRDefault="00486B3E" w:rsidP="00161680">
      <w:r>
        <w:t>glm::ortho(</w:t>
      </w:r>
      <w:r w:rsidR="00AC3C99">
        <w:rPr>
          <w:rFonts w:hint="eastAsia"/>
        </w:rPr>
        <w:t>left</w:t>
      </w:r>
      <w:r w:rsidR="00AC3C99">
        <w:t>, right, bottom, top, zNear, zFar</w:t>
      </w:r>
      <w:r>
        <w:t>)</w:t>
      </w:r>
      <w:r w:rsidR="00523E81">
        <w:rPr>
          <w:rFonts w:hint="eastAsia"/>
        </w:rPr>
        <w:t xml:space="preserve"> </w:t>
      </w:r>
      <w:r w:rsidR="00523E81">
        <w:t xml:space="preserve"> </w:t>
      </w:r>
      <w:r w:rsidR="00523E81">
        <w:rPr>
          <w:rFonts w:hint="eastAsia"/>
        </w:rPr>
        <w:t>/</w:t>
      </w:r>
      <w:r w:rsidR="00523E81">
        <w:t>/</w:t>
      </w:r>
      <w:r w:rsidR="00523E81">
        <w:rPr>
          <w:rFonts w:hint="eastAsia"/>
        </w:rPr>
        <w:t>返回正交投影矩阵</w:t>
      </w:r>
    </w:p>
    <w:p w14:paraId="156CEC53" w14:textId="766AED80" w:rsidR="00F62851" w:rsidRPr="00156F89" w:rsidRDefault="00F62851" w:rsidP="00161680">
      <w:pPr>
        <w:rPr>
          <w:rFonts w:hint="eastAsia"/>
        </w:rPr>
      </w:pPr>
      <w:r>
        <w:t xml:space="preserve">glm::lookAt((glm::vec3)cameraPos, </w:t>
      </w:r>
      <w:r>
        <w:t>(glm::vec3)</w:t>
      </w:r>
      <w:r>
        <w:t xml:space="preserve">lookAtTarget, </w:t>
      </w:r>
      <w:r>
        <w:t>(glm::vec3)</w:t>
      </w:r>
      <w:r>
        <w:t>upDir)  //</w:t>
      </w:r>
      <w:r>
        <w:rPr>
          <w:rFonts w:hint="eastAsia"/>
        </w:rPr>
        <w:t>返回视点观察矩阵</w:t>
      </w:r>
      <w:r>
        <w:rPr>
          <w:rFonts w:hint="eastAsia"/>
        </w:rPr>
        <w:t>view</w:t>
      </w:r>
    </w:p>
    <w:p w14:paraId="66D0F2AF" w14:textId="77777777" w:rsidR="00E01130" w:rsidRPr="00156F89" w:rsidRDefault="00E01130" w:rsidP="00161680"/>
    <w:p w14:paraId="78FB1A42" w14:textId="29F06265" w:rsidR="00E01130" w:rsidRPr="001222F1" w:rsidRDefault="00035224" w:rsidP="00161680">
      <w:pPr>
        <w:pStyle w:val="Heading1"/>
      </w:pPr>
      <w:r>
        <w:rPr>
          <w:rFonts w:hint="eastAsia"/>
        </w:rPr>
        <w:lastRenderedPageBreak/>
        <w:t>四</w:t>
      </w:r>
      <w:r w:rsidR="00156F89" w:rsidRPr="00156F89">
        <w:t>、</w:t>
      </w:r>
      <w:r w:rsidR="00E01130" w:rsidRPr="00156F89">
        <w:rPr>
          <w:rFonts w:hAnsi="Times New Roman"/>
        </w:rPr>
        <w:t>GLSL</w:t>
      </w:r>
      <w:r w:rsidR="00E01130" w:rsidRPr="00156F89">
        <w:t>常用语句和函数功能</w:t>
      </w:r>
    </w:p>
    <w:p w14:paraId="1DDDE187" w14:textId="6421B3C2" w:rsidR="001222F1" w:rsidRDefault="001222F1" w:rsidP="00161680"/>
    <w:p w14:paraId="7BFA10C2" w14:textId="4361E946" w:rsidR="001222F1" w:rsidRDefault="001222F1" w:rsidP="00161680"/>
    <w:p w14:paraId="1E3EF394" w14:textId="2E1A94BC" w:rsidR="001222F1" w:rsidRDefault="001222F1" w:rsidP="00161680">
      <w:pPr>
        <w:pStyle w:val="Heading1"/>
      </w:pPr>
      <w:r>
        <w:rPr>
          <w:rFonts w:hint="eastAsia"/>
        </w:rPr>
        <w:t>附录</w:t>
      </w:r>
    </w:p>
    <w:p w14:paraId="4CC8B980" w14:textId="1D53A9E7" w:rsidR="001222F1" w:rsidRDefault="001222F1" w:rsidP="00161680">
      <w:pPr>
        <w:pStyle w:val="Heading2"/>
      </w:pPr>
      <w:r w:rsidRPr="001222F1">
        <w:rPr>
          <w:rFonts w:hint="eastAsia"/>
        </w:rPr>
        <w:t>OpenGL</w:t>
      </w:r>
      <w:r w:rsidRPr="001222F1">
        <w:t xml:space="preserve"> Primitives</w:t>
      </w:r>
      <w:r w:rsidRPr="001222F1">
        <w:rPr>
          <w:rFonts w:hint="eastAsia"/>
        </w:rPr>
        <w:t>图元</w:t>
      </w:r>
    </w:p>
    <w:p w14:paraId="2DA9C54E" w14:textId="635AC34D" w:rsidR="00161680" w:rsidRDefault="00161680" w:rsidP="00161680">
      <w:r>
        <w:rPr>
          <w:rFonts w:hint="eastAsia"/>
        </w:rPr>
        <w:t>GL_</w:t>
      </w:r>
      <w:r>
        <w:t xml:space="preserve">POINTS </w:t>
      </w:r>
      <w:r w:rsidR="00C84DF5">
        <w:rPr>
          <w:rFonts w:hint="eastAsia"/>
        </w:rPr>
        <w:t>点</w:t>
      </w:r>
    </w:p>
    <w:p w14:paraId="4F7EB4B9" w14:textId="03F8BD49" w:rsidR="00161680" w:rsidRDefault="00161680" w:rsidP="00161680">
      <w:r>
        <w:t>GL_LINES</w:t>
      </w:r>
      <w:r w:rsidR="00C84DF5">
        <w:t xml:space="preserve"> </w:t>
      </w:r>
      <w:r w:rsidR="00C84DF5">
        <w:rPr>
          <w:rFonts w:hint="eastAsia"/>
        </w:rPr>
        <w:t>独立线段</w:t>
      </w:r>
    </w:p>
    <w:p w14:paraId="6A42512C" w14:textId="20E33431" w:rsidR="00161680" w:rsidRDefault="00161680" w:rsidP="00161680">
      <w:r>
        <w:t>GL_LINE_STRIP</w:t>
      </w:r>
      <w:r w:rsidR="00C84DF5">
        <w:t xml:space="preserve"> </w:t>
      </w:r>
      <w:r w:rsidR="00C84DF5">
        <w:rPr>
          <w:rFonts w:hint="eastAsia"/>
        </w:rPr>
        <w:t>折线</w:t>
      </w:r>
      <w:r w:rsidR="00C84DF5">
        <w:rPr>
          <w:rFonts w:hint="eastAsia"/>
        </w:rPr>
        <w:t>/</w:t>
      </w:r>
      <w:r w:rsidR="00C84DF5">
        <w:rPr>
          <w:rFonts w:hint="eastAsia"/>
        </w:rPr>
        <w:t>连续线段</w:t>
      </w:r>
    </w:p>
    <w:p w14:paraId="40929DA2" w14:textId="542F0FA6" w:rsidR="00161680" w:rsidRDefault="00161680" w:rsidP="00161680">
      <w:r>
        <w:t>GL_LINE_LOOP</w:t>
      </w:r>
      <w:r w:rsidR="00C84DF5">
        <w:t xml:space="preserve"> </w:t>
      </w:r>
      <w:r w:rsidR="00C84DF5">
        <w:rPr>
          <w:rFonts w:hint="eastAsia"/>
        </w:rPr>
        <w:t>闭合折线</w:t>
      </w:r>
    </w:p>
    <w:p w14:paraId="2C782F9E" w14:textId="5276D015" w:rsidR="00C84DF5" w:rsidRDefault="00C84DF5" w:rsidP="00161680">
      <w:r>
        <w:rPr>
          <w:rFonts w:hint="eastAsia"/>
        </w:rPr>
        <w:t>GL_TRIANGLE</w:t>
      </w:r>
      <w:r>
        <w:t xml:space="preserve"> </w:t>
      </w:r>
      <w:r>
        <w:rPr>
          <w:rFonts w:hint="eastAsia"/>
        </w:rPr>
        <w:t>独立三角形</w:t>
      </w:r>
    </w:p>
    <w:p w14:paraId="13798356" w14:textId="078F2BA1" w:rsidR="00161680" w:rsidRDefault="00161680" w:rsidP="00161680">
      <w:r>
        <w:t>GL_TRIANGLE_STRIP</w:t>
      </w:r>
      <w:r w:rsidR="00C84DF5">
        <w:t xml:space="preserve"> </w:t>
      </w:r>
      <w:r w:rsidR="00C84DF5">
        <w:rPr>
          <w:rFonts w:hint="eastAsia"/>
        </w:rPr>
        <w:t>三角形条带</w:t>
      </w:r>
    </w:p>
    <w:p w14:paraId="333429AD" w14:textId="1F63D6AB" w:rsidR="00161680" w:rsidRPr="00161680" w:rsidRDefault="00161680" w:rsidP="00161680">
      <w:r>
        <w:t>GL_TRIANGLE_FAN</w:t>
      </w:r>
      <w:r w:rsidR="00C84DF5">
        <w:t xml:space="preserve"> </w:t>
      </w:r>
      <w:r w:rsidR="00C84DF5">
        <w:rPr>
          <w:rFonts w:hint="eastAsia"/>
        </w:rPr>
        <w:t>所有三角形有一共同顶点的三角形条带</w:t>
      </w:r>
    </w:p>
    <w:sectPr w:rsidR="00161680" w:rsidRPr="00161680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A13ED" w14:textId="77777777" w:rsidR="00B4190C" w:rsidRDefault="00B4190C" w:rsidP="00161680">
      <w:r>
        <w:separator/>
      </w:r>
    </w:p>
  </w:endnote>
  <w:endnote w:type="continuationSeparator" w:id="0">
    <w:p w14:paraId="247F3963" w14:textId="77777777" w:rsidR="00B4190C" w:rsidRDefault="00B4190C" w:rsidP="00161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0C4BA" w14:textId="77777777" w:rsidR="00B4190C" w:rsidRDefault="00B4190C" w:rsidP="00161680">
      <w:r>
        <w:separator/>
      </w:r>
    </w:p>
  </w:footnote>
  <w:footnote w:type="continuationSeparator" w:id="0">
    <w:p w14:paraId="03A6DB96" w14:textId="77777777" w:rsidR="00B4190C" w:rsidRDefault="00B4190C" w:rsidP="00161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699"/>
    <w:rsid w:val="00011B0C"/>
    <w:rsid w:val="000244D8"/>
    <w:rsid w:val="00035224"/>
    <w:rsid w:val="000B30EB"/>
    <w:rsid w:val="000C6879"/>
    <w:rsid w:val="001222F1"/>
    <w:rsid w:val="001349BC"/>
    <w:rsid w:val="001425AC"/>
    <w:rsid w:val="00156F89"/>
    <w:rsid w:val="00161680"/>
    <w:rsid w:val="001965B0"/>
    <w:rsid w:val="001B2C8D"/>
    <w:rsid w:val="001B5A60"/>
    <w:rsid w:val="001C285A"/>
    <w:rsid w:val="001E1AA1"/>
    <w:rsid w:val="002345BC"/>
    <w:rsid w:val="00256680"/>
    <w:rsid w:val="002C54AE"/>
    <w:rsid w:val="002E0F7C"/>
    <w:rsid w:val="002E4193"/>
    <w:rsid w:val="002F2655"/>
    <w:rsid w:val="003208F4"/>
    <w:rsid w:val="00327757"/>
    <w:rsid w:val="00370470"/>
    <w:rsid w:val="003858CD"/>
    <w:rsid w:val="00392A4B"/>
    <w:rsid w:val="00395E42"/>
    <w:rsid w:val="003A6C1B"/>
    <w:rsid w:val="003D4C21"/>
    <w:rsid w:val="003E28A6"/>
    <w:rsid w:val="003F34D5"/>
    <w:rsid w:val="00412309"/>
    <w:rsid w:val="00460774"/>
    <w:rsid w:val="00486B3E"/>
    <w:rsid w:val="004B1210"/>
    <w:rsid w:val="004E54E2"/>
    <w:rsid w:val="004F6C81"/>
    <w:rsid w:val="005206D0"/>
    <w:rsid w:val="00523E81"/>
    <w:rsid w:val="00530BF2"/>
    <w:rsid w:val="00543194"/>
    <w:rsid w:val="00552359"/>
    <w:rsid w:val="005621B0"/>
    <w:rsid w:val="005A010A"/>
    <w:rsid w:val="00622D79"/>
    <w:rsid w:val="00630C0F"/>
    <w:rsid w:val="006608B7"/>
    <w:rsid w:val="00674DCF"/>
    <w:rsid w:val="006C0605"/>
    <w:rsid w:val="00782CDF"/>
    <w:rsid w:val="007C1DB8"/>
    <w:rsid w:val="007F0549"/>
    <w:rsid w:val="007F7ADF"/>
    <w:rsid w:val="00805CF3"/>
    <w:rsid w:val="008164BF"/>
    <w:rsid w:val="00827106"/>
    <w:rsid w:val="00833A2B"/>
    <w:rsid w:val="0085784A"/>
    <w:rsid w:val="008F7AC9"/>
    <w:rsid w:val="00920474"/>
    <w:rsid w:val="00932C77"/>
    <w:rsid w:val="00946699"/>
    <w:rsid w:val="009709A3"/>
    <w:rsid w:val="00983D86"/>
    <w:rsid w:val="009A2537"/>
    <w:rsid w:val="009C0615"/>
    <w:rsid w:val="00A21A1F"/>
    <w:rsid w:val="00A92B9E"/>
    <w:rsid w:val="00A96121"/>
    <w:rsid w:val="00AC14EE"/>
    <w:rsid w:val="00AC3C99"/>
    <w:rsid w:val="00B4190C"/>
    <w:rsid w:val="00B50868"/>
    <w:rsid w:val="00B82D3E"/>
    <w:rsid w:val="00BA7089"/>
    <w:rsid w:val="00BC781C"/>
    <w:rsid w:val="00BF07F2"/>
    <w:rsid w:val="00C049FD"/>
    <w:rsid w:val="00C15E56"/>
    <w:rsid w:val="00C16D7C"/>
    <w:rsid w:val="00C277F6"/>
    <w:rsid w:val="00C56300"/>
    <w:rsid w:val="00C655B3"/>
    <w:rsid w:val="00C67002"/>
    <w:rsid w:val="00C705F8"/>
    <w:rsid w:val="00C821E5"/>
    <w:rsid w:val="00C84DDC"/>
    <w:rsid w:val="00C84DF5"/>
    <w:rsid w:val="00CD260A"/>
    <w:rsid w:val="00D05693"/>
    <w:rsid w:val="00D2039B"/>
    <w:rsid w:val="00D240C0"/>
    <w:rsid w:val="00D2548C"/>
    <w:rsid w:val="00D27803"/>
    <w:rsid w:val="00D7662D"/>
    <w:rsid w:val="00DA6D25"/>
    <w:rsid w:val="00E01130"/>
    <w:rsid w:val="00E12BF5"/>
    <w:rsid w:val="00E17439"/>
    <w:rsid w:val="00E55E81"/>
    <w:rsid w:val="00E96919"/>
    <w:rsid w:val="00E97A6B"/>
    <w:rsid w:val="00EB6976"/>
    <w:rsid w:val="00ED1538"/>
    <w:rsid w:val="00EE6527"/>
    <w:rsid w:val="00EF6931"/>
    <w:rsid w:val="00F17F28"/>
    <w:rsid w:val="00F276ED"/>
    <w:rsid w:val="00F35CB1"/>
    <w:rsid w:val="00F36DCE"/>
    <w:rsid w:val="00F62851"/>
    <w:rsid w:val="00F63B36"/>
    <w:rsid w:val="00F90649"/>
    <w:rsid w:val="00F94073"/>
    <w:rsid w:val="00FB2ABC"/>
    <w:rsid w:val="00FD5471"/>
    <w:rsid w:val="00FF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1094C"/>
  <w15:docId w15:val="{41B71A9A-73C2-4487-9DEB-0E28AB0C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680"/>
    <w:pPr>
      <w:widowControl w:val="0"/>
      <w:ind w:left="420" w:hangingChars="200" w:hanging="4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2F1"/>
    <w:pPr>
      <w:keepNext/>
      <w:keepLines/>
      <w:ind w:left="482" w:hanging="482"/>
      <w:outlineLvl w:val="0"/>
    </w:pPr>
    <w:rPr>
      <w:rFonts w:eastAsia="宋体" w:hAnsi="宋体"/>
      <w:b/>
      <w:bCs/>
      <w:kern w:val="44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2F1"/>
    <w:pPr>
      <w:ind w:left="422" w:hanging="422"/>
      <w:outlineLvl w:val="1"/>
    </w:pPr>
    <w:rPr>
      <w:b/>
      <w:bdr w:val="single" w:sz="4" w:space="0" w:color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6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46699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9466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6699"/>
    <w:rPr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222F1"/>
    <w:rPr>
      <w:rFonts w:ascii="Times New Roman" w:eastAsia="宋体" w:hAnsi="宋体" w:cs="Times New Roman"/>
      <w:b/>
      <w:bCs/>
      <w:kern w:val="44"/>
      <w:sz w:val="24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222F1"/>
    <w:rPr>
      <w:rFonts w:ascii="Times New Roman" w:hAnsi="Times New Roman" w:cs="Times New Roman"/>
      <w:b/>
      <w:bdr w:val="single" w:sz="4" w:space="0" w:color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C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CF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5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84</cp:revision>
  <dcterms:created xsi:type="dcterms:W3CDTF">2016-10-21T21:29:00Z</dcterms:created>
  <dcterms:modified xsi:type="dcterms:W3CDTF">2020-10-28T00:26:00Z</dcterms:modified>
</cp:coreProperties>
</file>