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6AEC26EC" w14:textId="386D4D3B" w:rsidR="005C1A4E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63104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1.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基本概念与特性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_Toc35363104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1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009E0C52" w14:textId="564DC4C9" w:rsidR="005C1A4E" w:rsidRDefault="000A4A3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5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_Toc35363105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1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4A4B5E82" w14:textId="05A37819" w:rsidR="005C1A4E" w:rsidRDefault="000A4A3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6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_Toc35363106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2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48758E53" w14:textId="602FE4D1" w:rsidR="005C1A4E" w:rsidRDefault="000A4A3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7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_Toc35363107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3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60E1D713" w14:textId="5A72884A" w:rsidR="005C1A4E" w:rsidRDefault="000A4A3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8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_Toc35363108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3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5304D456" w14:textId="0D4A46A5" w:rsidR="005C1A4E" w:rsidRDefault="000A4A3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09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_Toc35363109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4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7B52B850" w14:textId="52A16A4F" w:rsidR="005C1A4E" w:rsidRDefault="000A4A3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0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_Toc35363110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5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2F75C36F" w14:textId="76289140" w:rsidR="005C1A4E" w:rsidRDefault="000A4A3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1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_Toc35363111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7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53D7423B" w14:textId="6CF7DCD5" w:rsidR="005C1A4E" w:rsidRDefault="000A4A3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2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_Toc35363112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7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0414A129" w14:textId="472B7E0F" w:rsidR="005C1A4E" w:rsidRDefault="000A4A3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35363113" w:history="1">
            <w:r w:rsidR="005C1A4E" w:rsidRPr="00A64FCD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="005C1A4E" w:rsidRPr="00A64FCD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 w:rsidR="005C1A4E">
              <w:rPr>
                <w:noProof/>
                <w:webHidden/>
              </w:rPr>
              <w:tab/>
            </w:r>
            <w:r w:rsidR="005C1A4E">
              <w:rPr>
                <w:noProof/>
                <w:webHidden/>
              </w:rPr>
              <w:fldChar w:fldCharType="begin"/>
            </w:r>
            <w:r w:rsidR="005C1A4E">
              <w:rPr>
                <w:noProof/>
                <w:webHidden/>
              </w:rPr>
              <w:instrText xml:space="preserve"> PAGEREF _Toc35363113 \h </w:instrText>
            </w:r>
            <w:r w:rsidR="005C1A4E">
              <w:rPr>
                <w:noProof/>
                <w:webHidden/>
              </w:rPr>
            </w:r>
            <w:r w:rsidR="005C1A4E">
              <w:rPr>
                <w:noProof/>
                <w:webHidden/>
              </w:rPr>
              <w:fldChar w:fldCharType="separate"/>
            </w:r>
            <w:r w:rsidR="005C1A4E">
              <w:rPr>
                <w:noProof/>
                <w:webHidden/>
              </w:rPr>
              <w:t>8</w:t>
            </w:r>
            <w:r w:rsidR="005C1A4E">
              <w:rPr>
                <w:noProof/>
                <w:webHidden/>
              </w:rPr>
              <w:fldChar w:fldCharType="end"/>
            </w:r>
          </w:hyperlink>
        </w:p>
        <w:p w14:paraId="36D17721" w14:textId="26775F90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0" w:name="_Toc35363104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0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而是可以通过“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35363105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后面，要删除别名，直接把对应的行删掉即可。而当前用户的Git配置文件放在用户主目录下的一个隐藏文件.gitconfig中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user.email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color.ui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>git config –global alias.&lt;name&gt;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>git config --global alias.lg "log --color --graph --pretty=format:'%Cred%h%Creset -%C(yellow)%d%Creset %s %Cgreen(%cr) %C(bold blue)&lt;%an&gt;%Creset' --abbrev-commit"</w:t>
      </w:r>
    </w:p>
    <w:p w14:paraId="011F7F46" w14:textId="54ADDF7A" w:rsid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2D632F93" w14:textId="2BD3CBF5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7A3F91">
        <w:rPr>
          <w:rFonts w:ascii="微软雅黑" w:eastAsia="微软雅黑" w:hAnsi="微软雅黑" w:hint="eastAsia"/>
          <w:sz w:val="21"/>
          <w:szCs w:val="21"/>
        </w:rPr>
        <w:t>⑤</w:t>
      </w:r>
      <w:r>
        <w:rPr>
          <w:rFonts w:ascii="微软雅黑" w:eastAsia="微软雅黑" w:hAnsi="微软雅黑" w:hint="eastAsia"/>
          <w:sz w:val="21"/>
          <w:szCs w:val="21"/>
        </w:rPr>
        <w:t>配置换行符号</w:t>
      </w:r>
    </w:p>
    <w:p w14:paraId="77444EB7" w14:textId="23A3D909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在Unix系统中，行末标志end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of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line由line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feed(</w:t>
      </w:r>
      <w:r>
        <w:rPr>
          <w:rFonts w:ascii="微软雅黑" w:eastAsia="微软雅黑" w:hAnsi="微软雅黑"/>
          <w:sz w:val="21"/>
          <w:szCs w:val="21"/>
        </w:rPr>
        <w:t>LF)</w:t>
      </w:r>
      <w:r>
        <w:rPr>
          <w:rFonts w:ascii="微软雅黑" w:eastAsia="微软雅黑" w:hAnsi="微软雅黑" w:hint="eastAsia"/>
          <w:sz w:val="21"/>
          <w:szCs w:val="21"/>
        </w:rPr>
        <w:t>标识。在windows中，则用carriage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return</w:t>
      </w:r>
      <w:r>
        <w:rPr>
          <w:rFonts w:ascii="微软雅黑" w:eastAsia="微软雅黑" w:hAnsi="微软雅黑"/>
          <w:sz w:val="21"/>
          <w:szCs w:val="21"/>
        </w:rPr>
        <w:t>(CR)</w:t>
      </w:r>
      <w:r>
        <w:rPr>
          <w:rFonts w:ascii="微软雅黑" w:eastAsia="微软雅黑" w:hAnsi="微软雅黑" w:hint="eastAsia"/>
          <w:sz w:val="21"/>
          <w:szCs w:val="21"/>
        </w:rPr>
        <w:t>和LF标识，是为CRLF。因此在多人多系统合作项目中，文档的换行格式存在配置需求。</w:t>
      </w:r>
    </w:p>
    <w:p w14:paraId="5FC9E318" w14:textId="64D64F0E" w:rsidR="007A3F91" w:rsidRPr="007A3F91" w:rsidRDefault="007A3F91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7A3F91">
        <w:rPr>
          <w:rFonts w:ascii="Consolas" w:eastAsia="微软雅黑" w:hAnsi="Consolas"/>
          <w:color w:val="DD0055"/>
          <w:sz w:val="21"/>
          <w:szCs w:val="21"/>
        </w:rPr>
        <w:t>git config --global core.autocrlf true</w:t>
      </w:r>
      <w:r w:rsidR="002E0A92">
        <w:rPr>
          <w:rFonts w:ascii="Consolas" w:eastAsia="微软雅黑" w:hAnsi="Consolas" w:hint="eastAsia"/>
          <w:color w:val="DD0055"/>
          <w:sz w:val="21"/>
          <w:szCs w:val="21"/>
        </w:rPr>
        <w:t>/</w:t>
      </w:r>
      <w:r w:rsidR="002E0A92">
        <w:rPr>
          <w:rFonts w:ascii="Consolas" w:eastAsia="微软雅黑" w:hAnsi="Consolas"/>
          <w:color w:val="DD0055"/>
          <w:sz w:val="21"/>
          <w:szCs w:val="21"/>
        </w:rPr>
        <w:t>input/false</w:t>
      </w:r>
    </w:p>
    <w:p w14:paraId="7A167C6F" w14:textId="322239FC" w:rsidR="004676B8" w:rsidRDefault="002E0A92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</w:t>
      </w:r>
      <w:r>
        <w:rPr>
          <w:rFonts w:ascii="微软雅黑" w:eastAsia="微软雅黑" w:hAnsi="微软雅黑"/>
          <w:sz w:val="21"/>
          <w:szCs w:val="21"/>
        </w:rPr>
        <w:t>rue</w:t>
      </w:r>
      <w:r>
        <w:rPr>
          <w:rFonts w:ascii="微软雅黑" w:eastAsia="微软雅黑" w:hAnsi="微软雅黑" w:hint="eastAsia"/>
          <w:sz w:val="21"/>
          <w:szCs w:val="21"/>
        </w:rPr>
        <w:t>开启autocrlf功能，每次签出文件会自动将LF转换为CRLF，提交时则相反，适合windows系统工作区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6175190" w14:textId="3A6993CC" w:rsidR="005217C3" w:rsidRDefault="005217C3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input签出时不转换为CRLF，但提交时转换每个CRLF至LF，从而保持repository中使用LF格式。</w:t>
      </w:r>
      <w:r w:rsidR="006A5D2D">
        <w:rPr>
          <w:rFonts w:ascii="微软雅黑" w:eastAsia="微软雅黑" w:hAnsi="微软雅黑" w:hint="eastAsia"/>
          <w:sz w:val="21"/>
          <w:szCs w:val="21"/>
        </w:rPr>
        <w:t>适合Max或Linux等Unix系统工作区。</w:t>
      </w:r>
    </w:p>
    <w:p w14:paraId="1577FAFC" w14:textId="59B33143" w:rsidR="002E0A92" w:rsidRDefault="002E0A9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false</w:t>
      </w:r>
      <w:r>
        <w:rPr>
          <w:rFonts w:ascii="微软雅黑" w:eastAsia="微软雅黑" w:hAnsi="微软雅黑" w:hint="eastAsia"/>
          <w:sz w:val="21"/>
          <w:szCs w:val="21"/>
        </w:rPr>
        <w:t>关闭autocrlf，不做任何转换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0EECB547" w14:textId="77777777" w:rsidR="002E0A92" w:rsidRPr="008F76EB" w:rsidRDefault="002E0A92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35363106"/>
      <w:r w:rsidRPr="00A036B8">
        <w:rPr>
          <w:rFonts w:ascii="微软雅黑" w:eastAsia="微软雅黑" w:hAnsi="微软雅黑"/>
          <w:color w:val="auto"/>
          <w:sz w:val="24"/>
          <w:szCs w:val="24"/>
        </w:rPr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(&lt;file&gt;,…)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lastRenderedPageBreak/>
        <w:t>git add .</w:t>
      </w:r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23B2E67A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  <w:r w:rsidR="00474C25">
        <w:rPr>
          <w:rFonts w:ascii="微软雅黑" w:eastAsia="微软雅黑" w:hAnsi="微软雅黑" w:hint="eastAsia"/>
          <w:sz w:val="21"/>
          <w:szCs w:val="21"/>
        </w:rPr>
        <w:t>这种写法适合于所有类似情况。</w:t>
      </w:r>
    </w:p>
    <w:p w14:paraId="3497A32A" w14:textId="77777777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1823E868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1D7D67">
        <w:rPr>
          <w:rFonts w:ascii="Consolas" w:eastAsia="微软雅黑" w:hAnsi="Consolas"/>
          <w:color w:val="DD0055"/>
          <w:sz w:val="21"/>
          <w:szCs w:val="21"/>
        </w:rPr>
        <w:t>git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3" w:name="_Toc35363107"/>
      <w:r w:rsidRPr="00A036B8">
        <w:rPr>
          <w:rFonts w:ascii="微软雅黑" w:eastAsia="微软雅黑" w:hAnsi="微软雅黑"/>
          <w:color w:val="auto"/>
          <w:sz w:val="24"/>
          <w:szCs w:val="24"/>
        </w:rPr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[&lt;pathspec&gt;…]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15E72EA9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--pretty=oneline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reflog</w:t>
      </w:r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回退历史后，较新版本信息在分支中不再可见。要重返未来，用git reflog查看命令历史，以便确定要回到未来的哪个版本。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35363108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 reset --hard commit_id</w:t>
      </w:r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HEAD可以用来代替commit_id。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55E6E5E3" w:rsidR="002C44EC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160E14ED" w14:textId="1A3808A7" w:rsidR="00474C25" w:rsidRPr="00474C25" w:rsidRDefault="00474C25" w:rsidP="008F76EB">
      <w:pPr>
        <w:spacing w:after="0"/>
        <w:rPr>
          <w:rFonts w:ascii="Consolas" w:hAnsi="Consolas"/>
          <w:color w:val="DD0055"/>
        </w:rPr>
      </w:pPr>
      <w:r w:rsidRPr="00474C25">
        <w:rPr>
          <w:rFonts w:ascii="Consolas" w:hAnsi="Consolas"/>
          <w:color w:val="DD0055"/>
        </w:rPr>
        <w:t>git restore -- &lt;file&gt;</w:t>
      </w:r>
    </w:p>
    <w:p w14:paraId="72B0B699" w14:textId="518ACDE1" w:rsidR="00474C25" w:rsidRPr="008F76EB" w:rsidRDefault="00474C2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这个指令也有类似的功能。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撤销掉（unstage），重新放回工作区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stash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35363109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5"/>
    </w:p>
    <w:p w14:paraId="63B7297B" w14:textId="5A199564" w:rsidR="00B56996" w:rsidRPr="008F76EB" w:rsidRDefault="00B56996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1623E48F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③合并分支</w:t>
      </w:r>
    </w:p>
    <w:p w14:paraId="2E777F99" w14:textId="55D8E6BD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[options] [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</w:t>
      </w:r>
      <w:r w:rsidR="00B574C5">
        <w:rPr>
          <w:rFonts w:ascii="Consolas" w:hAnsi="Consolas"/>
          <w:color w:val="DD0055"/>
        </w:rPr>
        <w:t>]</w:t>
      </w:r>
      <w:r w:rsidR="003144B2"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&lt;branch&gt;</w:t>
      </w:r>
      <w:r w:rsidR="00B574C5">
        <w:rPr>
          <w:rFonts w:ascii="Consolas" w:hAnsi="Consolas"/>
          <w:color w:val="DD0055"/>
        </w:rPr>
        <w:t>]</w:t>
      </w:r>
    </w:p>
    <w:p w14:paraId="7A2B6036" w14:textId="7D18C19D" w:rsidR="000A0534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39C8A5E3" w14:textId="28A6BCBC" w:rsidR="00B574C5" w:rsidRPr="008F76EB" w:rsidRDefault="003B4C6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</w:t>
      </w:r>
      <w:r w:rsidR="00B574C5">
        <w:rPr>
          <w:rFonts w:ascii="微软雅黑" w:eastAsia="微软雅黑" w:hAnsi="微软雅黑"/>
          <w:sz w:val="21"/>
          <w:szCs w:val="21"/>
        </w:rPr>
        <w:t>options</w:t>
      </w:r>
      <w:r>
        <w:rPr>
          <w:rFonts w:ascii="微软雅黑" w:eastAsia="微软雅黑" w:hAnsi="微软雅黑"/>
          <w:sz w:val="21"/>
          <w:szCs w:val="21"/>
        </w:rPr>
        <w:t>]</w:t>
      </w:r>
    </w:p>
    <w:p w14:paraId="15D46E97" w14:textId="2A1FCE36" w:rsidR="007823EB" w:rsidRPr="008F76EB" w:rsidRDefault="007823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禁用FastForward模式，被合并的分支会产生两个独立但相同的副本，而非一个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A1B790" w14:textId="5C4516A2" w:rsidR="0028059B" w:rsidRPr="008F76EB" w:rsidRDefault="0028059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86B6BF6" w14:textId="65854F5E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rebase</w:t>
      </w:r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35363110"/>
      <w:r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Git支持多种协议，包括https，但通过ssh支持的原生git协议速度最快。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r w:rsidR="005F1202">
        <w:rPr>
          <w:rFonts w:ascii="Consolas" w:hAnsi="Consolas"/>
          <w:color w:val="DD0055"/>
        </w:rPr>
        <w:t>&lt;remote-url&gt;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remote-url&gt;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git@github.com:michaelliao/learngit.git</w:t>
      </w:r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set-url origin &lt;remote-url&gt;</w:t>
      </w:r>
    </w:p>
    <w:p w14:paraId="1A57FD25" w14:textId="71662433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</w:t>
      </w:r>
      <w:r w:rsidR="00610961">
        <w:rPr>
          <w:rFonts w:ascii="微软雅黑" w:eastAsia="微软雅黑" w:hAnsi="微软雅黑" w:hint="eastAsia"/>
          <w:sz w:val="21"/>
          <w:szCs w:val="21"/>
        </w:rPr>
        <w:t>关联的</w:t>
      </w:r>
      <w:r w:rsidRPr="005F1202">
        <w:rPr>
          <w:rFonts w:ascii="微软雅黑" w:eastAsia="微软雅黑" w:hAnsi="微软雅黑" w:hint="eastAsia"/>
          <w:sz w:val="21"/>
          <w:szCs w:val="21"/>
        </w:rPr>
        <w:t>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3B93D7CC" w:rsidR="002852AC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&lt;rbranch&gt;</w:t>
      </w:r>
    </w:p>
    <w:p w14:paraId="554354C1" w14:textId="4B844D71" w:rsidR="000E683D" w:rsidRPr="008F76EB" w:rsidRDefault="000E683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clone git@server-name:path/repo-name.git</w:t>
      </w:r>
    </w:p>
    <w:p w14:paraId="4F2B7A4D" w14:textId="6118335B" w:rsidR="00567120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  <w:r w:rsidR="00413F90">
        <w:rPr>
          <w:rFonts w:ascii="微软雅黑" w:eastAsia="微软雅黑" w:hAnsi="微软雅黑" w:hint="eastAsia"/>
          <w:sz w:val="21"/>
          <w:szCs w:val="21"/>
        </w:rPr>
        <w:t>。若要关联其他分支，使用下一组的指令。</w:t>
      </w:r>
    </w:p>
    <w:p w14:paraId="17F302E2" w14:textId="1910DBFC" w:rsidR="00B574C5" w:rsidRPr="008F76EB" w:rsidRDefault="00B574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url </w:t>
      </w:r>
      <w:r>
        <w:rPr>
          <w:rFonts w:ascii="微软雅黑" w:eastAsia="微软雅黑" w:hAnsi="微软雅黑" w:hint="eastAsia"/>
          <w:sz w:val="21"/>
          <w:szCs w:val="21"/>
        </w:rPr>
        <w:t>本命令后面的地址可以是远程库的http网址</w:t>
      </w:r>
    </w:p>
    <w:p w14:paraId="5696D6B0" w14:textId="4B455DAD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</w:t>
      </w:r>
      <w:r w:rsidR="00413F90">
        <w:rPr>
          <w:rFonts w:ascii="微软雅黑" w:eastAsia="微软雅黑" w:hAnsi="微软雅黑" w:hint="eastAsia"/>
          <w:sz w:val="21"/>
          <w:szCs w:val="21"/>
        </w:rPr>
        <w:t>/跟踪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branch&gt; origin/&lt;</w:t>
      </w:r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branch&gt;</w:t>
      </w:r>
    </w:p>
    <w:p w14:paraId="504BDC6F" w14:textId="2E583FFE" w:rsidR="00D120D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  <w:r w:rsidR="00413F90">
        <w:rPr>
          <w:rFonts w:ascii="微软雅黑" w:eastAsia="微软雅黑" w:hAnsi="微软雅黑" w:hint="eastAsia"/>
          <w:sz w:val="21"/>
          <w:szCs w:val="21"/>
        </w:rPr>
        <w:t>，-b用于指定lbranch</w:t>
      </w:r>
      <w:r w:rsidR="000A4A39">
        <w:rPr>
          <w:rFonts w:ascii="微软雅黑" w:eastAsia="微软雅黑" w:hAnsi="微软雅黑" w:hint="eastAsia"/>
          <w:sz w:val="21"/>
          <w:szCs w:val="21"/>
        </w:rPr>
        <w:t>的</w:t>
      </w:r>
      <w:r w:rsidR="00413F90">
        <w:rPr>
          <w:rFonts w:ascii="微软雅黑" w:eastAsia="微软雅黑" w:hAnsi="微软雅黑" w:hint="eastAsia"/>
          <w:sz w:val="21"/>
          <w:szCs w:val="21"/>
        </w:rPr>
        <w:t>名称</w:t>
      </w:r>
      <w:r w:rsidR="000A4A39">
        <w:rPr>
          <w:rFonts w:ascii="微软雅黑" w:eastAsia="微软雅黑" w:hAnsi="微软雅黑" w:hint="eastAsia"/>
          <w:sz w:val="21"/>
          <w:szCs w:val="21"/>
        </w:rPr>
        <w:t>（可以不同于rbranch）</w:t>
      </w:r>
      <w:r w:rsidR="00413F90">
        <w:rPr>
          <w:rFonts w:ascii="微软雅黑" w:eastAsia="微软雅黑" w:hAnsi="微软雅黑" w:hint="eastAsia"/>
          <w:sz w:val="21"/>
          <w:szCs w:val="21"/>
        </w:rPr>
        <w:t>。</w:t>
      </w:r>
    </w:p>
    <w:p w14:paraId="0DB7285C" w14:textId="52B93565" w:rsidR="00413F90" w:rsidRDefault="00413F9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</w:t>
      </w:r>
      <w:r>
        <w:rPr>
          <w:rFonts w:ascii="Consolas" w:hAnsi="Consolas"/>
          <w:color w:val="DD0055"/>
        </w:rPr>
        <w:t xml:space="preserve"> --</w:t>
      </w:r>
      <w:r>
        <w:rPr>
          <w:rFonts w:ascii="Consolas" w:hAnsi="Consolas" w:hint="eastAsia"/>
          <w:color w:val="DD0055"/>
        </w:rPr>
        <w:t>track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origin</w:t>
      </w:r>
      <w:r>
        <w:rPr>
          <w:rFonts w:ascii="Consolas" w:hAnsi="Consolas"/>
          <w:color w:val="DD0055"/>
        </w:rPr>
        <w:t>/&lt;rbranch&gt;</w:t>
      </w:r>
    </w:p>
    <w:p w14:paraId="2642410E" w14:textId="40AC9E95" w:rsidR="00413F90" w:rsidRPr="008F76EB" w:rsidRDefault="00413F90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类似上一指令，只是默认将本地分支取相同名称。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&lt;lbranch&gt;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[&lt;lbranch&gt;]</w:t>
      </w:r>
    </w:p>
    <w:p w14:paraId="633E0A2B" w14:textId="078024B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远程分支rbranch</w:t>
      </w:r>
      <w:r>
        <w:rPr>
          <w:rFonts w:ascii="微软雅黑" w:eastAsia="微软雅黑" w:hAnsi="微软雅黑" w:hint="eastAsia"/>
          <w:sz w:val="21"/>
          <w:szCs w:val="21"/>
        </w:rPr>
        <w:t>）设置为lbranch（若省略则为当前分支cbranch）的上游</w:t>
      </w:r>
      <w:r w:rsidR="000A4A39">
        <w:rPr>
          <w:rFonts w:ascii="微软雅黑" w:eastAsia="微软雅黑" w:hAnsi="微软雅黑" w:hint="eastAsia"/>
          <w:sz w:val="21"/>
          <w:szCs w:val="21"/>
        </w:rPr>
        <w:t>分支</w:t>
      </w:r>
      <w:r w:rsidR="008D34DD">
        <w:rPr>
          <w:rFonts w:ascii="微软雅黑" w:eastAsia="微软雅黑" w:hAnsi="微软雅黑" w:hint="eastAsia"/>
          <w:sz w:val="21"/>
          <w:szCs w:val="21"/>
        </w:rPr>
        <w:t>（</w:t>
      </w:r>
      <w:r w:rsidR="000A4A39">
        <w:rPr>
          <w:rFonts w:ascii="微软雅黑" w:eastAsia="微软雅黑" w:hAnsi="微软雅黑" w:hint="eastAsia"/>
          <w:sz w:val="21"/>
          <w:szCs w:val="21"/>
        </w:rPr>
        <w:t>也就是其关联分支或正在跟踪的分支</w:t>
      </w:r>
      <w:r w:rsidR="008D34DD">
        <w:rPr>
          <w:rFonts w:ascii="微软雅黑" w:eastAsia="微软雅黑" w:hAnsi="微软雅黑" w:hint="eastAsia"/>
          <w:sz w:val="21"/>
          <w:szCs w:val="21"/>
        </w:rPr>
        <w:t>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0A4A39">
        <w:rPr>
          <w:rFonts w:ascii="微软雅黑" w:eastAsia="微软雅黑" w:hAnsi="微软雅黑" w:hint="eastAsia"/>
          <w:sz w:val="21"/>
          <w:szCs w:val="21"/>
        </w:rPr>
        <w:t>也可以注意到，本地分支和远程分支取名可以不一样，因而不会自动设置关联。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rigin/&lt;rbranch&gt;</w:t>
      </w:r>
    </w:p>
    <w:p w14:paraId="47D790EE" w14:textId="10D76376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</w:t>
      </w:r>
      <w:r w:rsidR="00157AAB">
        <w:rPr>
          <w:rFonts w:ascii="微软雅黑" w:eastAsia="微软雅黑" w:hAnsi="微软雅黑" w:hint="eastAsia"/>
          <w:sz w:val="21"/>
          <w:szCs w:val="21"/>
        </w:rPr>
        <w:t>和同步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remote -v</w:t>
      </w:r>
    </w:p>
    <w:p w14:paraId="6E08F248" w14:textId="320F63AF" w:rsidR="00EC3677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  <w:r w:rsidR="002849F3">
        <w:rPr>
          <w:rFonts w:ascii="微软雅黑" w:eastAsia="微软雅黑" w:hAnsi="微软雅黑" w:hint="eastAsia"/>
          <w:sz w:val="21"/>
          <w:szCs w:val="21"/>
        </w:rPr>
        <w:t>，其实就只是fetch和push命令分别对应的远程库名和其地址。</w:t>
      </w:r>
    </w:p>
    <w:p w14:paraId="4095BE6B" w14:textId="33BAFAC1" w:rsidR="00157AAB" w:rsidRPr="00157AAB" w:rsidRDefault="00157AAB" w:rsidP="00157AAB">
      <w:pPr>
        <w:spacing w:after="0"/>
        <w:rPr>
          <w:rFonts w:ascii="Consolas" w:hAnsi="Consolas"/>
          <w:color w:val="DD0055"/>
        </w:rPr>
      </w:pPr>
      <w:r w:rsidRPr="00157AAB">
        <w:rPr>
          <w:rFonts w:ascii="Consolas" w:hAnsi="Consolas"/>
          <w:color w:val="DD0055"/>
        </w:rPr>
        <w:t>git remote [-v|--verbose] update [-p|--prune] [(&lt;group&gt;|&lt;remote&gt;)...]</w:t>
      </w:r>
    </w:p>
    <w:p w14:paraId="137004CC" w14:textId="7D4E25E6" w:rsidR="00157AAB" w:rsidRPr="00157AAB" w:rsidRDefault="00157AA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更新本地存储的远程库信息，这不是同步或合并内容。一般情况下，GitBash不会实时更新本地的远程库信息（如果修改来自于他人），如果想要看远程库是否有变化又不想使用fetch或pull等内容性操作，可以使用本指令。再使用git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status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即可看到最新状态。</w:t>
      </w:r>
    </w:p>
    <w:p w14:paraId="130B630E" w14:textId="7C24A0F4" w:rsidR="00CD5216" w:rsidRPr="00CD5216" w:rsidRDefault="002849F3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 xml:space="preserve">git branch </w:t>
      </w:r>
      <w:r w:rsidR="00CD5216">
        <w:rPr>
          <w:rFonts w:ascii="Consolas" w:hAnsi="Consolas" w:hint="eastAsia"/>
          <w:color w:val="DD0055"/>
        </w:rPr>
        <w:t>-r</w:t>
      </w:r>
    </w:p>
    <w:p w14:paraId="3D9FD77A" w14:textId="57B6F060" w:rsidR="002849F3" w:rsidRDefault="002849F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显示远程库中的分支信息</w:t>
      </w:r>
      <w:r w:rsidR="00C823AB">
        <w:rPr>
          <w:rFonts w:ascii="微软雅黑" w:eastAsia="微软雅黑" w:hAnsi="微软雅黑" w:hint="eastAsia"/>
          <w:sz w:val="21"/>
          <w:szCs w:val="21"/>
        </w:rPr>
        <w:t>，-r可以放在很多其他命令中代表和远程库相关的含义。</w:t>
      </w:r>
    </w:p>
    <w:p w14:paraId="20307914" w14:textId="1B1304C9" w:rsidR="00CD5216" w:rsidRDefault="00CD5216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 w:rsidRPr="002849F3">
        <w:rPr>
          <w:rFonts w:ascii="Consolas" w:hAnsi="Consolas"/>
          <w:color w:val="DD0055"/>
        </w:rPr>
        <w:t xml:space="preserve">git branch </w:t>
      </w:r>
      <w:r>
        <w:rPr>
          <w:rFonts w:ascii="Consolas" w:hAnsi="Consolas" w:hint="eastAsia"/>
          <w:color w:val="DD0055"/>
        </w:rPr>
        <w:t>-</w:t>
      </w:r>
      <w:r>
        <w:rPr>
          <w:rFonts w:ascii="Consolas" w:hAnsi="Consolas" w:hint="eastAsia"/>
          <w:color w:val="DD0055"/>
        </w:rPr>
        <w:t>a</w:t>
      </w:r>
    </w:p>
    <w:p w14:paraId="1E0BD8FB" w14:textId="4BDD0BEB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显示本地和远程库中的所有分支信息。</w:t>
      </w:r>
    </w:p>
    <w:p w14:paraId="21A1C2B3" w14:textId="55B70B5E" w:rsidR="006959BC" w:rsidRPr="006959BC" w:rsidRDefault="006959BC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>git branch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-vv</w:t>
      </w:r>
    </w:p>
    <w:p w14:paraId="2B7168B1" w14:textId="582FBC64" w:rsidR="006959BC" w:rsidRPr="008F76EB" w:rsidRDefault="006959BC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 w:rsidRPr="006959BC">
        <w:rPr>
          <w:rFonts w:ascii="微软雅黑" w:eastAsia="微软雅黑" w:hAnsi="微软雅黑"/>
          <w:sz w:val="21"/>
          <w:szCs w:val="21"/>
        </w:rPr>
        <w:t>将所有的本地分支列出来并且包含更多的信息，如每一个分支正在跟踪哪个远程分支与本地分支是否是领先、落后或是都有。</w:t>
      </w:r>
      <w:r w:rsidR="00803314">
        <w:rPr>
          <w:rFonts w:ascii="微软雅黑" w:eastAsia="微软雅黑" w:hAnsi="微软雅黑" w:hint="eastAsia"/>
          <w:sz w:val="21"/>
          <w:szCs w:val="21"/>
        </w:rPr>
        <w:t>-vv一般比-v多输出一些相关信息。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pull [options] [&lt;repository&gt; [&lt;refspec&gt;…​]]</w:t>
      </w:r>
    </w:p>
    <w:p w14:paraId="6F2790FE" w14:textId="68643364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62DD673D" w14:textId="6C0C61A4" w:rsidR="003B4C61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 xml:space="preserve">[options] </w:t>
      </w:r>
      <w:r w:rsidR="003B4C61">
        <w:rPr>
          <w:rFonts w:ascii="微软雅黑" w:eastAsia="微软雅黑" w:hAnsi="微软雅黑" w:hint="eastAsia"/>
          <w:sz w:val="21"/>
          <w:szCs w:val="21"/>
        </w:rPr>
        <w:t>可以添加git</w:t>
      </w:r>
      <w:r w:rsidR="003B4C61">
        <w:rPr>
          <w:rFonts w:ascii="微软雅黑" w:eastAsia="微软雅黑" w:hAnsi="微软雅黑"/>
          <w:sz w:val="21"/>
          <w:szCs w:val="21"/>
        </w:rPr>
        <w:t xml:space="preserve"> </w:t>
      </w:r>
      <w:r w:rsidR="003B4C61">
        <w:rPr>
          <w:rFonts w:ascii="微软雅黑" w:eastAsia="微软雅黑" w:hAnsi="微软雅黑" w:hint="eastAsia"/>
          <w:sz w:val="21"/>
          <w:szCs w:val="21"/>
        </w:rPr>
        <w:t>merge指令的一些options</w:t>
      </w:r>
    </w:p>
    <w:p w14:paraId="108FED03" w14:textId="7C844016" w:rsidR="003B4C61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&lt;refspec&gt;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[&lt;refspec&gt;…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7" w:name="_Toc35363111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&lt;tagname&gt;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&lt;tagname&gt;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&lt;tagname&gt;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:refs/tags/&lt;tagname&gt;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&lt;tagname&gt;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35363112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r w:rsidRPr="00B97E26">
        <w:rPr>
          <w:rFonts w:ascii="Consolas" w:hAnsi="Consolas"/>
          <w:color w:val="DD0055"/>
        </w:rPr>
        <w:t>gitignore</w:t>
      </w:r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在Git库中隐藏这些文件。之后commit该</w:t>
      </w:r>
      <w:r w:rsidR="001D7D67" w:rsidRPr="00B97E26">
        <w:rPr>
          <w:rFonts w:ascii="Consolas" w:hAnsi="Consolas" w:hint="eastAsia"/>
          <w:color w:val="DD0055"/>
        </w:rPr>
        <w:t>.</w:t>
      </w:r>
      <w:r w:rsidR="001D7D67" w:rsidRPr="00B97E26">
        <w:rPr>
          <w:rFonts w:ascii="Consolas" w:hAnsi="Consolas"/>
          <w:color w:val="DD0055"/>
        </w:rPr>
        <w:t>gitignore</w:t>
      </w:r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忽略操作系统自动生成的文件，比如缩略图等；</w:t>
      </w:r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忽略编译生成的中间文件、可执行文件等，也就是如果一个文件是通过另一个文件自动生成的，那自动生成的文件就没必要放进版本库，比如Java编译产生的.class文件；</w:t>
      </w:r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3E3FCA4A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65C6624F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，可以用[</w:t>
      </w:r>
      <w:r w:rsidR="00FA7AB5">
        <w:rPr>
          <w:rFonts w:ascii="微软雅黑" w:eastAsia="微软雅黑" w:hAnsi="微软雅黑"/>
          <w:sz w:val="21"/>
          <w:szCs w:val="21"/>
          <w:lang w:val="en-US"/>
        </w:rPr>
        <w:t>0-9]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等类似表示法表示范围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lastRenderedPageBreak/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*.py[cod]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</w:p>
    <w:p w14:paraId="71506EB8" w14:textId="35B48138" w:rsidR="00B065CD" w:rsidRDefault="002D56C3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447A3D08" w14:textId="7D1D41F9" w:rsid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</w:t>
      </w:r>
      <w:r w:rsidR="00693FA1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目录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；不管是根目录的 /fd1/ ，还是某个子目录 /child/fd1/ ，都会被忽略</w:t>
      </w:r>
    </w:p>
    <w:p w14:paraId="6678E783" w14:textId="6072FF23" w:rsidR="00CA759E" w:rsidRPr="00A20B9C" w:rsidRDefault="00CA759E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#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注意不能后加*写成f</w:t>
      </w: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d1/*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，这无法被识别</w:t>
      </w:r>
    </w:p>
    <w:p w14:paraId="404425B5" w14:textId="3E52E9B9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</w:t>
      </w:r>
    </w:p>
    <w:p w14:paraId="41C9041B" w14:textId="52569D2A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</w:t>
      </w:r>
    </w:p>
    <w:p w14:paraId="65E25D55" w14:textId="6EA73950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</w:t>
      </w: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忽略全部内容，但是不忽略 .gitignore 文件、根目录下的 /fw/bin/ 和 /fw/sf/ 目录</w:t>
      </w:r>
    </w:p>
    <w:p w14:paraId="526156D0" w14:textId="5FD825B4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!.gitignore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!/fw/sf/</w:t>
      </w:r>
    </w:p>
    <w:p w14:paraId="41FC1987" w14:textId="52A2A566" w:rsidR="00B065CD" w:rsidRPr="00A01B9F" w:rsidRDefault="00B065CD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#忽略doc目录下的所有.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txt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文件，包括子目录下的，若不加*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*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表示仅忽略doc根目录下的</w:t>
      </w:r>
    </w:p>
    <w:p w14:paraId="325D1B4E" w14:textId="71BDC3D2" w:rsidR="00B065CD" w:rsidRPr="00E719E8" w:rsidRDefault="00B065CD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065CD">
        <w:rPr>
          <w:rFonts w:ascii="微软雅黑" w:eastAsia="微软雅黑" w:hAnsi="微软雅黑"/>
          <w:sz w:val="21"/>
          <w:szCs w:val="21"/>
          <w:lang w:val="en-US"/>
        </w:rPr>
        <w:t>doc/**/*.txt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068EF646" w:rsidR="004211EB" w:rsidRPr="001D7D67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.gitignore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中关于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某文件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的具体设定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，file是一个可以随意查找的名称，</w:t>
      </w:r>
      <w:r w:rsidR="00B865FB">
        <w:rPr>
          <w:rFonts w:ascii="微软雅黑" w:eastAsia="微软雅黑" w:hAnsi="微软雅黑" w:hint="eastAsia"/>
          <w:sz w:val="21"/>
          <w:szCs w:val="21"/>
          <w:lang w:val="en-US"/>
        </w:rPr>
        <w:t>如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文件名的一部分或目录名的一部分。</w:t>
      </w:r>
    </w:p>
    <w:p w14:paraId="761EE32A" w14:textId="19FDB4AD" w:rsidR="00B97E26" w:rsidRDefault="00B97E2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56FF7493" w:rsidR="00DD7513" w:rsidRPr="00C2536B" w:rsidRDefault="00A036B8" w:rsidP="00C2536B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9" w:name="_Toc35363113"/>
      <w:r>
        <w:rPr>
          <w:rFonts w:ascii="微软雅黑" w:eastAsia="微软雅黑" w:hAnsi="微软雅黑"/>
          <w:color w:val="auto"/>
          <w:sz w:val="24"/>
          <w:szCs w:val="24"/>
        </w:rPr>
        <w:t xml:space="preserve">10. </w:t>
      </w:r>
      <w:r w:rsidR="00DD7513" w:rsidRPr="00A036B8">
        <w:rPr>
          <w:rFonts w:ascii="微软雅黑" w:eastAsia="微软雅黑" w:hAnsi="微软雅黑"/>
          <w:color w:val="auto"/>
          <w:sz w:val="24"/>
          <w:szCs w:val="24"/>
        </w:rPr>
        <w:t>GitHub</w:t>
      </w:r>
      <w:r w:rsidR="00DD7513" w:rsidRPr="00A036B8">
        <w:rPr>
          <w:rFonts w:ascii="微软雅黑" w:eastAsia="微软雅黑" w:hAnsi="微软雅黑" w:hint="eastAsia"/>
          <w:color w:val="auto"/>
          <w:sz w:val="24"/>
          <w:szCs w:val="24"/>
        </w:rPr>
        <w:t>的配置</w:t>
      </w:r>
      <w:bookmarkEnd w:id="9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2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45925"/>
    <w:rsid w:val="000470BE"/>
    <w:rsid w:val="00097599"/>
    <w:rsid w:val="000A0534"/>
    <w:rsid w:val="000A3AA8"/>
    <w:rsid w:val="000A4A39"/>
    <w:rsid w:val="000B3FE9"/>
    <w:rsid w:val="000E4E13"/>
    <w:rsid w:val="000E683D"/>
    <w:rsid w:val="00147031"/>
    <w:rsid w:val="00155F83"/>
    <w:rsid w:val="00157AAB"/>
    <w:rsid w:val="001A2D36"/>
    <w:rsid w:val="001D7D67"/>
    <w:rsid w:val="002049D0"/>
    <w:rsid w:val="00224254"/>
    <w:rsid w:val="00260816"/>
    <w:rsid w:val="0028059B"/>
    <w:rsid w:val="0028275B"/>
    <w:rsid w:val="002849F3"/>
    <w:rsid w:val="002852AC"/>
    <w:rsid w:val="002931E2"/>
    <w:rsid w:val="002B6BAA"/>
    <w:rsid w:val="002C44EC"/>
    <w:rsid w:val="002D56C3"/>
    <w:rsid w:val="002D6E55"/>
    <w:rsid w:val="002E0A92"/>
    <w:rsid w:val="002F4F43"/>
    <w:rsid w:val="003144B2"/>
    <w:rsid w:val="00331243"/>
    <w:rsid w:val="00341D3D"/>
    <w:rsid w:val="00345494"/>
    <w:rsid w:val="003652C8"/>
    <w:rsid w:val="00374F65"/>
    <w:rsid w:val="0039496A"/>
    <w:rsid w:val="003A6362"/>
    <w:rsid w:val="003B4C61"/>
    <w:rsid w:val="003F5427"/>
    <w:rsid w:val="00412352"/>
    <w:rsid w:val="00413F90"/>
    <w:rsid w:val="0041544B"/>
    <w:rsid w:val="004211EB"/>
    <w:rsid w:val="00423E25"/>
    <w:rsid w:val="00431110"/>
    <w:rsid w:val="00445B20"/>
    <w:rsid w:val="004676B8"/>
    <w:rsid w:val="00474C25"/>
    <w:rsid w:val="004A3AE6"/>
    <w:rsid w:val="004A76EC"/>
    <w:rsid w:val="004C0D2A"/>
    <w:rsid w:val="004D3014"/>
    <w:rsid w:val="004D57DD"/>
    <w:rsid w:val="004F1E02"/>
    <w:rsid w:val="004F7008"/>
    <w:rsid w:val="00504712"/>
    <w:rsid w:val="005217C3"/>
    <w:rsid w:val="005257BF"/>
    <w:rsid w:val="005440B9"/>
    <w:rsid w:val="005541AF"/>
    <w:rsid w:val="00567120"/>
    <w:rsid w:val="005A2755"/>
    <w:rsid w:val="005A7852"/>
    <w:rsid w:val="005C1A4E"/>
    <w:rsid w:val="005C1F47"/>
    <w:rsid w:val="005F1202"/>
    <w:rsid w:val="00610961"/>
    <w:rsid w:val="0061200F"/>
    <w:rsid w:val="006142FE"/>
    <w:rsid w:val="00641085"/>
    <w:rsid w:val="00647961"/>
    <w:rsid w:val="00690E65"/>
    <w:rsid w:val="00693FA1"/>
    <w:rsid w:val="006959BC"/>
    <w:rsid w:val="006A5D2D"/>
    <w:rsid w:val="006B47A1"/>
    <w:rsid w:val="006F1BA6"/>
    <w:rsid w:val="006F426C"/>
    <w:rsid w:val="007823EB"/>
    <w:rsid w:val="00782D64"/>
    <w:rsid w:val="00787243"/>
    <w:rsid w:val="00797DBF"/>
    <w:rsid w:val="007A0B45"/>
    <w:rsid w:val="007A3F91"/>
    <w:rsid w:val="007D480F"/>
    <w:rsid w:val="007F138B"/>
    <w:rsid w:val="00803314"/>
    <w:rsid w:val="0085018F"/>
    <w:rsid w:val="0085485B"/>
    <w:rsid w:val="00862DAD"/>
    <w:rsid w:val="008727EF"/>
    <w:rsid w:val="008B0C27"/>
    <w:rsid w:val="008D34DD"/>
    <w:rsid w:val="008E36EB"/>
    <w:rsid w:val="008E59F6"/>
    <w:rsid w:val="008F76EB"/>
    <w:rsid w:val="009A2D92"/>
    <w:rsid w:val="009A3DF4"/>
    <w:rsid w:val="009F00A1"/>
    <w:rsid w:val="00A01B9F"/>
    <w:rsid w:val="00A036B8"/>
    <w:rsid w:val="00A20B9C"/>
    <w:rsid w:val="00A22644"/>
    <w:rsid w:val="00A31903"/>
    <w:rsid w:val="00A60B4F"/>
    <w:rsid w:val="00A8783E"/>
    <w:rsid w:val="00A94CC9"/>
    <w:rsid w:val="00A977E1"/>
    <w:rsid w:val="00AA69C5"/>
    <w:rsid w:val="00B0268D"/>
    <w:rsid w:val="00B065CD"/>
    <w:rsid w:val="00B07524"/>
    <w:rsid w:val="00B150DF"/>
    <w:rsid w:val="00B56996"/>
    <w:rsid w:val="00B574C5"/>
    <w:rsid w:val="00B7756A"/>
    <w:rsid w:val="00B865FB"/>
    <w:rsid w:val="00B97E26"/>
    <w:rsid w:val="00BA2CA8"/>
    <w:rsid w:val="00BD07C7"/>
    <w:rsid w:val="00BE1F28"/>
    <w:rsid w:val="00C02ED9"/>
    <w:rsid w:val="00C1098A"/>
    <w:rsid w:val="00C2536B"/>
    <w:rsid w:val="00C47394"/>
    <w:rsid w:val="00C76DD7"/>
    <w:rsid w:val="00C823AB"/>
    <w:rsid w:val="00C93D9E"/>
    <w:rsid w:val="00CA759E"/>
    <w:rsid w:val="00CB7064"/>
    <w:rsid w:val="00CD5216"/>
    <w:rsid w:val="00CF1EA8"/>
    <w:rsid w:val="00D120DB"/>
    <w:rsid w:val="00D30898"/>
    <w:rsid w:val="00D60B2A"/>
    <w:rsid w:val="00D63EFD"/>
    <w:rsid w:val="00D84EE1"/>
    <w:rsid w:val="00DB324A"/>
    <w:rsid w:val="00DC4296"/>
    <w:rsid w:val="00DD0A2D"/>
    <w:rsid w:val="00DD7513"/>
    <w:rsid w:val="00E11753"/>
    <w:rsid w:val="00E23DBF"/>
    <w:rsid w:val="00E46CF5"/>
    <w:rsid w:val="00E6798B"/>
    <w:rsid w:val="00E719E8"/>
    <w:rsid w:val="00EC3677"/>
    <w:rsid w:val="00EC5D8E"/>
    <w:rsid w:val="00ED0A51"/>
    <w:rsid w:val="00EE290A"/>
    <w:rsid w:val="00F063B5"/>
    <w:rsid w:val="00FA7A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353BF-9556-4E88-95D3-1626A4F5F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</TotalTime>
  <Pages>9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194</cp:revision>
  <dcterms:created xsi:type="dcterms:W3CDTF">2019-10-08T12:31:00Z</dcterms:created>
  <dcterms:modified xsi:type="dcterms:W3CDTF">2020-05-03T14:57:00Z</dcterms:modified>
</cp:coreProperties>
</file>