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imes New Roman"/>
          <w:b w:val="0"/>
          <w:bCs w:val="0"/>
          <w:color w:val="auto"/>
          <w:sz w:val="22"/>
          <w:szCs w:val="22"/>
          <w:lang w:val="zh-CN"/>
        </w:rPr>
        <w:id w:val="253110377"/>
        <w:docPartObj>
          <w:docPartGallery w:val="Table of Contents"/>
          <w:docPartUnique/>
        </w:docPartObj>
      </w:sdtPr>
      <w:sdtEndPr>
        <w:rPr>
          <w:lang w:val="en-US"/>
        </w:rPr>
      </w:sdtEndPr>
      <w:sdtContent>
        <w:p w14:paraId="14E8C888" w14:textId="77777777" w:rsidR="00FB16DE" w:rsidRPr="00411AAE" w:rsidRDefault="00FB16DE" w:rsidP="00FB16DE">
          <w:pPr>
            <w:pStyle w:val="TOCHeading"/>
            <w:spacing w:before="0" w:line="240" w:lineRule="atLeast"/>
            <w:rPr>
              <w:rFonts w:ascii="Times New Roman" w:hAnsi="Times New Roman" w:cs="Times New Roman"/>
            </w:rPr>
          </w:pPr>
          <w:r w:rsidRPr="00411AAE">
            <w:rPr>
              <w:rFonts w:ascii="Times New Roman" w:cs="Times New Roman"/>
              <w:lang w:val="zh-CN"/>
            </w:rPr>
            <w:t>目录</w:t>
          </w:r>
        </w:p>
        <w:p w14:paraId="4161D349" w14:textId="77777777" w:rsidR="00FB16DE" w:rsidRPr="00411AAE" w:rsidRDefault="0080486E" w:rsidP="00FB16DE">
          <w:pPr>
            <w:pStyle w:val="TOC1"/>
            <w:tabs>
              <w:tab w:val="right" w:leader="dot" w:pos="8296"/>
            </w:tabs>
            <w:spacing w:after="0" w:line="240" w:lineRule="atLeast"/>
            <w:rPr>
              <w:rFonts w:ascii="Times New Roman" w:hAnsi="Times New Roman" w:cs="Times New Roman"/>
              <w:noProof/>
              <w:kern w:val="2"/>
              <w:sz w:val="21"/>
            </w:rPr>
          </w:pPr>
          <w:r w:rsidRPr="00411AAE">
            <w:rPr>
              <w:rFonts w:ascii="Times New Roman" w:hAnsi="Times New Roman" w:cs="Times New Roman"/>
            </w:rPr>
            <w:fldChar w:fldCharType="begin"/>
          </w:r>
          <w:r w:rsidR="00FB16DE" w:rsidRPr="00411AAE">
            <w:rPr>
              <w:rFonts w:ascii="Times New Roman" w:hAnsi="Times New Roman" w:cs="Times New Roman"/>
            </w:rPr>
            <w:instrText xml:space="preserve"> TOC \o "1-3" \h \z \u </w:instrText>
          </w:r>
          <w:r w:rsidRPr="00411AAE">
            <w:rPr>
              <w:rFonts w:ascii="Times New Roman" w:hAnsi="Times New Roman" w:cs="Times New Roman"/>
            </w:rPr>
            <w:fldChar w:fldCharType="separate"/>
          </w:r>
          <w:hyperlink w:anchor="_Toc476840003" w:history="1">
            <w:r w:rsidR="00FB16DE" w:rsidRPr="00411AAE">
              <w:rPr>
                <w:rStyle w:val="Hyperlink"/>
                <w:rFonts w:ascii="Times New Roman" w:hAnsi="Times New Roman" w:cs="Times New Roman"/>
                <w:noProof/>
              </w:rPr>
              <w:t>零、本笔记的书写习惯</w:t>
            </w:r>
            <w:r w:rsidR="00FB16DE" w:rsidRPr="00411AAE">
              <w:rPr>
                <w:rFonts w:ascii="Times New Roman" w:hAnsi="Times New Roman" w:cs="Times New Roman"/>
                <w:noProof/>
                <w:webHidden/>
              </w:rPr>
              <w:tab/>
            </w:r>
            <w:r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_Toc476840003 \h </w:instrText>
            </w:r>
            <w:r w:rsidRPr="00411AAE">
              <w:rPr>
                <w:rFonts w:ascii="Times New Roman" w:hAnsi="Times New Roman" w:cs="Times New Roman"/>
                <w:noProof/>
                <w:webHidden/>
              </w:rPr>
            </w:r>
            <w:r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1</w:t>
            </w:r>
            <w:r w:rsidRPr="00411AAE">
              <w:rPr>
                <w:rFonts w:ascii="Times New Roman" w:hAnsi="Times New Roman" w:cs="Times New Roman"/>
                <w:noProof/>
                <w:webHidden/>
              </w:rPr>
              <w:fldChar w:fldCharType="end"/>
            </w:r>
          </w:hyperlink>
        </w:p>
        <w:p w14:paraId="60F3751A" w14:textId="77777777" w:rsidR="00FB16DE" w:rsidRPr="00411AAE" w:rsidRDefault="00002226" w:rsidP="00FB16DE">
          <w:pPr>
            <w:pStyle w:val="TOC1"/>
            <w:tabs>
              <w:tab w:val="right" w:leader="dot" w:pos="8296"/>
            </w:tabs>
            <w:spacing w:after="0" w:line="240" w:lineRule="atLeast"/>
            <w:rPr>
              <w:rFonts w:ascii="Times New Roman" w:hAnsi="Times New Roman" w:cs="Times New Roman"/>
              <w:noProof/>
              <w:kern w:val="2"/>
              <w:sz w:val="21"/>
            </w:rPr>
          </w:pPr>
          <w:hyperlink w:anchor="_Toc476840004" w:history="1">
            <w:r w:rsidR="00FB16DE" w:rsidRPr="00411AAE">
              <w:rPr>
                <w:rStyle w:val="Hyperlink"/>
                <w:rFonts w:ascii="Times New Roman" w:hAnsi="Times New Roman" w:cs="Times New Roman"/>
                <w:noProof/>
              </w:rPr>
              <w:t>一、基本概念</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_Toc476840004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1</w:t>
            </w:r>
            <w:r w:rsidR="0080486E" w:rsidRPr="00411AAE">
              <w:rPr>
                <w:rFonts w:ascii="Times New Roman" w:hAnsi="Times New Roman" w:cs="Times New Roman"/>
                <w:noProof/>
                <w:webHidden/>
              </w:rPr>
              <w:fldChar w:fldCharType="end"/>
            </w:r>
          </w:hyperlink>
        </w:p>
        <w:p w14:paraId="76E061A0" w14:textId="77777777" w:rsidR="00FB16DE" w:rsidRPr="00411AAE" w:rsidRDefault="00002226" w:rsidP="00FB16DE">
          <w:pPr>
            <w:pStyle w:val="TOC1"/>
            <w:tabs>
              <w:tab w:val="right" w:leader="dot" w:pos="8296"/>
            </w:tabs>
            <w:spacing w:after="0" w:line="240" w:lineRule="atLeast"/>
            <w:rPr>
              <w:rFonts w:ascii="Times New Roman" w:hAnsi="Times New Roman" w:cs="Times New Roman"/>
              <w:noProof/>
              <w:kern w:val="2"/>
              <w:sz w:val="21"/>
            </w:rPr>
          </w:pPr>
          <w:hyperlink w:anchor="_Toc476840005" w:history="1">
            <w:r w:rsidR="00FB16DE" w:rsidRPr="00411AAE">
              <w:rPr>
                <w:rStyle w:val="Hyperlink"/>
                <w:rFonts w:ascii="Times New Roman" w:hAnsi="Times New Roman" w:cs="Times New Roman"/>
                <w:noProof/>
              </w:rPr>
              <w:t>二、信息隐蔽的具体实现方法</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_Toc476840005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1</w:t>
            </w:r>
            <w:r w:rsidR="0080486E" w:rsidRPr="00411AAE">
              <w:rPr>
                <w:rFonts w:ascii="Times New Roman" w:hAnsi="Times New Roman" w:cs="Times New Roman"/>
                <w:noProof/>
                <w:webHidden/>
              </w:rPr>
              <w:fldChar w:fldCharType="end"/>
            </w:r>
          </w:hyperlink>
        </w:p>
        <w:p w14:paraId="190E28A5" w14:textId="77777777" w:rsidR="00FB16DE" w:rsidRPr="00411AAE" w:rsidRDefault="00002226" w:rsidP="00FB16DE">
          <w:pPr>
            <w:pStyle w:val="TOC1"/>
            <w:tabs>
              <w:tab w:val="right" w:leader="dot" w:pos="8296"/>
            </w:tabs>
            <w:spacing w:after="0" w:line="240" w:lineRule="atLeast"/>
            <w:rPr>
              <w:rFonts w:ascii="Times New Roman" w:hAnsi="Times New Roman" w:cs="Times New Roman"/>
              <w:noProof/>
              <w:kern w:val="2"/>
              <w:sz w:val="21"/>
            </w:rPr>
          </w:pPr>
          <w:hyperlink w:anchor="_Toc476840006" w:history="1">
            <w:r w:rsidR="00FB16DE" w:rsidRPr="00411AAE">
              <w:rPr>
                <w:rStyle w:val="Hyperlink"/>
                <w:rFonts w:ascii="Times New Roman" w:hAnsi="Times New Roman" w:cs="Times New Roman"/>
                <w:noProof/>
              </w:rPr>
              <w:t>三、类和对象的相关知识点</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_Toc476840006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2</w:t>
            </w:r>
            <w:r w:rsidR="0080486E" w:rsidRPr="00411AAE">
              <w:rPr>
                <w:rFonts w:ascii="Times New Roman" w:hAnsi="Times New Roman" w:cs="Times New Roman"/>
                <w:noProof/>
                <w:webHidden/>
              </w:rPr>
              <w:fldChar w:fldCharType="end"/>
            </w:r>
          </w:hyperlink>
        </w:p>
        <w:p w14:paraId="4F39FC9C" w14:textId="77777777" w:rsidR="00FB16DE" w:rsidRPr="00411AAE" w:rsidRDefault="00002226" w:rsidP="00FB16DE">
          <w:pPr>
            <w:pStyle w:val="TOC1"/>
            <w:tabs>
              <w:tab w:val="right" w:leader="dot" w:pos="8296"/>
            </w:tabs>
            <w:spacing w:after="0" w:line="240" w:lineRule="atLeast"/>
            <w:rPr>
              <w:rFonts w:ascii="Times New Roman" w:hAnsi="Times New Roman" w:cs="Times New Roman"/>
              <w:noProof/>
              <w:kern w:val="2"/>
              <w:sz w:val="21"/>
            </w:rPr>
          </w:pPr>
          <w:hyperlink w:anchor="_Toc476840007" w:history="1">
            <w:r w:rsidR="00FB16DE" w:rsidRPr="00411AAE">
              <w:rPr>
                <w:rStyle w:val="Hyperlink"/>
                <w:rFonts w:ascii="Times New Roman" w:hAnsi="Times New Roman" w:cs="Times New Roman"/>
                <w:noProof/>
              </w:rPr>
              <w:t>四、运算符重载</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_Toc476840007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4</w:t>
            </w:r>
            <w:r w:rsidR="0080486E" w:rsidRPr="00411AAE">
              <w:rPr>
                <w:rFonts w:ascii="Times New Roman" w:hAnsi="Times New Roman" w:cs="Times New Roman"/>
                <w:noProof/>
                <w:webHidden/>
              </w:rPr>
              <w:fldChar w:fldCharType="end"/>
            </w:r>
          </w:hyperlink>
        </w:p>
        <w:p w14:paraId="7E9CCF20" w14:textId="77777777" w:rsidR="00FB16DE" w:rsidRPr="00411AAE" w:rsidRDefault="00002226" w:rsidP="00FB16DE">
          <w:pPr>
            <w:pStyle w:val="TOC1"/>
            <w:tabs>
              <w:tab w:val="right" w:leader="dot" w:pos="8296"/>
            </w:tabs>
            <w:spacing w:after="0" w:line="240" w:lineRule="atLeast"/>
            <w:rPr>
              <w:rFonts w:ascii="Times New Roman" w:hAnsi="Times New Roman" w:cs="Times New Roman"/>
              <w:noProof/>
              <w:kern w:val="2"/>
              <w:sz w:val="21"/>
            </w:rPr>
          </w:pPr>
          <w:hyperlink w:anchor="_Toc476840008" w:history="1">
            <w:r w:rsidR="00FB16DE" w:rsidRPr="00411AAE">
              <w:rPr>
                <w:rStyle w:val="Hyperlink"/>
                <w:rFonts w:ascii="Times New Roman" w:hAnsi="Times New Roman" w:cs="Times New Roman"/>
                <w:noProof/>
              </w:rPr>
              <w:t>五、数据转换</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_Toc476840008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5</w:t>
            </w:r>
            <w:r w:rsidR="0080486E" w:rsidRPr="00411AAE">
              <w:rPr>
                <w:rFonts w:ascii="Times New Roman" w:hAnsi="Times New Roman" w:cs="Times New Roman"/>
                <w:noProof/>
                <w:webHidden/>
              </w:rPr>
              <w:fldChar w:fldCharType="end"/>
            </w:r>
          </w:hyperlink>
        </w:p>
        <w:p w14:paraId="60C2F263" w14:textId="77777777" w:rsidR="00FB16DE" w:rsidRPr="00411AAE" w:rsidRDefault="00002226" w:rsidP="00FB16DE">
          <w:pPr>
            <w:pStyle w:val="TOC1"/>
            <w:tabs>
              <w:tab w:val="right" w:leader="dot" w:pos="8296"/>
            </w:tabs>
            <w:spacing w:after="0" w:line="240" w:lineRule="atLeast"/>
            <w:rPr>
              <w:rFonts w:ascii="Times New Roman" w:hAnsi="Times New Roman" w:cs="Times New Roman"/>
              <w:noProof/>
              <w:kern w:val="2"/>
              <w:sz w:val="21"/>
            </w:rPr>
          </w:pPr>
          <w:hyperlink w:anchor="_Toc476840009" w:history="1">
            <w:r w:rsidR="00FB16DE" w:rsidRPr="00411AAE">
              <w:rPr>
                <w:rStyle w:val="Hyperlink"/>
                <w:rFonts w:ascii="Times New Roman" w:hAnsi="Times New Roman" w:cs="Times New Roman"/>
                <w:noProof/>
              </w:rPr>
              <w:t>六、继承与派生</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_Toc476840009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5</w:t>
            </w:r>
            <w:r w:rsidR="0080486E" w:rsidRPr="00411AAE">
              <w:rPr>
                <w:rFonts w:ascii="Times New Roman" w:hAnsi="Times New Roman" w:cs="Times New Roman"/>
                <w:noProof/>
                <w:webHidden/>
              </w:rPr>
              <w:fldChar w:fldCharType="end"/>
            </w:r>
          </w:hyperlink>
        </w:p>
        <w:p w14:paraId="31D9B23B" w14:textId="77777777" w:rsidR="00FB16DE" w:rsidRPr="00411AAE" w:rsidRDefault="00002226" w:rsidP="00FB16DE">
          <w:pPr>
            <w:pStyle w:val="TOC1"/>
            <w:tabs>
              <w:tab w:val="right" w:leader="dot" w:pos="8296"/>
            </w:tabs>
            <w:spacing w:after="0" w:line="240" w:lineRule="atLeast"/>
            <w:rPr>
              <w:rFonts w:ascii="Times New Roman" w:hAnsi="Times New Roman" w:cs="Times New Roman"/>
              <w:noProof/>
              <w:kern w:val="2"/>
              <w:sz w:val="21"/>
            </w:rPr>
          </w:pPr>
          <w:hyperlink w:anchor="_Toc476840010" w:history="1">
            <w:r w:rsidR="00FB16DE" w:rsidRPr="00411AAE">
              <w:rPr>
                <w:rStyle w:val="Hyperlink"/>
                <w:rFonts w:ascii="Times New Roman" w:hAnsi="Times New Roman" w:cs="Times New Roman"/>
                <w:noProof/>
              </w:rPr>
              <w:t>七、多态性与虚函数</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_Toc476840010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7</w:t>
            </w:r>
            <w:r w:rsidR="0080486E" w:rsidRPr="00411AAE">
              <w:rPr>
                <w:rFonts w:ascii="Times New Roman" w:hAnsi="Times New Roman" w:cs="Times New Roman"/>
                <w:noProof/>
                <w:webHidden/>
              </w:rPr>
              <w:fldChar w:fldCharType="end"/>
            </w:r>
          </w:hyperlink>
        </w:p>
        <w:p w14:paraId="07975B5A" w14:textId="77777777" w:rsidR="00FB16DE" w:rsidRPr="00411AAE" w:rsidRDefault="00002226" w:rsidP="00FB16DE">
          <w:pPr>
            <w:pStyle w:val="TOC1"/>
            <w:tabs>
              <w:tab w:val="right" w:leader="dot" w:pos="8296"/>
            </w:tabs>
            <w:spacing w:after="0" w:line="240" w:lineRule="atLeast"/>
            <w:rPr>
              <w:rFonts w:ascii="Times New Roman" w:hAnsi="Times New Roman" w:cs="Times New Roman"/>
              <w:noProof/>
              <w:kern w:val="2"/>
              <w:sz w:val="21"/>
            </w:rPr>
          </w:pPr>
          <w:hyperlink w:anchor="_Toc476840011" w:history="1">
            <w:r w:rsidR="00FB16DE" w:rsidRPr="00411AAE">
              <w:rPr>
                <w:rStyle w:val="Hyperlink"/>
                <w:rFonts w:ascii="Times New Roman" w:hAnsi="Times New Roman" w:cs="Times New Roman"/>
                <w:noProof/>
              </w:rPr>
              <w:t>八、标准输入输出流</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_Toc476840011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8</w:t>
            </w:r>
            <w:r w:rsidR="0080486E" w:rsidRPr="00411AAE">
              <w:rPr>
                <w:rFonts w:ascii="Times New Roman" w:hAnsi="Times New Roman" w:cs="Times New Roman"/>
                <w:noProof/>
                <w:webHidden/>
              </w:rPr>
              <w:fldChar w:fldCharType="end"/>
            </w:r>
          </w:hyperlink>
        </w:p>
        <w:p w14:paraId="54983DF9" w14:textId="77777777" w:rsidR="00FB16DE" w:rsidRPr="00411AAE" w:rsidRDefault="00002226" w:rsidP="00FB16DE">
          <w:pPr>
            <w:pStyle w:val="TOC1"/>
            <w:tabs>
              <w:tab w:val="right" w:leader="dot" w:pos="8296"/>
            </w:tabs>
            <w:spacing w:after="0" w:line="240" w:lineRule="atLeast"/>
            <w:rPr>
              <w:rFonts w:ascii="Times New Roman" w:hAnsi="Times New Roman" w:cs="Times New Roman"/>
              <w:noProof/>
              <w:kern w:val="2"/>
              <w:sz w:val="21"/>
            </w:rPr>
          </w:pPr>
          <w:hyperlink w:anchor="_Toc476840012" w:history="1">
            <w:r w:rsidR="00FB16DE" w:rsidRPr="00411AAE">
              <w:rPr>
                <w:rStyle w:val="Hyperlink"/>
                <w:rFonts w:ascii="Times New Roman" w:hAnsi="Times New Roman" w:cs="Times New Roman"/>
                <w:noProof/>
              </w:rPr>
              <w:t>九、文件操作与文件流</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_Toc476840012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12</w:t>
            </w:r>
            <w:r w:rsidR="0080486E" w:rsidRPr="00411AAE">
              <w:rPr>
                <w:rFonts w:ascii="Times New Roman" w:hAnsi="Times New Roman" w:cs="Times New Roman"/>
                <w:noProof/>
                <w:webHidden/>
              </w:rPr>
              <w:fldChar w:fldCharType="end"/>
            </w:r>
          </w:hyperlink>
        </w:p>
        <w:p w14:paraId="6F8E4EB9" w14:textId="77777777" w:rsidR="00FB16DE" w:rsidRPr="00411AAE" w:rsidRDefault="00002226" w:rsidP="00FB16DE">
          <w:pPr>
            <w:pStyle w:val="TOC1"/>
            <w:tabs>
              <w:tab w:val="right" w:leader="dot" w:pos="8296"/>
            </w:tabs>
            <w:spacing w:after="0" w:line="240" w:lineRule="atLeast"/>
            <w:rPr>
              <w:rFonts w:ascii="Times New Roman" w:hAnsi="Times New Roman" w:cs="Times New Roman"/>
              <w:noProof/>
              <w:kern w:val="2"/>
              <w:sz w:val="21"/>
            </w:rPr>
          </w:pPr>
          <w:hyperlink w:anchor="_Toc476840013" w:history="1">
            <w:r w:rsidR="00FB16DE" w:rsidRPr="00411AAE">
              <w:rPr>
                <w:rStyle w:val="Hyperlink"/>
                <w:rFonts w:ascii="Times New Roman" w:hAnsi="Times New Roman" w:cs="Times New Roman"/>
                <w:noProof/>
              </w:rPr>
              <w:t>十、字符串流（内存流）</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_Toc476840013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13</w:t>
            </w:r>
            <w:r w:rsidR="0080486E" w:rsidRPr="00411AAE">
              <w:rPr>
                <w:rFonts w:ascii="Times New Roman" w:hAnsi="Times New Roman" w:cs="Times New Roman"/>
                <w:noProof/>
                <w:webHidden/>
              </w:rPr>
              <w:fldChar w:fldCharType="end"/>
            </w:r>
          </w:hyperlink>
        </w:p>
        <w:p w14:paraId="416F042C" w14:textId="77777777" w:rsidR="00FB16DE" w:rsidRPr="00411AAE" w:rsidRDefault="00002226" w:rsidP="00FB16DE">
          <w:pPr>
            <w:pStyle w:val="TOC1"/>
            <w:tabs>
              <w:tab w:val="right" w:leader="dot" w:pos="8296"/>
            </w:tabs>
            <w:spacing w:after="0" w:line="240" w:lineRule="atLeast"/>
            <w:rPr>
              <w:rFonts w:ascii="Times New Roman" w:hAnsi="Times New Roman" w:cs="Times New Roman"/>
              <w:noProof/>
              <w:kern w:val="2"/>
              <w:sz w:val="21"/>
            </w:rPr>
          </w:pPr>
          <w:hyperlink w:anchor="_Toc476840014" w:history="1">
            <w:r w:rsidR="00FB16DE" w:rsidRPr="00411AAE">
              <w:rPr>
                <w:rStyle w:val="Hyperlink"/>
                <w:rFonts w:ascii="Times New Roman" w:hAnsi="Times New Roman" w:cs="Times New Roman"/>
                <w:noProof/>
              </w:rPr>
              <w:t>十一、异常处理</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_Toc476840014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14</w:t>
            </w:r>
            <w:r w:rsidR="0080486E" w:rsidRPr="00411AAE">
              <w:rPr>
                <w:rFonts w:ascii="Times New Roman" w:hAnsi="Times New Roman" w:cs="Times New Roman"/>
                <w:noProof/>
                <w:webHidden/>
              </w:rPr>
              <w:fldChar w:fldCharType="end"/>
            </w:r>
          </w:hyperlink>
        </w:p>
        <w:p w14:paraId="5AFFD44A" w14:textId="77777777" w:rsidR="00FB16DE" w:rsidRPr="00411AAE" w:rsidRDefault="00002226" w:rsidP="00FB16DE">
          <w:pPr>
            <w:pStyle w:val="TOC1"/>
            <w:tabs>
              <w:tab w:val="right" w:leader="dot" w:pos="8296"/>
            </w:tabs>
            <w:spacing w:after="0" w:line="240" w:lineRule="atLeast"/>
            <w:rPr>
              <w:rFonts w:ascii="Times New Roman" w:hAnsi="Times New Roman" w:cs="Times New Roman"/>
            </w:rPr>
          </w:pPr>
          <w:hyperlink w:anchor="_Toc476840015" w:history="1">
            <w:r w:rsidR="00FB16DE" w:rsidRPr="00411AAE">
              <w:rPr>
                <w:rStyle w:val="Hyperlink"/>
                <w:rFonts w:ascii="Times New Roman" w:hAnsi="Times New Roman" w:cs="Times New Roman"/>
                <w:noProof/>
              </w:rPr>
              <w:t>十二、命名空间</w:t>
            </w:r>
            <w:r w:rsidR="00FB16DE" w:rsidRPr="00411AAE">
              <w:rPr>
                <w:rFonts w:ascii="Times New Roman" w:hAnsi="Times New Roman" w:cs="Times New Roman"/>
                <w:noProof/>
                <w:webHidden/>
              </w:rPr>
              <w:tab/>
            </w:r>
            <w:r w:rsidR="0080486E" w:rsidRPr="00411AAE">
              <w:rPr>
                <w:rFonts w:ascii="Times New Roman" w:hAnsi="Times New Roman" w:cs="Times New Roman"/>
                <w:noProof/>
                <w:webHidden/>
              </w:rPr>
              <w:fldChar w:fldCharType="begin"/>
            </w:r>
            <w:r w:rsidR="00FB16DE" w:rsidRPr="00411AAE">
              <w:rPr>
                <w:rFonts w:ascii="Times New Roman" w:hAnsi="Times New Roman" w:cs="Times New Roman"/>
                <w:noProof/>
                <w:webHidden/>
              </w:rPr>
              <w:instrText xml:space="preserve"> PAGEREF _Toc476840015 \h </w:instrText>
            </w:r>
            <w:r w:rsidR="0080486E" w:rsidRPr="00411AAE">
              <w:rPr>
                <w:rFonts w:ascii="Times New Roman" w:hAnsi="Times New Roman" w:cs="Times New Roman"/>
                <w:noProof/>
                <w:webHidden/>
              </w:rPr>
            </w:r>
            <w:r w:rsidR="0080486E" w:rsidRPr="00411AAE">
              <w:rPr>
                <w:rFonts w:ascii="Times New Roman" w:hAnsi="Times New Roman" w:cs="Times New Roman"/>
                <w:noProof/>
                <w:webHidden/>
              </w:rPr>
              <w:fldChar w:fldCharType="separate"/>
            </w:r>
            <w:r w:rsidR="00FB16DE" w:rsidRPr="00411AAE">
              <w:rPr>
                <w:rFonts w:ascii="Times New Roman" w:hAnsi="Times New Roman" w:cs="Times New Roman"/>
                <w:noProof/>
                <w:webHidden/>
              </w:rPr>
              <w:t>15</w:t>
            </w:r>
            <w:r w:rsidR="0080486E" w:rsidRPr="00411AAE">
              <w:rPr>
                <w:rFonts w:ascii="Times New Roman" w:hAnsi="Times New Roman" w:cs="Times New Roman"/>
                <w:noProof/>
                <w:webHidden/>
              </w:rPr>
              <w:fldChar w:fldCharType="end"/>
            </w:r>
          </w:hyperlink>
          <w:r w:rsidR="0080486E" w:rsidRPr="00411AAE">
            <w:rPr>
              <w:rFonts w:ascii="Times New Roman" w:hAnsi="Times New Roman" w:cs="Times New Roman"/>
            </w:rPr>
            <w:fldChar w:fldCharType="end"/>
          </w:r>
        </w:p>
      </w:sdtContent>
    </w:sdt>
    <w:p w14:paraId="237FFF97" w14:textId="77777777" w:rsidR="00FB16DE" w:rsidRPr="00411AAE" w:rsidRDefault="00FB16DE" w:rsidP="00FB16DE">
      <w:pPr>
        <w:rPr>
          <w:rFonts w:ascii="Times New Roman" w:hAnsi="Times New Roman" w:cs="Times New Roman"/>
          <w:lang w:val="en-US"/>
        </w:rPr>
      </w:pPr>
    </w:p>
    <w:p w14:paraId="007CFC21" w14:textId="77777777" w:rsidR="00D35781" w:rsidRPr="00411AAE" w:rsidRDefault="008D6B21" w:rsidP="00D35781">
      <w:pPr>
        <w:pStyle w:val="Heading1"/>
        <w:spacing w:before="0" w:after="0" w:line="240" w:lineRule="auto"/>
        <w:rPr>
          <w:rFonts w:ascii="Times New Roman" w:hAnsi="Times New Roman" w:cs="Times New Roman"/>
          <w:sz w:val="24"/>
          <w:szCs w:val="24"/>
        </w:rPr>
      </w:pPr>
      <w:bookmarkStart w:id="0" w:name="_Toc476840003"/>
      <w:r w:rsidRPr="00411AAE">
        <w:rPr>
          <w:rFonts w:ascii="Times New Roman" w:hAnsi="Times New Roman" w:cs="Times New Roman"/>
          <w:sz w:val="24"/>
          <w:szCs w:val="24"/>
        </w:rPr>
        <w:t>零、</w:t>
      </w:r>
      <w:r w:rsidR="00D35781" w:rsidRPr="00411AAE">
        <w:rPr>
          <w:rFonts w:ascii="Times New Roman" w:hAnsi="Times New Roman" w:cs="Times New Roman"/>
          <w:sz w:val="24"/>
          <w:szCs w:val="24"/>
        </w:rPr>
        <w:t>本笔记的书写习惯</w:t>
      </w:r>
      <w:bookmarkEnd w:id="0"/>
    </w:p>
    <w:p w14:paraId="55E14146" w14:textId="77777777" w:rsidR="00E3762E" w:rsidRPr="00411AAE" w:rsidRDefault="002B7E04" w:rsidP="00D35781">
      <w:pPr>
        <w:rPr>
          <w:rFonts w:ascii="Times New Roman" w:hAnsi="Times New Roman" w:cs="Times New Roman"/>
        </w:rPr>
      </w:pPr>
      <w:r w:rsidRPr="00411AAE">
        <w:rPr>
          <w:rFonts w:ascii="Times New Roman" w:hAnsi="Times New Roman" w:cs="Times New Roman"/>
        </w:rPr>
        <w:t>1.</w:t>
      </w:r>
      <w:r w:rsidR="00D35781" w:rsidRPr="00411AAE">
        <w:rPr>
          <w:rFonts w:ascii="Times New Roman" w:hAnsi="Times New Roman" w:cs="Times New Roman"/>
          <w:color w:val="FFC000"/>
        </w:rPr>
        <w:t>橙色</w:t>
      </w:r>
      <w:r w:rsidR="00D35781" w:rsidRPr="00411AAE">
        <w:rPr>
          <w:rFonts w:ascii="Times New Roman" w:hAnsi="Times New Roman" w:cs="Times New Roman"/>
        </w:rPr>
        <w:t>代表不确定的个人推论</w:t>
      </w:r>
    </w:p>
    <w:p w14:paraId="3D91F89E" w14:textId="77777777" w:rsidR="00D35781" w:rsidRPr="00411AAE" w:rsidRDefault="00E3762E" w:rsidP="00D35781">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color w:val="FF0000"/>
        </w:rPr>
        <w:t>红色</w:t>
      </w:r>
      <w:r w:rsidRPr="00411AAE">
        <w:rPr>
          <w:rFonts w:ascii="Times New Roman" w:hAnsi="Times New Roman" w:cs="Times New Roman"/>
        </w:rPr>
        <w:t>代表</w:t>
      </w:r>
      <w:r w:rsidR="002B21DF" w:rsidRPr="00411AAE">
        <w:rPr>
          <w:rFonts w:ascii="Times New Roman" w:hAnsi="Times New Roman" w:cs="Times New Roman"/>
        </w:rPr>
        <w:t>可能在新标准中更改的内容</w:t>
      </w:r>
    </w:p>
    <w:p w14:paraId="23FB90B4" w14:textId="77777777" w:rsidR="00180283" w:rsidRPr="00411AAE" w:rsidRDefault="00180283" w:rsidP="00D35781">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color w:val="00B050"/>
        </w:rPr>
        <w:t>绿色</w:t>
      </w:r>
      <w:r w:rsidRPr="00411AAE">
        <w:rPr>
          <w:rFonts w:ascii="Times New Roman" w:hAnsi="Times New Roman" w:cs="Times New Roman"/>
        </w:rPr>
        <w:t>代表批注与评论</w:t>
      </w:r>
    </w:p>
    <w:p w14:paraId="04EB11ED" w14:textId="77777777" w:rsidR="002B7E04" w:rsidRPr="00411AAE" w:rsidRDefault="00180283" w:rsidP="00D35781">
      <w:pPr>
        <w:rPr>
          <w:rFonts w:ascii="Times New Roman" w:hAnsi="Times New Roman" w:cs="Times New Roman"/>
        </w:rPr>
      </w:pPr>
      <w:r w:rsidRPr="00411AAE">
        <w:rPr>
          <w:rFonts w:ascii="Times New Roman" w:hAnsi="Times New Roman" w:cs="Times New Roman"/>
        </w:rPr>
        <w:t>4</w:t>
      </w:r>
      <w:r w:rsidR="002B7E04" w:rsidRPr="00411AAE">
        <w:rPr>
          <w:rFonts w:ascii="Times New Roman" w:hAnsi="Times New Roman" w:cs="Times New Roman"/>
        </w:rPr>
        <w:t>.</w:t>
      </w:r>
      <w:r w:rsidR="00A17732" w:rsidRPr="00411AAE">
        <w:rPr>
          <w:rFonts w:ascii="Times New Roman" w:hAnsi="Times New Roman" w:cs="Times New Roman"/>
          <w:color w:val="0070C0"/>
        </w:rPr>
        <w:t>蓝色</w:t>
      </w:r>
      <w:r w:rsidR="00A17732" w:rsidRPr="00411AAE">
        <w:rPr>
          <w:rFonts w:ascii="Times New Roman" w:hAnsi="Times New Roman" w:cs="Times New Roman"/>
        </w:rPr>
        <w:t>代表关键词</w:t>
      </w:r>
      <w:r w:rsidR="00A17732" w:rsidRPr="00411AAE">
        <w:rPr>
          <w:rFonts w:ascii="Times New Roman" w:hAnsi="Times New Roman" w:cs="Times New Roman"/>
        </w:rPr>
        <w:t>keywords</w:t>
      </w:r>
      <w:r w:rsidR="00A17732" w:rsidRPr="00411AAE">
        <w:rPr>
          <w:rFonts w:ascii="Times New Roman" w:hAnsi="Times New Roman" w:cs="Times New Roman"/>
        </w:rPr>
        <w:t>，</w:t>
      </w:r>
      <w:r w:rsidR="00B772D3" w:rsidRPr="00411AAE">
        <w:rPr>
          <w:rFonts w:ascii="Times New Roman" w:hAnsi="Times New Roman" w:cs="Times New Roman"/>
        </w:rPr>
        <w:t>指令中</w:t>
      </w:r>
      <w:r w:rsidR="00A17732" w:rsidRPr="00411AAE">
        <w:rPr>
          <w:rFonts w:ascii="Times New Roman" w:hAnsi="Times New Roman" w:cs="Times New Roman"/>
        </w:rPr>
        <w:t>其他首字母</w:t>
      </w:r>
      <w:r w:rsidR="002B7E04" w:rsidRPr="00411AAE">
        <w:rPr>
          <w:rFonts w:ascii="Times New Roman" w:hAnsi="Times New Roman" w:cs="Times New Roman"/>
        </w:rPr>
        <w:t>大写的是具体编辑内容，如</w:t>
      </w:r>
    </w:p>
    <w:p w14:paraId="491B5DFB" w14:textId="77777777" w:rsidR="002B7E04" w:rsidRDefault="002B7E04" w:rsidP="00D35781">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color w:val="0070C0"/>
        </w:rPr>
        <w:t>const</w:t>
      </w:r>
      <w:r w:rsidRPr="00411AAE">
        <w:rPr>
          <w:rFonts w:ascii="Times New Roman" w:hAnsi="Times New Roman" w:cs="Times New Roman"/>
        </w:rPr>
        <w:t xml:space="preserve"> DataType DataName</w:t>
      </w:r>
    </w:p>
    <w:p w14:paraId="39F13875" w14:textId="77777777" w:rsidR="00164EFA" w:rsidRPr="00411AAE" w:rsidRDefault="00164EFA" w:rsidP="00D35781">
      <w:pPr>
        <w:rPr>
          <w:rFonts w:ascii="Times New Roman" w:hAnsi="Times New Roman" w:cs="Times New Roman"/>
          <w:color w:val="FFC000"/>
        </w:rPr>
      </w:pPr>
      <w:r>
        <w:rPr>
          <w:rFonts w:ascii="Times New Roman" w:hAnsi="Times New Roman" w:cs="Times New Roman" w:hint="eastAsia"/>
        </w:rPr>
        <w:t>5.</w:t>
      </w:r>
      <w:r w:rsidRPr="00164EFA">
        <w:rPr>
          <w:rFonts w:ascii="Times New Roman" w:hAnsi="Times New Roman" w:cs="Times New Roman" w:hint="eastAsia"/>
          <w:color w:val="C00000"/>
        </w:rPr>
        <w:t>绛色</w:t>
      </w:r>
      <w:r w:rsidRPr="00164EFA">
        <w:rPr>
          <w:rFonts w:ascii="Times New Roman" w:hAnsi="Times New Roman" w:cs="Times New Roman" w:hint="eastAsia"/>
        </w:rPr>
        <w:t>代表代码</w:t>
      </w:r>
    </w:p>
    <w:p w14:paraId="760FA4E9" w14:textId="77777777" w:rsidR="00622FCF" w:rsidRPr="00411AAE" w:rsidRDefault="008D6B21" w:rsidP="00DF06F4">
      <w:pPr>
        <w:pStyle w:val="Heading1"/>
        <w:spacing w:before="0" w:after="0" w:line="240" w:lineRule="auto"/>
        <w:rPr>
          <w:rFonts w:ascii="Times New Roman" w:hAnsi="Times New Roman" w:cs="Times New Roman"/>
          <w:sz w:val="24"/>
          <w:szCs w:val="24"/>
        </w:rPr>
      </w:pPr>
      <w:bookmarkStart w:id="1" w:name="_Toc476840004"/>
      <w:r w:rsidRPr="00411AAE">
        <w:rPr>
          <w:rFonts w:ascii="Times New Roman" w:hAnsi="Times New Roman" w:cs="Times New Roman"/>
          <w:sz w:val="24"/>
          <w:szCs w:val="24"/>
        </w:rPr>
        <w:t>一、</w:t>
      </w:r>
      <w:r w:rsidR="00FC3CEE" w:rsidRPr="00411AAE">
        <w:rPr>
          <w:rFonts w:ascii="Times New Roman" w:hAnsi="Times New Roman" w:cs="Times New Roman"/>
          <w:sz w:val="24"/>
          <w:szCs w:val="24"/>
        </w:rPr>
        <w:t>基本概念</w:t>
      </w:r>
      <w:bookmarkEnd w:id="1"/>
    </w:p>
    <w:p w14:paraId="513678A1"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DJGPP</w:t>
      </w:r>
      <w:r w:rsidRPr="00411AAE">
        <w:rPr>
          <w:rFonts w:ascii="Times New Roman" w:hAnsi="Times New Roman" w:cs="Times New Roman"/>
        </w:rPr>
        <w:t>：是</w:t>
      </w:r>
      <w:r w:rsidRPr="00411AAE">
        <w:rPr>
          <w:rFonts w:ascii="Times New Roman" w:hAnsi="Times New Roman" w:cs="Times New Roman"/>
        </w:rPr>
        <w:t>GCC</w:t>
      </w:r>
      <w:r w:rsidRPr="00411AAE">
        <w:rPr>
          <w:rFonts w:ascii="Times New Roman" w:hAnsi="Times New Roman" w:cs="Times New Roman"/>
        </w:rPr>
        <w:t>在</w:t>
      </w:r>
      <w:r w:rsidRPr="00411AAE">
        <w:rPr>
          <w:rFonts w:ascii="Times New Roman" w:hAnsi="Times New Roman" w:cs="Times New Roman"/>
        </w:rPr>
        <w:t>DOS/Windows</w:t>
      </w:r>
      <w:r w:rsidRPr="00411AAE">
        <w:rPr>
          <w:rFonts w:ascii="Times New Roman" w:hAnsi="Times New Roman" w:cs="Times New Roman"/>
        </w:rPr>
        <w:t>平台上的实现，</w:t>
      </w:r>
      <w:r w:rsidRPr="00411AAE">
        <w:rPr>
          <w:rFonts w:ascii="Times New Roman" w:hAnsi="Times New Roman" w:cs="Times New Roman"/>
        </w:rPr>
        <w:t>DJ</w:t>
      </w:r>
      <w:r w:rsidRPr="00411AAE">
        <w:rPr>
          <w:rFonts w:ascii="Times New Roman" w:hAnsi="Times New Roman" w:cs="Times New Roman"/>
        </w:rPr>
        <w:t>是移植者姓名缩写，</w:t>
      </w:r>
      <w:r w:rsidRPr="00411AAE">
        <w:rPr>
          <w:rFonts w:ascii="Times New Roman" w:hAnsi="Times New Roman" w:cs="Times New Roman"/>
        </w:rPr>
        <w:t>GPP</w:t>
      </w:r>
      <w:r w:rsidRPr="00411AAE">
        <w:rPr>
          <w:rFonts w:ascii="Times New Roman" w:hAnsi="Times New Roman" w:cs="Times New Roman"/>
        </w:rPr>
        <w:t>即</w:t>
      </w:r>
      <w:r w:rsidRPr="00411AAE">
        <w:rPr>
          <w:rFonts w:ascii="Times New Roman" w:hAnsi="Times New Roman" w:cs="Times New Roman"/>
        </w:rPr>
        <w:t>GCC++</w:t>
      </w:r>
      <w:r w:rsidRPr="00411AAE">
        <w:rPr>
          <w:rFonts w:ascii="Times New Roman" w:hAnsi="Times New Roman" w:cs="Times New Roman"/>
        </w:rPr>
        <w:t>的意思</w:t>
      </w:r>
    </w:p>
    <w:p w14:paraId="31BE873D"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GCC</w:t>
      </w:r>
      <w:r w:rsidRPr="00411AAE">
        <w:rPr>
          <w:rFonts w:ascii="Times New Roman" w:hAnsi="Times New Roman" w:cs="Times New Roman"/>
        </w:rPr>
        <w:t>：最早是</w:t>
      </w:r>
      <w:r w:rsidRPr="00411AAE">
        <w:rPr>
          <w:rFonts w:ascii="Times New Roman" w:hAnsi="Times New Roman" w:cs="Times New Roman"/>
        </w:rPr>
        <w:t>GNU-C-Compiler</w:t>
      </w:r>
      <w:r w:rsidRPr="00411AAE">
        <w:rPr>
          <w:rFonts w:ascii="Times New Roman" w:hAnsi="Times New Roman" w:cs="Times New Roman"/>
        </w:rPr>
        <w:t>的缩写，现在是</w:t>
      </w:r>
      <w:r w:rsidRPr="00411AAE">
        <w:rPr>
          <w:rFonts w:ascii="Times New Roman" w:hAnsi="Times New Roman" w:cs="Times New Roman"/>
        </w:rPr>
        <w:t>GNU-Composed-Compiler</w:t>
      </w:r>
      <w:r w:rsidRPr="00411AAE">
        <w:rPr>
          <w:rFonts w:ascii="Times New Roman" w:hAnsi="Times New Roman" w:cs="Times New Roman"/>
        </w:rPr>
        <w:t>（</w:t>
      </w:r>
      <w:r w:rsidRPr="00411AAE">
        <w:rPr>
          <w:rFonts w:ascii="Times New Roman" w:hAnsi="Times New Roman" w:cs="Times New Roman"/>
        </w:rPr>
        <w:t>GNU</w:t>
      </w:r>
      <w:r w:rsidRPr="00411AAE">
        <w:rPr>
          <w:rFonts w:ascii="Times New Roman" w:hAnsi="Times New Roman" w:cs="Times New Roman"/>
        </w:rPr>
        <w:t>编译器集群）的缩写；</w:t>
      </w:r>
      <w:r w:rsidRPr="00411AAE">
        <w:rPr>
          <w:rFonts w:ascii="Times New Roman" w:hAnsi="Times New Roman" w:cs="Times New Roman"/>
        </w:rPr>
        <w:t>GNU</w:t>
      </w:r>
      <w:r w:rsidRPr="00411AAE">
        <w:rPr>
          <w:rFonts w:ascii="Times New Roman" w:hAnsi="Times New Roman" w:cs="Times New Roman"/>
        </w:rPr>
        <w:t>是一个没有实际意义的自缩略语，来源于</w:t>
      </w:r>
      <w:r w:rsidRPr="00411AAE">
        <w:rPr>
          <w:rFonts w:ascii="Times New Roman" w:hAnsi="Times New Roman" w:cs="Times New Roman"/>
        </w:rPr>
        <w:t>Not UNIX</w:t>
      </w:r>
      <w:r w:rsidRPr="00411AAE">
        <w:rPr>
          <w:rFonts w:ascii="Times New Roman" w:hAnsi="Times New Roman" w:cs="Times New Roman"/>
        </w:rPr>
        <w:t>，即是开源的编译器，最著名的代表项目是</w:t>
      </w:r>
      <w:r w:rsidRPr="00411AAE">
        <w:rPr>
          <w:rFonts w:ascii="Times New Roman" w:hAnsi="Times New Roman" w:cs="Times New Roman"/>
        </w:rPr>
        <w:t>Linux</w:t>
      </w:r>
    </w:p>
    <w:p w14:paraId="75570553"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RHIDE</w:t>
      </w:r>
      <w:r w:rsidRPr="00411AAE">
        <w:rPr>
          <w:rFonts w:ascii="Times New Roman" w:hAnsi="Times New Roman" w:cs="Times New Roman"/>
        </w:rPr>
        <w:t>：是</w:t>
      </w:r>
      <w:r w:rsidRPr="00411AAE">
        <w:rPr>
          <w:rFonts w:ascii="Times New Roman" w:hAnsi="Times New Roman" w:cs="Times New Roman"/>
        </w:rPr>
        <w:t>DJGPP</w:t>
      </w:r>
      <w:r w:rsidRPr="00411AAE">
        <w:rPr>
          <w:rFonts w:ascii="Times New Roman" w:hAnsi="Times New Roman" w:cs="Times New Roman"/>
        </w:rPr>
        <w:t>的集成软件开发环境（</w:t>
      </w:r>
      <w:r w:rsidRPr="00411AAE">
        <w:rPr>
          <w:rFonts w:ascii="Times New Roman" w:hAnsi="Times New Roman" w:cs="Times New Roman"/>
        </w:rPr>
        <w:t>IDE</w:t>
      </w:r>
      <w:r w:rsidRPr="00411AAE">
        <w:rPr>
          <w:rFonts w:ascii="Times New Roman" w:hAnsi="Times New Roman" w:cs="Times New Roman"/>
        </w:rPr>
        <w:t>）；</w:t>
      </w:r>
      <w:r w:rsidRPr="00411AAE">
        <w:rPr>
          <w:rFonts w:ascii="Times New Roman" w:hAnsi="Times New Roman" w:cs="Times New Roman"/>
        </w:rPr>
        <w:t>RH</w:t>
      </w:r>
      <w:r w:rsidRPr="00411AAE">
        <w:rPr>
          <w:rFonts w:ascii="Times New Roman" w:hAnsi="Times New Roman" w:cs="Times New Roman"/>
        </w:rPr>
        <w:t>是作者名称缩写；即提供使用界面用于输入编辑，调试运行的程序</w:t>
      </w:r>
    </w:p>
    <w:p w14:paraId="26743D03"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抽象（</w:t>
      </w:r>
      <w:r w:rsidRPr="00411AAE">
        <w:rPr>
          <w:rFonts w:ascii="Times New Roman" w:hAnsi="Times New Roman" w:cs="Times New Roman"/>
        </w:rPr>
        <w:t>abstraction</w:t>
      </w:r>
      <w:r w:rsidRPr="00411AAE">
        <w:rPr>
          <w:rFonts w:ascii="Times New Roman" w:hAnsi="Times New Roman" w:cs="Times New Roman"/>
        </w:rPr>
        <w:t>）：类（</w:t>
      </w:r>
      <w:r w:rsidRPr="00411AAE">
        <w:rPr>
          <w:rFonts w:ascii="Times New Roman" w:hAnsi="Times New Roman" w:cs="Times New Roman"/>
        </w:rPr>
        <w:t>class</w:t>
      </w:r>
      <w:r w:rsidRPr="00411AAE">
        <w:rPr>
          <w:rFonts w:ascii="Times New Roman" w:hAnsi="Times New Roman" w:cs="Times New Roman"/>
        </w:rPr>
        <w:t>）是对象的抽象，对象则是类的特例。</w:t>
      </w:r>
    </w:p>
    <w:p w14:paraId="5455594E"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对象（</w:t>
      </w:r>
      <w:r w:rsidRPr="00411AAE">
        <w:rPr>
          <w:rFonts w:ascii="Times New Roman" w:hAnsi="Times New Roman" w:cs="Times New Roman"/>
        </w:rPr>
        <w:t>object</w:t>
      </w:r>
      <w:r w:rsidRPr="00411AAE">
        <w:rPr>
          <w:rFonts w:ascii="Times New Roman" w:hAnsi="Times New Roman" w:cs="Times New Roman"/>
        </w:rPr>
        <w:t>）：一个对象往往由一组属性（</w:t>
      </w:r>
      <w:r w:rsidRPr="00411AAE">
        <w:rPr>
          <w:rFonts w:ascii="Times New Roman" w:hAnsi="Times New Roman" w:cs="Times New Roman"/>
        </w:rPr>
        <w:t>attribute</w:t>
      </w:r>
      <w:r w:rsidRPr="00411AAE">
        <w:rPr>
          <w:rFonts w:ascii="Times New Roman" w:hAnsi="Times New Roman" w:cs="Times New Roman"/>
        </w:rPr>
        <w:t>）和一组行为（</w:t>
      </w:r>
      <w:r w:rsidRPr="00411AAE">
        <w:rPr>
          <w:rFonts w:ascii="Times New Roman" w:hAnsi="Times New Roman" w:cs="Times New Roman"/>
        </w:rPr>
        <w:t>behavior</w:t>
      </w:r>
      <w:r w:rsidRPr="00411AAE">
        <w:rPr>
          <w:rFonts w:ascii="Times New Roman" w:hAnsi="Times New Roman" w:cs="Times New Roman"/>
        </w:rPr>
        <w:t>）或方法（</w:t>
      </w:r>
      <w:r w:rsidRPr="00411AAE">
        <w:rPr>
          <w:rFonts w:ascii="Times New Roman" w:hAnsi="Times New Roman" w:cs="Times New Roman"/>
        </w:rPr>
        <w:t>method</w:t>
      </w:r>
      <w:r w:rsidRPr="00411AAE">
        <w:rPr>
          <w:rFonts w:ascii="Times New Roman" w:hAnsi="Times New Roman" w:cs="Times New Roman"/>
        </w:rPr>
        <w:t>）构成。在</w:t>
      </w:r>
      <w:r w:rsidRPr="00411AAE">
        <w:rPr>
          <w:rFonts w:ascii="Times New Roman" w:hAnsi="Times New Roman" w:cs="Times New Roman"/>
        </w:rPr>
        <w:t>C++</w:t>
      </w:r>
      <w:r w:rsidRPr="00411AAE">
        <w:rPr>
          <w:rFonts w:ascii="Times New Roman" w:hAnsi="Times New Roman" w:cs="Times New Roman"/>
        </w:rPr>
        <w:t>中，每个对象都是由数据和函数（即操作代码）这两部分组成的。</w:t>
      </w:r>
    </w:p>
    <w:p w14:paraId="694FEE88"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多态性（</w:t>
      </w:r>
      <w:r w:rsidRPr="00411AAE">
        <w:rPr>
          <w:rFonts w:ascii="Times New Roman" w:hAnsi="Times New Roman" w:cs="Times New Roman"/>
        </w:rPr>
        <w:t>polymorphism</w:t>
      </w:r>
      <w:r w:rsidRPr="00411AAE">
        <w:rPr>
          <w:rFonts w:ascii="Times New Roman" w:hAnsi="Times New Roman" w:cs="Times New Roman"/>
        </w:rPr>
        <w:t>）：由继承而产生的相关的不同的类，其对象对同一消息会做出不同的响应。多态性是面向对象程序设计的一个重要特征，能增加程序的灵活性。</w:t>
      </w:r>
    </w:p>
    <w:p w14:paraId="3A7ED882"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方法（</w:t>
      </w:r>
      <w:r w:rsidRPr="00411AAE">
        <w:rPr>
          <w:rFonts w:ascii="Times New Roman" w:hAnsi="Times New Roman" w:cs="Times New Roman"/>
        </w:rPr>
        <w:t>Method</w:t>
      </w:r>
      <w:r w:rsidRPr="00411AAE">
        <w:rPr>
          <w:rFonts w:ascii="Times New Roman" w:hAnsi="Times New Roman" w:cs="Times New Roman"/>
        </w:rPr>
        <w:t>）：类的成员函数在面向对象程序理论中的称谓。</w:t>
      </w:r>
    </w:p>
    <w:p w14:paraId="2F44CBCB"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封装性（</w:t>
      </w:r>
      <w:r w:rsidRPr="00411AAE">
        <w:rPr>
          <w:rFonts w:ascii="Times New Roman" w:hAnsi="Times New Roman" w:cs="Times New Roman"/>
        </w:rPr>
        <w:t>encapsulation</w:t>
      </w:r>
      <w:r w:rsidRPr="00411AAE">
        <w:rPr>
          <w:rFonts w:ascii="Times New Roman" w:hAnsi="Times New Roman" w:cs="Times New Roman"/>
        </w:rPr>
        <w:t>）：面向对象程序设计方法的重要特点。一是将有关的数据和操作代码封装在一个对象中，形成一个基本单位，各个对象之间相互独立，互不干扰。二是将对象中某些部分对外隐蔽，即隐蔽其内部细节，只留下少量接口，以便与外界联系，接受外界的消息。</w:t>
      </w:r>
    </w:p>
    <w:p w14:paraId="7D4AF90B"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公用接口（</w:t>
      </w:r>
      <w:r w:rsidRPr="00411AAE">
        <w:rPr>
          <w:rFonts w:ascii="Times New Roman" w:hAnsi="Times New Roman" w:cs="Times New Roman"/>
        </w:rPr>
        <w:t>public interface</w:t>
      </w:r>
      <w:r w:rsidRPr="00411AAE">
        <w:rPr>
          <w:rFonts w:ascii="Times New Roman" w:hAnsi="Times New Roman" w:cs="Times New Roman"/>
        </w:rPr>
        <w:t>）：</w:t>
      </w:r>
      <w:r w:rsidRPr="00AA3AA3">
        <w:rPr>
          <w:rFonts w:ascii="Times New Roman" w:hAnsi="Times New Roman" w:cs="Times New Roman"/>
          <w:color w:val="FF0000"/>
        </w:rPr>
        <w:t>即类的公用成员函数</w:t>
      </w:r>
      <w:r w:rsidRPr="00411AAE">
        <w:rPr>
          <w:rFonts w:ascii="Times New Roman" w:hAnsi="Times New Roman" w:cs="Times New Roman"/>
        </w:rPr>
        <w:t>，或者称对外接口。</w:t>
      </w:r>
      <w:r w:rsidR="00DC6579" w:rsidRPr="00411AAE">
        <w:rPr>
          <w:rFonts w:ascii="Times New Roman" w:hAnsi="Times New Roman" w:cs="Times New Roman"/>
        </w:rPr>
        <w:t>【</w:t>
      </w:r>
      <w:r w:rsidR="00DC6579" w:rsidRPr="00411AAE">
        <w:rPr>
          <w:rFonts w:ascii="Times New Roman" w:hAnsi="Times New Roman" w:cs="Times New Roman"/>
        </w:rPr>
        <w:t>C#</w:t>
      </w:r>
      <w:r w:rsidR="00DC6579" w:rsidRPr="00411AAE">
        <w:rPr>
          <w:rFonts w:ascii="Times New Roman" w:hAnsi="Times New Roman" w:cs="Times New Roman"/>
        </w:rPr>
        <w:t>笔记中对于接口有新的理解】</w:t>
      </w:r>
    </w:p>
    <w:p w14:paraId="40411415"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宏：将一个指定的标识符来代表一个字符串，这个标识符就是宏名</w:t>
      </w:r>
    </w:p>
    <w:p w14:paraId="1BAC317D"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lastRenderedPageBreak/>
        <w:t>继承与重用（</w:t>
      </w:r>
      <w:r w:rsidRPr="00411AAE">
        <w:rPr>
          <w:rFonts w:ascii="Times New Roman" w:hAnsi="Times New Roman" w:cs="Times New Roman"/>
        </w:rPr>
        <w:t>reusability</w:t>
      </w:r>
      <w:r w:rsidRPr="00411AAE">
        <w:rPr>
          <w:rFonts w:ascii="Times New Roman" w:hAnsi="Times New Roman" w:cs="Times New Roman"/>
        </w:rPr>
        <w:t>）：在原有的类的基础上，增加一些属性和行为，建立一个新的类。</w:t>
      </w:r>
    </w:p>
    <w:p w14:paraId="37F3434E"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面向对象的程序设计：对象</w:t>
      </w:r>
      <w:r w:rsidRPr="00411AAE">
        <w:rPr>
          <w:rFonts w:ascii="Times New Roman" w:hAnsi="Times New Roman" w:cs="Times New Roman"/>
        </w:rPr>
        <w:t>=</w:t>
      </w:r>
      <w:r w:rsidRPr="00411AAE">
        <w:rPr>
          <w:rFonts w:ascii="Times New Roman" w:hAnsi="Times New Roman" w:cs="Times New Roman"/>
        </w:rPr>
        <w:t>算法</w:t>
      </w:r>
      <w:r w:rsidRPr="00411AAE">
        <w:rPr>
          <w:rFonts w:ascii="Times New Roman" w:hAnsi="Times New Roman" w:cs="Times New Roman"/>
        </w:rPr>
        <w:t>+</w:t>
      </w:r>
      <w:r w:rsidRPr="00411AAE">
        <w:rPr>
          <w:rFonts w:ascii="Times New Roman" w:hAnsi="Times New Roman" w:cs="Times New Roman"/>
        </w:rPr>
        <w:t>数据结构；程序</w:t>
      </w:r>
      <w:r w:rsidRPr="00411AAE">
        <w:rPr>
          <w:rFonts w:ascii="Times New Roman" w:hAnsi="Times New Roman" w:cs="Times New Roman"/>
        </w:rPr>
        <w:t>=</w:t>
      </w:r>
      <w:r w:rsidRPr="00411AAE">
        <w:rPr>
          <w:rFonts w:ascii="Times New Roman" w:hAnsi="Times New Roman" w:cs="Times New Roman"/>
        </w:rPr>
        <w:t>（对象</w:t>
      </w:r>
      <w:r w:rsidRPr="00411AAE">
        <w:rPr>
          <w:rFonts w:ascii="Times New Roman" w:hAnsi="Times New Roman" w:cs="Times New Roman"/>
        </w:rPr>
        <w:t>+</w:t>
      </w:r>
      <w:r w:rsidRPr="00411AAE">
        <w:rPr>
          <w:rFonts w:ascii="Times New Roman" w:hAnsi="Times New Roman" w:cs="Times New Roman"/>
        </w:rPr>
        <w:t>对象</w:t>
      </w:r>
      <w:r w:rsidRPr="00411AAE">
        <w:rPr>
          <w:rFonts w:ascii="Times New Roman" w:hAnsi="Times New Roman" w:cs="Times New Roman"/>
        </w:rPr>
        <w:t>+……</w:t>
      </w:r>
      <w:r w:rsidRPr="00411AAE">
        <w:rPr>
          <w:rFonts w:ascii="Times New Roman" w:hAnsi="Times New Roman" w:cs="Times New Roman"/>
        </w:rPr>
        <w:t>）</w:t>
      </w:r>
      <w:r w:rsidRPr="00411AAE">
        <w:rPr>
          <w:rFonts w:ascii="Times New Roman" w:hAnsi="Times New Roman" w:cs="Times New Roman"/>
        </w:rPr>
        <w:t>+</w:t>
      </w:r>
      <w:r w:rsidRPr="00411AAE">
        <w:rPr>
          <w:rFonts w:ascii="Times New Roman" w:hAnsi="Times New Roman" w:cs="Times New Roman"/>
        </w:rPr>
        <w:t>消息，或程序</w:t>
      </w:r>
      <w:r w:rsidRPr="00411AAE">
        <w:rPr>
          <w:rFonts w:ascii="Times New Roman" w:hAnsi="Times New Roman" w:cs="Times New Roman"/>
        </w:rPr>
        <w:t>=</w:t>
      </w:r>
      <w:r w:rsidRPr="00411AAE">
        <w:rPr>
          <w:rFonts w:ascii="Times New Roman" w:hAnsi="Times New Roman" w:cs="Times New Roman"/>
        </w:rPr>
        <w:t>对象</w:t>
      </w:r>
      <w:r w:rsidRPr="00411AAE">
        <w:rPr>
          <w:rFonts w:ascii="Times New Roman" w:hAnsi="Times New Roman" w:cs="Times New Roman"/>
        </w:rPr>
        <w:t>s+</w:t>
      </w:r>
      <w:r w:rsidRPr="00411AAE">
        <w:rPr>
          <w:rFonts w:ascii="Times New Roman" w:hAnsi="Times New Roman" w:cs="Times New Roman"/>
        </w:rPr>
        <w:t>消息。</w:t>
      </w:r>
    </w:p>
    <w:p w14:paraId="0A69D856"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面向对象的软件工程：</w:t>
      </w:r>
      <w:r w:rsidRPr="00411AAE">
        <w:rPr>
          <w:rFonts w:ascii="Times New Roman" w:hAnsi="Times New Roman" w:cs="Times New Roman"/>
        </w:rPr>
        <w:t>1</w:t>
      </w:r>
      <w:r w:rsidRPr="00411AAE">
        <w:rPr>
          <w:rFonts w:ascii="Times New Roman" w:hAnsi="Times New Roman" w:cs="Times New Roman"/>
        </w:rPr>
        <w:t>）面向对象分析（</w:t>
      </w:r>
      <w:r w:rsidRPr="00411AAE">
        <w:rPr>
          <w:rFonts w:ascii="Times New Roman" w:hAnsi="Times New Roman" w:cs="Times New Roman"/>
        </w:rPr>
        <w:t>object oriented analysis</w:t>
      </w:r>
      <w:r w:rsidRPr="00411AAE">
        <w:rPr>
          <w:rFonts w:ascii="Times New Roman" w:hAnsi="Times New Roman" w:cs="Times New Roman"/>
        </w:rPr>
        <w:t>，</w:t>
      </w:r>
      <w:r w:rsidRPr="00411AAE">
        <w:rPr>
          <w:rFonts w:ascii="Times New Roman" w:hAnsi="Times New Roman" w:cs="Times New Roman"/>
        </w:rPr>
        <w:t>OOA</w:t>
      </w:r>
      <w:r w:rsidRPr="00411AAE">
        <w:rPr>
          <w:rFonts w:ascii="Times New Roman" w:hAnsi="Times New Roman" w:cs="Times New Roman"/>
        </w:rPr>
        <w:t>）；</w:t>
      </w:r>
      <w:r w:rsidRPr="00411AAE">
        <w:rPr>
          <w:rFonts w:ascii="Times New Roman" w:hAnsi="Times New Roman" w:cs="Times New Roman"/>
        </w:rPr>
        <w:t>2</w:t>
      </w:r>
      <w:r w:rsidRPr="00411AAE">
        <w:rPr>
          <w:rFonts w:ascii="Times New Roman" w:hAnsi="Times New Roman" w:cs="Times New Roman"/>
        </w:rPr>
        <w:t>）面向对象设计（</w:t>
      </w:r>
      <w:r w:rsidRPr="00411AAE">
        <w:rPr>
          <w:rFonts w:ascii="Times New Roman" w:hAnsi="Times New Roman" w:cs="Times New Roman"/>
        </w:rPr>
        <w:t>object oriented design</w:t>
      </w:r>
      <w:r w:rsidRPr="00411AAE">
        <w:rPr>
          <w:rFonts w:ascii="Times New Roman" w:hAnsi="Times New Roman" w:cs="Times New Roman"/>
        </w:rPr>
        <w:t>，</w:t>
      </w:r>
      <w:r w:rsidRPr="00411AAE">
        <w:rPr>
          <w:rFonts w:ascii="Times New Roman" w:hAnsi="Times New Roman" w:cs="Times New Roman"/>
        </w:rPr>
        <w:t>OOD</w:t>
      </w:r>
      <w:r w:rsidRPr="00411AAE">
        <w:rPr>
          <w:rFonts w:ascii="Times New Roman" w:hAnsi="Times New Roman" w:cs="Times New Roman"/>
        </w:rPr>
        <w:t>）；</w:t>
      </w:r>
      <w:r w:rsidRPr="00411AAE">
        <w:rPr>
          <w:rFonts w:ascii="Times New Roman" w:hAnsi="Times New Roman" w:cs="Times New Roman"/>
        </w:rPr>
        <w:t>3</w:t>
      </w:r>
      <w:r w:rsidRPr="00411AAE">
        <w:rPr>
          <w:rFonts w:ascii="Times New Roman" w:hAnsi="Times New Roman" w:cs="Times New Roman"/>
        </w:rPr>
        <w:t>）面向对象编程（</w:t>
      </w:r>
      <w:r w:rsidRPr="00411AAE">
        <w:rPr>
          <w:rFonts w:ascii="Times New Roman" w:hAnsi="Times New Roman" w:cs="Times New Roman"/>
        </w:rPr>
        <w:t>object oriented programming</w:t>
      </w:r>
      <w:r w:rsidRPr="00411AAE">
        <w:rPr>
          <w:rFonts w:ascii="Times New Roman" w:hAnsi="Times New Roman" w:cs="Times New Roman"/>
        </w:rPr>
        <w:t>，</w:t>
      </w:r>
      <w:r w:rsidRPr="00411AAE">
        <w:rPr>
          <w:rFonts w:ascii="Times New Roman" w:hAnsi="Times New Roman" w:cs="Times New Roman"/>
        </w:rPr>
        <w:t>OOP</w:t>
      </w:r>
      <w:r w:rsidRPr="00411AAE">
        <w:rPr>
          <w:rFonts w:ascii="Times New Roman" w:hAnsi="Times New Roman" w:cs="Times New Roman"/>
        </w:rPr>
        <w:t>）；</w:t>
      </w:r>
      <w:r w:rsidRPr="00411AAE">
        <w:rPr>
          <w:rFonts w:ascii="Times New Roman" w:hAnsi="Times New Roman" w:cs="Times New Roman"/>
        </w:rPr>
        <w:t>4</w:t>
      </w:r>
      <w:r w:rsidRPr="00411AAE">
        <w:rPr>
          <w:rFonts w:ascii="Times New Roman" w:hAnsi="Times New Roman" w:cs="Times New Roman"/>
        </w:rPr>
        <w:t>）面向对象测试（</w:t>
      </w:r>
      <w:r w:rsidRPr="00411AAE">
        <w:rPr>
          <w:rFonts w:ascii="Times New Roman" w:hAnsi="Times New Roman" w:cs="Times New Roman"/>
        </w:rPr>
        <w:t>object oriented test</w:t>
      </w:r>
      <w:r w:rsidRPr="00411AAE">
        <w:rPr>
          <w:rFonts w:ascii="Times New Roman" w:hAnsi="Times New Roman" w:cs="Times New Roman"/>
        </w:rPr>
        <w:t>，</w:t>
      </w:r>
      <w:r w:rsidRPr="00411AAE">
        <w:rPr>
          <w:rFonts w:ascii="Times New Roman" w:hAnsi="Times New Roman" w:cs="Times New Roman"/>
        </w:rPr>
        <w:t>OOT</w:t>
      </w:r>
      <w:r w:rsidRPr="00411AAE">
        <w:rPr>
          <w:rFonts w:ascii="Times New Roman" w:hAnsi="Times New Roman" w:cs="Times New Roman"/>
        </w:rPr>
        <w:t>）；</w:t>
      </w:r>
      <w:r w:rsidRPr="00411AAE">
        <w:rPr>
          <w:rFonts w:ascii="Times New Roman" w:hAnsi="Times New Roman" w:cs="Times New Roman"/>
        </w:rPr>
        <w:t>5.</w:t>
      </w:r>
      <w:r w:rsidRPr="00411AAE">
        <w:rPr>
          <w:rFonts w:ascii="Times New Roman" w:hAnsi="Times New Roman" w:cs="Times New Roman"/>
        </w:rPr>
        <w:t>面向对象维护（</w:t>
      </w:r>
      <w:r w:rsidRPr="00411AAE">
        <w:rPr>
          <w:rFonts w:ascii="Times New Roman" w:hAnsi="Times New Roman" w:cs="Times New Roman"/>
        </w:rPr>
        <w:t>object oriented soft maintenance</w:t>
      </w:r>
      <w:r w:rsidRPr="00411AAE">
        <w:rPr>
          <w:rFonts w:ascii="Times New Roman" w:hAnsi="Times New Roman" w:cs="Times New Roman"/>
        </w:rPr>
        <w:t>，</w:t>
      </w:r>
      <w:r w:rsidRPr="00411AAE">
        <w:rPr>
          <w:rFonts w:ascii="Times New Roman" w:hAnsi="Times New Roman" w:cs="Times New Roman"/>
        </w:rPr>
        <w:t>OOSM</w:t>
      </w:r>
      <w:r w:rsidRPr="00411AAE">
        <w:rPr>
          <w:rFonts w:ascii="Times New Roman" w:hAnsi="Times New Roman" w:cs="Times New Roman"/>
        </w:rPr>
        <w:t>）。</w:t>
      </w:r>
    </w:p>
    <w:p w14:paraId="199D1C48"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面向过程的结构化程序设计：程序</w:t>
      </w:r>
      <w:r w:rsidRPr="00411AAE">
        <w:rPr>
          <w:rFonts w:ascii="Times New Roman" w:hAnsi="Times New Roman" w:cs="Times New Roman"/>
        </w:rPr>
        <w:t>=</w:t>
      </w:r>
      <w:r w:rsidRPr="00411AAE">
        <w:rPr>
          <w:rFonts w:ascii="Times New Roman" w:hAnsi="Times New Roman" w:cs="Times New Roman"/>
        </w:rPr>
        <w:t>算法</w:t>
      </w:r>
      <w:r w:rsidRPr="00411AAE">
        <w:rPr>
          <w:rFonts w:ascii="Times New Roman" w:hAnsi="Times New Roman" w:cs="Times New Roman"/>
        </w:rPr>
        <w:t>+</w:t>
      </w:r>
      <w:r w:rsidRPr="00411AAE">
        <w:rPr>
          <w:rFonts w:ascii="Times New Roman" w:hAnsi="Times New Roman" w:cs="Times New Roman"/>
        </w:rPr>
        <w:t>数据结构</w:t>
      </w:r>
    </w:p>
    <w:p w14:paraId="3B52C31C"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私有实现（</w:t>
      </w:r>
      <w:r w:rsidRPr="00411AAE">
        <w:rPr>
          <w:rFonts w:ascii="Times New Roman" w:hAnsi="Times New Roman" w:cs="Times New Roman"/>
        </w:rPr>
        <w:t>private implementation</w:t>
      </w:r>
      <w:r w:rsidRPr="00411AAE">
        <w:rPr>
          <w:rFonts w:ascii="Times New Roman" w:hAnsi="Times New Roman" w:cs="Times New Roman"/>
        </w:rPr>
        <w:t>）：类中被操作的数据是私有的，实现的细节对用户是隐蔽的。</w:t>
      </w:r>
    </w:p>
    <w:p w14:paraId="7113D18D" w14:textId="77777777" w:rsidR="00532004" w:rsidRPr="00411AAE" w:rsidRDefault="00532004" w:rsidP="00532004">
      <w:pPr>
        <w:ind w:left="420" w:hangingChars="200" w:hanging="420"/>
        <w:rPr>
          <w:rFonts w:ascii="Times New Roman" w:hAnsi="Times New Roman" w:cs="Times New Roman"/>
        </w:rPr>
      </w:pPr>
      <w:r w:rsidRPr="00411AAE">
        <w:rPr>
          <w:rFonts w:ascii="Times New Roman" w:hAnsi="Times New Roman" w:cs="Times New Roman"/>
        </w:rPr>
        <w:t>信息隐蔽：类的公用接口与私有实现的分离。</w:t>
      </w:r>
    </w:p>
    <w:p w14:paraId="205AF9E6" w14:textId="77777777" w:rsidR="0092567A" w:rsidRPr="00411AAE" w:rsidRDefault="008D6B21" w:rsidP="0092567A">
      <w:pPr>
        <w:pStyle w:val="Heading1"/>
        <w:spacing w:before="0" w:after="0" w:line="240" w:lineRule="auto"/>
        <w:rPr>
          <w:rFonts w:ascii="Times New Roman" w:hAnsi="Times New Roman" w:cs="Times New Roman"/>
          <w:sz w:val="24"/>
          <w:szCs w:val="24"/>
        </w:rPr>
      </w:pPr>
      <w:bookmarkStart w:id="2" w:name="_Toc476840005"/>
      <w:r w:rsidRPr="00411AAE">
        <w:rPr>
          <w:rFonts w:ascii="Times New Roman" w:hAnsi="Times New Roman" w:cs="Times New Roman"/>
          <w:sz w:val="24"/>
          <w:szCs w:val="24"/>
        </w:rPr>
        <w:t>二、</w:t>
      </w:r>
      <w:r w:rsidR="0092567A" w:rsidRPr="00411AAE">
        <w:rPr>
          <w:rFonts w:ascii="Times New Roman" w:hAnsi="Times New Roman" w:cs="Times New Roman"/>
          <w:sz w:val="24"/>
          <w:szCs w:val="24"/>
        </w:rPr>
        <w:t>信息隐蔽的具体实现方法</w:t>
      </w:r>
      <w:bookmarkEnd w:id="2"/>
    </w:p>
    <w:p w14:paraId="5D31A0C7" w14:textId="77777777" w:rsidR="0092567A" w:rsidRPr="00411AAE" w:rsidRDefault="0092567A" w:rsidP="0092567A">
      <w:pPr>
        <w:rPr>
          <w:rFonts w:ascii="Times New Roman" w:hAnsi="Times New Roman" w:cs="Times New Roman"/>
        </w:rPr>
      </w:pPr>
      <w:r w:rsidRPr="00411AAE">
        <w:rPr>
          <w:rFonts w:ascii="Times New Roman" w:hAnsi="Times New Roman" w:cs="Times New Roman"/>
        </w:rPr>
        <w:t>将类的声明放在头文件中，用户可以通过包含头文件来引用这个类以及知晓类的成员函数的原型。将类的成员函数的定义放在另一个源文件中（不是包含主函数的文件），单独编译之后形成目标文件。每次使用时不需要再次编译这个文件，而且这个文件也可以连同头文件提供给其他用户</w:t>
      </w:r>
      <w:r w:rsidR="00876BC3" w:rsidRPr="00411AAE">
        <w:rPr>
          <w:rFonts w:ascii="Times New Roman" w:hAnsi="Times New Roman" w:cs="Times New Roman"/>
        </w:rPr>
        <w:t>而不会被擅自更改和挪用。</w:t>
      </w:r>
    </w:p>
    <w:p w14:paraId="53F1E349" w14:textId="77777777" w:rsidR="00597D2F" w:rsidRPr="00411AAE" w:rsidRDefault="008D6B21" w:rsidP="00597D2F">
      <w:pPr>
        <w:pStyle w:val="Heading1"/>
        <w:spacing w:before="0" w:after="0" w:line="240" w:lineRule="auto"/>
        <w:rPr>
          <w:rFonts w:ascii="Times New Roman" w:hAnsi="Times New Roman" w:cs="Times New Roman"/>
          <w:sz w:val="24"/>
          <w:szCs w:val="24"/>
        </w:rPr>
      </w:pPr>
      <w:bookmarkStart w:id="3" w:name="_Toc476840006"/>
      <w:r w:rsidRPr="00411AAE">
        <w:rPr>
          <w:rFonts w:ascii="Times New Roman" w:hAnsi="Times New Roman" w:cs="Times New Roman"/>
          <w:sz w:val="24"/>
          <w:szCs w:val="24"/>
        </w:rPr>
        <w:t>三、</w:t>
      </w:r>
      <w:r w:rsidR="00CA2A09" w:rsidRPr="00411AAE">
        <w:rPr>
          <w:rFonts w:ascii="Times New Roman" w:hAnsi="Times New Roman" w:cs="Times New Roman"/>
          <w:sz w:val="24"/>
          <w:szCs w:val="24"/>
        </w:rPr>
        <w:t>类和对象的相关知识点</w:t>
      </w:r>
      <w:bookmarkEnd w:id="3"/>
    </w:p>
    <w:p w14:paraId="01A93E11" w14:textId="77777777" w:rsidR="00E31E65" w:rsidRPr="00411AAE" w:rsidRDefault="00597D2F" w:rsidP="00E31E65">
      <w:pPr>
        <w:rPr>
          <w:rFonts w:ascii="Times New Roman" w:hAnsi="Times New Roman" w:cs="Times New Roman"/>
        </w:rPr>
      </w:pPr>
      <w:r w:rsidRPr="00411AAE">
        <w:rPr>
          <w:rFonts w:ascii="Times New Roman" w:hAnsi="Times New Roman" w:cs="Times New Roman"/>
        </w:rPr>
        <w:t xml:space="preserve">1. </w:t>
      </w:r>
      <w:r w:rsidRPr="00411AAE">
        <w:rPr>
          <w:rFonts w:ascii="Times New Roman" w:hAnsi="Times New Roman" w:cs="Times New Roman"/>
        </w:rPr>
        <w:t>用构造函数（</w:t>
      </w:r>
      <w:r w:rsidRPr="00411AAE">
        <w:rPr>
          <w:rFonts w:ascii="Times New Roman" w:hAnsi="Times New Roman" w:cs="Times New Roman"/>
        </w:rPr>
        <w:t>constructor</w:t>
      </w:r>
      <w:r w:rsidRPr="00411AAE">
        <w:rPr>
          <w:rFonts w:ascii="Times New Roman" w:hAnsi="Times New Roman" w:cs="Times New Roman"/>
        </w:rPr>
        <w:t>）初始化</w:t>
      </w:r>
      <w:r w:rsidR="00FB4A7A" w:rsidRPr="00411AAE">
        <w:rPr>
          <w:rFonts w:ascii="Times New Roman" w:hAnsi="Times New Roman" w:cs="Times New Roman"/>
        </w:rPr>
        <w:t>对象</w:t>
      </w:r>
      <w:r w:rsidRPr="00411AAE">
        <w:rPr>
          <w:rFonts w:ascii="Times New Roman" w:hAnsi="Times New Roman" w:cs="Times New Roman"/>
        </w:rPr>
        <w:t>p263</w:t>
      </w:r>
    </w:p>
    <w:p w14:paraId="54BEBDC8" w14:textId="77777777" w:rsidR="00E626BC" w:rsidRPr="00411AAE" w:rsidRDefault="00E626BC" w:rsidP="00E31E65">
      <w:pPr>
        <w:rPr>
          <w:rFonts w:ascii="Times New Roman" w:hAnsi="Times New Roman" w:cs="Times New Roman"/>
        </w:rPr>
      </w:pPr>
      <w:r w:rsidRPr="00411AAE">
        <w:rPr>
          <w:rFonts w:ascii="Times New Roman" w:hAnsi="Times New Roman" w:cs="Times New Roman"/>
        </w:rPr>
        <w:t>一般的成员函数定义法或参数初始化表</w:t>
      </w:r>
    </w:p>
    <w:p w14:paraId="348396EC" w14:textId="77777777" w:rsidR="00F357E0" w:rsidRPr="00411AAE" w:rsidRDefault="00F357E0" w:rsidP="00E31E65">
      <w:pPr>
        <w:rPr>
          <w:rFonts w:ascii="Times New Roman" w:hAnsi="Times New Roman" w:cs="Times New Roman"/>
        </w:rPr>
      </w:pPr>
      <w:r w:rsidRPr="00411AAE">
        <w:rPr>
          <w:rFonts w:ascii="Times New Roman" w:eastAsia="宋体" w:hAnsi="Times New Roman" w:cs="Times New Roman"/>
        </w:rPr>
        <w:t>•</w:t>
      </w:r>
      <w:r w:rsidRPr="00411AAE">
        <w:rPr>
          <w:rFonts w:ascii="Times New Roman" w:hAnsi="Times New Roman" w:cs="Times New Roman"/>
        </w:rPr>
        <w:t>参数初始化表的扩展形式用于派生类的构造，这里的数据成员可以看成是基类，用法</w:t>
      </w:r>
      <w:r w:rsidRPr="00411AAE">
        <w:rPr>
          <w:rFonts w:ascii="Times New Roman" w:hAnsi="Times New Roman" w:cs="Times New Roman"/>
        </w:rPr>
        <w:tab/>
      </w:r>
      <w:r w:rsidRPr="00411AAE">
        <w:rPr>
          <w:rFonts w:ascii="Times New Roman" w:hAnsi="Times New Roman" w:cs="Times New Roman"/>
        </w:rPr>
        <w:t>相似，可参见派生类的构造函数部分</w:t>
      </w:r>
    </w:p>
    <w:p w14:paraId="3741A4F1" w14:textId="77777777" w:rsidR="00E626BC" w:rsidRPr="00411AAE" w:rsidRDefault="00CA71C1" w:rsidP="00CF67D7">
      <w:pPr>
        <w:ind w:firstLine="420"/>
        <w:rPr>
          <w:rFonts w:ascii="Times New Roman" w:hAnsi="Times New Roman" w:cs="Times New Roman"/>
        </w:rPr>
      </w:pPr>
      <w:proofErr w:type="gramStart"/>
      <w:r w:rsidRPr="00411AAE">
        <w:rPr>
          <w:rFonts w:ascii="Times New Roman" w:hAnsi="Times New Roman" w:cs="Times New Roman"/>
        </w:rPr>
        <w:t>Class::</w:t>
      </w:r>
      <w:proofErr w:type="gramEnd"/>
      <w:r w:rsidR="00E626BC" w:rsidRPr="00411AAE">
        <w:rPr>
          <w:rFonts w:ascii="Times New Roman" w:hAnsi="Times New Roman" w:cs="Times New Roman"/>
        </w:rPr>
        <w:t>Class(DataType1 DataName1, …): DataMember1(DataName1), …{}</w:t>
      </w:r>
    </w:p>
    <w:p w14:paraId="6C6176C8" w14:textId="77777777" w:rsidR="00E31E65" w:rsidRPr="00411AAE" w:rsidRDefault="00701E15" w:rsidP="00E31E65">
      <w:pPr>
        <w:rPr>
          <w:rFonts w:ascii="Times New Roman" w:hAnsi="Times New Roman" w:cs="Times New Roman"/>
        </w:rPr>
      </w:pPr>
      <w:r w:rsidRPr="00411AAE">
        <w:rPr>
          <w:rFonts w:ascii="Times New Roman" w:hAnsi="Times New Roman" w:cs="Times New Roman"/>
        </w:rPr>
        <w:t>a.</w:t>
      </w:r>
      <w:r w:rsidR="005130ED" w:rsidRPr="00411AAE">
        <w:rPr>
          <w:rFonts w:ascii="Times New Roman" w:hAnsi="Times New Roman" w:cs="Times New Roman"/>
        </w:rPr>
        <w:t>生成对象的时刻自动执行构造函数</w:t>
      </w:r>
      <w:r w:rsidR="0031675C" w:rsidRPr="00411AAE">
        <w:rPr>
          <w:rFonts w:ascii="Times New Roman" w:hAnsi="Times New Roman" w:cs="Times New Roman"/>
        </w:rPr>
        <w:t>且对该对象只执行一次</w:t>
      </w:r>
      <w:r w:rsidR="005130ED" w:rsidRPr="00411AAE">
        <w:rPr>
          <w:rFonts w:ascii="Times New Roman" w:hAnsi="Times New Roman" w:cs="Times New Roman"/>
        </w:rPr>
        <w:t>，而非由用户决定或者调用</w:t>
      </w:r>
    </w:p>
    <w:p w14:paraId="7216D090" w14:textId="77777777" w:rsidR="00E31E65" w:rsidRPr="00411AAE" w:rsidRDefault="00701E15" w:rsidP="00E31E65">
      <w:pPr>
        <w:rPr>
          <w:rFonts w:ascii="Times New Roman" w:hAnsi="Times New Roman" w:cs="Times New Roman"/>
        </w:rPr>
      </w:pPr>
      <w:r w:rsidRPr="00411AAE">
        <w:rPr>
          <w:rFonts w:ascii="Times New Roman" w:hAnsi="Times New Roman" w:cs="Times New Roman"/>
        </w:rPr>
        <w:t>b.</w:t>
      </w:r>
      <w:r w:rsidRPr="00411AAE">
        <w:rPr>
          <w:rFonts w:ascii="Times New Roman" w:hAnsi="Times New Roman" w:cs="Times New Roman"/>
        </w:rPr>
        <w:t>构造函数没有返回值，没有函数类型，并非是</w:t>
      </w:r>
      <w:r w:rsidRPr="00411AAE">
        <w:rPr>
          <w:rFonts w:ascii="Times New Roman" w:hAnsi="Times New Roman" w:cs="Times New Roman"/>
        </w:rPr>
        <w:t>void</w:t>
      </w:r>
      <w:r w:rsidRPr="00411AAE">
        <w:rPr>
          <w:rFonts w:ascii="Times New Roman" w:hAnsi="Times New Roman" w:cs="Times New Roman"/>
        </w:rPr>
        <w:t>类</w:t>
      </w:r>
    </w:p>
    <w:p w14:paraId="704C1288" w14:textId="77777777" w:rsidR="00E31E65" w:rsidRPr="00411AAE" w:rsidRDefault="00701E15" w:rsidP="00CF67D7">
      <w:pPr>
        <w:ind w:left="210" w:hangingChars="100" w:hanging="210"/>
        <w:rPr>
          <w:rFonts w:ascii="Times New Roman" w:hAnsi="Times New Roman" w:cs="Times New Roman"/>
        </w:rPr>
      </w:pPr>
      <w:r w:rsidRPr="00411AAE">
        <w:rPr>
          <w:rFonts w:ascii="Times New Roman" w:hAnsi="Times New Roman" w:cs="Times New Roman"/>
        </w:rPr>
        <w:t>c.</w:t>
      </w:r>
      <w:r w:rsidR="00D209C5" w:rsidRPr="00411AAE">
        <w:rPr>
          <w:rFonts w:ascii="Times New Roman" w:hAnsi="Times New Roman" w:cs="Times New Roman"/>
        </w:rPr>
        <w:t>构造函数的重载和有默认参数的构造函数，二者一般不同时使用</w:t>
      </w:r>
      <w:r w:rsidR="00086246" w:rsidRPr="00411AAE">
        <w:rPr>
          <w:rFonts w:ascii="Times New Roman" w:hAnsi="Times New Roman" w:cs="Times New Roman"/>
        </w:rPr>
        <w:t>。这个不绝对，关键</w:t>
      </w:r>
      <w:proofErr w:type="gramStart"/>
      <w:r w:rsidR="00086246" w:rsidRPr="00411AAE">
        <w:rPr>
          <w:rFonts w:ascii="Times New Roman" w:hAnsi="Times New Roman" w:cs="Times New Roman"/>
        </w:rPr>
        <w:tab/>
        <w:t xml:space="preserve">  </w:t>
      </w:r>
      <w:r w:rsidR="00086246" w:rsidRPr="00411AAE">
        <w:rPr>
          <w:rFonts w:ascii="Times New Roman" w:hAnsi="Times New Roman" w:cs="Times New Roman"/>
        </w:rPr>
        <w:t>只是不要让编译器不知道调用哪个函数</w:t>
      </w:r>
      <w:proofErr w:type="gramEnd"/>
    </w:p>
    <w:p w14:paraId="316FCCBD" w14:textId="77777777" w:rsidR="00E31E65" w:rsidRPr="00411AAE" w:rsidRDefault="00030958" w:rsidP="00E31E65">
      <w:pPr>
        <w:rPr>
          <w:rFonts w:ascii="Times New Roman" w:hAnsi="Times New Roman" w:cs="Times New Roman"/>
        </w:rPr>
      </w:pPr>
      <w:r w:rsidRPr="00411AAE">
        <w:rPr>
          <w:rFonts w:ascii="Times New Roman" w:hAnsi="Times New Roman" w:cs="Times New Roman"/>
        </w:rPr>
        <w:t>d.</w:t>
      </w:r>
      <w:r w:rsidRPr="00411AAE">
        <w:rPr>
          <w:rFonts w:ascii="Times New Roman" w:hAnsi="Times New Roman" w:cs="Times New Roman"/>
        </w:rPr>
        <w:t>给构造函数提供参数，对于对象数组和普通对象而言，指令不同</w:t>
      </w:r>
    </w:p>
    <w:p w14:paraId="290E46B4" w14:textId="77777777" w:rsidR="00E31E65" w:rsidRPr="00411AAE" w:rsidRDefault="00030958" w:rsidP="00CF67D7">
      <w:pPr>
        <w:ind w:firstLine="210"/>
        <w:rPr>
          <w:rFonts w:ascii="Times New Roman" w:hAnsi="Times New Roman" w:cs="Times New Roman"/>
        </w:rPr>
      </w:pPr>
      <w:r w:rsidRPr="00411AAE">
        <w:rPr>
          <w:rFonts w:ascii="Times New Roman" w:hAnsi="Times New Roman" w:cs="Times New Roman"/>
        </w:rPr>
        <w:t xml:space="preserve">Class </w:t>
      </w:r>
      <w:proofErr w:type="gramStart"/>
      <w:r w:rsidRPr="00411AAE">
        <w:rPr>
          <w:rFonts w:ascii="Times New Roman" w:hAnsi="Times New Roman" w:cs="Times New Roman"/>
        </w:rPr>
        <w:t>Object(</w:t>
      </w:r>
      <w:proofErr w:type="gramEnd"/>
      <w:r w:rsidRPr="00411AAE">
        <w:rPr>
          <w:rFonts w:ascii="Times New Roman" w:hAnsi="Times New Roman" w:cs="Times New Roman"/>
        </w:rPr>
        <w:t>X,Y,Z</w:t>
      </w:r>
      <w:r w:rsidR="00B86F3A" w:rsidRPr="00411AAE">
        <w:rPr>
          <w:rFonts w:ascii="Times New Roman" w:hAnsi="Times New Roman" w:cs="Times New Roman"/>
        </w:rPr>
        <w:t>…</w:t>
      </w:r>
      <w:r w:rsidRPr="00411AAE">
        <w:rPr>
          <w:rFonts w:ascii="Times New Roman" w:hAnsi="Times New Roman" w:cs="Times New Roman"/>
        </w:rPr>
        <w:t>)      //</w:t>
      </w:r>
      <w:r w:rsidRPr="00411AAE">
        <w:rPr>
          <w:rFonts w:ascii="Times New Roman" w:hAnsi="Times New Roman" w:cs="Times New Roman"/>
        </w:rPr>
        <w:t>声明普通对象</w:t>
      </w:r>
    </w:p>
    <w:p w14:paraId="23BB2B47" w14:textId="77777777" w:rsidR="00030958" w:rsidRPr="00411AAE" w:rsidRDefault="00030958" w:rsidP="00CF67D7">
      <w:pPr>
        <w:ind w:firstLine="210"/>
        <w:rPr>
          <w:rFonts w:ascii="Times New Roman" w:hAnsi="Times New Roman" w:cs="Times New Roman"/>
        </w:rPr>
      </w:pPr>
      <w:r w:rsidRPr="00411AAE">
        <w:rPr>
          <w:rFonts w:ascii="Times New Roman" w:hAnsi="Times New Roman" w:cs="Times New Roman"/>
        </w:rPr>
        <w:t xml:space="preserve">Class </w:t>
      </w:r>
      <w:proofErr w:type="gramStart"/>
      <w:r w:rsidRPr="00411AAE">
        <w:rPr>
          <w:rFonts w:ascii="Times New Roman" w:hAnsi="Times New Roman" w:cs="Times New Roman"/>
        </w:rPr>
        <w:t>Object[</w:t>
      </w:r>
      <w:proofErr w:type="gramEnd"/>
      <w:r w:rsidR="00B86F3A" w:rsidRPr="00411AAE">
        <w:rPr>
          <w:rFonts w:ascii="Times New Roman" w:hAnsi="Times New Roman" w:cs="Times New Roman"/>
        </w:rPr>
        <w:t>…</w:t>
      </w:r>
      <w:r w:rsidRPr="00411AAE">
        <w:rPr>
          <w:rFonts w:ascii="Times New Roman" w:hAnsi="Times New Roman" w:cs="Times New Roman"/>
        </w:rPr>
        <w:t>]={</w:t>
      </w:r>
      <w:r w:rsidR="00B86F3A" w:rsidRPr="00411AAE">
        <w:rPr>
          <w:rFonts w:ascii="Times New Roman" w:hAnsi="Times New Roman" w:cs="Times New Roman"/>
        </w:rPr>
        <w:t>Class(X,Y,Z…),Class(…)</w:t>
      </w:r>
      <w:r w:rsidRPr="00411AAE">
        <w:rPr>
          <w:rFonts w:ascii="Times New Roman" w:hAnsi="Times New Roman" w:cs="Times New Roman"/>
        </w:rPr>
        <w:t>,</w:t>
      </w:r>
      <w:r w:rsidR="00B86F3A" w:rsidRPr="00411AAE">
        <w:rPr>
          <w:rFonts w:ascii="Times New Roman" w:hAnsi="Times New Roman" w:cs="Times New Roman"/>
        </w:rPr>
        <w:t>Class(…)…</w:t>
      </w:r>
      <w:r w:rsidRPr="00411AAE">
        <w:rPr>
          <w:rFonts w:ascii="Times New Roman" w:hAnsi="Times New Roman" w:cs="Times New Roman"/>
        </w:rPr>
        <w:t>}   //</w:t>
      </w:r>
      <w:r w:rsidRPr="00411AAE">
        <w:rPr>
          <w:rFonts w:ascii="Times New Roman" w:hAnsi="Times New Roman" w:cs="Times New Roman"/>
        </w:rPr>
        <w:t>声明对象数组</w:t>
      </w:r>
    </w:p>
    <w:p w14:paraId="5E780BFF" w14:textId="77777777" w:rsidR="00A903F6" w:rsidRPr="00411AAE" w:rsidRDefault="00A903F6" w:rsidP="00CF67D7">
      <w:pPr>
        <w:ind w:left="210" w:hangingChars="100" w:hanging="210"/>
        <w:rPr>
          <w:rFonts w:ascii="Times New Roman" w:hAnsi="Times New Roman" w:cs="Times New Roman"/>
        </w:rPr>
      </w:pPr>
      <w:r w:rsidRPr="00411AAE">
        <w:rPr>
          <w:rFonts w:ascii="Times New Roman" w:hAnsi="Times New Roman" w:cs="Times New Roman"/>
        </w:rPr>
        <w:t>d</w:t>
      </w:r>
      <w:proofErr w:type="gramStart"/>
      <w:r w:rsidRPr="00411AAE">
        <w:rPr>
          <w:rFonts w:ascii="Times New Roman" w:hAnsi="Times New Roman" w:cs="Times New Roman"/>
        </w:rPr>
        <w:t>1.</w:t>
      </w:r>
      <w:r w:rsidRPr="00411AAE">
        <w:rPr>
          <w:rFonts w:ascii="Times New Roman" w:hAnsi="Times New Roman" w:cs="Times New Roman"/>
        </w:rPr>
        <w:t>定义对象数组的例子中</w:t>
      </w:r>
      <w:proofErr w:type="gramEnd"/>
      <w:r w:rsidRPr="00411AAE">
        <w:rPr>
          <w:rFonts w:ascii="Times New Roman" w:hAnsi="Times New Roman" w:cs="Times New Roman"/>
        </w:rPr>
        <w:t>，直接调用构造函数</w:t>
      </w:r>
      <w:r w:rsidR="004C58DE" w:rsidRPr="00411AAE">
        <w:rPr>
          <w:rFonts w:ascii="Times New Roman" w:hAnsi="Times New Roman" w:cs="Times New Roman"/>
        </w:rPr>
        <w:t>原型</w:t>
      </w:r>
      <w:r w:rsidRPr="00411AAE">
        <w:rPr>
          <w:rFonts w:ascii="Times New Roman" w:hAnsi="Times New Roman" w:cs="Times New Roman"/>
        </w:rPr>
        <w:t>而不加对象名，可以建立一个无名</w:t>
      </w:r>
      <w:r w:rsidR="00D16231" w:rsidRPr="00411AAE">
        <w:rPr>
          <w:rFonts w:ascii="Times New Roman" w:hAnsi="Times New Roman" w:cs="Times New Roman"/>
        </w:rPr>
        <w:tab/>
        <w:t xml:space="preserve">  </w:t>
      </w:r>
      <w:r w:rsidRPr="00411AAE">
        <w:rPr>
          <w:rFonts w:ascii="Times New Roman" w:hAnsi="Times New Roman" w:cs="Times New Roman"/>
        </w:rPr>
        <w:t>对象</w:t>
      </w:r>
      <w:r w:rsidR="00C2671B" w:rsidRPr="00411AAE">
        <w:rPr>
          <w:rFonts w:ascii="Times New Roman" w:hAnsi="Times New Roman" w:cs="Times New Roman"/>
        </w:rPr>
        <w:t>；此例中</w:t>
      </w:r>
      <w:r w:rsidR="00DA4E26" w:rsidRPr="00411AAE">
        <w:rPr>
          <w:rFonts w:ascii="Times New Roman" w:hAnsi="Times New Roman" w:cs="Times New Roman"/>
        </w:rPr>
        <w:t>用作每个元素的赋值</w:t>
      </w:r>
      <w:r w:rsidR="00C2671B" w:rsidRPr="00411AAE">
        <w:rPr>
          <w:rFonts w:ascii="Times New Roman" w:hAnsi="Times New Roman" w:cs="Times New Roman"/>
        </w:rPr>
        <w:t>，也可以作为它用</w:t>
      </w:r>
      <w:r w:rsidR="00B97D47" w:rsidRPr="00411AAE">
        <w:rPr>
          <w:rFonts w:ascii="Times New Roman" w:hAnsi="Times New Roman" w:cs="Times New Roman"/>
        </w:rPr>
        <w:t>，如计算和数据转换</w:t>
      </w:r>
    </w:p>
    <w:p w14:paraId="3E71213C" w14:textId="3FFD8734" w:rsidR="00887582" w:rsidRDefault="00887582" w:rsidP="00CF67D7">
      <w:pPr>
        <w:ind w:left="210" w:hangingChars="100" w:hanging="210"/>
        <w:rPr>
          <w:rFonts w:ascii="Times New Roman" w:hAnsi="Times New Roman" w:cs="Times New Roman"/>
        </w:rPr>
      </w:pPr>
      <w:r w:rsidRPr="00411AAE">
        <w:rPr>
          <w:rFonts w:ascii="Times New Roman" w:hAnsi="Times New Roman" w:cs="Times New Roman"/>
        </w:rPr>
        <w:t>e.</w:t>
      </w:r>
      <w:r w:rsidRPr="00411AAE">
        <w:rPr>
          <w:rFonts w:ascii="Times New Roman" w:hAnsi="Times New Roman" w:cs="Times New Roman"/>
        </w:rPr>
        <w:t>构造函数有很多类型和功用，比如一般构造函数</w:t>
      </w:r>
      <w:r w:rsidR="006A6276" w:rsidRPr="00411AAE">
        <w:rPr>
          <w:rFonts w:ascii="Times New Roman" w:hAnsi="Times New Roman" w:cs="Times New Roman"/>
        </w:rPr>
        <w:t>，默认构造函数</w:t>
      </w:r>
      <w:r w:rsidRPr="00411AAE">
        <w:rPr>
          <w:rFonts w:ascii="Times New Roman" w:hAnsi="Times New Roman" w:cs="Times New Roman"/>
        </w:rPr>
        <w:t>，复制构造函数</w:t>
      </w:r>
      <w:r w:rsidR="00A802C7">
        <w:rPr>
          <w:rFonts w:ascii="Times New Roman" w:hAnsi="Times New Roman" w:cs="Times New Roman" w:hint="eastAsia"/>
        </w:rPr>
        <w:t>（</w:t>
      </w:r>
      <w:proofErr w:type="gramStart"/>
      <w:r w:rsidR="00A802C7">
        <w:rPr>
          <w:rFonts w:ascii="Times New Roman" w:hAnsi="Times New Roman" w:cs="Times New Roman" w:hint="eastAsia"/>
        </w:rPr>
        <w:t>形如</w:t>
      </w:r>
      <w:r w:rsidR="002C52BD">
        <w:rPr>
          <w:rFonts w:ascii="Times New Roman" w:hAnsi="Times New Roman" w:cs="Times New Roman" w:hint="eastAsia"/>
        </w:rPr>
        <w:t>“</w:t>
      </w:r>
      <w:proofErr w:type="gramEnd"/>
      <w:r w:rsidR="006A6276" w:rsidRPr="00411AAE">
        <w:rPr>
          <w:rFonts w:ascii="Times New Roman" w:hAnsi="Times New Roman" w:cs="Times New Roman"/>
        </w:rPr>
        <w:t>类名</w:t>
      </w:r>
      <w:r w:rsidR="002C52BD">
        <w:rPr>
          <w:rFonts w:ascii="Times New Roman" w:hAnsi="Times New Roman" w:cs="Times New Roman" w:hint="eastAsia"/>
        </w:rPr>
        <w:t xml:space="preserve"> </w:t>
      </w:r>
      <w:r w:rsidR="006A6276" w:rsidRPr="00411AAE">
        <w:rPr>
          <w:rFonts w:ascii="Times New Roman" w:hAnsi="Times New Roman" w:cs="Times New Roman"/>
        </w:rPr>
        <w:t>对象</w:t>
      </w:r>
      <w:r w:rsidR="006A6276" w:rsidRPr="00411AAE">
        <w:rPr>
          <w:rFonts w:ascii="Times New Roman" w:hAnsi="Times New Roman" w:cs="Times New Roman"/>
        </w:rPr>
        <w:t>2</w:t>
      </w:r>
      <w:r w:rsidR="006A6276" w:rsidRPr="00411AAE">
        <w:rPr>
          <w:rFonts w:ascii="Times New Roman" w:hAnsi="Times New Roman" w:cs="Times New Roman"/>
        </w:rPr>
        <w:t>（对象</w:t>
      </w:r>
      <w:r w:rsidR="006A6276" w:rsidRPr="00411AAE">
        <w:rPr>
          <w:rFonts w:ascii="Times New Roman" w:hAnsi="Times New Roman" w:cs="Times New Roman"/>
        </w:rPr>
        <w:t>1</w:t>
      </w:r>
      <w:r w:rsidR="006A6276" w:rsidRPr="00411AAE">
        <w:rPr>
          <w:rFonts w:ascii="Times New Roman" w:hAnsi="Times New Roman" w:cs="Times New Roman"/>
        </w:rPr>
        <w:t>）</w:t>
      </w:r>
      <w:r w:rsidR="002C52BD">
        <w:rPr>
          <w:rFonts w:ascii="Times New Roman" w:hAnsi="Times New Roman" w:cs="Times New Roman" w:hint="eastAsia"/>
        </w:rPr>
        <w:t>”</w:t>
      </w:r>
      <w:r w:rsidR="00A802C7">
        <w:rPr>
          <w:rFonts w:ascii="Times New Roman" w:hAnsi="Times New Roman" w:cs="Times New Roman" w:hint="eastAsia"/>
        </w:rPr>
        <w:t>，</w:t>
      </w:r>
      <w:r w:rsidR="00EC61A1" w:rsidRPr="00411AAE">
        <w:rPr>
          <w:rFonts w:ascii="Times New Roman" w:hAnsi="Times New Roman" w:cs="Times New Roman"/>
        </w:rPr>
        <w:t>编译器自动定义</w:t>
      </w:r>
      <w:r w:rsidR="00A802C7">
        <w:rPr>
          <w:rFonts w:ascii="Times New Roman" w:hAnsi="Times New Roman" w:cs="Times New Roman" w:hint="eastAsia"/>
        </w:rPr>
        <w:t>其</w:t>
      </w:r>
      <w:r w:rsidR="00EC61A1" w:rsidRPr="00411AAE">
        <w:rPr>
          <w:rFonts w:ascii="Times New Roman" w:hAnsi="Times New Roman" w:cs="Times New Roman"/>
        </w:rPr>
        <w:t>最简单的形式，也可自行定义）</w:t>
      </w:r>
      <w:r w:rsidRPr="00411AAE">
        <w:rPr>
          <w:rFonts w:ascii="Times New Roman" w:hAnsi="Times New Roman" w:cs="Times New Roman"/>
        </w:rPr>
        <w:t>和转换构造函数</w:t>
      </w:r>
      <w:r w:rsidR="00061DC3" w:rsidRPr="00411AAE">
        <w:rPr>
          <w:rFonts w:ascii="Times New Roman" w:hAnsi="Times New Roman" w:cs="Times New Roman"/>
        </w:rPr>
        <w:t>（见下</w:t>
      </w:r>
      <w:r w:rsidR="00061DC3" w:rsidRPr="00411AAE">
        <w:rPr>
          <w:rFonts w:ascii="Times New Roman" w:hAnsi="Times New Roman" w:cs="Times New Roman"/>
        </w:rPr>
        <w:t>“</w:t>
      </w:r>
      <w:r w:rsidR="00061DC3" w:rsidRPr="00411AAE">
        <w:rPr>
          <w:rFonts w:ascii="Times New Roman" w:hAnsi="Times New Roman" w:cs="Times New Roman"/>
        </w:rPr>
        <w:t>数据转换</w:t>
      </w:r>
      <w:r w:rsidR="00061DC3" w:rsidRPr="00411AAE">
        <w:rPr>
          <w:rFonts w:ascii="Times New Roman" w:hAnsi="Times New Roman" w:cs="Times New Roman"/>
        </w:rPr>
        <w:t>”</w:t>
      </w:r>
      <w:r w:rsidR="00061DC3" w:rsidRPr="00411AAE">
        <w:rPr>
          <w:rFonts w:ascii="Times New Roman" w:hAnsi="Times New Roman" w:cs="Times New Roman"/>
        </w:rPr>
        <w:t>部分）</w:t>
      </w:r>
      <w:r w:rsidRPr="00411AAE">
        <w:rPr>
          <w:rFonts w:ascii="Times New Roman" w:hAnsi="Times New Roman" w:cs="Times New Roman"/>
        </w:rPr>
        <w:t>，但是这些函数的原</w:t>
      </w:r>
      <w:r w:rsidR="00B12EF5" w:rsidRPr="00411AAE">
        <w:rPr>
          <w:rFonts w:ascii="Times New Roman" w:hAnsi="Times New Roman" w:cs="Times New Roman"/>
        </w:rPr>
        <w:t>型都是类似</w:t>
      </w:r>
      <w:r w:rsidRPr="00411AAE">
        <w:rPr>
          <w:rFonts w:ascii="Times New Roman" w:hAnsi="Times New Roman" w:cs="Times New Roman"/>
        </w:rPr>
        <w:t>的</w:t>
      </w:r>
      <w:r w:rsidR="00B12EF5" w:rsidRPr="00411AAE">
        <w:rPr>
          <w:rFonts w:ascii="Times New Roman" w:hAnsi="Times New Roman" w:cs="Times New Roman"/>
        </w:rPr>
        <w:t>，机理也是类似</w:t>
      </w:r>
      <w:r w:rsidRPr="00411AAE">
        <w:rPr>
          <w:rFonts w:ascii="Times New Roman" w:hAnsi="Times New Roman" w:cs="Times New Roman"/>
        </w:rPr>
        <w:t>的</w:t>
      </w:r>
      <w:r w:rsidR="00CF67D7">
        <w:rPr>
          <w:rFonts w:ascii="Times New Roman" w:hAnsi="Times New Roman" w:cs="Times New Roman" w:hint="eastAsia"/>
        </w:rPr>
        <w:t>。当一个类存在多个构造函数时，可使用</w:t>
      </w:r>
      <w:r w:rsidR="00CF67D7">
        <w:rPr>
          <w:rFonts w:ascii="Times New Roman" w:hAnsi="Times New Roman" w:cs="Times New Roman" w:hint="eastAsia"/>
        </w:rPr>
        <w:t>explicit</w:t>
      </w:r>
      <w:r w:rsidR="00CF67D7">
        <w:rPr>
          <w:rFonts w:ascii="Times New Roman" w:hAnsi="Times New Roman" w:cs="Times New Roman" w:hint="eastAsia"/>
        </w:rPr>
        <w:t>关键词修饰默认构造函数（或显式构造函数），指定其不可以用作转换构造函数。</w:t>
      </w:r>
      <w:r w:rsidR="00A802C7">
        <w:rPr>
          <w:rFonts w:ascii="Times New Roman" w:hAnsi="Times New Roman" w:cs="Times New Roman" w:hint="eastAsia"/>
        </w:rPr>
        <w:t>然而对于无参数的构造函数，其本身就无法成为转换构造函数或复制构造函数。</w:t>
      </w:r>
    </w:p>
    <w:p w14:paraId="1514CE58" w14:textId="77777777" w:rsidR="00CF67D7" w:rsidRPr="00CF67D7" w:rsidRDefault="00CF67D7" w:rsidP="00CF67D7">
      <w:pPr>
        <w:ind w:left="210" w:hangingChars="100" w:hanging="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如</w:t>
      </w:r>
      <w:r>
        <w:rPr>
          <w:rFonts w:ascii="Times New Roman" w:hAnsi="Times New Roman" w:cs="Times New Roman" w:hint="eastAsia"/>
        </w:rPr>
        <w:t>explicit ClassName(</w:t>
      </w:r>
      <w:r>
        <w:rPr>
          <w:rFonts w:ascii="Times New Roman" w:hAnsi="Times New Roman" w:cs="Times New Roman"/>
        </w:rPr>
        <w:t>…</w:t>
      </w:r>
      <w:r>
        <w:rPr>
          <w:rFonts w:ascii="Times New Roman" w:hAnsi="Times New Roman" w:cs="Times New Roman" w:hint="eastAsia"/>
        </w:rPr>
        <w:t>) {}</w:t>
      </w:r>
    </w:p>
    <w:p w14:paraId="5A3CCDC0" w14:textId="77777777" w:rsidR="00E31E65" w:rsidRPr="00411AAE" w:rsidRDefault="00D209C5" w:rsidP="00E31E65">
      <w:pPr>
        <w:rPr>
          <w:rFonts w:ascii="Times New Roman" w:hAnsi="Times New Roman" w:cs="Times New Roman"/>
        </w:rPr>
      </w:pPr>
      <w:r w:rsidRPr="00411AAE">
        <w:rPr>
          <w:rFonts w:ascii="Times New Roman" w:hAnsi="Times New Roman" w:cs="Times New Roman"/>
        </w:rPr>
        <w:t xml:space="preserve">2. </w:t>
      </w:r>
      <w:r w:rsidRPr="00411AAE">
        <w:rPr>
          <w:rFonts w:ascii="Times New Roman" w:hAnsi="Times New Roman" w:cs="Times New Roman"/>
        </w:rPr>
        <w:t>析构函数（</w:t>
      </w:r>
      <w:r w:rsidRPr="00411AAE">
        <w:rPr>
          <w:rFonts w:ascii="Times New Roman" w:hAnsi="Times New Roman" w:cs="Times New Roman"/>
        </w:rPr>
        <w:t>destructor</w:t>
      </w:r>
      <w:r w:rsidRPr="00411AAE">
        <w:rPr>
          <w:rFonts w:ascii="Times New Roman" w:hAnsi="Times New Roman" w:cs="Times New Roman"/>
        </w:rPr>
        <w:t>）</w:t>
      </w:r>
      <w:r w:rsidR="00701E15" w:rsidRPr="00411AAE">
        <w:rPr>
          <w:rFonts w:ascii="Times New Roman" w:hAnsi="Times New Roman" w:cs="Times New Roman"/>
        </w:rPr>
        <w:t>结束对象生命周期</w:t>
      </w:r>
    </w:p>
    <w:p w14:paraId="69AE1909" w14:textId="77777777" w:rsidR="00E31E65" w:rsidRPr="00411AAE" w:rsidRDefault="00E31E65" w:rsidP="00E31E65">
      <w:pPr>
        <w:rPr>
          <w:rFonts w:ascii="Times New Roman" w:hAnsi="Times New Roman" w:cs="Times New Roman"/>
        </w:rPr>
      </w:pPr>
      <w:r w:rsidRPr="00411AAE">
        <w:rPr>
          <w:rFonts w:ascii="Times New Roman" w:hAnsi="Times New Roman" w:cs="Times New Roman"/>
        </w:rPr>
        <w:tab/>
      </w:r>
      <w:r w:rsidR="00701E15" w:rsidRPr="00411AAE">
        <w:rPr>
          <w:rFonts w:ascii="Times New Roman" w:hAnsi="Times New Roman" w:cs="Times New Roman"/>
        </w:rPr>
        <w:t>a.</w:t>
      </w:r>
      <w:r w:rsidR="00701E15" w:rsidRPr="00411AAE">
        <w:rPr>
          <w:rFonts w:ascii="Times New Roman" w:hAnsi="Times New Roman" w:cs="Times New Roman"/>
        </w:rPr>
        <w:t>析构函数没有返回值，没有函数类型，没有参数，即也不能被重载</w:t>
      </w:r>
    </w:p>
    <w:p w14:paraId="570369C0" w14:textId="77777777" w:rsidR="00E31E65" w:rsidRPr="00411AAE" w:rsidRDefault="00E31E65" w:rsidP="00E31E65">
      <w:pPr>
        <w:rPr>
          <w:rFonts w:ascii="Times New Roman" w:hAnsi="Times New Roman" w:cs="Times New Roman"/>
        </w:rPr>
      </w:pPr>
      <w:r w:rsidRPr="00411AAE">
        <w:rPr>
          <w:rFonts w:ascii="Times New Roman" w:hAnsi="Times New Roman" w:cs="Times New Roman"/>
        </w:rPr>
        <w:tab/>
      </w:r>
      <w:r w:rsidR="00676B7D" w:rsidRPr="00411AAE">
        <w:rPr>
          <w:rFonts w:ascii="Times New Roman" w:hAnsi="Times New Roman" w:cs="Times New Roman"/>
        </w:rPr>
        <w:t>b.</w:t>
      </w:r>
      <w:r w:rsidR="00676B7D" w:rsidRPr="00411AAE">
        <w:rPr>
          <w:rFonts w:ascii="Times New Roman" w:hAnsi="Times New Roman" w:cs="Times New Roman"/>
        </w:rPr>
        <w:t>构造与析构函数都应放在</w:t>
      </w:r>
      <w:r w:rsidR="00676B7D" w:rsidRPr="00411AAE">
        <w:rPr>
          <w:rFonts w:ascii="Times New Roman" w:hAnsi="Times New Roman" w:cs="Times New Roman"/>
        </w:rPr>
        <w:t>public</w:t>
      </w:r>
      <w:r w:rsidR="00676B7D" w:rsidRPr="00411AAE">
        <w:rPr>
          <w:rFonts w:ascii="Times New Roman" w:hAnsi="Times New Roman" w:cs="Times New Roman"/>
        </w:rPr>
        <w:t>下</w:t>
      </w:r>
    </w:p>
    <w:p w14:paraId="38FCD1C7" w14:textId="77777777" w:rsidR="00802B3A" w:rsidRPr="00411AAE" w:rsidRDefault="00E31E65" w:rsidP="00E31E65">
      <w:pPr>
        <w:rPr>
          <w:rFonts w:ascii="Times New Roman" w:hAnsi="Times New Roman" w:cs="Times New Roman"/>
        </w:rPr>
      </w:pPr>
      <w:r w:rsidRPr="00411AAE">
        <w:rPr>
          <w:rFonts w:ascii="Times New Roman" w:hAnsi="Times New Roman" w:cs="Times New Roman"/>
        </w:rPr>
        <w:tab/>
      </w:r>
      <w:r w:rsidR="00802B3A" w:rsidRPr="00411AAE">
        <w:rPr>
          <w:rFonts w:ascii="Times New Roman" w:hAnsi="Times New Roman" w:cs="Times New Roman"/>
        </w:rPr>
        <w:t>c.</w:t>
      </w:r>
      <w:r w:rsidR="007073CD" w:rsidRPr="00411AAE">
        <w:rPr>
          <w:rFonts w:ascii="Times New Roman" w:hAnsi="Times New Roman" w:cs="Times New Roman"/>
        </w:rPr>
        <w:t>对同一类存储类别的对象，</w:t>
      </w:r>
      <w:r w:rsidR="00802B3A" w:rsidRPr="00411AAE">
        <w:rPr>
          <w:rFonts w:ascii="Times New Roman" w:hAnsi="Times New Roman" w:cs="Times New Roman"/>
        </w:rPr>
        <w:t>先构造的后析构，后构造的先析构</w:t>
      </w:r>
    </w:p>
    <w:p w14:paraId="56088FC4" w14:textId="77777777" w:rsidR="00E31E65" w:rsidRPr="00411AAE" w:rsidRDefault="009F7811" w:rsidP="00E31E65">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对象指针</w:t>
      </w:r>
    </w:p>
    <w:p w14:paraId="21802F31" w14:textId="77777777" w:rsidR="00E31E65" w:rsidRPr="00411AAE" w:rsidRDefault="00E31E65" w:rsidP="00E31E65">
      <w:pPr>
        <w:rPr>
          <w:rFonts w:ascii="Times New Roman" w:hAnsi="Times New Roman" w:cs="Times New Roman"/>
        </w:rPr>
      </w:pPr>
      <w:r w:rsidRPr="00411AAE">
        <w:rPr>
          <w:rFonts w:ascii="Times New Roman" w:hAnsi="Times New Roman" w:cs="Times New Roman"/>
        </w:rPr>
        <w:tab/>
      </w:r>
      <w:r w:rsidR="009F7811" w:rsidRPr="00411AAE">
        <w:rPr>
          <w:rFonts w:ascii="Times New Roman" w:hAnsi="Times New Roman" w:cs="Times New Roman"/>
        </w:rPr>
        <w:t>a.</w:t>
      </w:r>
      <w:r w:rsidR="009F7811" w:rsidRPr="00411AAE">
        <w:rPr>
          <w:rFonts w:ascii="Times New Roman" w:hAnsi="Times New Roman" w:cs="Times New Roman"/>
        </w:rPr>
        <w:t>指向公共数据成员的指针，其用法与定义和普通数据指针类似</w:t>
      </w:r>
    </w:p>
    <w:p w14:paraId="4D9F2E3C" w14:textId="77777777" w:rsidR="00E31E65" w:rsidRPr="00411AAE" w:rsidRDefault="00E31E65" w:rsidP="00E31E65">
      <w:pPr>
        <w:rPr>
          <w:rFonts w:ascii="Times New Roman" w:hAnsi="Times New Roman" w:cs="Times New Roman"/>
        </w:rPr>
      </w:pPr>
      <w:r w:rsidRPr="00411AAE">
        <w:rPr>
          <w:rFonts w:ascii="Times New Roman" w:hAnsi="Times New Roman" w:cs="Times New Roman"/>
        </w:rPr>
        <w:lastRenderedPageBreak/>
        <w:tab/>
      </w:r>
      <w:r w:rsidR="009F7811" w:rsidRPr="00411AAE">
        <w:rPr>
          <w:rFonts w:ascii="Times New Roman" w:hAnsi="Times New Roman" w:cs="Times New Roman"/>
        </w:rPr>
        <w:t>b.</w:t>
      </w:r>
      <w:r w:rsidR="009F7811" w:rsidRPr="00411AAE">
        <w:rPr>
          <w:rFonts w:ascii="Times New Roman" w:hAnsi="Times New Roman" w:cs="Times New Roman"/>
        </w:rPr>
        <w:t>指向公共函数成员的指针</w:t>
      </w:r>
      <w:r w:rsidRPr="00411AAE">
        <w:rPr>
          <w:rFonts w:ascii="Times New Roman" w:hAnsi="Times New Roman" w:cs="Times New Roman"/>
        </w:rPr>
        <w:t>，定义方法</w:t>
      </w:r>
      <w:r w:rsidR="009F7811" w:rsidRPr="00411AAE">
        <w:rPr>
          <w:rFonts w:ascii="Times New Roman" w:hAnsi="Times New Roman" w:cs="Times New Roman"/>
        </w:rPr>
        <w:t>不同</w:t>
      </w:r>
      <w:r w:rsidR="007D0603" w:rsidRPr="00411AAE">
        <w:rPr>
          <w:rFonts w:ascii="Times New Roman" w:hAnsi="Times New Roman" w:cs="Times New Roman"/>
        </w:rPr>
        <w:t>，即</w:t>
      </w:r>
      <w:r w:rsidR="00035296" w:rsidRPr="00411AAE">
        <w:rPr>
          <w:rFonts w:ascii="Times New Roman" w:hAnsi="Times New Roman" w:cs="Times New Roman"/>
        </w:rPr>
        <w:t>除了参数特征须相符外还</w:t>
      </w:r>
      <w:r w:rsidR="007D0603" w:rsidRPr="00411AAE">
        <w:rPr>
          <w:rFonts w:ascii="Times New Roman" w:hAnsi="Times New Roman" w:cs="Times New Roman"/>
        </w:rPr>
        <w:t>必须限定类别</w:t>
      </w:r>
    </w:p>
    <w:p w14:paraId="6EBD9FEA" w14:textId="77777777" w:rsidR="00E31E65" w:rsidRPr="00411AAE" w:rsidRDefault="00E31E65" w:rsidP="00E31E65">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009F7811" w:rsidRPr="00411AAE">
        <w:rPr>
          <w:rFonts w:ascii="Times New Roman" w:hAnsi="Times New Roman" w:cs="Times New Roman"/>
        </w:rPr>
        <w:t>例：</w:t>
      </w:r>
      <w:r w:rsidR="009F7811" w:rsidRPr="00411AAE">
        <w:rPr>
          <w:rFonts w:ascii="Times New Roman" w:hAnsi="Times New Roman" w:cs="Times New Roman"/>
        </w:rPr>
        <w:t>void (Class::*p)( )</w:t>
      </w:r>
    </w:p>
    <w:p w14:paraId="7BACD854" w14:textId="77777777" w:rsidR="00E31E65" w:rsidRPr="00411AAE" w:rsidRDefault="00E31E65" w:rsidP="00E31E65">
      <w:pPr>
        <w:rPr>
          <w:rFonts w:ascii="Times New Roman" w:hAnsi="Times New Roman" w:cs="Times New Roman"/>
        </w:rPr>
      </w:pPr>
      <w:r w:rsidRPr="00411AAE">
        <w:rPr>
          <w:rFonts w:ascii="Times New Roman" w:hAnsi="Times New Roman" w:cs="Times New Roman"/>
        </w:rPr>
        <w:tab/>
      </w:r>
      <w:r w:rsidR="000A5A46" w:rsidRPr="00411AAE">
        <w:rPr>
          <w:rFonts w:ascii="Times New Roman" w:hAnsi="Times New Roman" w:cs="Times New Roman"/>
        </w:rPr>
        <w:t>c.</w:t>
      </w:r>
      <w:r w:rsidR="004B5631" w:rsidRPr="00411AAE">
        <w:rPr>
          <w:rFonts w:ascii="Times New Roman" w:hAnsi="Times New Roman" w:cs="Times New Roman"/>
        </w:rPr>
        <w:t>给指针赋值时也需注意，内存中对于成员函数只按类存放一次，而非按照对象存放</w:t>
      </w:r>
    </w:p>
    <w:p w14:paraId="30F40654" w14:textId="77777777" w:rsidR="004B5631" w:rsidRPr="00411AAE" w:rsidRDefault="00E31E65" w:rsidP="00E31E65">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004B5631" w:rsidRPr="00411AAE">
        <w:rPr>
          <w:rFonts w:ascii="Times New Roman" w:hAnsi="Times New Roman" w:cs="Times New Roman"/>
        </w:rPr>
        <w:t>例：</w:t>
      </w:r>
      <w:r w:rsidR="00A17732" w:rsidRPr="00411AAE">
        <w:rPr>
          <w:rFonts w:ascii="Times New Roman" w:hAnsi="Times New Roman" w:cs="Times New Roman"/>
        </w:rPr>
        <w:t>p=&amp;Class::F</w:t>
      </w:r>
      <w:r w:rsidR="004B5631" w:rsidRPr="00411AAE">
        <w:rPr>
          <w:rFonts w:ascii="Times New Roman" w:hAnsi="Times New Roman" w:cs="Times New Roman"/>
        </w:rPr>
        <w:t>unction</w:t>
      </w:r>
      <w:r w:rsidR="003261D2" w:rsidRPr="00411AAE">
        <w:rPr>
          <w:rFonts w:ascii="Times New Roman" w:hAnsi="Times New Roman" w:cs="Times New Roman"/>
        </w:rPr>
        <w:t xml:space="preserve"> </w:t>
      </w:r>
      <w:r w:rsidR="003261D2" w:rsidRPr="00411AAE">
        <w:rPr>
          <w:rFonts w:ascii="Times New Roman" w:hAnsi="Times New Roman" w:cs="Times New Roman"/>
        </w:rPr>
        <w:t>而不是</w:t>
      </w:r>
      <w:r w:rsidR="003261D2" w:rsidRPr="00411AAE">
        <w:rPr>
          <w:rFonts w:ascii="Times New Roman" w:hAnsi="Times New Roman" w:cs="Times New Roman"/>
        </w:rPr>
        <w:t xml:space="preserve"> </w:t>
      </w:r>
      <w:r w:rsidR="003261D2" w:rsidRPr="00411AAE">
        <w:rPr>
          <w:rFonts w:ascii="Times New Roman" w:hAnsi="Times New Roman" w:cs="Times New Roman"/>
          <w:strike/>
        </w:rPr>
        <w:t>p=&amp;Object.function</w:t>
      </w:r>
    </w:p>
    <w:p w14:paraId="1CA38914" w14:textId="77777777" w:rsidR="009A74C1" w:rsidRPr="00411AAE" w:rsidRDefault="009A74C1" w:rsidP="00597D2F">
      <w:pPr>
        <w:rPr>
          <w:rFonts w:ascii="Times New Roman" w:hAnsi="Times New Roman" w:cs="Times New Roman"/>
        </w:rPr>
      </w:pPr>
      <w:r w:rsidRPr="00411AAE">
        <w:rPr>
          <w:rFonts w:ascii="Times New Roman" w:hAnsi="Times New Roman" w:cs="Times New Roman"/>
        </w:rPr>
        <w:t>4.this</w:t>
      </w:r>
      <w:r w:rsidRPr="00411AAE">
        <w:rPr>
          <w:rFonts w:ascii="Times New Roman" w:hAnsi="Times New Roman" w:cs="Times New Roman"/>
        </w:rPr>
        <w:t>指针</w:t>
      </w:r>
    </w:p>
    <w:p w14:paraId="48CE7F75" w14:textId="77777777" w:rsidR="00CE4F4B" w:rsidRPr="00411AAE" w:rsidRDefault="00CE4F4B" w:rsidP="00597D2F">
      <w:pPr>
        <w:rPr>
          <w:rFonts w:ascii="Times New Roman" w:hAnsi="Times New Roman" w:cs="Times New Roman"/>
        </w:rPr>
      </w:pPr>
      <w:r w:rsidRPr="00411AAE">
        <w:rPr>
          <w:rFonts w:ascii="Times New Roman" w:hAnsi="Times New Roman" w:cs="Times New Roman"/>
        </w:rPr>
        <w:tab/>
      </w:r>
      <w:r w:rsidRPr="00411AAE">
        <w:rPr>
          <w:rFonts w:ascii="Times New Roman" w:eastAsia="宋体" w:hAnsi="Times New Roman" w:cs="Times New Roman"/>
        </w:rPr>
        <w:t>•</w:t>
      </w:r>
      <w:r w:rsidRPr="00411AAE">
        <w:rPr>
          <w:rFonts w:ascii="Times New Roman" w:hAnsi="Times New Roman" w:cs="Times New Roman"/>
        </w:rPr>
        <w:t>this</w:t>
      </w:r>
      <w:r w:rsidRPr="00411AAE">
        <w:rPr>
          <w:rFonts w:ascii="Times New Roman" w:hAnsi="Times New Roman" w:cs="Times New Roman"/>
        </w:rPr>
        <w:t>的值是当前被调用的成员函数所在对象的起始地址</w:t>
      </w:r>
    </w:p>
    <w:p w14:paraId="34FC9860" w14:textId="77777777" w:rsidR="00CE4F4B" w:rsidRPr="00411AAE" w:rsidRDefault="00CE4F4B" w:rsidP="00597D2F">
      <w:pPr>
        <w:rPr>
          <w:rFonts w:ascii="Times New Roman" w:hAnsi="Times New Roman" w:cs="Times New Roman"/>
        </w:rPr>
      </w:pPr>
      <w:r w:rsidRPr="00411AAE">
        <w:rPr>
          <w:rFonts w:ascii="Times New Roman" w:hAnsi="Times New Roman" w:cs="Times New Roman"/>
        </w:rPr>
        <w:tab/>
      </w:r>
      <w:r w:rsidRPr="00411AAE">
        <w:rPr>
          <w:rFonts w:ascii="Times New Roman" w:eastAsia="宋体" w:hAnsi="Times New Roman" w:cs="Times New Roman"/>
        </w:rPr>
        <w:t>•</w:t>
      </w:r>
      <w:r w:rsidRPr="00411AAE">
        <w:rPr>
          <w:rFonts w:ascii="Times New Roman" w:hAnsi="Times New Roman" w:cs="Times New Roman"/>
        </w:rPr>
        <w:t>一般可以省略，即由编译器隐式调用，因为同一个类的所有成员函数使用同一个代码</w:t>
      </w:r>
      <w:r w:rsidRPr="00411AAE">
        <w:rPr>
          <w:rFonts w:ascii="Times New Roman" w:hAnsi="Times New Roman" w:cs="Times New Roman"/>
        </w:rPr>
        <w:tab/>
      </w:r>
      <w:r w:rsidRPr="00411AAE">
        <w:rPr>
          <w:rFonts w:ascii="Times New Roman" w:hAnsi="Times New Roman" w:cs="Times New Roman"/>
        </w:rPr>
        <w:t>段，通过</w:t>
      </w:r>
      <w:r w:rsidRPr="00411AAE">
        <w:rPr>
          <w:rFonts w:ascii="Times New Roman" w:hAnsi="Times New Roman" w:cs="Times New Roman"/>
        </w:rPr>
        <w:t>this</w:t>
      </w:r>
      <w:r w:rsidRPr="00411AAE">
        <w:rPr>
          <w:rFonts w:ascii="Times New Roman" w:hAnsi="Times New Roman" w:cs="Times New Roman"/>
        </w:rPr>
        <w:t>指针来储存当前正在被操作的对象，用以区分数据成员</w:t>
      </w:r>
    </w:p>
    <w:p w14:paraId="596E71CA" w14:textId="77777777" w:rsidR="00871F35" w:rsidRPr="00411AAE" w:rsidRDefault="00871F35" w:rsidP="00597D2F">
      <w:pPr>
        <w:rPr>
          <w:rFonts w:ascii="Times New Roman" w:hAnsi="Times New Roman" w:cs="Times New Roman"/>
        </w:rPr>
      </w:pPr>
      <w:r w:rsidRPr="00411AAE">
        <w:rPr>
          <w:rFonts w:ascii="Times New Roman" w:hAnsi="Times New Roman" w:cs="Times New Roman"/>
        </w:rPr>
        <w:t>5.</w:t>
      </w:r>
      <w:r w:rsidRPr="00411AAE">
        <w:rPr>
          <w:rFonts w:ascii="Times New Roman" w:hAnsi="Times New Roman" w:cs="Times New Roman"/>
        </w:rPr>
        <w:t>常对象</w:t>
      </w:r>
    </w:p>
    <w:p w14:paraId="7D104731" w14:textId="77777777" w:rsidR="00871F35" w:rsidRPr="00411AAE" w:rsidRDefault="005961EE" w:rsidP="00597D2F">
      <w:pPr>
        <w:rPr>
          <w:rFonts w:ascii="Times New Roman" w:hAnsi="Times New Roman" w:cs="Times New Roman"/>
        </w:rPr>
      </w:pPr>
      <w:r w:rsidRPr="00411AAE">
        <w:rPr>
          <w:rFonts w:ascii="Times New Roman" w:hAnsi="Times New Roman" w:cs="Times New Roman"/>
        </w:rPr>
        <w:tab/>
      </w:r>
      <w:r w:rsidR="00871F35" w:rsidRPr="00411AAE">
        <w:rPr>
          <w:rFonts w:ascii="Times New Roman" w:hAnsi="Times New Roman" w:cs="Times New Roman"/>
          <w:color w:val="0070C0"/>
        </w:rPr>
        <w:t>const</w:t>
      </w:r>
      <w:r w:rsidR="00871F35" w:rsidRPr="00411AAE">
        <w:rPr>
          <w:rFonts w:ascii="Times New Roman" w:hAnsi="Times New Roman" w:cs="Times New Roman"/>
        </w:rPr>
        <w:t xml:space="preserve"> Class </w:t>
      </w:r>
      <w:proofErr w:type="gramStart"/>
      <w:r w:rsidR="00871F35" w:rsidRPr="00411AAE">
        <w:rPr>
          <w:rFonts w:ascii="Times New Roman" w:hAnsi="Times New Roman" w:cs="Times New Roman"/>
        </w:rPr>
        <w:t>Object(</w:t>
      </w:r>
      <w:proofErr w:type="gramEnd"/>
      <w:r w:rsidR="00871F35" w:rsidRPr="00411AAE">
        <w:rPr>
          <w:rFonts w:ascii="Times New Roman" w:hAnsi="Times New Roman" w:cs="Times New Roman"/>
        </w:rPr>
        <w:t xml:space="preserve">) </w:t>
      </w:r>
      <w:r w:rsidR="00871F35" w:rsidRPr="00411AAE">
        <w:rPr>
          <w:rFonts w:ascii="Times New Roman" w:hAnsi="Times New Roman" w:cs="Times New Roman"/>
        </w:rPr>
        <w:t>或</w:t>
      </w:r>
      <w:r w:rsidR="00871F35" w:rsidRPr="00411AAE">
        <w:rPr>
          <w:rFonts w:ascii="Times New Roman" w:hAnsi="Times New Roman" w:cs="Times New Roman"/>
        </w:rPr>
        <w:t xml:space="preserve"> Class </w:t>
      </w:r>
      <w:r w:rsidR="00871F35" w:rsidRPr="00411AAE">
        <w:rPr>
          <w:rFonts w:ascii="Times New Roman" w:hAnsi="Times New Roman" w:cs="Times New Roman"/>
          <w:color w:val="0070C0"/>
        </w:rPr>
        <w:t>const</w:t>
      </w:r>
      <w:r w:rsidR="00871F35" w:rsidRPr="00411AAE">
        <w:rPr>
          <w:rFonts w:ascii="Times New Roman" w:hAnsi="Times New Roman" w:cs="Times New Roman"/>
        </w:rPr>
        <w:t xml:space="preserve"> Object()</w:t>
      </w:r>
    </w:p>
    <w:p w14:paraId="748829D2" w14:textId="77777777" w:rsidR="00871F35" w:rsidRPr="00411AAE" w:rsidRDefault="00871F35" w:rsidP="00597D2F">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声明为常对象的对象，其非</w:t>
      </w:r>
      <w:r w:rsidRPr="00411AAE">
        <w:rPr>
          <w:rFonts w:ascii="Times New Roman" w:hAnsi="Times New Roman" w:cs="Times New Roman"/>
        </w:rPr>
        <w:t>const</w:t>
      </w:r>
      <w:r w:rsidRPr="00411AAE">
        <w:rPr>
          <w:rFonts w:ascii="Times New Roman" w:hAnsi="Times New Roman" w:cs="Times New Roman"/>
        </w:rPr>
        <w:t>型成员函数不能被调用</w:t>
      </w:r>
    </w:p>
    <w:p w14:paraId="26B9436B" w14:textId="77777777" w:rsidR="00A62588" w:rsidRPr="00411AAE" w:rsidRDefault="00A62588" w:rsidP="00597D2F">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声明为常对象的对象，其数据成员全部成为常数据成员，成员函数的类型不受影响</w:t>
      </w:r>
    </w:p>
    <w:p w14:paraId="2C5C2987" w14:textId="77777777" w:rsidR="0045669E" w:rsidRPr="00411AAE" w:rsidRDefault="0045669E" w:rsidP="00597D2F">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常对象的数据成员仍然可以用</w:t>
      </w:r>
      <w:r w:rsidRPr="00411AAE">
        <w:rPr>
          <w:rFonts w:ascii="Times New Roman" w:hAnsi="Times New Roman" w:cs="Times New Roman"/>
        </w:rPr>
        <w:t>const</w:t>
      </w:r>
      <w:r w:rsidRPr="00411AAE">
        <w:rPr>
          <w:rFonts w:ascii="Times New Roman" w:hAnsi="Times New Roman" w:cs="Times New Roman"/>
        </w:rPr>
        <w:t>型成员函数修改其值，只需</w:t>
      </w:r>
      <w:r w:rsidR="00705E04" w:rsidRPr="00411AAE">
        <w:rPr>
          <w:rFonts w:ascii="Times New Roman" w:hAnsi="Times New Roman" w:cs="Times New Roman"/>
        </w:rPr>
        <w:t>在类体定义时加入：</w:t>
      </w:r>
    </w:p>
    <w:p w14:paraId="66B1E8B9" w14:textId="77777777" w:rsidR="0045669E" w:rsidRPr="00411AAE" w:rsidRDefault="0045669E"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Pr="00411AAE">
        <w:rPr>
          <w:rFonts w:ascii="Times New Roman" w:hAnsi="Times New Roman" w:cs="Times New Roman"/>
          <w:color w:val="0070C0"/>
        </w:rPr>
        <w:t>mutable</w:t>
      </w:r>
      <w:r w:rsidRPr="00411AAE">
        <w:rPr>
          <w:rFonts w:ascii="Times New Roman" w:hAnsi="Times New Roman" w:cs="Times New Roman"/>
        </w:rPr>
        <w:t xml:space="preserve"> DataType DataName</w:t>
      </w:r>
    </w:p>
    <w:p w14:paraId="5239E263" w14:textId="77777777" w:rsidR="00D21C66" w:rsidRPr="00411AAE" w:rsidRDefault="00D21C66" w:rsidP="00597D2F">
      <w:pPr>
        <w:rPr>
          <w:rFonts w:ascii="Times New Roman" w:hAnsi="Times New Roman" w:cs="Times New Roman"/>
        </w:rPr>
      </w:pPr>
      <w:r w:rsidRPr="00411AAE">
        <w:rPr>
          <w:rFonts w:ascii="Times New Roman" w:hAnsi="Times New Roman" w:cs="Times New Roman"/>
        </w:rPr>
        <w:tab/>
        <w:t>c</w:t>
      </w:r>
      <w:proofErr w:type="gramStart"/>
      <w:r w:rsidRPr="00411AAE">
        <w:rPr>
          <w:rFonts w:ascii="Times New Roman" w:hAnsi="Times New Roman" w:cs="Times New Roman"/>
        </w:rPr>
        <w:t>1.</w:t>
      </w:r>
      <w:r w:rsidRPr="00411AAE">
        <w:rPr>
          <w:rFonts w:ascii="Times New Roman" w:hAnsi="Times New Roman" w:cs="Times New Roman"/>
        </w:rPr>
        <w:t>显然如果在类体内直接定义一个数据成员为</w:t>
      </w:r>
      <w:proofErr w:type="gramEnd"/>
      <w:r w:rsidRPr="00411AAE">
        <w:rPr>
          <w:rFonts w:ascii="Times New Roman" w:hAnsi="Times New Roman" w:cs="Times New Roman"/>
        </w:rPr>
        <w:t>const</w:t>
      </w:r>
      <w:r w:rsidRPr="00411AAE">
        <w:rPr>
          <w:rFonts w:ascii="Times New Roman" w:hAnsi="Times New Roman" w:cs="Times New Roman"/>
        </w:rPr>
        <w:t>，则会与</w:t>
      </w:r>
      <w:r w:rsidRPr="00411AAE">
        <w:rPr>
          <w:rFonts w:ascii="Times New Roman" w:hAnsi="Times New Roman" w:cs="Times New Roman"/>
        </w:rPr>
        <w:t>mutable</w:t>
      </w:r>
      <w:r w:rsidRPr="00411AAE">
        <w:rPr>
          <w:rFonts w:ascii="Times New Roman" w:hAnsi="Times New Roman" w:cs="Times New Roman"/>
        </w:rPr>
        <w:t>指令冲突</w:t>
      </w:r>
    </w:p>
    <w:p w14:paraId="11AEE05C" w14:textId="77777777" w:rsidR="00011C90" w:rsidRPr="00411AAE" w:rsidRDefault="00011C90" w:rsidP="00597D2F">
      <w:pPr>
        <w:rPr>
          <w:rFonts w:ascii="Times New Roman" w:hAnsi="Times New Roman" w:cs="Times New Roman"/>
        </w:rPr>
      </w:pPr>
      <w:r w:rsidRPr="00411AAE">
        <w:rPr>
          <w:rFonts w:ascii="Times New Roman" w:hAnsi="Times New Roman" w:cs="Times New Roman"/>
        </w:rPr>
        <w:tab/>
        <w:t>c</w:t>
      </w:r>
      <w:proofErr w:type="gramStart"/>
      <w:r w:rsidRPr="00411AAE">
        <w:rPr>
          <w:rFonts w:ascii="Times New Roman" w:hAnsi="Times New Roman" w:cs="Times New Roman"/>
        </w:rPr>
        <w:t>2.</w:t>
      </w:r>
      <w:r w:rsidRPr="00411AAE">
        <w:rPr>
          <w:rFonts w:ascii="Times New Roman" w:hAnsi="Times New Roman" w:cs="Times New Roman"/>
          <w:color w:val="0070C0"/>
        </w:rPr>
        <w:t>mutable</w:t>
      </w:r>
      <w:proofErr w:type="gramEnd"/>
      <w:r w:rsidRPr="00411AAE">
        <w:rPr>
          <w:rFonts w:ascii="Times New Roman" w:hAnsi="Times New Roman" w:cs="Times New Roman"/>
        </w:rPr>
        <w:t>只能修饰类的非静态数据成员</w:t>
      </w:r>
    </w:p>
    <w:p w14:paraId="7CE1EE94" w14:textId="77777777" w:rsidR="005961EE" w:rsidRPr="00411AAE" w:rsidRDefault="005961EE" w:rsidP="00597D2F">
      <w:pPr>
        <w:rPr>
          <w:rFonts w:ascii="Times New Roman" w:hAnsi="Times New Roman" w:cs="Times New Roman"/>
        </w:rPr>
      </w:pPr>
      <w:r w:rsidRPr="00411AAE">
        <w:rPr>
          <w:rFonts w:ascii="Times New Roman" w:hAnsi="Times New Roman" w:cs="Times New Roman"/>
        </w:rPr>
        <w:t>6.</w:t>
      </w:r>
      <w:r w:rsidR="00A62588" w:rsidRPr="00411AAE">
        <w:rPr>
          <w:rFonts w:ascii="Times New Roman" w:hAnsi="Times New Roman" w:cs="Times New Roman"/>
        </w:rPr>
        <w:t>常数据</w:t>
      </w:r>
      <w:r w:rsidR="00A62588" w:rsidRPr="00411AAE">
        <w:rPr>
          <w:rFonts w:ascii="Times New Roman" w:hAnsi="Times New Roman" w:cs="Times New Roman"/>
        </w:rPr>
        <w:t>/</w:t>
      </w:r>
      <w:r w:rsidR="00A62588" w:rsidRPr="00411AAE">
        <w:rPr>
          <w:rFonts w:ascii="Times New Roman" w:hAnsi="Times New Roman" w:cs="Times New Roman"/>
        </w:rPr>
        <w:t>函数</w:t>
      </w:r>
      <w:r w:rsidRPr="00411AAE">
        <w:rPr>
          <w:rFonts w:ascii="Times New Roman" w:hAnsi="Times New Roman" w:cs="Times New Roman"/>
        </w:rPr>
        <w:t>成员</w:t>
      </w:r>
    </w:p>
    <w:p w14:paraId="028A96B6" w14:textId="77777777" w:rsidR="00E34D2C" w:rsidRPr="00411AAE" w:rsidRDefault="00E34D2C"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静态常数据成员声明</w:t>
      </w:r>
      <w:r w:rsidRPr="00411AAE">
        <w:rPr>
          <w:rFonts w:ascii="Times New Roman" w:hAnsi="Times New Roman" w:cs="Times New Roman"/>
        </w:rPr>
        <w:t xml:space="preserve"> </w:t>
      </w:r>
      <w:r w:rsidRPr="00411AAE">
        <w:rPr>
          <w:rFonts w:ascii="Times New Roman" w:hAnsi="Times New Roman" w:cs="Times New Roman"/>
          <w:color w:val="0070C0"/>
        </w:rPr>
        <w:t>const static</w:t>
      </w:r>
      <w:r w:rsidRPr="00411AAE">
        <w:rPr>
          <w:rFonts w:ascii="Times New Roman" w:hAnsi="Times New Roman" w:cs="Times New Roman"/>
        </w:rPr>
        <w:t xml:space="preserve"> DataType DataName</w:t>
      </w:r>
    </w:p>
    <w:p w14:paraId="19C469CF" w14:textId="77777777" w:rsidR="005961EE" w:rsidRPr="00411AAE" w:rsidRDefault="005961EE" w:rsidP="00597D2F">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在类体定义中定义常数据成员</w:t>
      </w:r>
      <w:r w:rsidR="00E34D2C" w:rsidRPr="00411AAE">
        <w:rPr>
          <w:rFonts w:ascii="Times New Roman" w:hAnsi="Times New Roman" w:cs="Times New Roman"/>
        </w:rPr>
        <w:t>或静态常数据成员</w:t>
      </w:r>
      <w:r w:rsidRPr="00411AAE">
        <w:rPr>
          <w:rFonts w:ascii="Times New Roman" w:hAnsi="Times New Roman" w:cs="Times New Roman"/>
        </w:rPr>
        <w:t>，和定义常变量方法一致</w:t>
      </w:r>
    </w:p>
    <w:p w14:paraId="1F1BEBB1" w14:textId="77777777" w:rsidR="005961EE" w:rsidRPr="00411AAE" w:rsidRDefault="005961EE"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Pr="00411AAE">
        <w:rPr>
          <w:rFonts w:ascii="Times New Roman" w:hAnsi="Times New Roman" w:cs="Times New Roman"/>
          <w:color w:val="0070C0"/>
        </w:rPr>
        <w:t>const</w:t>
      </w:r>
      <w:r w:rsidRPr="00411AAE">
        <w:rPr>
          <w:rFonts w:ascii="Times New Roman" w:hAnsi="Times New Roman" w:cs="Times New Roman"/>
        </w:rPr>
        <w:t xml:space="preserve"> DataType DataName</w:t>
      </w:r>
    </w:p>
    <w:p w14:paraId="0D2DA658" w14:textId="77777777" w:rsidR="005961EE" w:rsidRPr="00411AAE" w:rsidRDefault="005961EE" w:rsidP="00597D2F">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只能通过构造函数的参数初始化表对常数据成员进行初始化</w:t>
      </w:r>
      <w:r w:rsidR="00F46F31" w:rsidRPr="00411AAE">
        <w:rPr>
          <w:rFonts w:ascii="Times New Roman" w:hAnsi="Times New Roman" w:cs="Times New Roman"/>
        </w:rPr>
        <w:t>，其实非静态成员变量的</w:t>
      </w:r>
      <w:r w:rsidR="00F46F31" w:rsidRPr="00411AAE">
        <w:rPr>
          <w:rFonts w:ascii="Times New Roman" w:hAnsi="Times New Roman" w:cs="Times New Roman"/>
        </w:rPr>
        <w:tab/>
      </w:r>
      <w:r w:rsidR="00F46F31" w:rsidRPr="00411AAE">
        <w:rPr>
          <w:rFonts w:ascii="Times New Roman" w:hAnsi="Times New Roman" w:cs="Times New Roman"/>
        </w:rPr>
        <w:t>初始化全部都必须在构造函数中进行</w:t>
      </w:r>
      <w:r w:rsidR="00056477" w:rsidRPr="00411AAE">
        <w:rPr>
          <w:rFonts w:ascii="Times New Roman" w:hAnsi="Times New Roman" w:cs="Times New Roman"/>
        </w:rPr>
        <w:t>（</w:t>
      </w:r>
      <w:r w:rsidR="00056477" w:rsidRPr="00411AAE">
        <w:rPr>
          <w:rFonts w:ascii="Times New Roman" w:hAnsi="Times New Roman" w:cs="Times New Roman"/>
        </w:rPr>
        <w:t>c++98</w:t>
      </w:r>
      <w:r w:rsidR="005B5067" w:rsidRPr="00411AAE">
        <w:rPr>
          <w:rFonts w:ascii="Times New Roman" w:hAnsi="Times New Roman" w:cs="Times New Roman"/>
        </w:rPr>
        <w:t>中规定，</w:t>
      </w:r>
      <w:r w:rsidR="005B5067" w:rsidRPr="00411AAE">
        <w:rPr>
          <w:rFonts w:ascii="Times New Roman" w:hAnsi="Times New Roman" w:cs="Times New Roman"/>
        </w:rPr>
        <w:t>c++11</w:t>
      </w:r>
      <w:r w:rsidR="005B5067" w:rsidRPr="00411AAE">
        <w:rPr>
          <w:rFonts w:ascii="Times New Roman" w:hAnsi="Times New Roman" w:cs="Times New Roman"/>
        </w:rPr>
        <w:t>中使用初始化列表对于所</w:t>
      </w:r>
      <w:r w:rsidR="005B5067" w:rsidRPr="00411AAE">
        <w:rPr>
          <w:rFonts w:ascii="Times New Roman" w:hAnsi="Times New Roman" w:cs="Times New Roman"/>
        </w:rPr>
        <w:tab/>
      </w:r>
      <w:r w:rsidR="005B5067" w:rsidRPr="00411AAE">
        <w:rPr>
          <w:rFonts w:ascii="Times New Roman" w:hAnsi="Times New Roman" w:cs="Times New Roman"/>
        </w:rPr>
        <w:t>有非静态成员和静态常量成员都可以在类体中就地初始化</w:t>
      </w:r>
      <w:r w:rsidR="00056477" w:rsidRPr="00411AAE">
        <w:rPr>
          <w:rFonts w:ascii="Times New Roman" w:hAnsi="Times New Roman" w:cs="Times New Roman"/>
        </w:rPr>
        <w:t>）</w:t>
      </w:r>
    </w:p>
    <w:p w14:paraId="2B53248F" w14:textId="77777777" w:rsidR="005961EE" w:rsidRPr="00411AAE" w:rsidRDefault="005961EE" w:rsidP="00597D2F">
      <w:pPr>
        <w:rPr>
          <w:rFonts w:ascii="Times New Roman" w:hAnsi="Times New Roman" w:cs="Times New Roman"/>
        </w:rPr>
      </w:pPr>
      <w:r w:rsidRPr="00411AAE">
        <w:rPr>
          <w:rFonts w:ascii="Times New Roman" w:hAnsi="Times New Roman" w:cs="Times New Roman"/>
        </w:rPr>
        <w:tab/>
        <w:t>b</w:t>
      </w:r>
      <w:proofErr w:type="gramStart"/>
      <w:r w:rsidRPr="00411AAE">
        <w:rPr>
          <w:rFonts w:ascii="Times New Roman" w:hAnsi="Times New Roman" w:cs="Times New Roman"/>
        </w:rPr>
        <w:t>1.</w:t>
      </w:r>
      <w:r w:rsidRPr="00411AAE">
        <w:rPr>
          <w:rFonts w:ascii="Times New Roman" w:hAnsi="Times New Roman" w:cs="Times New Roman"/>
        </w:rPr>
        <w:t>常对象的数据成员都是常数据成员</w:t>
      </w:r>
      <w:proofErr w:type="gramEnd"/>
      <w:r w:rsidRPr="00411AAE">
        <w:rPr>
          <w:rFonts w:ascii="Times New Roman" w:hAnsi="Times New Roman" w:cs="Times New Roman"/>
        </w:rPr>
        <w:t>，因此可以定义常对象的类</w:t>
      </w:r>
      <w:r w:rsidR="00BD3479" w:rsidRPr="00411AAE">
        <w:rPr>
          <w:rFonts w:ascii="Times New Roman" w:hAnsi="Times New Roman" w:cs="Times New Roman"/>
        </w:rPr>
        <w:t>一定含有使用参数初</w:t>
      </w:r>
      <w:r w:rsidR="00BD3479" w:rsidRPr="00411AAE">
        <w:rPr>
          <w:rFonts w:ascii="Times New Roman" w:hAnsi="Times New Roman" w:cs="Times New Roman"/>
        </w:rPr>
        <w:br/>
      </w:r>
      <w:r w:rsidR="00BD3479" w:rsidRPr="00411AAE">
        <w:rPr>
          <w:rFonts w:ascii="Times New Roman" w:hAnsi="Times New Roman" w:cs="Times New Roman"/>
        </w:rPr>
        <w:tab/>
        <w:t xml:space="preserve">   </w:t>
      </w:r>
      <w:r w:rsidR="00BD3479" w:rsidRPr="00411AAE">
        <w:rPr>
          <w:rFonts w:ascii="Times New Roman" w:hAnsi="Times New Roman" w:cs="Times New Roman"/>
        </w:rPr>
        <w:t>始化表的构造函数</w:t>
      </w:r>
    </w:p>
    <w:p w14:paraId="2FAE4A55" w14:textId="77777777" w:rsidR="0045669E" w:rsidRPr="00411AAE" w:rsidRDefault="00DB2C22" w:rsidP="00597D2F">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常成员函数只能引用本类中的数据成员，而不能修改它们</w:t>
      </w:r>
    </w:p>
    <w:p w14:paraId="4C666430" w14:textId="77777777" w:rsidR="00011C90" w:rsidRPr="00411AAE" w:rsidRDefault="00011C90" w:rsidP="00597D2F">
      <w:pPr>
        <w:rPr>
          <w:rFonts w:ascii="Times New Roman" w:hAnsi="Times New Roman" w:cs="Times New Roman"/>
        </w:rPr>
      </w:pPr>
      <w:r w:rsidRPr="00411AAE">
        <w:rPr>
          <w:rFonts w:ascii="Times New Roman" w:hAnsi="Times New Roman" w:cs="Times New Roman"/>
        </w:rPr>
        <w:tab/>
        <w:t>c</w:t>
      </w:r>
      <w:proofErr w:type="gramStart"/>
      <w:r w:rsidRPr="00411AAE">
        <w:rPr>
          <w:rFonts w:ascii="Times New Roman" w:hAnsi="Times New Roman" w:cs="Times New Roman"/>
        </w:rPr>
        <w:t>1.</w:t>
      </w:r>
      <w:r w:rsidRPr="00411AAE">
        <w:rPr>
          <w:rFonts w:ascii="Times New Roman" w:hAnsi="Times New Roman" w:cs="Times New Roman"/>
        </w:rPr>
        <w:t>对于用</w:t>
      </w:r>
      <w:proofErr w:type="gramEnd"/>
      <w:r w:rsidRPr="00411AAE">
        <w:rPr>
          <w:rFonts w:ascii="Times New Roman" w:hAnsi="Times New Roman" w:cs="Times New Roman"/>
          <w:color w:val="0070C0"/>
        </w:rPr>
        <w:t>mutable</w:t>
      </w:r>
      <w:r w:rsidRPr="00411AAE">
        <w:rPr>
          <w:rFonts w:ascii="Times New Roman" w:hAnsi="Times New Roman" w:cs="Times New Roman"/>
        </w:rPr>
        <w:t>修饰的数据成员，</w:t>
      </w:r>
      <w:r w:rsidRPr="00411AAE">
        <w:rPr>
          <w:rFonts w:ascii="Times New Roman" w:hAnsi="Times New Roman" w:cs="Times New Roman"/>
          <w:color w:val="0070C0"/>
        </w:rPr>
        <w:t>const</w:t>
      </w:r>
      <w:r w:rsidRPr="00411AAE">
        <w:rPr>
          <w:rFonts w:ascii="Times New Roman" w:hAnsi="Times New Roman" w:cs="Times New Roman"/>
        </w:rPr>
        <w:t>成员函数可以修改，即</w:t>
      </w:r>
      <w:r w:rsidRPr="00411AAE">
        <w:rPr>
          <w:rFonts w:ascii="Times New Roman" w:hAnsi="Times New Roman" w:cs="Times New Roman"/>
          <w:color w:val="0070C0"/>
        </w:rPr>
        <w:t>mutable</w:t>
      </w:r>
      <w:r w:rsidRPr="00411AAE">
        <w:rPr>
          <w:rFonts w:ascii="Times New Roman" w:hAnsi="Times New Roman" w:cs="Times New Roman"/>
        </w:rPr>
        <w:t>可以突破</w:t>
      </w:r>
      <w:r w:rsidRPr="00411AAE">
        <w:rPr>
          <w:rFonts w:ascii="Times New Roman" w:hAnsi="Times New Roman" w:cs="Times New Roman"/>
          <w:color w:val="0070C0"/>
        </w:rPr>
        <w:t>const</w:t>
      </w:r>
      <w:r w:rsidRPr="00411AAE">
        <w:rPr>
          <w:rFonts w:ascii="Times New Roman" w:hAnsi="Times New Roman" w:cs="Times New Roman"/>
        </w:rPr>
        <w:tab/>
      </w:r>
      <w:r w:rsidRPr="00411AAE">
        <w:rPr>
          <w:rFonts w:ascii="Times New Roman" w:hAnsi="Times New Roman" w:cs="Times New Roman"/>
        </w:rPr>
        <w:tab/>
      </w:r>
      <w:r w:rsidRPr="00411AAE">
        <w:rPr>
          <w:rFonts w:ascii="Times New Roman" w:hAnsi="Times New Roman" w:cs="Times New Roman"/>
        </w:rPr>
        <w:t>函数的限制</w:t>
      </w:r>
    </w:p>
    <w:p w14:paraId="0F1E5FF4" w14:textId="77777777" w:rsidR="00DB2C22" w:rsidRPr="00411AAE" w:rsidRDefault="00DB2C22" w:rsidP="00597D2F">
      <w:pPr>
        <w:rPr>
          <w:rFonts w:ascii="Times New Roman" w:hAnsi="Times New Roman" w:cs="Times New Roman"/>
        </w:rPr>
      </w:pPr>
      <w:r w:rsidRPr="00411AAE">
        <w:rPr>
          <w:rFonts w:ascii="Times New Roman" w:hAnsi="Times New Roman" w:cs="Times New Roman"/>
        </w:rPr>
        <w:tab/>
      </w:r>
      <w:r w:rsidR="00A83D47" w:rsidRPr="00411AAE">
        <w:rPr>
          <w:rFonts w:ascii="Times New Roman" w:hAnsi="Times New Roman" w:cs="Times New Roman"/>
        </w:rPr>
        <w:t>d</w:t>
      </w:r>
      <w:r w:rsidRPr="00411AAE">
        <w:rPr>
          <w:rFonts w:ascii="Times New Roman" w:hAnsi="Times New Roman" w:cs="Times New Roman"/>
        </w:rPr>
        <w:t>.</w:t>
      </w:r>
      <w:r w:rsidRPr="00411AAE">
        <w:rPr>
          <w:rFonts w:ascii="Times New Roman" w:hAnsi="Times New Roman" w:cs="Times New Roman"/>
        </w:rPr>
        <w:t>常成员函数的声明与定义都必须要有</w:t>
      </w:r>
      <w:r w:rsidRPr="00411AAE">
        <w:rPr>
          <w:rFonts w:ascii="Times New Roman" w:hAnsi="Times New Roman" w:cs="Times New Roman"/>
        </w:rPr>
        <w:t>const</w:t>
      </w:r>
      <w:r w:rsidRPr="00411AAE">
        <w:rPr>
          <w:rFonts w:ascii="Times New Roman" w:hAnsi="Times New Roman" w:cs="Times New Roman"/>
        </w:rPr>
        <w:t>关键字</w:t>
      </w:r>
      <w:r w:rsidR="00A83D47" w:rsidRPr="00411AAE">
        <w:rPr>
          <w:rFonts w:ascii="Times New Roman" w:hAnsi="Times New Roman" w:cs="Times New Roman"/>
        </w:rPr>
        <w:t>，调用时不必加</w:t>
      </w:r>
    </w:p>
    <w:p w14:paraId="1B53D74E" w14:textId="77777777" w:rsidR="00DB2C22" w:rsidRPr="00411AAE" w:rsidRDefault="00DB2C22"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t xml:space="preserve">DataType </w:t>
      </w:r>
      <w:proofErr w:type="gramStart"/>
      <w:r w:rsidRPr="00411AAE">
        <w:rPr>
          <w:rFonts w:ascii="Times New Roman" w:hAnsi="Times New Roman" w:cs="Times New Roman"/>
        </w:rPr>
        <w:t>FunctionName(</w:t>
      </w:r>
      <w:proofErr w:type="gramEnd"/>
      <w:r w:rsidRPr="00411AAE">
        <w:rPr>
          <w:rFonts w:ascii="Times New Roman" w:hAnsi="Times New Roman" w:cs="Times New Roman"/>
        </w:rPr>
        <w:t xml:space="preserve">) </w:t>
      </w:r>
      <w:r w:rsidRPr="00411AAE">
        <w:rPr>
          <w:rFonts w:ascii="Times New Roman" w:hAnsi="Times New Roman" w:cs="Times New Roman"/>
          <w:color w:val="0070C0"/>
        </w:rPr>
        <w:t>const</w:t>
      </w:r>
      <w:r w:rsidR="00B15337" w:rsidRPr="00411AAE">
        <w:rPr>
          <w:rFonts w:ascii="Times New Roman" w:hAnsi="Times New Roman" w:cs="Times New Roman"/>
        </w:rPr>
        <w:t xml:space="preserve"> </w:t>
      </w:r>
      <w:r w:rsidR="00B15337" w:rsidRPr="00411AAE">
        <w:rPr>
          <w:rFonts w:ascii="Times New Roman" w:hAnsi="Times New Roman" w:cs="Times New Roman"/>
        </w:rPr>
        <w:t>或</w:t>
      </w:r>
      <w:r w:rsidR="00B15337" w:rsidRPr="00411AAE">
        <w:rPr>
          <w:rFonts w:ascii="Times New Roman" w:hAnsi="Times New Roman" w:cs="Times New Roman"/>
        </w:rPr>
        <w:t xml:space="preserve"> DataType Class::FunctionName() </w:t>
      </w:r>
      <w:r w:rsidR="00B15337" w:rsidRPr="00411AAE">
        <w:rPr>
          <w:rFonts w:ascii="Times New Roman" w:hAnsi="Times New Roman" w:cs="Times New Roman"/>
          <w:color w:val="0070C0"/>
        </w:rPr>
        <w:t>const</w:t>
      </w:r>
    </w:p>
    <w:p w14:paraId="7A777FA2" w14:textId="77777777" w:rsidR="00A83D47" w:rsidRPr="00411AAE" w:rsidRDefault="00A83D47" w:rsidP="00597D2F">
      <w:pPr>
        <w:rPr>
          <w:rFonts w:ascii="Times New Roman" w:hAnsi="Times New Roman" w:cs="Times New Roman"/>
        </w:rPr>
      </w:pPr>
      <w:r w:rsidRPr="00411AAE">
        <w:rPr>
          <w:rFonts w:ascii="Times New Roman" w:hAnsi="Times New Roman" w:cs="Times New Roman"/>
        </w:rPr>
        <w:tab/>
        <w:t>e.</w:t>
      </w:r>
      <w:r w:rsidR="00A62588" w:rsidRPr="00411AAE">
        <w:rPr>
          <w:rFonts w:ascii="Times New Roman" w:hAnsi="Times New Roman" w:cs="Times New Roman"/>
        </w:rPr>
        <w:t>常成员函数不能调用另一个非</w:t>
      </w:r>
      <w:r w:rsidR="00A62588" w:rsidRPr="00411AAE">
        <w:rPr>
          <w:rFonts w:ascii="Times New Roman" w:hAnsi="Times New Roman" w:cs="Times New Roman"/>
        </w:rPr>
        <w:t>const</w:t>
      </w:r>
      <w:r w:rsidR="00A62588" w:rsidRPr="00411AAE">
        <w:rPr>
          <w:rFonts w:ascii="Times New Roman" w:hAnsi="Times New Roman" w:cs="Times New Roman"/>
        </w:rPr>
        <w:t>成员函数</w:t>
      </w:r>
    </w:p>
    <w:p w14:paraId="556861D0" w14:textId="77777777" w:rsidR="002D538F" w:rsidRPr="00411AAE" w:rsidRDefault="002D538F" w:rsidP="00597D2F">
      <w:pPr>
        <w:rPr>
          <w:rFonts w:ascii="Times New Roman" w:hAnsi="Times New Roman" w:cs="Times New Roman"/>
        </w:rPr>
      </w:pPr>
      <w:r w:rsidRPr="00411AAE">
        <w:rPr>
          <w:rFonts w:ascii="Times New Roman" w:hAnsi="Times New Roman" w:cs="Times New Roman"/>
        </w:rPr>
        <w:t>7.</w:t>
      </w:r>
      <w:r w:rsidRPr="00411AAE">
        <w:rPr>
          <w:rFonts w:ascii="Times New Roman" w:hAnsi="Times New Roman" w:cs="Times New Roman"/>
        </w:rPr>
        <w:t>指向对象的常指针</w:t>
      </w:r>
    </w:p>
    <w:p w14:paraId="207D3B10" w14:textId="77777777" w:rsidR="00510BC9" w:rsidRPr="00411AAE" w:rsidRDefault="00510BC9" w:rsidP="00597D2F">
      <w:pPr>
        <w:rPr>
          <w:rFonts w:ascii="Times New Roman" w:hAnsi="Times New Roman" w:cs="Times New Roman"/>
        </w:rPr>
      </w:pPr>
      <w:r w:rsidRPr="00411AAE">
        <w:rPr>
          <w:rFonts w:ascii="Times New Roman" w:hAnsi="Times New Roman" w:cs="Times New Roman"/>
        </w:rPr>
        <w:tab/>
        <w:t xml:space="preserve">Class * </w:t>
      </w:r>
      <w:r w:rsidRPr="00411AAE">
        <w:rPr>
          <w:rFonts w:ascii="Times New Roman" w:hAnsi="Times New Roman" w:cs="Times New Roman"/>
          <w:color w:val="0070C0"/>
        </w:rPr>
        <w:t>const</w:t>
      </w:r>
      <w:r w:rsidRPr="00411AAE">
        <w:rPr>
          <w:rFonts w:ascii="Times New Roman" w:hAnsi="Times New Roman" w:cs="Times New Roman"/>
        </w:rPr>
        <w:t xml:space="preserve"> PointerName = …</w:t>
      </w:r>
    </w:p>
    <w:p w14:paraId="7F4F87C3" w14:textId="77777777" w:rsidR="00510BC9" w:rsidRPr="00411AAE" w:rsidRDefault="00510BC9"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常指针的值不能修改，即一次赋值之后，始终指向同一个对象，但对象的值可以改变</w:t>
      </w:r>
    </w:p>
    <w:p w14:paraId="29183176" w14:textId="77777777" w:rsidR="0097777C" w:rsidRPr="00411AAE" w:rsidRDefault="0097777C" w:rsidP="00597D2F">
      <w:pPr>
        <w:rPr>
          <w:rFonts w:ascii="Times New Roman" w:hAnsi="Times New Roman" w:cs="Times New Roman"/>
        </w:rPr>
      </w:pPr>
      <w:r w:rsidRPr="00411AAE">
        <w:rPr>
          <w:rFonts w:ascii="Times New Roman" w:hAnsi="Times New Roman" w:cs="Times New Roman"/>
        </w:rPr>
        <w:t>8.</w:t>
      </w:r>
      <w:r w:rsidRPr="00411AAE">
        <w:rPr>
          <w:rFonts w:ascii="Times New Roman" w:hAnsi="Times New Roman" w:cs="Times New Roman"/>
        </w:rPr>
        <w:t>指向常对象的指针变量</w:t>
      </w:r>
    </w:p>
    <w:p w14:paraId="202E4BD1" w14:textId="77777777" w:rsidR="00E54DF4" w:rsidRPr="00411AAE" w:rsidRDefault="00E54DF4"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用法类似于指向常变量的指针变量，这种指针变量多用于函数的形参，一来可以与常</w:t>
      </w:r>
      <w:r w:rsidRPr="00411AAE">
        <w:rPr>
          <w:rFonts w:ascii="Times New Roman" w:hAnsi="Times New Roman" w:cs="Times New Roman"/>
        </w:rPr>
        <w:t>/</w:t>
      </w:r>
      <w:r w:rsidRPr="00411AAE">
        <w:rPr>
          <w:rFonts w:ascii="Times New Roman" w:hAnsi="Times New Roman" w:cs="Times New Roman"/>
        </w:rPr>
        <w:br/>
      </w:r>
      <w:r w:rsidRPr="00411AAE">
        <w:rPr>
          <w:rFonts w:ascii="Times New Roman" w:hAnsi="Times New Roman" w:cs="Times New Roman"/>
        </w:rPr>
        <w:tab/>
      </w:r>
      <w:r w:rsidRPr="00411AAE">
        <w:rPr>
          <w:rFonts w:ascii="Times New Roman" w:hAnsi="Times New Roman" w:cs="Times New Roman"/>
        </w:rPr>
        <w:t>变两种实参配对，二来可以保护形参指针所指的对象不被修改。</w:t>
      </w:r>
    </w:p>
    <w:p w14:paraId="2B1F6380" w14:textId="77777777" w:rsidR="00952991" w:rsidRPr="00411AAE" w:rsidRDefault="00952991" w:rsidP="00597D2F">
      <w:pPr>
        <w:rPr>
          <w:rFonts w:ascii="Times New Roman" w:hAnsi="Times New Roman" w:cs="Times New Roman"/>
        </w:rPr>
      </w:pPr>
      <w:r w:rsidRPr="00411AAE">
        <w:rPr>
          <w:rFonts w:ascii="Times New Roman" w:hAnsi="Times New Roman" w:cs="Times New Roman"/>
        </w:rPr>
        <w:t>9.</w:t>
      </w:r>
      <w:r w:rsidRPr="00411AAE">
        <w:rPr>
          <w:rFonts w:ascii="Times New Roman" w:hAnsi="Times New Roman" w:cs="Times New Roman"/>
        </w:rPr>
        <w:t>静态数据成员</w:t>
      </w:r>
    </w:p>
    <w:p w14:paraId="6E38DF6B" w14:textId="77777777" w:rsidR="00AD6335" w:rsidRPr="00411AAE" w:rsidRDefault="00AD6335" w:rsidP="00597D2F">
      <w:pPr>
        <w:rPr>
          <w:rFonts w:ascii="Times New Roman" w:hAnsi="Times New Roman" w:cs="Times New Roman"/>
        </w:rPr>
      </w:pPr>
      <w:r w:rsidRPr="00411AAE">
        <w:rPr>
          <w:rFonts w:ascii="Times New Roman" w:hAnsi="Times New Roman" w:cs="Times New Roman"/>
        </w:rPr>
        <w:tab/>
      </w:r>
      <w:r w:rsidR="00A00EDD" w:rsidRPr="00411AAE">
        <w:rPr>
          <w:rFonts w:ascii="Times New Roman" w:hAnsi="Times New Roman" w:cs="Times New Roman"/>
        </w:rPr>
        <w:t>声明</w:t>
      </w:r>
      <w:r w:rsidRPr="00411AAE">
        <w:rPr>
          <w:rFonts w:ascii="Times New Roman" w:hAnsi="Times New Roman" w:cs="Times New Roman"/>
          <w:color w:val="0070C0"/>
        </w:rPr>
        <w:t>static</w:t>
      </w:r>
      <w:r w:rsidRPr="00411AAE">
        <w:rPr>
          <w:rFonts w:ascii="Times New Roman" w:hAnsi="Times New Roman" w:cs="Times New Roman"/>
        </w:rPr>
        <w:t xml:space="preserve"> DataType DataName</w:t>
      </w:r>
    </w:p>
    <w:p w14:paraId="16DFF55F" w14:textId="77777777" w:rsidR="00EB4057" w:rsidRPr="00411AAE" w:rsidRDefault="00E34D2C" w:rsidP="00597D2F">
      <w:pPr>
        <w:rPr>
          <w:rFonts w:ascii="Times New Roman" w:hAnsi="Times New Roman" w:cs="Times New Roman"/>
        </w:rPr>
      </w:pPr>
      <w:r w:rsidRPr="00411AAE">
        <w:rPr>
          <w:rFonts w:ascii="Times New Roman" w:hAnsi="Times New Roman" w:cs="Times New Roman"/>
        </w:rPr>
        <w:tab/>
      </w:r>
      <w:r w:rsidR="00EB4057" w:rsidRPr="00411AAE">
        <w:rPr>
          <w:rFonts w:ascii="Times New Roman" w:hAnsi="Times New Roman" w:cs="Times New Roman"/>
        </w:rPr>
        <w:t>a.</w:t>
      </w:r>
      <w:r w:rsidR="00EB4057" w:rsidRPr="00411AAE">
        <w:rPr>
          <w:rFonts w:ascii="Times New Roman" w:hAnsi="Times New Roman" w:cs="Times New Roman"/>
        </w:rPr>
        <w:t>静态数据成员不属于任何一个对象，在类的定义时便分配空间，可以引用</w:t>
      </w:r>
    </w:p>
    <w:p w14:paraId="28D50DC3" w14:textId="77777777" w:rsidR="00EB4057" w:rsidRPr="00411AAE" w:rsidRDefault="00EB4057" w:rsidP="00597D2F">
      <w:pPr>
        <w:rPr>
          <w:rFonts w:ascii="Times New Roman" w:hAnsi="Times New Roman" w:cs="Times New Roman"/>
        </w:rPr>
      </w:pPr>
      <w:r w:rsidRPr="00411AAE">
        <w:rPr>
          <w:rFonts w:ascii="Times New Roman" w:hAnsi="Times New Roman" w:cs="Times New Roman"/>
        </w:rPr>
        <w:tab/>
        <w:t>b.</w:t>
      </w:r>
      <w:r w:rsidR="00B45F01" w:rsidRPr="00411AAE">
        <w:rPr>
          <w:rFonts w:ascii="Times New Roman" w:hAnsi="Times New Roman" w:cs="Times New Roman"/>
        </w:rPr>
        <w:t>非常量的</w:t>
      </w:r>
      <w:r w:rsidRPr="00411AAE">
        <w:rPr>
          <w:rFonts w:ascii="Times New Roman" w:hAnsi="Times New Roman" w:cs="Times New Roman"/>
        </w:rPr>
        <w:t>静态数据成员的初始化只能在类体外</w:t>
      </w:r>
      <w:r w:rsidR="00B45F01" w:rsidRPr="00411AAE">
        <w:rPr>
          <w:rFonts w:ascii="Times New Roman" w:hAnsi="Times New Roman" w:cs="Times New Roman"/>
        </w:rPr>
        <w:t>（头文件以外，目标文件内）</w:t>
      </w:r>
      <w:r w:rsidRPr="00411AAE">
        <w:rPr>
          <w:rFonts w:ascii="Times New Roman" w:hAnsi="Times New Roman" w:cs="Times New Roman"/>
        </w:rPr>
        <w:t>进行</w:t>
      </w:r>
      <w:r w:rsidR="00B45F01" w:rsidRPr="00411AAE">
        <w:rPr>
          <w:rFonts w:ascii="Times New Roman" w:hAnsi="Times New Roman" w:cs="Times New Roman"/>
        </w:rPr>
        <w:t>，</w:t>
      </w:r>
      <w:r w:rsidR="00B45F01" w:rsidRPr="00411AAE">
        <w:rPr>
          <w:rFonts w:ascii="Times New Roman" w:hAnsi="Times New Roman" w:cs="Times New Roman"/>
        </w:rPr>
        <w:t>c++98</w:t>
      </w:r>
      <w:r w:rsidR="00B45F01" w:rsidRPr="00411AAE">
        <w:rPr>
          <w:rFonts w:ascii="Times New Roman" w:hAnsi="Times New Roman" w:cs="Times New Roman"/>
        </w:rPr>
        <w:tab/>
      </w:r>
      <w:r w:rsidR="00B45F01" w:rsidRPr="00411AAE">
        <w:rPr>
          <w:rFonts w:ascii="Times New Roman" w:hAnsi="Times New Roman" w:cs="Times New Roman"/>
        </w:rPr>
        <w:tab/>
      </w:r>
      <w:r w:rsidR="00B45F01" w:rsidRPr="00411AAE">
        <w:rPr>
          <w:rFonts w:ascii="Times New Roman" w:hAnsi="Times New Roman" w:cs="Times New Roman"/>
        </w:rPr>
        <w:t>和</w:t>
      </w:r>
      <w:r w:rsidR="00B45F01" w:rsidRPr="00411AAE">
        <w:rPr>
          <w:rFonts w:ascii="Times New Roman" w:hAnsi="Times New Roman" w:cs="Times New Roman"/>
        </w:rPr>
        <w:t>c++11</w:t>
      </w:r>
      <w:r w:rsidR="00B45F01" w:rsidRPr="00411AAE">
        <w:rPr>
          <w:rFonts w:ascii="Times New Roman" w:hAnsi="Times New Roman" w:cs="Times New Roman"/>
        </w:rPr>
        <w:t>版本的规定在此一致</w:t>
      </w:r>
      <w:r w:rsidRPr="00411AAE">
        <w:rPr>
          <w:rFonts w:ascii="Times New Roman" w:hAnsi="Times New Roman" w:cs="Times New Roman"/>
        </w:rPr>
        <w:t>，若未进行初始化，则自动赋初值</w:t>
      </w:r>
      <w:r w:rsidRPr="00411AAE">
        <w:rPr>
          <w:rFonts w:ascii="Times New Roman" w:hAnsi="Times New Roman" w:cs="Times New Roman"/>
        </w:rPr>
        <w:t>0</w:t>
      </w:r>
    </w:p>
    <w:p w14:paraId="107DB9ED" w14:textId="77777777" w:rsidR="00EB4057" w:rsidRPr="00411AAE" w:rsidRDefault="00EB4057"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t xml:space="preserve">DataType </w:t>
      </w:r>
      <w:proofErr w:type="gramStart"/>
      <w:r w:rsidRPr="00411AAE">
        <w:rPr>
          <w:rFonts w:ascii="Times New Roman" w:hAnsi="Times New Roman" w:cs="Times New Roman"/>
        </w:rPr>
        <w:t>Class::</w:t>
      </w:r>
      <w:proofErr w:type="gramEnd"/>
      <w:r w:rsidRPr="00411AAE">
        <w:rPr>
          <w:rFonts w:ascii="Times New Roman" w:hAnsi="Times New Roman" w:cs="Times New Roman"/>
        </w:rPr>
        <w:t>DataName=…</w:t>
      </w:r>
    </w:p>
    <w:p w14:paraId="42526288" w14:textId="77777777" w:rsidR="004A18AF" w:rsidRPr="00411AAE" w:rsidRDefault="004A18AF" w:rsidP="00597D2F">
      <w:pPr>
        <w:rPr>
          <w:rFonts w:ascii="Times New Roman" w:hAnsi="Times New Roman" w:cs="Times New Roman"/>
        </w:rPr>
      </w:pPr>
      <w:r w:rsidRPr="00411AAE">
        <w:rPr>
          <w:rFonts w:ascii="Times New Roman" w:hAnsi="Times New Roman" w:cs="Times New Roman"/>
        </w:rPr>
        <w:tab/>
        <w:t>b</w:t>
      </w:r>
      <w:proofErr w:type="gramStart"/>
      <w:r w:rsidRPr="00411AAE">
        <w:rPr>
          <w:rFonts w:ascii="Times New Roman" w:hAnsi="Times New Roman" w:cs="Times New Roman"/>
        </w:rPr>
        <w:t>1.</w:t>
      </w:r>
      <w:r w:rsidRPr="00411AAE">
        <w:rPr>
          <w:rFonts w:ascii="Times New Roman" w:hAnsi="Times New Roman" w:cs="Times New Roman"/>
        </w:rPr>
        <w:t>静态数据成员就地初始化</w:t>
      </w:r>
      <w:proofErr w:type="gramEnd"/>
      <w:r w:rsidRPr="00411AAE">
        <w:rPr>
          <w:rFonts w:ascii="Times New Roman" w:hAnsi="Times New Roman" w:cs="Times New Roman"/>
        </w:rPr>
        <w:t>（类体内初始化）的条件是：必须是常量</w:t>
      </w:r>
      <w:r w:rsidRPr="00411AAE">
        <w:rPr>
          <w:rFonts w:ascii="Times New Roman" w:hAnsi="Times New Roman" w:cs="Times New Roman"/>
        </w:rPr>
        <w:t>const</w:t>
      </w:r>
      <w:r w:rsidRPr="00411AAE">
        <w:rPr>
          <w:rFonts w:ascii="Times New Roman" w:hAnsi="Times New Roman" w:cs="Times New Roman"/>
        </w:rPr>
        <w:t>，且必须是</w:t>
      </w:r>
      <w:r w:rsidRPr="00411AAE">
        <w:rPr>
          <w:rFonts w:ascii="Times New Roman" w:hAnsi="Times New Roman" w:cs="Times New Roman"/>
        </w:rPr>
        <w:lastRenderedPageBreak/>
        <w:tab/>
      </w:r>
      <w:r w:rsidRPr="00411AAE">
        <w:rPr>
          <w:rFonts w:ascii="Times New Roman" w:hAnsi="Times New Roman" w:cs="Times New Roman"/>
        </w:rPr>
        <w:tab/>
      </w:r>
      <w:r w:rsidRPr="00411AAE">
        <w:rPr>
          <w:rFonts w:ascii="Times New Roman" w:hAnsi="Times New Roman" w:cs="Times New Roman"/>
        </w:rPr>
        <w:t>整型或者枚举型（</w:t>
      </w:r>
      <w:r w:rsidRPr="00411AAE">
        <w:rPr>
          <w:rFonts w:ascii="Times New Roman" w:hAnsi="Times New Roman" w:cs="Times New Roman"/>
        </w:rPr>
        <w:t>c++98</w:t>
      </w:r>
      <w:r w:rsidR="00CF5263" w:rsidRPr="00411AAE">
        <w:rPr>
          <w:rFonts w:ascii="Times New Roman" w:hAnsi="Times New Roman" w:cs="Times New Roman"/>
        </w:rPr>
        <w:t>的规定，</w:t>
      </w:r>
      <w:r w:rsidR="00CF5263" w:rsidRPr="00411AAE">
        <w:rPr>
          <w:rFonts w:ascii="Times New Roman" w:hAnsi="Times New Roman" w:cs="Times New Roman"/>
        </w:rPr>
        <w:t>c++11</w:t>
      </w:r>
      <w:r w:rsidR="00CF5263" w:rsidRPr="00411AAE">
        <w:rPr>
          <w:rFonts w:ascii="Times New Roman" w:hAnsi="Times New Roman" w:cs="Times New Roman"/>
        </w:rPr>
        <w:t>中解除</w:t>
      </w:r>
      <w:r w:rsidR="00C63FC9" w:rsidRPr="00411AAE">
        <w:rPr>
          <w:rFonts w:ascii="Times New Roman" w:hAnsi="Times New Roman" w:cs="Times New Roman"/>
        </w:rPr>
        <w:t>限制</w:t>
      </w:r>
      <w:r w:rsidRPr="00411AAE">
        <w:rPr>
          <w:rFonts w:ascii="Times New Roman" w:hAnsi="Times New Roman" w:cs="Times New Roman"/>
        </w:rPr>
        <w:t>）</w:t>
      </w:r>
    </w:p>
    <w:p w14:paraId="6D9AE667" w14:textId="77777777" w:rsidR="00EB4057" w:rsidRPr="00411AAE" w:rsidRDefault="00EB4057" w:rsidP="00597D2F">
      <w:pPr>
        <w:rPr>
          <w:rFonts w:ascii="Times New Roman" w:hAnsi="Times New Roman" w:cs="Times New Roman"/>
        </w:rPr>
      </w:pPr>
      <w:r w:rsidRPr="00411AAE">
        <w:rPr>
          <w:rFonts w:ascii="Times New Roman" w:hAnsi="Times New Roman" w:cs="Times New Roman"/>
        </w:rPr>
        <w:tab/>
      </w:r>
      <w:r w:rsidR="00353758" w:rsidRPr="00411AAE">
        <w:rPr>
          <w:rFonts w:ascii="Times New Roman" w:hAnsi="Times New Roman" w:cs="Times New Roman"/>
        </w:rPr>
        <w:t>c.</w:t>
      </w:r>
      <w:r w:rsidR="00353758" w:rsidRPr="00411AAE">
        <w:rPr>
          <w:rFonts w:ascii="Times New Roman" w:hAnsi="Times New Roman" w:cs="Times New Roman"/>
        </w:rPr>
        <w:t>静态数据成员可以用通过类名或者对象名引用</w:t>
      </w:r>
    </w:p>
    <w:p w14:paraId="6A85E5F1" w14:textId="77777777" w:rsidR="00AD177A" w:rsidRPr="00411AAE" w:rsidRDefault="00AD177A"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proofErr w:type="gramStart"/>
      <w:r w:rsidRPr="00411AAE">
        <w:rPr>
          <w:rFonts w:ascii="Times New Roman" w:hAnsi="Times New Roman" w:cs="Times New Roman"/>
        </w:rPr>
        <w:t>Class::</w:t>
      </w:r>
      <w:proofErr w:type="gramEnd"/>
      <w:r w:rsidRPr="00411AAE">
        <w:rPr>
          <w:rFonts w:ascii="Times New Roman" w:hAnsi="Times New Roman" w:cs="Times New Roman"/>
        </w:rPr>
        <w:t xml:space="preserve">DataName </w:t>
      </w:r>
      <w:r w:rsidRPr="00411AAE">
        <w:rPr>
          <w:rFonts w:ascii="Times New Roman" w:hAnsi="Times New Roman" w:cs="Times New Roman"/>
        </w:rPr>
        <w:t>或</w:t>
      </w:r>
      <w:r w:rsidRPr="00411AAE">
        <w:rPr>
          <w:rFonts w:ascii="Times New Roman" w:hAnsi="Times New Roman" w:cs="Times New Roman"/>
        </w:rPr>
        <w:t xml:space="preserve"> Object.DataName</w:t>
      </w:r>
    </w:p>
    <w:p w14:paraId="2DD33760" w14:textId="77777777" w:rsidR="00A9093A" w:rsidRPr="00411AAE" w:rsidRDefault="00A9093A" w:rsidP="00597D2F">
      <w:pPr>
        <w:rPr>
          <w:rFonts w:ascii="Times New Roman" w:hAnsi="Times New Roman" w:cs="Times New Roman"/>
        </w:rPr>
      </w:pPr>
      <w:r w:rsidRPr="00411AAE">
        <w:rPr>
          <w:rFonts w:ascii="Times New Roman" w:hAnsi="Times New Roman" w:cs="Times New Roman"/>
        </w:rPr>
        <w:t>10.</w:t>
      </w:r>
      <w:r w:rsidRPr="00411AAE">
        <w:rPr>
          <w:rFonts w:ascii="Times New Roman" w:hAnsi="Times New Roman" w:cs="Times New Roman"/>
        </w:rPr>
        <w:t>静态成员函数</w:t>
      </w:r>
    </w:p>
    <w:p w14:paraId="1B003C23" w14:textId="77777777" w:rsidR="00A9093A" w:rsidRPr="00411AAE" w:rsidRDefault="00A9093A" w:rsidP="00597D2F">
      <w:pPr>
        <w:rPr>
          <w:rFonts w:ascii="Times New Roman" w:hAnsi="Times New Roman" w:cs="Times New Roman"/>
        </w:rPr>
      </w:pPr>
      <w:r w:rsidRPr="00411AAE">
        <w:rPr>
          <w:rFonts w:ascii="Times New Roman" w:hAnsi="Times New Roman" w:cs="Times New Roman"/>
        </w:rPr>
        <w:tab/>
      </w:r>
      <w:r w:rsidR="00332E31" w:rsidRPr="00411AAE">
        <w:rPr>
          <w:rFonts w:ascii="Times New Roman" w:hAnsi="Times New Roman" w:cs="Times New Roman"/>
        </w:rPr>
        <w:t>声明</w:t>
      </w:r>
      <w:r w:rsidRPr="00411AAE">
        <w:rPr>
          <w:rFonts w:ascii="Times New Roman" w:hAnsi="Times New Roman" w:cs="Times New Roman"/>
          <w:color w:val="0070C0"/>
        </w:rPr>
        <w:t>static</w:t>
      </w:r>
      <w:r w:rsidRPr="00411AAE">
        <w:rPr>
          <w:rFonts w:ascii="Times New Roman" w:hAnsi="Times New Roman" w:cs="Times New Roman"/>
        </w:rPr>
        <w:t xml:space="preserve"> DataType FunctionName()</w:t>
      </w:r>
    </w:p>
    <w:p w14:paraId="730FD185" w14:textId="77777777" w:rsidR="00AF0648" w:rsidRPr="00411AAE" w:rsidRDefault="00AF0648" w:rsidP="00597D2F">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静态成员函数没有</w:t>
      </w:r>
      <w:r w:rsidRPr="00411AAE">
        <w:rPr>
          <w:rFonts w:ascii="Times New Roman" w:hAnsi="Times New Roman" w:cs="Times New Roman"/>
        </w:rPr>
        <w:t>this</w:t>
      </w:r>
      <w:r w:rsidRPr="00411AAE">
        <w:rPr>
          <w:rFonts w:ascii="Times New Roman" w:hAnsi="Times New Roman" w:cs="Times New Roman"/>
        </w:rPr>
        <w:t>指针，一般只用来访问本类中静态成员</w:t>
      </w:r>
      <w:r w:rsidR="00E55FD0" w:rsidRPr="00411AAE">
        <w:rPr>
          <w:rFonts w:ascii="Times New Roman" w:hAnsi="Times New Roman" w:cs="Times New Roman"/>
        </w:rPr>
        <w:t>；若要坚持访问非静态</w:t>
      </w:r>
      <w:r w:rsidR="00E55FD0" w:rsidRPr="00411AAE">
        <w:rPr>
          <w:rFonts w:ascii="Times New Roman" w:hAnsi="Times New Roman" w:cs="Times New Roman"/>
        </w:rPr>
        <w:br/>
      </w:r>
      <w:proofErr w:type="gramStart"/>
      <w:r w:rsidR="00E55FD0" w:rsidRPr="00411AAE">
        <w:rPr>
          <w:rFonts w:ascii="Times New Roman" w:hAnsi="Times New Roman" w:cs="Times New Roman"/>
        </w:rPr>
        <w:tab/>
        <w:t xml:space="preserve">  </w:t>
      </w:r>
      <w:r w:rsidR="00E55FD0" w:rsidRPr="00411AAE">
        <w:rPr>
          <w:rFonts w:ascii="Times New Roman" w:hAnsi="Times New Roman" w:cs="Times New Roman"/>
        </w:rPr>
        <w:t>成员</w:t>
      </w:r>
      <w:proofErr w:type="gramEnd"/>
      <w:r w:rsidR="00E55FD0" w:rsidRPr="00411AAE">
        <w:rPr>
          <w:rFonts w:ascii="Times New Roman" w:hAnsi="Times New Roman" w:cs="Times New Roman"/>
        </w:rPr>
        <w:t>，则必须确认静态成员函数定义时，所要引用的成员其所在对象有效。</w:t>
      </w:r>
    </w:p>
    <w:p w14:paraId="40E5CE1B" w14:textId="77777777" w:rsidR="00AF0648" w:rsidRPr="00411AAE" w:rsidRDefault="00AF0648" w:rsidP="00597D2F">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定义静态成员函数时不加</w:t>
      </w:r>
      <w:r w:rsidRPr="00411AAE">
        <w:rPr>
          <w:rFonts w:ascii="Times New Roman" w:hAnsi="Times New Roman" w:cs="Times New Roman"/>
        </w:rPr>
        <w:t>static</w:t>
      </w:r>
    </w:p>
    <w:p w14:paraId="4B20C623" w14:textId="77777777" w:rsidR="0029629F" w:rsidRPr="00411AAE" w:rsidRDefault="0029629F" w:rsidP="00597D2F">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引用静态成员函数可以用类名或对象名（任意）</w:t>
      </w:r>
    </w:p>
    <w:p w14:paraId="435E0EDF" w14:textId="77777777" w:rsidR="00CA2A09" w:rsidRPr="00411AAE" w:rsidRDefault="00CA2A09" w:rsidP="00597D2F">
      <w:pPr>
        <w:rPr>
          <w:rFonts w:ascii="Times New Roman" w:hAnsi="Times New Roman" w:cs="Times New Roman"/>
        </w:rPr>
      </w:pPr>
      <w:r w:rsidRPr="00411AAE">
        <w:rPr>
          <w:rFonts w:ascii="Times New Roman" w:hAnsi="Times New Roman" w:cs="Times New Roman"/>
        </w:rPr>
        <w:t>11.</w:t>
      </w:r>
      <w:r w:rsidR="00332E31" w:rsidRPr="00411AAE">
        <w:rPr>
          <w:rFonts w:ascii="Times New Roman" w:hAnsi="Times New Roman" w:cs="Times New Roman"/>
        </w:rPr>
        <w:t>友元函数</w:t>
      </w:r>
      <w:r w:rsidR="006E1FC8" w:rsidRPr="00411AAE">
        <w:rPr>
          <w:rFonts w:ascii="Times New Roman" w:hAnsi="Times New Roman" w:cs="Times New Roman"/>
        </w:rPr>
        <w:t>和友元成员函数</w:t>
      </w:r>
    </w:p>
    <w:p w14:paraId="0A6D58E8" w14:textId="77777777" w:rsidR="00332E31" w:rsidRPr="00411AAE" w:rsidRDefault="00332E31"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声明</w:t>
      </w:r>
      <w:r w:rsidRPr="00411AAE">
        <w:rPr>
          <w:rFonts w:ascii="Times New Roman" w:hAnsi="Times New Roman" w:cs="Times New Roman"/>
          <w:color w:val="0070C0"/>
        </w:rPr>
        <w:t>friend</w:t>
      </w:r>
      <w:r w:rsidRPr="00411AAE">
        <w:rPr>
          <w:rFonts w:ascii="Times New Roman" w:hAnsi="Times New Roman" w:cs="Times New Roman"/>
        </w:rPr>
        <w:t xml:space="preserve"> DataType FunctionName()</w:t>
      </w:r>
      <w:r w:rsidR="00F17817" w:rsidRPr="00411AAE">
        <w:rPr>
          <w:rFonts w:ascii="Times New Roman" w:hAnsi="Times New Roman" w:cs="Times New Roman"/>
        </w:rPr>
        <w:t xml:space="preserve"> </w:t>
      </w:r>
      <w:r w:rsidR="00F17817" w:rsidRPr="00411AAE">
        <w:rPr>
          <w:rFonts w:ascii="Times New Roman" w:hAnsi="Times New Roman" w:cs="Times New Roman"/>
        </w:rPr>
        <w:t>和</w:t>
      </w:r>
      <w:r w:rsidR="00F17817" w:rsidRPr="00411AAE">
        <w:rPr>
          <w:rFonts w:ascii="Times New Roman" w:hAnsi="Times New Roman" w:cs="Times New Roman"/>
        </w:rPr>
        <w:t xml:space="preserve"> </w:t>
      </w:r>
      <w:r w:rsidR="00F17817" w:rsidRPr="00411AAE">
        <w:rPr>
          <w:rFonts w:ascii="Times New Roman" w:hAnsi="Times New Roman" w:cs="Times New Roman"/>
          <w:color w:val="0070C0"/>
        </w:rPr>
        <w:t>friend</w:t>
      </w:r>
      <w:r w:rsidR="00F17817" w:rsidRPr="00411AAE">
        <w:rPr>
          <w:rFonts w:ascii="Times New Roman" w:hAnsi="Times New Roman" w:cs="Times New Roman"/>
        </w:rPr>
        <w:t xml:space="preserve"> DataType Class::FunctionName</w:t>
      </w:r>
    </w:p>
    <w:p w14:paraId="1FF8723B" w14:textId="77777777" w:rsidR="00332E31" w:rsidRPr="00411AAE" w:rsidRDefault="00332E31" w:rsidP="00597D2F">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友元函数在类体中声明，类体外定义，定义时不再需要加</w:t>
      </w:r>
      <w:r w:rsidRPr="00411AAE">
        <w:rPr>
          <w:rFonts w:ascii="Times New Roman" w:hAnsi="Times New Roman" w:cs="Times New Roman"/>
        </w:rPr>
        <w:t>friend</w:t>
      </w:r>
    </w:p>
    <w:p w14:paraId="194312E2" w14:textId="77777777" w:rsidR="006E3F83" w:rsidRPr="00411AAE" w:rsidRDefault="006E1FC8" w:rsidP="00597D2F">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友元函数定义中可以引用类中的私有成员，但是引用时必须加上对象名，因为友元函</w:t>
      </w:r>
    </w:p>
    <w:p w14:paraId="3D382C96" w14:textId="77777777" w:rsidR="006E3F83" w:rsidRPr="00411AAE" w:rsidRDefault="006E3F83" w:rsidP="00597D2F">
      <w:pPr>
        <w:rPr>
          <w:rFonts w:ascii="Times New Roman" w:hAnsi="Times New Roman" w:cs="Times New Roman"/>
        </w:rPr>
      </w:pPr>
      <w:r w:rsidRPr="00411AAE">
        <w:rPr>
          <w:rFonts w:ascii="Times New Roman" w:hAnsi="Times New Roman" w:cs="Times New Roman"/>
        </w:rPr>
        <w:tab/>
        <w:t xml:space="preserve">  </w:t>
      </w:r>
      <w:r w:rsidR="006E1FC8" w:rsidRPr="00411AAE">
        <w:rPr>
          <w:rFonts w:ascii="Times New Roman" w:hAnsi="Times New Roman" w:cs="Times New Roman"/>
        </w:rPr>
        <w:t>数不属于该类</w:t>
      </w:r>
      <w:r w:rsidR="00384643" w:rsidRPr="00411AAE">
        <w:rPr>
          <w:rFonts w:ascii="Times New Roman" w:hAnsi="Times New Roman" w:cs="Times New Roman"/>
        </w:rPr>
        <w:t>。这对于其他类中的友元成员函数也一样，因为不属于该类，所以引用</w:t>
      </w:r>
    </w:p>
    <w:p w14:paraId="2F135115" w14:textId="77777777" w:rsidR="006E1FC8" w:rsidRPr="00411AAE" w:rsidRDefault="006E3F83" w:rsidP="00597D2F">
      <w:pPr>
        <w:rPr>
          <w:rFonts w:ascii="Times New Roman" w:hAnsi="Times New Roman" w:cs="Times New Roman"/>
        </w:rPr>
      </w:pPr>
      <w:r w:rsidRPr="00411AAE">
        <w:rPr>
          <w:rFonts w:ascii="Times New Roman" w:hAnsi="Times New Roman" w:cs="Times New Roman"/>
        </w:rPr>
        <w:tab/>
        <w:t xml:space="preserve">  </w:t>
      </w:r>
      <w:r w:rsidR="00384643" w:rsidRPr="00411AAE">
        <w:rPr>
          <w:rFonts w:ascii="Times New Roman" w:hAnsi="Times New Roman" w:cs="Times New Roman"/>
        </w:rPr>
        <w:t>该类成员必须加上对象名</w:t>
      </w:r>
      <w:r w:rsidRPr="00411AAE">
        <w:rPr>
          <w:rFonts w:ascii="Times New Roman" w:hAnsi="Times New Roman" w:cs="Times New Roman"/>
        </w:rPr>
        <w:t>。</w:t>
      </w:r>
    </w:p>
    <w:p w14:paraId="131A5D43" w14:textId="77777777" w:rsidR="002A0C23" w:rsidRPr="00411AAE" w:rsidRDefault="002A0C23" w:rsidP="00597D2F">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一个函数（普通或成员函数）可以被多个类声明为友元。</w:t>
      </w:r>
    </w:p>
    <w:p w14:paraId="75788384" w14:textId="77777777" w:rsidR="001F7635" w:rsidRPr="00411AAE" w:rsidRDefault="001F7635" w:rsidP="00597D2F">
      <w:pPr>
        <w:rPr>
          <w:rFonts w:ascii="Times New Roman" w:hAnsi="Times New Roman" w:cs="Times New Roman"/>
        </w:rPr>
      </w:pPr>
      <w:r w:rsidRPr="00411AAE">
        <w:rPr>
          <w:rFonts w:ascii="Times New Roman" w:hAnsi="Times New Roman" w:cs="Times New Roman"/>
        </w:rPr>
        <w:t>12.</w:t>
      </w:r>
      <w:r w:rsidRPr="00411AAE">
        <w:rPr>
          <w:rFonts w:ascii="Times New Roman" w:hAnsi="Times New Roman" w:cs="Times New Roman"/>
        </w:rPr>
        <w:t>友元类</w:t>
      </w:r>
    </w:p>
    <w:p w14:paraId="2B5A574A" w14:textId="77777777" w:rsidR="001F7635" w:rsidRPr="00411AAE" w:rsidRDefault="001F7635"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声明</w:t>
      </w:r>
      <w:r w:rsidRPr="00411AAE">
        <w:rPr>
          <w:rFonts w:ascii="Times New Roman" w:hAnsi="Times New Roman" w:cs="Times New Roman"/>
          <w:color w:val="0070C0"/>
        </w:rPr>
        <w:t>friend</w:t>
      </w:r>
      <w:r w:rsidRPr="00411AAE">
        <w:rPr>
          <w:rFonts w:ascii="Times New Roman" w:hAnsi="Times New Roman" w:cs="Times New Roman"/>
        </w:rPr>
        <w:t xml:space="preserve"> ClassName</w:t>
      </w:r>
    </w:p>
    <w:p w14:paraId="43D380EF" w14:textId="77777777" w:rsidR="001F7635" w:rsidRPr="00411AAE" w:rsidRDefault="001F7635" w:rsidP="00597D2F">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友元类中所有的函数都是目标类的友元函数，但此关系非双向，需要另行声明</w:t>
      </w:r>
    </w:p>
    <w:p w14:paraId="24061C81" w14:textId="77777777" w:rsidR="001F7635" w:rsidRPr="00411AAE" w:rsidRDefault="001F7635" w:rsidP="00597D2F">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友元类关系不能传递，仍需要另行声明</w:t>
      </w:r>
    </w:p>
    <w:p w14:paraId="198045E0" w14:textId="77777777" w:rsidR="001F7635" w:rsidRPr="00411AAE" w:rsidRDefault="001F7635" w:rsidP="00597D2F">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友元的使用会破坏信息隐蔽，需要在数据共享和隐蔽之间寻找平衡点</w:t>
      </w:r>
    </w:p>
    <w:p w14:paraId="69056103" w14:textId="77777777" w:rsidR="00B44610" w:rsidRPr="00411AAE" w:rsidRDefault="00B44610" w:rsidP="00597D2F">
      <w:pPr>
        <w:rPr>
          <w:rFonts w:ascii="Times New Roman" w:hAnsi="Times New Roman" w:cs="Times New Roman"/>
        </w:rPr>
      </w:pPr>
      <w:r w:rsidRPr="00411AAE">
        <w:rPr>
          <w:rFonts w:ascii="Times New Roman" w:hAnsi="Times New Roman" w:cs="Times New Roman"/>
        </w:rPr>
        <w:t>13.</w:t>
      </w:r>
      <w:r w:rsidRPr="00411AAE">
        <w:rPr>
          <w:rFonts w:ascii="Times New Roman" w:hAnsi="Times New Roman" w:cs="Times New Roman"/>
        </w:rPr>
        <w:t>类模板</w:t>
      </w:r>
      <w:r w:rsidR="00570ADB" w:rsidRPr="00411AAE">
        <w:rPr>
          <w:rFonts w:ascii="Times New Roman" w:hAnsi="Times New Roman" w:cs="Times New Roman"/>
        </w:rPr>
        <w:t>（模板功能，亦可以用于函数）</w:t>
      </w:r>
    </w:p>
    <w:p w14:paraId="0E67AA9A" w14:textId="77777777" w:rsidR="00570ADB" w:rsidRPr="00411AAE" w:rsidRDefault="00570ADB" w:rsidP="00597D2F">
      <w:pPr>
        <w:rPr>
          <w:rFonts w:ascii="Times New Roman" w:hAnsi="Times New Roman" w:cs="Times New Roman"/>
        </w:rPr>
      </w:pPr>
      <w:r w:rsidRPr="00411AAE">
        <w:rPr>
          <w:rFonts w:ascii="Times New Roman" w:hAnsi="Times New Roman" w:cs="Times New Roman"/>
        </w:rPr>
        <w:tab/>
      </w:r>
      <w:r w:rsidR="003762D0" w:rsidRPr="00411AAE">
        <w:rPr>
          <w:rFonts w:ascii="Times New Roman" w:hAnsi="Times New Roman" w:cs="Times New Roman"/>
        </w:rPr>
        <w:t>声明</w:t>
      </w:r>
      <w:r w:rsidRPr="00411AAE">
        <w:rPr>
          <w:rFonts w:ascii="Times New Roman" w:hAnsi="Times New Roman" w:cs="Times New Roman"/>
          <w:color w:val="0070C0"/>
        </w:rPr>
        <w:t>template</w:t>
      </w:r>
      <w:r w:rsidRPr="00411AAE">
        <w:rPr>
          <w:rFonts w:ascii="Times New Roman" w:hAnsi="Times New Roman" w:cs="Times New Roman"/>
        </w:rPr>
        <w:t xml:space="preserve"> &lt;</w:t>
      </w:r>
      <w:r w:rsidRPr="00411AAE">
        <w:rPr>
          <w:rFonts w:ascii="Times New Roman" w:hAnsi="Times New Roman" w:cs="Times New Roman"/>
          <w:color w:val="0070C0"/>
        </w:rPr>
        <w:t>class</w:t>
      </w:r>
      <w:r w:rsidRPr="00411AAE">
        <w:rPr>
          <w:rFonts w:ascii="Times New Roman" w:hAnsi="Times New Roman" w:cs="Times New Roman"/>
        </w:rPr>
        <w:t xml:space="preserve"> CustomTypeName</w:t>
      </w:r>
      <w:r w:rsidR="00371425" w:rsidRPr="00411AAE">
        <w:rPr>
          <w:rFonts w:ascii="Times New Roman" w:hAnsi="Times New Roman" w:cs="Times New Roman"/>
        </w:rPr>
        <w:t xml:space="preserve">1, </w:t>
      </w:r>
      <w:r w:rsidR="00371425" w:rsidRPr="00411AAE">
        <w:rPr>
          <w:rFonts w:ascii="Times New Roman" w:hAnsi="Times New Roman" w:cs="Times New Roman"/>
          <w:color w:val="0070C0"/>
        </w:rPr>
        <w:t>class</w:t>
      </w:r>
      <w:r w:rsidR="00371425" w:rsidRPr="00411AAE">
        <w:rPr>
          <w:rFonts w:ascii="Times New Roman" w:hAnsi="Times New Roman" w:cs="Times New Roman"/>
        </w:rPr>
        <w:t xml:space="preserve"> CustomTypeName2</w:t>
      </w:r>
      <w:r w:rsidRPr="00411AAE">
        <w:rPr>
          <w:rFonts w:ascii="Times New Roman" w:hAnsi="Times New Roman" w:cs="Times New Roman"/>
        </w:rPr>
        <w:t>&gt;</w:t>
      </w:r>
    </w:p>
    <w:p w14:paraId="3A0888BF" w14:textId="77777777" w:rsidR="003762D0" w:rsidRPr="00411AAE" w:rsidRDefault="003762D0"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调用</w:t>
      </w:r>
      <w:r w:rsidR="00625378" w:rsidRPr="00411AAE">
        <w:rPr>
          <w:rFonts w:ascii="Times New Roman" w:hAnsi="Times New Roman" w:cs="Times New Roman"/>
        </w:rPr>
        <w:t>（定义对象）</w:t>
      </w:r>
      <w:r w:rsidRPr="00411AAE">
        <w:rPr>
          <w:rFonts w:ascii="Times New Roman" w:hAnsi="Times New Roman" w:cs="Times New Roman"/>
        </w:rPr>
        <w:t>ClassName &lt;DataType&gt; ObjectName(</w:t>
      </w:r>
      <w:r w:rsidR="00625378" w:rsidRPr="00411AAE">
        <w:rPr>
          <w:rFonts w:ascii="Times New Roman" w:hAnsi="Times New Roman" w:cs="Times New Roman"/>
        </w:rPr>
        <w:t>…</w:t>
      </w:r>
      <w:r w:rsidRPr="00411AAE">
        <w:rPr>
          <w:rFonts w:ascii="Times New Roman" w:hAnsi="Times New Roman" w:cs="Times New Roman"/>
        </w:rPr>
        <w:t>)</w:t>
      </w:r>
    </w:p>
    <w:p w14:paraId="7472E711" w14:textId="77777777" w:rsidR="00625378" w:rsidRPr="00411AAE" w:rsidRDefault="00625378"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Pr="00411AAE">
        <w:rPr>
          <w:rFonts w:ascii="Times New Roman" w:hAnsi="Times New Roman" w:cs="Times New Roman"/>
        </w:rPr>
        <w:t>例：</w:t>
      </w:r>
      <w:r w:rsidRPr="00411AAE">
        <w:rPr>
          <w:rFonts w:ascii="Times New Roman" w:hAnsi="Times New Roman" w:cs="Times New Roman"/>
        </w:rPr>
        <w:t>Student &lt;int&gt; stud(4,7)</w:t>
      </w:r>
    </w:p>
    <w:p w14:paraId="771775A7" w14:textId="77777777" w:rsidR="005816C2" w:rsidRPr="00411AAE" w:rsidRDefault="00625378" w:rsidP="00597D2F">
      <w:pPr>
        <w:rPr>
          <w:rFonts w:ascii="Times New Roman" w:hAnsi="Times New Roman" w:cs="Times New Roman"/>
        </w:rPr>
      </w:pPr>
      <w:r w:rsidRPr="00411AAE">
        <w:rPr>
          <w:rFonts w:ascii="Times New Roman" w:hAnsi="Times New Roman" w:cs="Times New Roman"/>
        </w:rPr>
        <w:tab/>
      </w:r>
      <w:r w:rsidR="0067683C" w:rsidRPr="00411AAE">
        <w:rPr>
          <w:rFonts w:ascii="Times New Roman" w:hAnsi="Times New Roman" w:cs="Times New Roman"/>
        </w:rPr>
        <w:t>调用（</w:t>
      </w:r>
      <w:r w:rsidR="007342CB" w:rsidRPr="00411AAE">
        <w:rPr>
          <w:rFonts w:ascii="Times New Roman" w:hAnsi="Times New Roman" w:cs="Times New Roman"/>
        </w:rPr>
        <w:t>类体外</w:t>
      </w:r>
      <w:r w:rsidR="0067683C" w:rsidRPr="00411AAE">
        <w:rPr>
          <w:rFonts w:ascii="Times New Roman" w:hAnsi="Times New Roman" w:cs="Times New Roman"/>
        </w:rPr>
        <w:t>定义成员函数）</w:t>
      </w:r>
    </w:p>
    <w:p w14:paraId="5A0978E2" w14:textId="77777777" w:rsidR="00625378" w:rsidRPr="00411AAE" w:rsidRDefault="005816C2"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0067683C" w:rsidRPr="00411AAE">
        <w:rPr>
          <w:rFonts w:ascii="Times New Roman" w:hAnsi="Times New Roman" w:cs="Times New Roman"/>
        </w:rPr>
        <w:t>CustomTypeName ClassName &lt;CustomTypeName</w:t>
      </w:r>
      <w:proofErr w:type="gramStart"/>
      <w:r w:rsidR="0067683C" w:rsidRPr="00411AAE">
        <w:rPr>
          <w:rFonts w:ascii="Times New Roman" w:hAnsi="Times New Roman" w:cs="Times New Roman"/>
        </w:rPr>
        <w:t>&gt;::</w:t>
      </w:r>
      <w:proofErr w:type="gramEnd"/>
      <w:r w:rsidR="0067683C" w:rsidRPr="00411AAE">
        <w:rPr>
          <w:rFonts w:ascii="Times New Roman" w:hAnsi="Times New Roman" w:cs="Times New Roman"/>
        </w:rPr>
        <w:t>Function()</w:t>
      </w:r>
    </w:p>
    <w:p w14:paraId="386F61A0" w14:textId="77777777" w:rsidR="0067683C" w:rsidRPr="00411AAE" w:rsidRDefault="0067683C" w:rsidP="00597D2F">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Pr="00411AAE">
        <w:rPr>
          <w:rFonts w:ascii="Times New Roman" w:hAnsi="Times New Roman" w:cs="Times New Roman"/>
        </w:rPr>
        <w:t>例：</w:t>
      </w:r>
      <w:r w:rsidRPr="00411AAE">
        <w:rPr>
          <w:rFonts w:ascii="Times New Roman" w:hAnsi="Times New Roman" w:cs="Times New Roman"/>
        </w:rPr>
        <w:t>numtype Compare &lt;numtype&gt; ::max()</w:t>
      </w:r>
    </w:p>
    <w:p w14:paraId="240103B4" w14:textId="77777777" w:rsidR="0067683C" w:rsidRPr="00411AAE" w:rsidRDefault="0067683C" w:rsidP="00597D2F">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模板的类型参数可以有多个，则定义对象时：</w:t>
      </w:r>
    </w:p>
    <w:p w14:paraId="55F7DC4B" w14:textId="77777777" w:rsidR="0067683C" w:rsidRPr="00411AAE" w:rsidRDefault="0067683C" w:rsidP="00597D2F">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例：</w:t>
      </w:r>
      <w:r w:rsidRPr="00411AAE">
        <w:rPr>
          <w:rFonts w:ascii="Times New Roman" w:hAnsi="Times New Roman" w:cs="Times New Roman"/>
        </w:rPr>
        <w:t>someclass &lt;int,double&gt; obj;</w:t>
      </w:r>
      <w:r w:rsidR="007342CB" w:rsidRPr="00411AAE">
        <w:rPr>
          <w:rFonts w:ascii="Times New Roman" w:hAnsi="Times New Roman" w:cs="Times New Roman"/>
        </w:rPr>
        <w:t xml:space="preserve"> </w:t>
      </w:r>
      <w:r w:rsidR="007342CB" w:rsidRPr="00411AAE">
        <w:rPr>
          <w:rFonts w:ascii="Times New Roman" w:hAnsi="Times New Roman" w:cs="Times New Roman"/>
        </w:rPr>
        <w:t>分别对应</w:t>
      </w:r>
      <w:r w:rsidR="007342CB" w:rsidRPr="00411AAE">
        <w:rPr>
          <w:rFonts w:ascii="Times New Roman" w:hAnsi="Times New Roman" w:cs="Times New Roman"/>
        </w:rPr>
        <w:t>template&lt;&gt;</w:t>
      </w:r>
      <w:r w:rsidR="007342CB" w:rsidRPr="00411AAE">
        <w:rPr>
          <w:rFonts w:ascii="Times New Roman" w:hAnsi="Times New Roman" w:cs="Times New Roman"/>
        </w:rPr>
        <w:t>语句中</w:t>
      </w:r>
      <w:r w:rsidR="00326590" w:rsidRPr="00411AAE">
        <w:rPr>
          <w:rFonts w:ascii="Times New Roman" w:hAnsi="Times New Roman" w:cs="Times New Roman"/>
        </w:rPr>
        <w:t>每个自定义类型</w:t>
      </w:r>
    </w:p>
    <w:p w14:paraId="20CB032A" w14:textId="77777777" w:rsidR="00326590" w:rsidRPr="00411AAE" w:rsidRDefault="00326590" w:rsidP="00597D2F">
      <w:pPr>
        <w:rPr>
          <w:rFonts w:ascii="Times New Roman" w:hAnsi="Times New Roman" w:cs="Times New Roman"/>
        </w:rPr>
      </w:pPr>
      <w:r w:rsidRPr="00411AAE">
        <w:rPr>
          <w:rFonts w:ascii="Times New Roman" w:hAnsi="Times New Roman" w:cs="Times New Roman"/>
        </w:rPr>
        <w:tab/>
      </w:r>
      <w:proofErr w:type="gramStart"/>
      <w:r w:rsidRPr="00411AAE">
        <w:rPr>
          <w:rFonts w:ascii="Times New Roman" w:hAnsi="Times New Roman" w:cs="Times New Roman"/>
        </w:rPr>
        <w:t>b.ClassName</w:t>
      </w:r>
      <w:proofErr w:type="gramEnd"/>
      <w:r w:rsidRPr="00411AAE">
        <w:rPr>
          <w:rFonts w:ascii="Times New Roman" w:hAnsi="Times New Roman" w:cs="Times New Roman"/>
        </w:rPr>
        <w:t>&lt;CustomTypeName…&gt;</w:t>
      </w:r>
      <w:r w:rsidR="00BA11C7" w:rsidRPr="00411AAE">
        <w:rPr>
          <w:rFonts w:ascii="Times New Roman" w:hAnsi="Times New Roman" w:cs="Times New Roman"/>
        </w:rPr>
        <w:t>应理解为</w:t>
      </w:r>
      <w:r w:rsidRPr="00411AAE">
        <w:rPr>
          <w:rFonts w:ascii="Times New Roman" w:hAnsi="Times New Roman" w:cs="Times New Roman"/>
        </w:rPr>
        <w:t>一个带参数的类</w:t>
      </w:r>
    </w:p>
    <w:p w14:paraId="27451489" w14:textId="77777777" w:rsidR="00046B46" w:rsidRPr="00411AAE" w:rsidRDefault="008D6B21" w:rsidP="00046B46">
      <w:pPr>
        <w:pStyle w:val="Heading1"/>
        <w:spacing w:before="0" w:after="0" w:line="240" w:lineRule="auto"/>
        <w:rPr>
          <w:rFonts w:ascii="Times New Roman" w:hAnsi="Times New Roman" w:cs="Times New Roman"/>
          <w:sz w:val="24"/>
          <w:szCs w:val="24"/>
        </w:rPr>
      </w:pPr>
      <w:bookmarkStart w:id="4" w:name="_Toc476840007"/>
      <w:r w:rsidRPr="00411AAE">
        <w:rPr>
          <w:rFonts w:ascii="Times New Roman" w:hAnsi="Times New Roman" w:cs="Times New Roman"/>
          <w:sz w:val="24"/>
          <w:szCs w:val="24"/>
        </w:rPr>
        <w:t>四、</w:t>
      </w:r>
      <w:r w:rsidR="00046B46" w:rsidRPr="00411AAE">
        <w:rPr>
          <w:rFonts w:ascii="Times New Roman" w:hAnsi="Times New Roman" w:cs="Times New Roman"/>
          <w:sz w:val="24"/>
          <w:szCs w:val="24"/>
        </w:rPr>
        <w:t>运算符重载</w:t>
      </w:r>
      <w:bookmarkEnd w:id="4"/>
    </w:p>
    <w:p w14:paraId="2031A10A" w14:textId="77777777" w:rsidR="00046B46" w:rsidRPr="00411AAE" w:rsidRDefault="005816C2" w:rsidP="00046B46">
      <w:pPr>
        <w:rPr>
          <w:rFonts w:ascii="Times New Roman" w:hAnsi="Times New Roman" w:cs="Times New Roman"/>
        </w:rPr>
      </w:pPr>
      <w:r w:rsidRPr="00411AAE">
        <w:rPr>
          <w:rFonts w:ascii="Times New Roman" w:hAnsi="Times New Roman" w:cs="Times New Roman"/>
        </w:rPr>
        <w:tab/>
        <w:t xml:space="preserve">DataType </w:t>
      </w:r>
      <w:r w:rsidRPr="00411AAE">
        <w:rPr>
          <w:rFonts w:ascii="Times New Roman" w:hAnsi="Times New Roman" w:cs="Times New Roman"/>
          <w:color w:val="0070C0"/>
        </w:rPr>
        <w:t>operator</w:t>
      </w:r>
      <w:r w:rsidRPr="00411AAE">
        <w:rPr>
          <w:rFonts w:ascii="Times New Roman" w:hAnsi="Times New Roman" w:cs="Times New Roman"/>
        </w:rPr>
        <w:t xml:space="preserve"> X (</w:t>
      </w:r>
      <w:r w:rsidRPr="00411AAE">
        <w:rPr>
          <w:rFonts w:ascii="Times New Roman" w:hAnsi="Times New Roman" w:cs="Times New Roman"/>
        </w:rPr>
        <w:t>形参表列</w:t>
      </w:r>
      <w:r w:rsidRPr="00411AAE">
        <w:rPr>
          <w:rFonts w:ascii="Times New Roman" w:hAnsi="Times New Roman" w:cs="Times New Roman"/>
        </w:rPr>
        <w:t>)</w:t>
      </w:r>
    </w:p>
    <w:p w14:paraId="2AFBCB3C" w14:textId="77777777" w:rsidR="005816C2" w:rsidRPr="00411AAE" w:rsidRDefault="005816C2" w:rsidP="00046B46">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例（对</w:t>
      </w:r>
      <w:r w:rsidRPr="00411AAE">
        <w:rPr>
          <w:rFonts w:ascii="Times New Roman" w:hAnsi="Times New Roman" w:cs="Times New Roman"/>
        </w:rPr>
        <w:t>“+”</w:t>
      </w:r>
      <w:r w:rsidRPr="00411AAE">
        <w:rPr>
          <w:rFonts w:ascii="Times New Roman" w:hAnsi="Times New Roman" w:cs="Times New Roman"/>
        </w:rPr>
        <w:t>重载，适用于复数）：</w:t>
      </w:r>
      <w:r w:rsidRPr="00411AAE">
        <w:rPr>
          <w:rFonts w:ascii="Times New Roman" w:hAnsi="Times New Roman" w:cs="Times New Roman"/>
        </w:rPr>
        <w:t>Complex operator + (Complex &amp;c1, Complex &amp;c2)</w:t>
      </w:r>
    </w:p>
    <w:p w14:paraId="18B08508" w14:textId="77777777" w:rsidR="005816C2" w:rsidRPr="00411AAE" w:rsidRDefault="005816C2" w:rsidP="00046B46">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t>(Complex</w:t>
      </w:r>
      <w:r w:rsidRPr="00411AAE">
        <w:rPr>
          <w:rFonts w:ascii="Times New Roman" w:hAnsi="Times New Roman" w:cs="Times New Roman"/>
        </w:rPr>
        <w:t>为自定义类，代表复数类型</w:t>
      </w:r>
      <w:r w:rsidRPr="00411AAE">
        <w:rPr>
          <w:rFonts w:ascii="Times New Roman" w:hAnsi="Times New Roman" w:cs="Times New Roman"/>
        </w:rPr>
        <w:t>)</w:t>
      </w:r>
    </w:p>
    <w:p w14:paraId="46EC3B47" w14:textId="77777777" w:rsidR="0015242B" w:rsidRPr="00411AAE" w:rsidRDefault="0015242B" w:rsidP="00046B46">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简介与注意事项</w:t>
      </w:r>
    </w:p>
    <w:p w14:paraId="6FAAF58C" w14:textId="77777777" w:rsidR="005816C2" w:rsidRPr="00411AAE" w:rsidRDefault="0015242B" w:rsidP="00046B46">
      <w:pPr>
        <w:rPr>
          <w:rFonts w:ascii="Times New Roman" w:hAnsi="Times New Roman" w:cs="Times New Roman"/>
        </w:rPr>
      </w:pPr>
      <w:r w:rsidRPr="00411AAE">
        <w:rPr>
          <w:rFonts w:ascii="Times New Roman" w:hAnsi="Times New Roman" w:cs="Times New Roman"/>
        </w:rPr>
        <w:tab/>
      </w:r>
      <w:r w:rsidR="005816C2" w:rsidRPr="00411AAE">
        <w:rPr>
          <w:rFonts w:ascii="Times New Roman" w:hAnsi="Times New Roman" w:cs="Times New Roman"/>
        </w:rPr>
        <w:t>a.</w:t>
      </w:r>
      <w:r w:rsidR="005816C2" w:rsidRPr="00411AAE">
        <w:rPr>
          <w:rFonts w:ascii="Times New Roman" w:hAnsi="Times New Roman" w:cs="Times New Roman"/>
        </w:rPr>
        <w:t>运算符的重载实质上是函数的重载</w:t>
      </w:r>
      <w:proofErr w:type="gramStart"/>
      <w:r w:rsidR="005816C2" w:rsidRPr="00411AAE">
        <w:rPr>
          <w:rFonts w:ascii="Times New Roman" w:hAnsi="Times New Roman" w:cs="Times New Roman"/>
        </w:rPr>
        <w:t>（</w:t>
      </w:r>
      <w:r w:rsidR="005816C2" w:rsidRPr="00411AAE">
        <w:rPr>
          <w:rFonts w:ascii="Times New Roman" w:hAnsi="Times New Roman" w:cs="Times New Roman"/>
        </w:rPr>
        <w:t>“</w:t>
      </w:r>
      <w:proofErr w:type="gramEnd"/>
      <w:r w:rsidR="005816C2" w:rsidRPr="00411AAE">
        <w:rPr>
          <w:rFonts w:ascii="Times New Roman" w:hAnsi="Times New Roman" w:cs="Times New Roman"/>
        </w:rPr>
        <w:t>operator +”</w:t>
      </w:r>
      <w:r w:rsidR="005816C2" w:rsidRPr="00411AAE">
        <w:rPr>
          <w:rFonts w:ascii="Times New Roman" w:hAnsi="Times New Roman" w:cs="Times New Roman"/>
        </w:rPr>
        <w:t>实际上相当于函数名）</w:t>
      </w:r>
    </w:p>
    <w:p w14:paraId="0C9AE523" w14:textId="77777777" w:rsidR="00FD279B" w:rsidRPr="00411AAE" w:rsidRDefault="002C25EC" w:rsidP="00046B46">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直接调用构造函数而不加对象名（建立无名对象</w:t>
      </w:r>
      <w:r w:rsidR="00FD279B" w:rsidRPr="00411AAE">
        <w:rPr>
          <w:rFonts w:ascii="Times New Roman" w:hAnsi="Times New Roman" w:cs="Times New Roman"/>
        </w:rPr>
        <w:t>，见构造函数部分</w:t>
      </w:r>
      <w:r w:rsidRPr="00411AAE">
        <w:rPr>
          <w:rFonts w:ascii="Times New Roman" w:hAnsi="Times New Roman" w:cs="Times New Roman"/>
        </w:rPr>
        <w:t>）的方法经常用于</w:t>
      </w:r>
    </w:p>
    <w:p w14:paraId="2D552B22" w14:textId="77777777" w:rsidR="00CA71C1" w:rsidRPr="00411AAE" w:rsidRDefault="00FD279B" w:rsidP="00046B46">
      <w:pPr>
        <w:rPr>
          <w:rFonts w:ascii="Times New Roman" w:hAnsi="Times New Roman" w:cs="Times New Roman"/>
        </w:rPr>
      </w:pPr>
      <w:r w:rsidRPr="00411AAE">
        <w:rPr>
          <w:rFonts w:ascii="Times New Roman" w:hAnsi="Times New Roman" w:cs="Times New Roman"/>
        </w:rPr>
        <w:tab/>
        <w:t xml:space="preserve">  </w:t>
      </w:r>
      <w:r w:rsidR="002C25EC" w:rsidRPr="00411AAE">
        <w:rPr>
          <w:rFonts w:ascii="Times New Roman" w:hAnsi="Times New Roman" w:cs="Times New Roman"/>
        </w:rPr>
        <w:t>类的整体计算中</w:t>
      </w:r>
    </w:p>
    <w:p w14:paraId="376492C4" w14:textId="77777777" w:rsidR="008438E6" w:rsidRPr="00411AAE" w:rsidRDefault="008438E6" w:rsidP="00046B46">
      <w:pPr>
        <w:rPr>
          <w:rFonts w:ascii="Times New Roman" w:hAnsi="Times New Roman" w:cs="Times New Roman"/>
        </w:rPr>
      </w:pPr>
      <w:r w:rsidRPr="00411AAE">
        <w:rPr>
          <w:rFonts w:ascii="Times New Roman" w:hAnsi="Times New Roman" w:cs="Times New Roman"/>
        </w:rPr>
        <w:tab/>
        <w:t>c.C++</w:t>
      </w:r>
      <w:r w:rsidRPr="00411AAE">
        <w:rPr>
          <w:rFonts w:ascii="Times New Roman" w:hAnsi="Times New Roman" w:cs="Times New Roman"/>
        </w:rPr>
        <w:t>不许定义新的运算符，只能对已有的运算符进行重载</w:t>
      </w:r>
    </w:p>
    <w:p w14:paraId="285F33C2" w14:textId="77777777" w:rsidR="00601B58" w:rsidRPr="00411AAE" w:rsidRDefault="008438E6" w:rsidP="00046B46">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不能重载的运算符有</w:t>
      </w:r>
      <w:r w:rsidRPr="00411AAE">
        <w:rPr>
          <w:rFonts w:ascii="Times New Roman" w:hAnsi="Times New Roman" w:cs="Times New Roman"/>
        </w:rPr>
        <w:t>5</w:t>
      </w:r>
      <w:r w:rsidRPr="00411AAE">
        <w:rPr>
          <w:rFonts w:ascii="Times New Roman" w:hAnsi="Times New Roman" w:cs="Times New Roman"/>
        </w:rPr>
        <w:t>个</w:t>
      </w:r>
      <w:r w:rsidR="00601B58" w:rsidRPr="00411AAE">
        <w:rPr>
          <w:rFonts w:ascii="Times New Roman" w:hAnsi="Times New Roman" w:cs="Times New Roman"/>
        </w:rPr>
        <w:t>：</w:t>
      </w:r>
      <w:r w:rsidR="00601B58" w:rsidRPr="00411AAE">
        <w:rPr>
          <w:rFonts w:ascii="Times New Roman" w:hAnsi="Times New Roman" w:cs="Times New Roman"/>
        </w:rPr>
        <w:t>“.”</w:t>
      </w:r>
      <w:r w:rsidR="00601B58" w:rsidRPr="00411AAE">
        <w:rPr>
          <w:rFonts w:ascii="Times New Roman" w:hAnsi="Times New Roman" w:cs="Times New Roman"/>
        </w:rPr>
        <w:t>成员访问运算符</w:t>
      </w:r>
      <w:proofErr w:type="gramStart"/>
      <w:r w:rsidR="00601B58" w:rsidRPr="00411AAE">
        <w:rPr>
          <w:rFonts w:ascii="Times New Roman" w:hAnsi="Times New Roman" w:cs="Times New Roman"/>
        </w:rPr>
        <w:t>；</w:t>
      </w:r>
      <w:r w:rsidR="00601B58" w:rsidRPr="00411AAE">
        <w:rPr>
          <w:rFonts w:ascii="Times New Roman" w:hAnsi="Times New Roman" w:cs="Times New Roman"/>
        </w:rPr>
        <w:t>“</w:t>
      </w:r>
      <w:proofErr w:type="gramEnd"/>
      <w:r w:rsidR="00601B58" w:rsidRPr="00411AAE">
        <w:rPr>
          <w:rFonts w:ascii="Times New Roman" w:hAnsi="Times New Roman" w:cs="Times New Roman"/>
        </w:rPr>
        <w:t>.*”</w:t>
      </w:r>
      <w:r w:rsidR="00601B58" w:rsidRPr="00411AAE">
        <w:rPr>
          <w:rFonts w:ascii="Times New Roman" w:hAnsi="Times New Roman" w:cs="Times New Roman"/>
        </w:rPr>
        <w:t>成员指针访问运算符；</w:t>
      </w:r>
      <w:r w:rsidR="00601B58" w:rsidRPr="00411AAE">
        <w:rPr>
          <w:rFonts w:ascii="Times New Roman" w:hAnsi="Times New Roman" w:cs="Times New Roman"/>
        </w:rPr>
        <w:t>“::”</w:t>
      </w:r>
      <w:r w:rsidR="00601B58" w:rsidRPr="00411AAE">
        <w:rPr>
          <w:rFonts w:ascii="Times New Roman" w:hAnsi="Times New Roman" w:cs="Times New Roman"/>
        </w:rPr>
        <w:t>域</w:t>
      </w:r>
    </w:p>
    <w:p w14:paraId="6751690C" w14:textId="77777777" w:rsidR="008438E6" w:rsidRPr="00411AAE" w:rsidRDefault="00601B58"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运算符；</w:t>
      </w:r>
      <w:r w:rsidRPr="00411AAE">
        <w:rPr>
          <w:rFonts w:ascii="Times New Roman" w:hAnsi="Times New Roman" w:cs="Times New Roman"/>
        </w:rPr>
        <w:t>“sizeof”</w:t>
      </w:r>
      <w:r w:rsidRPr="00411AAE">
        <w:rPr>
          <w:rFonts w:ascii="Times New Roman" w:hAnsi="Times New Roman" w:cs="Times New Roman"/>
        </w:rPr>
        <w:t>长度运算符；</w:t>
      </w:r>
      <w:r w:rsidRPr="00411AAE">
        <w:rPr>
          <w:rFonts w:ascii="Times New Roman" w:hAnsi="Times New Roman" w:cs="Times New Roman"/>
        </w:rPr>
        <w:t>“?:”</w:t>
      </w:r>
      <w:r w:rsidRPr="00411AAE">
        <w:rPr>
          <w:rFonts w:ascii="Times New Roman" w:hAnsi="Times New Roman" w:cs="Times New Roman"/>
        </w:rPr>
        <w:t>条件运算符</w:t>
      </w:r>
    </w:p>
    <w:p w14:paraId="3937EDD1" w14:textId="77777777" w:rsidR="00B14A75" w:rsidRPr="00411AAE" w:rsidRDefault="00CD5BF6" w:rsidP="00B14A75">
      <w:pPr>
        <w:rPr>
          <w:rFonts w:ascii="Times New Roman" w:hAnsi="Times New Roman" w:cs="Times New Roman"/>
        </w:rPr>
      </w:pPr>
      <w:r w:rsidRPr="00411AAE">
        <w:rPr>
          <w:rFonts w:ascii="Times New Roman" w:hAnsi="Times New Roman" w:cs="Times New Roman"/>
        </w:rPr>
        <w:tab/>
        <w:t>e.</w:t>
      </w:r>
      <w:r w:rsidRPr="00411AAE">
        <w:rPr>
          <w:rFonts w:ascii="Times New Roman" w:hAnsi="Times New Roman" w:cs="Times New Roman"/>
        </w:rPr>
        <w:t>重载不能改变运算符对象的个数（单目，双目）</w:t>
      </w:r>
      <w:r w:rsidR="00B14A75" w:rsidRPr="00411AAE">
        <w:rPr>
          <w:rFonts w:ascii="Times New Roman" w:hAnsi="Times New Roman" w:cs="Times New Roman"/>
        </w:rPr>
        <w:t>，运算符的优先级别，结合性（自右</w:t>
      </w:r>
    </w:p>
    <w:p w14:paraId="31AB3974" w14:textId="77777777" w:rsidR="00B14A75" w:rsidRPr="00411AAE" w:rsidRDefault="00B14A75" w:rsidP="00B14A7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至左结合或自左至右）</w:t>
      </w:r>
    </w:p>
    <w:p w14:paraId="10C7D868" w14:textId="77777777" w:rsidR="00CD5BF6" w:rsidRPr="00411AAE" w:rsidRDefault="00CD5BF6" w:rsidP="00046B46">
      <w:pPr>
        <w:rPr>
          <w:rFonts w:ascii="Times New Roman" w:hAnsi="Times New Roman" w:cs="Times New Roman"/>
        </w:rPr>
      </w:pPr>
      <w:r w:rsidRPr="00411AAE">
        <w:rPr>
          <w:rFonts w:ascii="Times New Roman" w:hAnsi="Times New Roman" w:cs="Times New Roman"/>
        </w:rPr>
        <w:lastRenderedPageBreak/>
        <w:tab/>
        <w:t>f.</w:t>
      </w:r>
      <w:r w:rsidR="00B419BE" w:rsidRPr="00411AAE">
        <w:rPr>
          <w:rFonts w:ascii="Times New Roman" w:hAnsi="Times New Roman" w:cs="Times New Roman"/>
        </w:rPr>
        <w:t>重载运算符函数不能有默认参数，否则可以用户改变输入参数的个数，与</w:t>
      </w:r>
      <w:r w:rsidR="00B419BE" w:rsidRPr="00411AAE">
        <w:rPr>
          <w:rFonts w:ascii="Times New Roman" w:hAnsi="Times New Roman" w:cs="Times New Roman"/>
        </w:rPr>
        <w:t>e</w:t>
      </w:r>
      <w:r w:rsidR="00B419BE" w:rsidRPr="00411AAE">
        <w:rPr>
          <w:rFonts w:ascii="Times New Roman" w:hAnsi="Times New Roman" w:cs="Times New Roman"/>
        </w:rPr>
        <w:t>条目矛盾</w:t>
      </w:r>
    </w:p>
    <w:p w14:paraId="5DC5C946" w14:textId="77777777" w:rsidR="00B419BE" w:rsidRPr="00411AAE" w:rsidRDefault="00B419BE" w:rsidP="00046B46">
      <w:pPr>
        <w:rPr>
          <w:rFonts w:ascii="Times New Roman" w:hAnsi="Times New Roman" w:cs="Times New Roman"/>
        </w:rPr>
      </w:pPr>
      <w:r w:rsidRPr="00411AAE">
        <w:rPr>
          <w:rFonts w:ascii="Times New Roman" w:hAnsi="Times New Roman" w:cs="Times New Roman"/>
        </w:rPr>
        <w:tab/>
        <w:t>g.</w:t>
      </w:r>
      <w:r w:rsidRPr="00411AAE">
        <w:rPr>
          <w:rFonts w:ascii="Times New Roman" w:hAnsi="Times New Roman" w:cs="Times New Roman"/>
        </w:rPr>
        <w:t>重载运算符必须和自定义类型的对象一起使用，即其参数必须至少有一个为类对象或</w:t>
      </w:r>
    </w:p>
    <w:p w14:paraId="07C764D0" w14:textId="77777777" w:rsidR="00B419BE" w:rsidRPr="00411AAE" w:rsidRDefault="00B419BE"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其引用；以此防止用户改变运算符原有的标准定义</w:t>
      </w:r>
    </w:p>
    <w:p w14:paraId="07734600" w14:textId="77777777" w:rsidR="007D05AA" w:rsidRPr="00411AAE" w:rsidRDefault="00BD1E6B" w:rsidP="00046B46">
      <w:pPr>
        <w:rPr>
          <w:rFonts w:ascii="Times New Roman" w:hAnsi="Times New Roman" w:cs="Times New Roman"/>
        </w:rPr>
      </w:pPr>
      <w:r w:rsidRPr="00411AAE">
        <w:rPr>
          <w:rFonts w:ascii="Times New Roman" w:hAnsi="Times New Roman" w:cs="Times New Roman"/>
        </w:rPr>
        <w:tab/>
        <w:t>g</w:t>
      </w:r>
      <w:proofErr w:type="gramStart"/>
      <w:r w:rsidRPr="00411AAE">
        <w:rPr>
          <w:rFonts w:ascii="Times New Roman" w:hAnsi="Times New Roman" w:cs="Times New Roman"/>
        </w:rPr>
        <w:t>1.</w:t>
      </w:r>
      <w:r w:rsidRPr="00411AAE">
        <w:rPr>
          <w:rFonts w:ascii="Times New Roman" w:hAnsi="Times New Roman" w:cs="Times New Roman"/>
        </w:rPr>
        <w:t>用于类对象的运算符一般都需要重载</w:t>
      </w:r>
      <w:proofErr w:type="gramEnd"/>
      <w:r w:rsidRPr="00411AAE">
        <w:rPr>
          <w:rFonts w:ascii="Times New Roman" w:hAnsi="Times New Roman" w:cs="Times New Roman"/>
        </w:rPr>
        <w:t>，除了</w:t>
      </w:r>
      <w:r w:rsidRPr="00411AAE">
        <w:rPr>
          <w:rFonts w:ascii="Times New Roman" w:hAnsi="Times New Roman" w:cs="Times New Roman"/>
        </w:rPr>
        <w:t>“=”</w:t>
      </w:r>
      <w:r w:rsidRPr="00411AAE">
        <w:rPr>
          <w:rFonts w:ascii="Times New Roman" w:hAnsi="Times New Roman" w:cs="Times New Roman"/>
        </w:rPr>
        <w:t>赋值运算符和</w:t>
      </w:r>
      <w:r w:rsidRPr="00411AAE">
        <w:rPr>
          <w:rFonts w:ascii="Times New Roman" w:hAnsi="Times New Roman" w:cs="Times New Roman"/>
        </w:rPr>
        <w:t>“&amp;”</w:t>
      </w:r>
      <w:r w:rsidRPr="00411AAE">
        <w:rPr>
          <w:rFonts w:ascii="Times New Roman" w:hAnsi="Times New Roman" w:cs="Times New Roman"/>
        </w:rPr>
        <w:t>取地址运算符；</w:t>
      </w:r>
    </w:p>
    <w:p w14:paraId="6C511795" w14:textId="77777777" w:rsidR="007D05AA" w:rsidRPr="00411AAE" w:rsidRDefault="007D05AA" w:rsidP="00046B46">
      <w:pPr>
        <w:rPr>
          <w:rFonts w:ascii="Times New Roman" w:hAnsi="Times New Roman" w:cs="Times New Roman"/>
        </w:rPr>
      </w:pPr>
      <w:r w:rsidRPr="00411AAE">
        <w:rPr>
          <w:rFonts w:ascii="Times New Roman" w:hAnsi="Times New Roman" w:cs="Times New Roman"/>
        </w:rPr>
        <w:tab/>
        <w:t xml:space="preserve">  </w:t>
      </w:r>
      <w:r w:rsidR="00BD1E6B" w:rsidRPr="00411AAE">
        <w:rPr>
          <w:rFonts w:ascii="Times New Roman" w:hAnsi="Times New Roman" w:cs="Times New Roman"/>
        </w:rPr>
        <w:t>但是对于赋值运算符，如果类的数据成员中包含指向动态分配内存的指针成员时，仍</w:t>
      </w:r>
    </w:p>
    <w:p w14:paraId="7E02A80F" w14:textId="77777777" w:rsidR="00BD1E6B" w:rsidRPr="00411AAE" w:rsidRDefault="007D05AA" w:rsidP="00046B46">
      <w:pPr>
        <w:rPr>
          <w:rFonts w:ascii="Times New Roman" w:hAnsi="Times New Roman" w:cs="Times New Roman"/>
        </w:rPr>
      </w:pPr>
      <w:r w:rsidRPr="00411AAE">
        <w:rPr>
          <w:rFonts w:ascii="Times New Roman" w:hAnsi="Times New Roman" w:cs="Times New Roman"/>
        </w:rPr>
        <w:tab/>
        <w:t xml:space="preserve">  </w:t>
      </w:r>
      <w:r w:rsidR="00BD1E6B" w:rsidRPr="00411AAE">
        <w:rPr>
          <w:rFonts w:ascii="Times New Roman" w:hAnsi="Times New Roman" w:cs="Times New Roman"/>
        </w:rPr>
        <w:t>需要自己重载赋值运算符</w:t>
      </w:r>
    </w:p>
    <w:p w14:paraId="46F64E3F" w14:textId="77777777" w:rsidR="005C4B16" w:rsidRPr="00411AAE" w:rsidRDefault="00C17179" w:rsidP="00046B46">
      <w:pPr>
        <w:rPr>
          <w:rFonts w:ascii="Times New Roman" w:hAnsi="Times New Roman" w:cs="Times New Roman"/>
        </w:rPr>
      </w:pPr>
      <w:r w:rsidRPr="00411AAE">
        <w:rPr>
          <w:rFonts w:ascii="Times New Roman" w:hAnsi="Times New Roman" w:cs="Times New Roman"/>
        </w:rPr>
        <w:tab/>
        <w:t>h.</w:t>
      </w:r>
      <w:r w:rsidRPr="00411AAE">
        <w:rPr>
          <w:rFonts w:ascii="Times New Roman" w:hAnsi="Times New Roman" w:cs="Times New Roman"/>
        </w:rPr>
        <w:t>运算符重载函数可以是成员函数，友元函数或普通函数</w:t>
      </w:r>
      <w:r w:rsidR="005C4B16" w:rsidRPr="00411AAE">
        <w:rPr>
          <w:rFonts w:ascii="Times New Roman" w:hAnsi="Times New Roman" w:cs="Times New Roman"/>
        </w:rPr>
        <w:t>，作成员函数时可以省略一个</w:t>
      </w:r>
    </w:p>
    <w:p w14:paraId="72249808" w14:textId="77777777" w:rsidR="00C17179" w:rsidRPr="00411AAE" w:rsidRDefault="005C4B16"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参数，同时也限制了该参数的形式必须为同类对象</w:t>
      </w:r>
    </w:p>
    <w:p w14:paraId="00E96040" w14:textId="77777777" w:rsidR="008C0C49" w:rsidRPr="00411AAE" w:rsidRDefault="008C0C49" w:rsidP="00046B46">
      <w:pPr>
        <w:rPr>
          <w:rFonts w:ascii="Times New Roman" w:hAnsi="Times New Roman" w:cs="Times New Roman"/>
        </w:rPr>
      </w:pPr>
      <w:r w:rsidRPr="00411AAE">
        <w:rPr>
          <w:rFonts w:ascii="Times New Roman" w:hAnsi="Times New Roman" w:cs="Times New Roman"/>
        </w:rPr>
        <w:tab/>
        <w:t>h</w:t>
      </w:r>
      <w:proofErr w:type="gramStart"/>
      <w:r w:rsidRPr="00411AAE">
        <w:rPr>
          <w:rFonts w:ascii="Times New Roman" w:hAnsi="Times New Roman" w:cs="Times New Roman"/>
        </w:rPr>
        <w:t>1.</w:t>
      </w:r>
      <w:r w:rsidRPr="00411AAE">
        <w:rPr>
          <w:rFonts w:ascii="Times New Roman" w:hAnsi="Times New Roman" w:cs="Times New Roman"/>
        </w:rPr>
        <w:t>作为成员函数的运算符重载函数</w:t>
      </w:r>
      <w:proofErr w:type="gramEnd"/>
      <w:r w:rsidRPr="00411AAE">
        <w:rPr>
          <w:rFonts w:ascii="Times New Roman" w:hAnsi="Times New Roman" w:cs="Times New Roman"/>
        </w:rPr>
        <w:t>，编译器自动认为运算符前的操作对象即是函数所</w:t>
      </w:r>
      <w:r w:rsidRPr="00411AAE">
        <w:rPr>
          <w:rFonts w:ascii="Times New Roman" w:hAnsi="Times New Roman" w:cs="Times New Roman"/>
        </w:rPr>
        <w:tab/>
        <w:t xml:space="preserve">  </w:t>
      </w:r>
      <w:r w:rsidRPr="00411AAE">
        <w:rPr>
          <w:rFonts w:ascii="Times New Roman" w:hAnsi="Times New Roman" w:cs="Times New Roman"/>
        </w:rPr>
        <w:t>在对象，例如：</w:t>
      </w:r>
      <w:r w:rsidRPr="00411AAE">
        <w:rPr>
          <w:rFonts w:ascii="Times New Roman" w:hAnsi="Times New Roman" w:cs="Times New Roman"/>
        </w:rPr>
        <w:t>cout&lt;&lt;</w:t>
      </w:r>
      <w:r w:rsidR="00CE0A4E" w:rsidRPr="00411AAE">
        <w:rPr>
          <w:rFonts w:ascii="Times New Roman" w:hAnsi="Times New Roman" w:cs="Times New Roman"/>
        </w:rPr>
        <w:t>自动</w:t>
      </w:r>
      <w:r w:rsidRPr="00411AAE">
        <w:rPr>
          <w:rFonts w:ascii="Times New Roman" w:hAnsi="Times New Roman" w:cs="Times New Roman"/>
        </w:rPr>
        <w:t>解读为</w:t>
      </w:r>
      <w:r w:rsidRPr="00411AAE">
        <w:rPr>
          <w:rFonts w:ascii="Times New Roman" w:hAnsi="Times New Roman" w:cs="Times New Roman"/>
        </w:rPr>
        <w:t>cout.operator&lt;&lt;</w:t>
      </w:r>
    </w:p>
    <w:p w14:paraId="141E15C0" w14:textId="77777777" w:rsidR="00BC7020" w:rsidRPr="00411AAE" w:rsidRDefault="00BC7020" w:rsidP="00046B46">
      <w:pPr>
        <w:rPr>
          <w:rFonts w:ascii="Times New Roman" w:hAnsi="Times New Roman" w:cs="Times New Roman"/>
        </w:rPr>
      </w:pPr>
      <w:r w:rsidRPr="00411AAE">
        <w:rPr>
          <w:rFonts w:ascii="Times New Roman" w:hAnsi="Times New Roman" w:cs="Times New Roman"/>
        </w:rPr>
        <w:tab/>
        <w:t>i.C++</w:t>
      </w:r>
      <w:r w:rsidRPr="00411AAE">
        <w:rPr>
          <w:rFonts w:ascii="Times New Roman" w:hAnsi="Times New Roman" w:cs="Times New Roman"/>
        </w:rPr>
        <w:t>规定，有的运算符（赋值运算符、下标运算符、函数调用运算符）必须定义为类</w:t>
      </w:r>
    </w:p>
    <w:p w14:paraId="61351774" w14:textId="77777777" w:rsidR="00BC7020" w:rsidRPr="00411AAE" w:rsidRDefault="00BC7020"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成员函数，另外的一些（流插入运算符和流提取运算符、类型转换运算符）则不能定</w:t>
      </w:r>
    </w:p>
    <w:p w14:paraId="4CD1A507" w14:textId="77777777" w:rsidR="00BC7020" w:rsidRPr="00411AAE" w:rsidRDefault="00BC7020"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义为类成员函数</w:t>
      </w:r>
    </w:p>
    <w:p w14:paraId="21B4E4A5" w14:textId="77777777" w:rsidR="00BC7020" w:rsidRPr="00411AAE" w:rsidRDefault="00BC7020" w:rsidP="00046B46">
      <w:pPr>
        <w:rPr>
          <w:rFonts w:ascii="Times New Roman" w:hAnsi="Times New Roman" w:cs="Times New Roman"/>
        </w:rPr>
      </w:pPr>
      <w:r w:rsidRPr="00411AAE">
        <w:rPr>
          <w:rFonts w:ascii="Times New Roman" w:hAnsi="Times New Roman" w:cs="Times New Roman"/>
        </w:rPr>
        <w:tab/>
        <w:t>i</w:t>
      </w:r>
      <w:proofErr w:type="gramStart"/>
      <w:r w:rsidRPr="00411AAE">
        <w:rPr>
          <w:rFonts w:ascii="Times New Roman" w:hAnsi="Times New Roman" w:cs="Times New Roman"/>
        </w:rPr>
        <w:t>1.</w:t>
      </w:r>
      <w:r w:rsidRPr="00411AAE">
        <w:rPr>
          <w:rFonts w:ascii="Times New Roman" w:hAnsi="Times New Roman" w:cs="Times New Roman"/>
        </w:rPr>
        <w:t>一般将单目运算符重载为成员函数</w:t>
      </w:r>
      <w:proofErr w:type="gramEnd"/>
      <w:r w:rsidRPr="00411AAE">
        <w:rPr>
          <w:rFonts w:ascii="Times New Roman" w:hAnsi="Times New Roman" w:cs="Times New Roman"/>
        </w:rPr>
        <w:t>，将双目运算符重载为友元函数</w:t>
      </w:r>
    </w:p>
    <w:p w14:paraId="33B46562" w14:textId="77777777" w:rsidR="00BB146C" w:rsidRPr="00411AAE" w:rsidRDefault="00BB146C" w:rsidP="00046B46">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重载双目运算符</w:t>
      </w:r>
    </w:p>
    <w:p w14:paraId="2AA23978" w14:textId="77777777" w:rsidR="00BB146C" w:rsidRPr="00411AAE" w:rsidRDefault="00BB146C" w:rsidP="00046B46">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重载单目运算符</w:t>
      </w:r>
    </w:p>
    <w:p w14:paraId="2C837468" w14:textId="77777777" w:rsidR="00BB146C" w:rsidRPr="00411AAE" w:rsidRDefault="00BB146C" w:rsidP="00046B46">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特别注意：</w:t>
      </w:r>
    </w:p>
    <w:p w14:paraId="4A157C04" w14:textId="77777777" w:rsidR="00BB146C" w:rsidRPr="00411AAE" w:rsidRDefault="00BB146C"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自增（自减）运算符重载函数中，增加一个</w:t>
      </w:r>
      <w:r w:rsidRPr="00411AAE">
        <w:rPr>
          <w:rFonts w:ascii="Times New Roman" w:hAnsi="Times New Roman" w:cs="Times New Roman"/>
        </w:rPr>
        <w:t>int</w:t>
      </w:r>
      <w:r w:rsidRPr="00411AAE">
        <w:rPr>
          <w:rFonts w:ascii="Times New Roman" w:hAnsi="Times New Roman" w:cs="Times New Roman"/>
        </w:rPr>
        <w:t>型形参，就是后置自增（自减）运算</w:t>
      </w:r>
    </w:p>
    <w:p w14:paraId="3543952C" w14:textId="77777777" w:rsidR="00BB146C" w:rsidRPr="00411AAE" w:rsidRDefault="00BB146C"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符函数；换句话说，如果设置为成员函数，则前置自增（自减）运算符没有参数，后</w:t>
      </w:r>
    </w:p>
    <w:p w14:paraId="7CBE8C27" w14:textId="77777777" w:rsidR="00BB146C" w:rsidRPr="00411AAE" w:rsidRDefault="00BB146C"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置的有一个</w:t>
      </w:r>
      <w:r w:rsidRPr="00411AAE">
        <w:rPr>
          <w:rFonts w:ascii="Times New Roman" w:hAnsi="Times New Roman" w:cs="Times New Roman"/>
        </w:rPr>
        <w:t>int</w:t>
      </w:r>
      <w:r w:rsidRPr="00411AAE">
        <w:rPr>
          <w:rFonts w:ascii="Times New Roman" w:hAnsi="Times New Roman" w:cs="Times New Roman"/>
        </w:rPr>
        <w:t>型参数。不过</w:t>
      </w:r>
      <w:r w:rsidRPr="00411AAE">
        <w:rPr>
          <w:rFonts w:ascii="Times New Roman" w:hAnsi="Times New Roman" w:cs="Times New Roman"/>
        </w:rPr>
        <w:t>int</w:t>
      </w:r>
      <w:r w:rsidRPr="00411AAE">
        <w:rPr>
          <w:rFonts w:ascii="Times New Roman" w:hAnsi="Times New Roman" w:cs="Times New Roman"/>
        </w:rPr>
        <w:t>型参数没有任何实际意义，不必带形参变量。</w:t>
      </w:r>
    </w:p>
    <w:p w14:paraId="3513A5D6" w14:textId="77777777" w:rsidR="00E10ACE" w:rsidRPr="00411AAE" w:rsidRDefault="00E10ACE" w:rsidP="00046B46">
      <w:pPr>
        <w:rPr>
          <w:rFonts w:ascii="Times New Roman" w:hAnsi="Times New Roman" w:cs="Times New Roman"/>
        </w:rPr>
      </w:pPr>
      <w:r w:rsidRPr="00411AAE">
        <w:rPr>
          <w:rFonts w:ascii="Times New Roman" w:hAnsi="Times New Roman" w:cs="Times New Roman"/>
        </w:rPr>
        <w:t>4.</w:t>
      </w:r>
      <w:r w:rsidRPr="00411AAE">
        <w:rPr>
          <w:rFonts w:ascii="Times New Roman" w:hAnsi="Times New Roman" w:cs="Times New Roman"/>
        </w:rPr>
        <w:t>重载流插入和流提取运算符</w:t>
      </w:r>
    </w:p>
    <w:p w14:paraId="4DCDCB59" w14:textId="77777777" w:rsidR="0030064E" w:rsidRPr="00411AAE" w:rsidRDefault="0030064E" w:rsidP="00046B46">
      <w:pPr>
        <w:rPr>
          <w:rFonts w:ascii="Times New Roman" w:hAnsi="Times New Roman" w:cs="Times New Roman"/>
        </w:rPr>
      </w:pPr>
      <w:r w:rsidRPr="00411AAE">
        <w:rPr>
          <w:rFonts w:ascii="Times New Roman" w:hAnsi="Times New Roman" w:cs="Times New Roman"/>
        </w:rPr>
        <w:tab/>
      </w:r>
      <w:r w:rsidR="005C2381" w:rsidRPr="00411AAE">
        <w:rPr>
          <w:rFonts w:ascii="Times New Roman" w:hAnsi="Times New Roman" w:cs="Times New Roman"/>
        </w:rPr>
        <w:t>声明和定义</w:t>
      </w:r>
      <w:r w:rsidR="00E01890" w:rsidRPr="00411AAE">
        <w:rPr>
          <w:rFonts w:ascii="Times New Roman" w:hAnsi="Times New Roman" w:cs="Times New Roman"/>
          <w:color w:val="0070C0"/>
        </w:rPr>
        <w:t>ostream&amp;</w:t>
      </w:r>
      <w:r w:rsidR="00E01890" w:rsidRPr="00411AAE">
        <w:rPr>
          <w:rFonts w:ascii="Times New Roman" w:hAnsi="Times New Roman" w:cs="Times New Roman"/>
        </w:rPr>
        <w:t xml:space="preserve"> </w:t>
      </w:r>
      <w:r w:rsidR="00E01890" w:rsidRPr="00411AAE">
        <w:rPr>
          <w:rFonts w:ascii="Times New Roman" w:hAnsi="Times New Roman" w:cs="Times New Roman"/>
          <w:color w:val="0070C0"/>
        </w:rPr>
        <w:t>operator</w:t>
      </w:r>
      <w:r w:rsidR="00E01890" w:rsidRPr="00411AAE">
        <w:rPr>
          <w:rFonts w:ascii="Times New Roman" w:hAnsi="Times New Roman" w:cs="Times New Roman"/>
        </w:rPr>
        <w:t xml:space="preserve"> &lt;&lt; (</w:t>
      </w:r>
      <w:r w:rsidR="00E01890" w:rsidRPr="00411AAE">
        <w:rPr>
          <w:rFonts w:ascii="Times New Roman" w:hAnsi="Times New Roman" w:cs="Times New Roman"/>
          <w:color w:val="0070C0"/>
        </w:rPr>
        <w:t>ostream</w:t>
      </w:r>
      <w:r w:rsidR="00E01890" w:rsidRPr="00411AAE">
        <w:rPr>
          <w:rFonts w:ascii="Times New Roman" w:hAnsi="Times New Roman" w:cs="Times New Roman"/>
        </w:rPr>
        <w:t xml:space="preserve"> &amp;, </w:t>
      </w:r>
      <w:r w:rsidR="00E01890" w:rsidRPr="00411AAE">
        <w:rPr>
          <w:rFonts w:ascii="Times New Roman" w:hAnsi="Times New Roman" w:cs="Times New Roman"/>
        </w:rPr>
        <w:t>自定义类</w:t>
      </w:r>
      <w:r w:rsidR="00E01890" w:rsidRPr="00411AAE">
        <w:rPr>
          <w:rFonts w:ascii="Times New Roman" w:hAnsi="Times New Roman" w:cs="Times New Roman"/>
        </w:rPr>
        <w:t xml:space="preserve"> &amp;)</w:t>
      </w:r>
    </w:p>
    <w:p w14:paraId="6AFEEF8B" w14:textId="77777777" w:rsidR="00E01890" w:rsidRPr="00411AAE" w:rsidRDefault="00E01890" w:rsidP="00E01890">
      <w:pPr>
        <w:rPr>
          <w:rFonts w:ascii="Times New Roman" w:hAnsi="Times New Roman" w:cs="Times New Roman"/>
        </w:rPr>
      </w:pPr>
      <w:r w:rsidRPr="00411AAE">
        <w:rPr>
          <w:rFonts w:ascii="Times New Roman" w:hAnsi="Times New Roman" w:cs="Times New Roman"/>
        </w:rPr>
        <w:tab/>
      </w:r>
      <w:r w:rsidR="005C2381" w:rsidRPr="00411AAE">
        <w:rPr>
          <w:rFonts w:ascii="Times New Roman" w:hAnsi="Times New Roman" w:cs="Times New Roman"/>
        </w:rPr>
        <w:t>声明和定义</w:t>
      </w:r>
      <w:r w:rsidRPr="00411AAE">
        <w:rPr>
          <w:rFonts w:ascii="Times New Roman" w:hAnsi="Times New Roman" w:cs="Times New Roman"/>
          <w:color w:val="0070C0"/>
        </w:rPr>
        <w:t>istream&amp;</w:t>
      </w:r>
      <w:r w:rsidRPr="00411AAE">
        <w:rPr>
          <w:rFonts w:ascii="Times New Roman" w:hAnsi="Times New Roman" w:cs="Times New Roman"/>
        </w:rPr>
        <w:t xml:space="preserve"> </w:t>
      </w:r>
      <w:r w:rsidRPr="00411AAE">
        <w:rPr>
          <w:rFonts w:ascii="Times New Roman" w:hAnsi="Times New Roman" w:cs="Times New Roman"/>
          <w:color w:val="0070C0"/>
        </w:rPr>
        <w:t xml:space="preserve">operator </w:t>
      </w:r>
      <w:r w:rsidRPr="00411AAE">
        <w:rPr>
          <w:rFonts w:ascii="Times New Roman" w:hAnsi="Times New Roman" w:cs="Times New Roman"/>
        </w:rPr>
        <w:t>&gt;&gt; (</w:t>
      </w:r>
      <w:r w:rsidRPr="00411AAE">
        <w:rPr>
          <w:rFonts w:ascii="Times New Roman" w:hAnsi="Times New Roman" w:cs="Times New Roman"/>
          <w:color w:val="0070C0"/>
        </w:rPr>
        <w:t>istream</w:t>
      </w:r>
      <w:r w:rsidRPr="00411AAE">
        <w:rPr>
          <w:rFonts w:ascii="Times New Roman" w:hAnsi="Times New Roman" w:cs="Times New Roman"/>
        </w:rPr>
        <w:t xml:space="preserve"> &amp;, </w:t>
      </w:r>
      <w:r w:rsidRPr="00411AAE">
        <w:rPr>
          <w:rFonts w:ascii="Times New Roman" w:hAnsi="Times New Roman" w:cs="Times New Roman"/>
        </w:rPr>
        <w:t>自定义类</w:t>
      </w:r>
      <w:r w:rsidRPr="00411AAE">
        <w:rPr>
          <w:rFonts w:ascii="Times New Roman" w:hAnsi="Times New Roman" w:cs="Times New Roman"/>
        </w:rPr>
        <w:t xml:space="preserve"> &amp;)</w:t>
      </w:r>
    </w:p>
    <w:p w14:paraId="51389C02" w14:textId="77777777" w:rsidR="00212BDA" w:rsidRPr="00411AAE" w:rsidRDefault="00E01890" w:rsidP="00046B46">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只能将流重载函数作为友元函数或普通函数，不能将其定义为成员函数</w:t>
      </w:r>
      <w:r w:rsidR="00212BDA" w:rsidRPr="00411AAE">
        <w:rPr>
          <w:rFonts w:ascii="Times New Roman" w:hAnsi="Times New Roman" w:cs="Times New Roman"/>
        </w:rPr>
        <w:t>，因为第一个</w:t>
      </w:r>
    </w:p>
    <w:p w14:paraId="03C5E3F4" w14:textId="77777777" w:rsidR="00E01890" w:rsidRPr="00411AAE" w:rsidRDefault="00212BDA"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参数不是</w:t>
      </w:r>
      <w:r w:rsidRPr="00411AAE">
        <w:rPr>
          <w:rFonts w:ascii="Times New Roman" w:hAnsi="Times New Roman" w:cs="Times New Roman"/>
        </w:rPr>
        <w:t>class</w:t>
      </w:r>
      <w:r w:rsidRPr="00411AAE">
        <w:rPr>
          <w:rFonts w:ascii="Times New Roman" w:hAnsi="Times New Roman" w:cs="Times New Roman"/>
        </w:rPr>
        <w:t>类型</w:t>
      </w:r>
    </w:p>
    <w:p w14:paraId="59C6B858" w14:textId="77777777" w:rsidR="00212BDA" w:rsidRPr="00411AAE" w:rsidRDefault="001608E0" w:rsidP="00212BDA">
      <w:pPr>
        <w:rPr>
          <w:rFonts w:ascii="Times New Roman" w:hAnsi="Times New Roman" w:cs="Times New Roman"/>
        </w:rPr>
      </w:pPr>
      <w:r w:rsidRPr="00411AAE">
        <w:rPr>
          <w:rFonts w:ascii="Times New Roman" w:hAnsi="Times New Roman" w:cs="Times New Roman"/>
        </w:rPr>
        <w:tab/>
      </w:r>
      <w:proofErr w:type="gramStart"/>
      <w:r w:rsidRPr="00411AAE">
        <w:rPr>
          <w:rFonts w:ascii="Times New Roman" w:hAnsi="Times New Roman" w:cs="Times New Roman"/>
        </w:rPr>
        <w:t>b.ostream</w:t>
      </w:r>
      <w:proofErr w:type="gramEnd"/>
      <w:r w:rsidRPr="00411AAE">
        <w:rPr>
          <w:rFonts w:ascii="Times New Roman" w:hAnsi="Times New Roman" w:cs="Times New Roman"/>
        </w:rPr>
        <w:t>&amp;</w:t>
      </w:r>
      <w:r w:rsidRPr="00411AAE">
        <w:rPr>
          <w:rFonts w:ascii="Times New Roman" w:hAnsi="Times New Roman" w:cs="Times New Roman"/>
        </w:rPr>
        <w:t>和</w:t>
      </w:r>
      <w:r w:rsidRPr="00411AAE">
        <w:rPr>
          <w:rFonts w:ascii="Times New Roman" w:hAnsi="Times New Roman" w:cs="Times New Roman"/>
        </w:rPr>
        <w:t>istream&amp;</w:t>
      </w:r>
      <w:r w:rsidRPr="00411AAE">
        <w:rPr>
          <w:rFonts w:ascii="Times New Roman" w:hAnsi="Times New Roman" w:cs="Times New Roman"/>
        </w:rPr>
        <w:t>都是类型名（引用类型）</w:t>
      </w:r>
      <w:r w:rsidR="00212BDA" w:rsidRPr="00411AAE">
        <w:rPr>
          <w:rFonts w:ascii="Times New Roman" w:hAnsi="Times New Roman" w:cs="Times New Roman"/>
        </w:rPr>
        <w:t>，</w:t>
      </w:r>
      <w:r w:rsidR="00212BDA" w:rsidRPr="00411AAE">
        <w:rPr>
          <w:rFonts w:ascii="Times New Roman" w:hAnsi="Times New Roman" w:cs="Times New Roman"/>
        </w:rPr>
        <w:t>cin</w:t>
      </w:r>
      <w:r w:rsidR="00212BDA" w:rsidRPr="00411AAE">
        <w:rPr>
          <w:rFonts w:ascii="Times New Roman" w:hAnsi="Times New Roman" w:cs="Times New Roman"/>
        </w:rPr>
        <w:t>和</w:t>
      </w:r>
      <w:r w:rsidR="00212BDA" w:rsidRPr="00411AAE">
        <w:rPr>
          <w:rFonts w:ascii="Times New Roman" w:hAnsi="Times New Roman" w:cs="Times New Roman"/>
        </w:rPr>
        <w:t>cout</w:t>
      </w:r>
      <w:r w:rsidR="00212BDA" w:rsidRPr="00411AAE">
        <w:rPr>
          <w:rFonts w:ascii="Times New Roman" w:hAnsi="Times New Roman" w:cs="Times New Roman"/>
        </w:rPr>
        <w:t>分别是</w:t>
      </w:r>
      <w:r w:rsidR="00212BDA" w:rsidRPr="00411AAE">
        <w:rPr>
          <w:rFonts w:ascii="Times New Roman" w:hAnsi="Times New Roman" w:cs="Times New Roman"/>
        </w:rPr>
        <w:t>istream</w:t>
      </w:r>
      <w:r w:rsidR="00212BDA" w:rsidRPr="00411AAE">
        <w:rPr>
          <w:rFonts w:ascii="Times New Roman" w:hAnsi="Times New Roman" w:cs="Times New Roman"/>
        </w:rPr>
        <w:t>类和</w:t>
      </w:r>
      <w:r w:rsidR="00212BDA" w:rsidRPr="00411AAE">
        <w:rPr>
          <w:rFonts w:ascii="Times New Roman" w:hAnsi="Times New Roman" w:cs="Times New Roman"/>
        </w:rPr>
        <w:t>ostream</w:t>
      </w:r>
    </w:p>
    <w:p w14:paraId="379AE45B" w14:textId="77777777" w:rsidR="00212BDA" w:rsidRPr="00411AAE" w:rsidRDefault="00212BDA" w:rsidP="00212BDA">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类的对象</w:t>
      </w:r>
    </w:p>
    <w:p w14:paraId="4C374F79" w14:textId="77777777" w:rsidR="007E0912" w:rsidRPr="00411AAE" w:rsidRDefault="004D6876" w:rsidP="00046B46">
      <w:pPr>
        <w:rPr>
          <w:rFonts w:ascii="Times New Roman" w:hAnsi="Times New Roman" w:cs="Times New Roman"/>
        </w:rPr>
      </w:pPr>
      <w:r w:rsidRPr="00411AAE">
        <w:rPr>
          <w:rFonts w:ascii="Times New Roman" w:hAnsi="Times New Roman" w:cs="Times New Roman"/>
        </w:rPr>
        <w:tab/>
        <w:t>c.</w:t>
      </w:r>
      <w:r w:rsidR="007E0912" w:rsidRPr="00411AAE">
        <w:rPr>
          <w:rFonts w:ascii="Times New Roman" w:hAnsi="Times New Roman" w:cs="Times New Roman"/>
        </w:rPr>
        <w:t>对于这类函数的定义，最后一定要返回</w:t>
      </w:r>
      <w:r w:rsidR="007E0912" w:rsidRPr="00411AAE">
        <w:rPr>
          <w:rFonts w:ascii="Times New Roman" w:hAnsi="Times New Roman" w:cs="Times New Roman"/>
        </w:rPr>
        <w:t>istream&amp;</w:t>
      </w:r>
      <w:r w:rsidR="007E0912" w:rsidRPr="00411AAE">
        <w:rPr>
          <w:rFonts w:ascii="Times New Roman" w:hAnsi="Times New Roman" w:cs="Times New Roman"/>
        </w:rPr>
        <w:t>或</w:t>
      </w:r>
      <w:r w:rsidR="007E0912" w:rsidRPr="00411AAE">
        <w:rPr>
          <w:rFonts w:ascii="Times New Roman" w:hAnsi="Times New Roman" w:cs="Times New Roman"/>
        </w:rPr>
        <w:t>ostream&amp;</w:t>
      </w:r>
      <w:r w:rsidR="007E0912" w:rsidRPr="00411AAE">
        <w:rPr>
          <w:rFonts w:ascii="Times New Roman" w:hAnsi="Times New Roman" w:cs="Times New Roman"/>
        </w:rPr>
        <w:t>类对象，即</w:t>
      </w:r>
      <w:r w:rsidR="007E0912" w:rsidRPr="00411AAE">
        <w:rPr>
          <w:rFonts w:ascii="Times New Roman" w:hAnsi="Times New Roman" w:cs="Times New Roman"/>
        </w:rPr>
        <w:t>return …</w:t>
      </w:r>
      <w:r w:rsidR="007E0912" w:rsidRPr="00411AAE">
        <w:rPr>
          <w:rFonts w:ascii="Times New Roman" w:hAnsi="Times New Roman" w:cs="Times New Roman"/>
        </w:rPr>
        <w:t>，这</w:t>
      </w:r>
    </w:p>
    <w:p w14:paraId="00F0BBB0" w14:textId="77777777" w:rsidR="004D6876" w:rsidRPr="00411AAE" w:rsidRDefault="007E0912" w:rsidP="00046B4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样做是便于连续输入输出</w:t>
      </w:r>
    </w:p>
    <w:p w14:paraId="2E5D038A" w14:textId="77777777" w:rsidR="00887582" w:rsidRPr="00411AAE" w:rsidRDefault="008D6B21" w:rsidP="00085100">
      <w:pPr>
        <w:pStyle w:val="Heading1"/>
        <w:spacing w:before="0" w:after="0" w:line="240" w:lineRule="auto"/>
        <w:rPr>
          <w:rFonts w:ascii="Times New Roman" w:hAnsi="Times New Roman" w:cs="Times New Roman"/>
          <w:sz w:val="24"/>
          <w:szCs w:val="24"/>
        </w:rPr>
      </w:pPr>
      <w:bookmarkStart w:id="5" w:name="_Toc476840008"/>
      <w:r w:rsidRPr="00411AAE">
        <w:rPr>
          <w:rFonts w:ascii="Times New Roman" w:hAnsi="Times New Roman" w:cs="Times New Roman"/>
          <w:sz w:val="24"/>
          <w:szCs w:val="24"/>
        </w:rPr>
        <w:t>五、</w:t>
      </w:r>
      <w:r w:rsidR="00085100" w:rsidRPr="00411AAE">
        <w:rPr>
          <w:rFonts w:ascii="Times New Roman" w:hAnsi="Times New Roman" w:cs="Times New Roman"/>
          <w:sz w:val="24"/>
          <w:szCs w:val="24"/>
        </w:rPr>
        <w:t>数据转换</w:t>
      </w:r>
      <w:bookmarkEnd w:id="5"/>
    </w:p>
    <w:p w14:paraId="415D8C3E" w14:textId="77777777" w:rsidR="004710CC" w:rsidRPr="00411AAE" w:rsidRDefault="004710CC" w:rsidP="00085100">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转换构造函数（</w:t>
      </w:r>
      <w:r w:rsidRPr="00411AAE">
        <w:rPr>
          <w:rFonts w:ascii="Times New Roman" w:hAnsi="Times New Roman" w:cs="Times New Roman"/>
        </w:rPr>
        <w:t>conversion constructor function</w:t>
      </w:r>
      <w:r w:rsidRPr="00411AAE">
        <w:rPr>
          <w:rFonts w:ascii="Times New Roman" w:hAnsi="Times New Roman" w:cs="Times New Roman"/>
        </w:rPr>
        <w:t>）</w:t>
      </w:r>
    </w:p>
    <w:p w14:paraId="3CD9F3F6" w14:textId="77777777" w:rsidR="00F443B2" w:rsidRPr="00411AAE" w:rsidRDefault="004710CC" w:rsidP="00085100">
      <w:pPr>
        <w:rPr>
          <w:rFonts w:ascii="Times New Roman" w:hAnsi="Times New Roman" w:cs="Times New Roman"/>
        </w:rPr>
      </w:pPr>
      <w:r w:rsidRPr="00411AAE">
        <w:rPr>
          <w:rFonts w:ascii="Times New Roman" w:hAnsi="Times New Roman" w:cs="Times New Roman"/>
        </w:rPr>
        <w:tab/>
      </w:r>
      <w:r w:rsidR="00F443B2" w:rsidRPr="00411AAE">
        <w:rPr>
          <w:rFonts w:ascii="Times New Roman" w:hAnsi="Times New Roman" w:cs="Times New Roman"/>
        </w:rPr>
        <w:t>数据转换成类</w:t>
      </w:r>
      <w:r w:rsidR="00F60B01" w:rsidRPr="00411AAE">
        <w:rPr>
          <w:rFonts w:ascii="Times New Roman" w:hAnsi="Times New Roman" w:cs="Times New Roman"/>
        </w:rPr>
        <w:t>ClassName (Data)</w:t>
      </w:r>
      <w:r w:rsidR="00F443B2" w:rsidRPr="00411AAE">
        <w:rPr>
          <w:rFonts w:ascii="Times New Roman" w:hAnsi="Times New Roman" w:cs="Times New Roman"/>
        </w:rPr>
        <w:t xml:space="preserve"> </w:t>
      </w:r>
      <w:r w:rsidR="00F443B2" w:rsidRPr="00411AAE">
        <w:rPr>
          <w:rFonts w:ascii="Times New Roman" w:hAnsi="Times New Roman" w:cs="Times New Roman"/>
        </w:rPr>
        <w:t>或</w:t>
      </w:r>
      <w:r w:rsidR="00F443B2" w:rsidRPr="00411AAE">
        <w:rPr>
          <w:rFonts w:ascii="Times New Roman" w:hAnsi="Times New Roman" w:cs="Times New Roman"/>
        </w:rPr>
        <w:t xml:space="preserve"> </w:t>
      </w:r>
    </w:p>
    <w:p w14:paraId="107106D4" w14:textId="77777777" w:rsidR="00085100" w:rsidRPr="00411AAE" w:rsidRDefault="00F443B2"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类转换成类</w:t>
      </w:r>
      <w:r w:rsidRPr="00411AAE">
        <w:rPr>
          <w:rFonts w:ascii="Times New Roman" w:hAnsi="Times New Roman" w:cs="Times New Roman"/>
        </w:rPr>
        <w:t>ClassName (ClassName &amp; X)</w:t>
      </w:r>
    </w:p>
    <w:p w14:paraId="5B1F9A0D" w14:textId="77777777" w:rsidR="00085100" w:rsidRPr="00411AAE" w:rsidRDefault="00085100"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将数据转换为类，需要用到转换构造函数，一般是只有一个参数的构造函数重载，用</w:t>
      </w:r>
    </w:p>
    <w:p w14:paraId="6665D6E9" w14:textId="77777777" w:rsidR="00085100" w:rsidRPr="00411AAE" w:rsidRDefault="00085100"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法与一般构造函数一样</w:t>
      </w:r>
      <w:r w:rsidR="00011D3C" w:rsidRPr="00411AAE">
        <w:rPr>
          <w:rFonts w:ascii="Times New Roman" w:hAnsi="Times New Roman" w:cs="Times New Roman"/>
        </w:rPr>
        <w:t>；定义时应遵循一般常识来定义转换方法</w:t>
      </w:r>
    </w:p>
    <w:p w14:paraId="6BF2A1F3" w14:textId="77777777" w:rsidR="0059393A" w:rsidRPr="00411AAE" w:rsidRDefault="0059393A" w:rsidP="0008510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数据转换既可以看成一个单独的指令，又可以视为调用构造函数的指令</w:t>
      </w:r>
    </w:p>
    <w:p w14:paraId="563BEA67" w14:textId="77777777" w:rsidR="00F443B2" w:rsidRPr="00411AAE" w:rsidRDefault="00F443B2" w:rsidP="0008510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类转换成类时，一般需要用一个类的成员函数（构造函数）来调用另一个类的数据，</w:t>
      </w:r>
    </w:p>
    <w:p w14:paraId="539C4676" w14:textId="77777777" w:rsidR="00085100" w:rsidRPr="00411AAE" w:rsidRDefault="00F443B2"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此时需要注意数据的公用私用的问题</w:t>
      </w:r>
    </w:p>
    <w:p w14:paraId="2D47FCED" w14:textId="77777777" w:rsidR="00E24826" w:rsidRPr="00411AAE" w:rsidRDefault="00E24826" w:rsidP="00085100">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类型转换函数（</w:t>
      </w:r>
      <w:r w:rsidRPr="00411AAE">
        <w:rPr>
          <w:rFonts w:ascii="Times New Roman" w:hAnsi="Times New Roman" w:cs="Times New Roman"/>
        </w:rPr>
        <w:t>type conversion function</w:t>
      </w:r>
      <w:r w:rsidRPr="00411AAE">
        <w:rPr>
          <w:rFonts w:ascii="Times New Roman" w:hAnsi="Times New Roman" w:cs="Times New Roman"/>
        </w:rPr>
        <w:t>）</w:t>
      </w:r>
      <w:r w:rsidR="000E75C4" w:rsidRPr="00411AAE">
        <w:rPr>
          <w:rFonts w:ascii="Times New Roman" w:hAnsi="Times New Roman" w:cs="Times New Roman"/>
        </w:rPr>
        <w:t>或类型转换运算符重载函数</w:t>
      </w:r>
    </w:p>
    <w:p w14:paraId="3DBEE4B1" w14:textId="77777777" w:rsidR="00E60E71" w:rsidRPr="00411AAE" w:rsidRDefault="00E60E71"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color w:val="0070C0"/>
        </w:rPr>
        <w:t>operator</w:t>
      </w:r>
      <w:r w:rsidRPr="00411AAE">
        <w:rPr>
          <w:rFonts w:ascii="Times New Roman" w:hAnsi="Times New Roman" w:cs="Times New Roman"/>
        </w:rPr>
        <w:t xml:space="preserve"> </w:t>
      </w:r>
      <w:proofErr w:type="gramStart"/>
      <w:r w:rsidR="00E56028" w:rsidRPr="00411AAE">
        <w:rPr>
          <w:rFonts w:ascii="Times New Roman" w:hAnsi="Times New Roman" w:cs="Times New Roman"/>
        </w:rPr>
        <w:t>DataType</w:t>
      </w:r>
      <w:r w:rsidRPr="00411AAE">
        <w:rPr>
          <w:rFonts w:ascii="Times New Roman" w:hAnsi="Times New Roman" w:cs="Times New Roman"/>
        </w:rPr>
        <w:t>(</w:t>
      </w:r>
      <w:proofErr w:type="gramEnd"/>
      <w:r w:rsidRPr="00411AAE">
        <w:rPr>
          <w:rFonts w:ascii="Times New Roman" w:hAnsi="Times New Roman" w:cs="Times New Roman"/>
        </w:rPr>
        <w:t>){</w:t>
      </w:r>
      <w:r w:rsidR="009918DE" w:rsidRPr="00411AAE">
        <w:rPr>
          <w:rFonts w:ascii="Times New Roman" w:hAnsi="Times New Roman" w:cs="Times New Roman"/>
        </w:rPr>
        <w:t>…</w:t>
      </w:r>
      <w:r w:rsidRPr="00411AAE">
        <w:rPr>
          <w:rFonts w:ascii="Times New Roman" w:hAnsi="Times New Roman" w:cs="Times New Roman"/>
        </w:rPr>
        <w:t>}</w:t>
      </w:r>
    </w:p>
    <w:p w14:paraId="5F5836E9" w14:textId="77777777" w:rsidR="00E936DE" w:rsidRPr="00411AAE" w:rsidRDefault="00E936DE"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作用是将一个类的对象转换成另一类型的数据</w:t>
      </w:r>
    </w:p>
    <w:p w14:paraId="563F75F7" w14:textId="77777777" w:rsidR="00C977F5" w:rsidRPr="00411AAE" w:rsidRDefault="009E71E0"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此函数没有参数，不能指定函数类型</w:t>
      </w:r>
      <w:r w:rsidR="00E56028" w:rsidRPr="00411AAE">
        <w:rPr>
          <w:rFonts w:ascii="Times New Roman" w:hAnsi="Times New Roman" w:cs="Times New Roman"/>
        </w:rPr>
        <w:t>，返回值的类型是由</w:t>
      </w:r>
      <w:r w:rsidR="00E56028" w:rsidRPr="00411AAE">
        <w:rPr>
          <w:rFonts w:ascii="Times New Roman" w:hAnsi="Times New Roman" w:cs="Times New Roman"/>
        </w:rPr>
        <w:t>DataType</w:t>
      </w:r>
      <w:r w:rsidR="00E56028" w:rsidRPr="00411AAE">
        <w:rPr>
          <w:rFonts w:ascii="Times New Roman" w:hAnsi="Times New Roman" w:cs="Times New Roman"/>
        </w:rPr>
        <w:t>决定的</w:t>
      </w:r>
    </w:p>
    <w:p w14:paraId="5B9D5F18" w14:textId="77777777" w:rsidR="00E936DE" w:rsidRPr="00411AAE" w:rsidRDefault="00C977F5" w:rsidP="00085100">
      <w:pPr>
        <w:rPr>
          <w:rFonts w:ascii="Times New Roman" w:hAnsi="Times New Roman" w:cs="Times New Roman"/>
        </w:rPr>
      </w:pPr>
      <w:r w:rsidRPr="00411AAE">
        <w:rPr>
          <w:rFonts w:ascii="Times New Roman" w:hAnsi="Times New Roman" w:cs="Times New Roman"/>
        </w:rPr>
        <w:tab/>
        <w:t xml:space="preserve">  </w:t>
      </w:r>
      <w:r w:rsidR="00E56028" w:rsidRPr="00411AAE">
        <w:rPr>
          <w:rFonts w:ascii="Times New Roman" w:hAnsi="Times New Roman" w:cs="Times New Roman"/>
        </w:rPr>
        <w:t>（</w:t>
      </w:r>
      <w:r w:rsidR="00E56028" w:rsidRPr="00411AAE">
        <w:rPr>
          <w:rFonts w:ascii="Times New Roman" w:hAnsi="Times New Roman" w:cs="Times New Roman"/>
        </w:rPr>
        <w:t>int/double/float…</w:t>
      </w:r>
      <w:r w:rsidR="00E56028" w:rsidRPr="00411AAE">
        <w:rPr>
          <w:rFonts w:ascii="Times New Roman" w:hAnsi="Times New Roman" w:cs="Times New Roman"/>
        </w:rPr>
        <w:t>）；且只能作为成员函数</w:t>
      </w:r>
      <w:r w:rsidR="00E936DE" w:rsidRPr="00411AAE">
        <w:rPr>
          <w:rFonts w:ascii="Times New Roman" w:hAnsi="Times New Roman" w:cs="Times New Roman"/>
        </w:rPr>
        <w:t>（因此不需要指定参数）</w:t>
      </w:r>
      <w:r w:rsidR="00E56028" w:rsidRPr="00411AAE">
        <w:rPr>
          <w:rFonts w:ascii="Times New Roman" w:hAnsi="Times New Roman" w:cs="Times New Roman"/>
        </w:rPr>
        <w:t>，不能作为友元</w:t>
      </w:r>
    </w:p>
    <w:p w14:paraId="3F55F7CE" w14:textId="77777777" w:rsidR="009E71E0" w:rsidRPr="00411AAE" w:rsidRDefault="00E936DE" w:rsidP="00085100">
      <w:pPr>
        <w:rPr>
          <w:rFonts w:ascii="Times New Roman" w:hAnsi="Times New Roman" w:cs="Times New Roman"/>
        </w:rPr>
      </w:pPr>
      <w:r w:rsidRPr="00411AAE">
        <w:rPr>
          <w:rFonts w:ascii="Times New Roman" w:hAnsi="Times New Roman" w:cs="Times New Roman"/>
        </w:rPr>
        <w:tab/>
        <w:t xml:space="preserve">  </w:t>
      </w:r>
      <w:r w:rsidR="00E56028" w:rsidRPr="00411AAE">
        <w:rPr>
          <w:rFonts w:ascii="Times New Roman" w:hAnsi="Times New Roman" w:cs="Times New Roman"/>
        </w:rPr>
        <w:t>或普通函数</w:t>
      </w:r>
    </w:p>
    <w:p w14:paraId="60107CBD" w14:textId="77777777" w:rsidR="000E75C4" w:rsidRPr="00411AAE" w:rsidRDefault="000F4716" w:rsidP="00085100">
      <w:pPr>
        <w:rPr>
          <w:rFonts w:ascii="Times New Roman" w:hAnsi="Times New Roman" w:cs="Times New Roman"/>
        </w:rPr>
      </w:pPr>
      <w:r w:rsidRPr="00411AAE">
        <w:rPr>
          <w:rFonts w:ascii="Times New Roman" w:hAnsi="Times New Roman" w:cs="Times New Roman"/>
        </w:rPr>
        <w:lastRenderedPageBreak/>
        <w:tab/>
        <w:t>b.</w:t>
      </w:r>
      <w:r w:rsidR="000E75C4" w:rsidRPr="00411AAE">
        <w:rPr>
          <w:rFonts w:ascii="Times New Roman" w:hAnsi="Times New Roman" w:cs="Times New Roman"/>
        </w:rPr>
        <w:t>此相当于对数据转换运算符</w:t>
      </w:r>
      <w:r w:rsidRPr="00411AAE">
        <w:rPr>
          <w:rFonts w:ascii="Times New Roman" w:hAnsi="Times New Roman" w:cs="Times New Roman"/>
        </w:rPr>
        <w:t>的重载，如对</w:t>
      </w:r>
      <w:r w:rsidRPr="00411AAE">
        <w:rPr>
          <w:rFonts w:ascii="Times New Roman" w:hAnsi="Times New Roman" w:cs="Times New Roman"/>
        </w:rPr>
        <w:t>int</w:t>
      </w:r>
      <w:proofErr w:type="gramStart"/>
      <w:r w:rsidRPr="00411AAE">
        <w:rPr>
          <w:rFonts w:ascii="Times New Roman" w:hAnsi="Times New Roman" w:cs="Times New Roman"/>
        </w:rPr>
        <w:t>()</w:t>
      </w:r>
      <w:r w:rsidRPr="00411AAE">
        <w:rPr>
          <w:rFonts w:ascii="Times New Roman" w:hAnsi="Times New Roman" w:cs="Times New Roman"/>
        </w:rPr>
        <w:t>，</w:t>
      </w:r>
      <w:proofErr w:type="gramEnd"/>
      <w:r w:rsidRPr="00411AAE">
        <w:rPr>
          <w:rFonts w:ascii="Times New Roman" w:hAnsi="Times New Roman" w:cs="Times New Roman"/>
        </w:rPr>
        <w:t>double()</w:t>
      </w:r>
      <w:r w:rsidRPr="00411AAE">
        <w:rPr>
          <w:rFonts w:ascii="Times New Roman" w:hAnsi="Times New Roman" w:cs="Times New Roman"/>
        </w:rPr>
        <w:t>的重载</w:t>
      </w:r>
    </w:p>
    <w:p w14:paraId="738E55DE" w14:textId="77777777" w:rsidR="00A819C5" w:rsidRPr="00411AAE" w:rsidRDefault="00A819C5" w:rsidP="0008510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类型转换函数和转换构造函数在计算中是可以被隐式调用的，即不用用户下命令，系</w:t>
      </w:r>
    </w:p>
    <w:p w14:paraId="3681257A" w14:textId="77777777" w:rsidR="00A819C5" w:rsidRPr="00411AAE" w:rsidRDefault="00A819C5"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统自动执行；这和标准数据类型之间的计算中存在的隐式转换类似</w:t>
      </w:r>
    </w:p>
    <w:p w14:paraId="13878EAB" w14:textId="77777777" w:rsidR="0090779F" w:rsidRPr="00411AAE" w:rsidRDefault="0090779F" w:rsidP="00085100">
      <w:pPr>
        <w:rPr>
          <w:rFonts w:ascii="Times New Roman" w:hAnsi="Times New Roman" w:cs="Times New Roman"/>
        </w:rPr>
      </w:pPr>
      <w:r w:rsidRPr="00411AAE">
        <w:rPr>
          <w:rFonts w:ascii="Times New Roman" w:hAnsi="Times New Roman" w:cs="Times New Roman"/>
        </w:rPr>
        <w:tab/>
        <w:t>c</w:t>
      </w:r>
      <w:proofErr w:type="gramStart"/>
      <w:r w:rsidRPr="00411AAE">
        <w:rPr>
          <w:rFonts w:ascii="Times New Roman" w:hAnsi="Times New Roman" w:cs="Times New Roman"/>
        </w:rPr>
        <w:t>1.</w:t>
      </w:r>
      <w:r w:rsidRPr="00411AAE">
        <w:rPr>
          <w:rFonts w:ascii="Times New Roman" w:hAnsi="Times New Roman" w:cs="Times New Roman"/>
          <w:color w:val="FFC000"/>
        </w:rPr>
        <w:t>隐式数据转换一般只在调用函数时</w:t>
      </w:r>
      <w:proofErr w:type="gramEnd"/>
      <w:r w:rsidRPr="00411AAE">
        <w:rPr>
          <w:rFonts w:ascii="Times New Roman" w:hAnsi="Times New Roman" w:cs="Times New Roman"/>
          <w:color w:val="FFC000"/>
        </w:rPr>
        <w:t>，实参形参类型不匹配的情况下被系统执行。</w:t>
      </w:r>
      <w:r w:rsidRPr="00411AAE">
        <w:rPr>
          <w:rFonts w:ascii="Times New Roman" w:hAnsi="Times New Roman" w:cs="Times New Roman"/>
        </w:rPr>
        <w:t>除</w:t>
      </w:r>
    </w:p>
    <w:p w14:paraId="5278E553" w14:textId="77777777" w:rsidR="0090779F" w:rsidRPr="00411AAE" w:rsidRDefault="0090779F"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此之外，系统不会执行隐式转换，否则会存在无意篡改用户程序的情况</w:t>
      </w:r>
    </w:p>
    <w:p w14:paraId="03028BA1" w14:textId="77777777" w:rsidR="00567159" w:rsidRPr="00411AAE" w:rsidRDefault="00541C55" w:rsidP="00085100">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类型转换函数，转换构造函数以及运算符重载函数的同时使用一般会带来矛盾</w:t>
      </w:r>
    </w:p>
    <w:p w14:paraId="13B3573D" w14:textId="77777777" w:rsidR="00437D6B" w:rsidRPr="00411AAE" w:rsidRDefault="008D6B21" w:rsidP="002B21DF">
      <w:pPr>
        <w:pStyle w:val="Heading1"/>
        <w:spacing w:before="0" w:after="0" w:line="240" w:lineRule="auto"/>
        <w:rPr>
          <w:rFonts w:ascii="Times New Roman" w:hAnsi="Times New Roman" w:cs="Times New Roman"/>
          <w:sz w:val="24"/>
          <w:szCs w:val="24"/>
        </w:rPr>
      </w:pPr>
      <w:bookmarkStart w:id="6" w:name="_Toc476840009"/>
      <w:r w:rsidRPr="00411AAE">
        <w:rPr>
          <w:rFonts w:ascii="Times New Roman" w:hAnsi="Times New Roman" w:cs="Times New Roman"/>
          <w:sz w:val="24"/>
          <w:szCs w:val="24"/>
        </w:rPr>
        <w:t>六、</w:t>
      </w:r>
      <w:r w:rsidR="00437D6B" w:rsidRPr="00411AAE">
        <w:rPr>
          <w:rFonts w:ascii="Times New Roman" w:hAnsi="Times New Roman" w:cs="Times New Roman"/>
          <w:sz w:val="24"/>
          <w:szCs w:val="24"/>
        </w:rPr>
        <w:t>继承与派生</w:t>
      </w:r>
      <w:bookmarkEnd w:id="6"/>
    </w:p>
    <w:p w14:paraId="62267808" w14:textId="77777777" w:rsidR="00437D6B" w:rsidRPr="00411AAE" w:rsidRDefault="00437D6B" w:rsidP="00085100">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基本概念</w:t>
      </w:r>
      <w:r w:rsidR="009526E7" w:rsidRPr="00411AAE">
        <w:rPr>
          <w:rFonts w:ascii="Times New Roman" w:hAnsi="Times New Roman" w:cs="Times New Roman"/>
        </w:rPr>
        <w:t>和思想</w:t>
      </w:r>
    </w:p>
    <w:p w14:paraId="78D7B693" w14:textId="77777777" w:rsidR="00437D6B" w:rsidRPr="00411AAE" w:rsidRDefault="00437D6B"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基类（</w:t>
      </w:r>
      <w:r w:rsidRPr="00411AAE">
        <w:rPr>
          <w:rFonts w:ascii="Times New Roman" w:hAnsi="Times New Roman" w:cs="Times New Roman"/>
        </w:rPr>
        <w:t>base class</w:t>
      </w:r>
      <w:r w:rsidRPr="00411AAE">
        <w:rPr>
          <w:rFonts w:ascii="Times New Roman" w:hAnsi="Times New Roman" w:cs="Times New Roman"/>
        </w:rPr>
        <w:t>）或父类（</w:t>
      </w:r>
      <w:r w:rsidRPr="00411AAE">
        <w:rPr>
          <w:rFonts w:ascii="Times New Roman" w:hAnsi="Times New Roman" w:cs="Times New Roman"/>
        </w:rPr>
        <w:t>father class</w:t>
      </w:r>
      <w:r w:rsidRPr="00411AAE">
        <w:rPr>
          <w:rFonts w:ascii="Times New Roman" w:hAnsi="Times New Roman" w:cs="Times New Roman"/>
        </w:rPr>
        <w:t>）</w:t>
      </w:r>
    </w:p>
    <w:p w14:paraId="06842648" w14:textId="77777777" w:rsidR="00437D6B" w:rsidRPr="00411AAE" w:rsidRDefault="00437D6B" w:rsidP="0008510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派生类（</w:t>
      </w:r>
      <w:r w:rsidRPr="00411AAE">
        <w:rPr>
          <w:rFonts w:ascii="Times New Roman" w:hAnsi="Times New Roman" w:cs="Times New Roman"/>
        </w:rPr>
        <w:t>derived class</w:t>
      </w:r>
      <w:r w:rsidRPr="00411AAE">
        <w:rPr>
          <w:rFonts w:ascii="Times New Roman" w:hAnsi="Times New Roman" w:cs="Times New Roman"/>
        </w:rPr>
        <w:t>）或子类（</w:t>
      </w:r>
      <w:r w:rsidRPr="00411AAE">
        <w:rPr>
          <w:rFonts w:ascii="Times New Roman" w:hAnsi="Times New Roman" w:cs="Times New Roman"/>
        </w:rPr>
        <w:t>son class</w:t>
      </w:r>
      <w:r w:rsidRPr="00411AAE">
        <w:rPr>
          <w:rFonts w:ascii="Times New Roman" w:hAnsi="Times New Roman" w:cs="Times New Roman"/>
        </w:rPr>
        <w:t>）</w:t>
      </w:r>
    </w:p>
    <w:p w14:paraId="16BD5BD2" w14:textId="77777777" w:rsidR="00437D6B" w:rsidRPr="00411AAE" w:rsidRDefault="00437D6B" w:rsidP="0008510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单继承（</w:t>
      </w:r>
      <w:r w:rsidRPr="00411AAE">
        <w:rPr>
          <w:rFonts w:ascii="Times New Roman" w:hAnsi="Times New Roman" w:cs="Times New Roman"/>
        </w:rPr>
        <w:t>single inheritance</w:t>
      </w:r>
      <w:r w:rsidRPr="00411AAE">
        <w:rPr>
          <w:rFonts w:ascii="Times New Roman" w:hAnsi="Times New Roman" w:cs="Times New Roman"/>
        </w:rPr>
        <w:t>）：一个派生类只从一个基类派生</w:t>
      </w:r>
    </w:p>
    <w:p w14:paraId="79783B96" w14:textId="77777777" w:rsidR="00437D6B" w:rsidRPr="00411AAE" w:rsidRDefault="00437D6B" w:rsidP="00085100">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多重继承（</w:t>
      </w:r>
      <w:r w:rsidRPr="00411AAE">
        <w:rPr>
          <w:rFonts w:ascii="Times New Roman" w:hAnsi="Times New Roman" w:cs="Times New Roman"/>
        </w:rPr>
        <w:t>multiple inheritance</w:t>
      </w:r>
      <w:r w:rsidRPr="00411AAE">
        <w:rPr>
          <w:rFonts w:ascii="Times New Roman" w:hAnsi="Times New Roman" w:cs="Times New Roman"/>
        </w:rPr>
        <w:t>）：一个派生类有两个或多个基类</w:t>
      </w:r>
    </w:p>
    <w:p w14:paraId="1492E175" w14:textId="77777777" w:rsidR="009526E7" w:rsidRPr="00411AAE" w:rsidRDefault="009526E7" w:rsidP="00085100">
      <w:pPr>
        <w:rPr>
          <w:rFonts w:ascii="Times New Roman" w:hAnsi="Times New Roman" w:cs="Times New Roman"/>
        </w:rPr>
      </w:pPr>
      <w:r w:rsidRPr="00411AAE">
        <w:rPr>
          <w:rFonts w:ascii="Times New Roman" w:hAnsi="Times New Roman" w:cs="Times New Roman"/>
        </w:rPr>
        <w:tab/>
        <w:t>e.</w:t>
      </w:r>
      <w:r w:rsidRPr="00411AAE">
        <w:rPr>
          <w:rFonts w:ascii="Times New Roman" w:hAnsi="Times New Roman" w:cs="Times New Roman"/>
        </w:rPr>
        <w:t>继承与派生过程中，基类不被修改也不能被修改的原因：一是很多基类已经被各种程</w:t>
      </w:r>
    </w:p>
    <w:p w14:paraId="61DFF1A3" w14:textId="77777777" w:rsidR="009526E7" w:rsidRPr="00411AAE" w:rsidRDefault="009526E7"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序使用，如果更改基类则会造成不兼容和失效；二是因为信息屏蔽导致用户得不到基</w:t>
      </w:r>
    </w:p>
    <w:p w14:paraId="6745D387" w14:textId="77777777" w:rsidR="009526E7" w:rsidRPr="00411AAE" w:rsidRDefault="009526E7"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类的源代码，无法进行修改；三是很多基类本就是设计成可供作为基类的，在面向对</w:t>
      </w:r>
    </w:p>
    <w:p w14:paraId="7CD0CFA9" w14:textId="77777777" w:rsidR="009526E7" w:rsidRPr="00411AAE" w:rsidRDefault="009526E7"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象程设的框架下继承派生体系已经成熟，擅自更改基类反而低效</w:t>
      </w:r>
    </w:p>
    <w:p w14:paraId="71BB7CA1" w14:textId="77777777" w:rsidR="002B21DF" w:rsidRPr="00411AAE" w:rsidRDefault="002B21DF" w:rsidP="00085100">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派生类的声明</w:t>
      </w:r>
    </w:p>
    <w:p w14:paraId="40A91E9B" w14:textId="77777777" w:rsidR="002B21DF" w:rsidRPr="00411AAE" w:rsidRDefault="002B21DF"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单继承声明</w:t>
      </w:r>
      <w:r w:rsidR="00FC226C" w:rsidRPr="00411AAE">
        <w:rPr>
          <w:rFonts w:ascii="Times New Roman" w:hAnsi="Times New Roman" w:cs="Times New Roman"/>
        </w:rPr>
        <w:t>：</w:t>
      </w:r>
      <w:r w:rsidRPr="00411AAE">
        <w:rPr>
          <w:rFonts w:ascii="Times New Roman" w:hAnsi="Times New Roman" w:cs="Times New Roman"/>
          <w:color w:val="0070C0"/>
        </w:rPr>
        <w:t>class</w:t>
      </w:r>
      <w:r w:rsidRPr="00411AAE">
        <w:rPr>
          <w:rFonts w:ascii="Times New Roman" w:hAnsi="Times New Roman" w:cs="Times New Roman"/>
        </w:rPr>
        <w:t xml:space="preserve"> </w:t>
      </w:r>
      <w:r w:rsidRPr="00411AAE">
        <w:rPr>
          <w:rFonts w:ascii="Times New Roman" w:hAnsi="Times New Roman" w:cs="Times New Roman"/>
        </w:rPr>
        <w:t>派生类名</w:t>
      </w:r>
      <w:r w:rsidRPr="00411AAE">
        <w:rPr>
          <w:rFonts w:ascii="Times New Roman" w:hAnsi="Times New Roman" w:cs="Times New Roman"/>
        </w:rPr>
        <w:t>: [</w:t>
      </w:r>
      <w:r w:rsidRPr="00411AAE">
        <w:rPr>
          <w:rFonts w:ascii="Times New Roman" w:hAnsi="Times New Roman" w:cs="Times New Roman"/>
        </w:rPr>
        <w:t>继承方式</w:t>
      </w:r>
      <w:r w:rsidRPr="00411AAE">
        <w:rPr>
          <w:rFonts w:ascii="Times New Roman" w:hAnsi="Times New Roman" w:cs="Times New Roman"/>
        </w:rPr>
        <w:t xml:space="preserve">] </w:t>
      </w:r>
      <w:r w:rsidRPr="00411AAE">
        <w:rPr>
          <w:rFonts w:ascii="Times New Roman" w:hAnsi="Times New Roman" w:cs="Times New Roman"/>
        </w:rPr>
        <w:t>基类名</w:t>
      </w:r>
      <w:r w:rsidRPr="00411AAE">
        <w:rPr>
          <w:rFonts w:ascii="Times New Roman" w:hAnsi="Times New Roman" w:cs="Times New Roman"/>
        </w:rPr>
        <w:t xml:space="preserve"> {</w:t>
      </w:r>
      <w:r w:rsidRPr="00411AAE">
        <w:rPr>
          <w:rFonts w:ascii="Times New Roman" w:hAnsi="Times New Roman" w:cs="Times New Roman"/>
        </w:rPr>
        <w:t>派生类新增成员</w:t>
      </w:r>
      <w:r w:rsidRPr="00411AAE">
        <w:rPr>
          <w:rFonts w:ascii="Times New Roman" w:hAnsi="Times New Roman" w:cs="Times New Roman"/>
        </w:rPr>
        <w:t>}</w:t>
      </w:r>
    </w:p>
    <w:p w14:paraId="3307EC5D" w14:textId="77777777" w:rsidR="00A53249" w:rsidRPr="00411AAE" w:rsidRDefault="002B21DF"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继承方式有</w:t>
      </w:r>
      <w:r w:rsidRPr="00411AAE">
        <w:rPr>
          <w:rFonts w:ascii="Times New Roman" w:hAnsi="Times New Roman" w:cs="Times New Roman"/>
        </w:rPr>
        <w:t>public</w:t>
      </w:r>
      <w:r w:rsidRPr="00411AAE">
        <w:rPr>
          <w:rFonts w:ascii="Times New Roman" w:hAnsi="Times New Roman" w:cs="Times New Roman"/>
        </w:rPr>
        <w:t>，</w:t>
      </w:r>
      <w:r w:rsidRPr="00411AAE">
        <w:rPr>
          <w:rFonts w:ascii="Times New Roman" w:hAnsi="Times New Roman" w:cs="Times New Roman"/>
        </w:rPr>
        <w:t>private</w:t>
      </w:r>
      <w:r w:rsidRPr="00411AAE">
        <w:rPr>
          <w:rFonts w:ascii="Times New Roman" w:hAnsi="Times New Roman" w:cs="Times New Roman"/>
        </w:rPr>
        <w:t>，</w:t>
      </w:r>
      <w:r w:rsidRPr="00411AAE">
        <w:rPr>
          <w:rFonts w:ascii="Times New Roman" w:hAnsi="Times New Roman" w:cs="Times New Roman"/>
        </w:rPr>
        <w:t>protected</w:t>
      </w:r>
      <w:r w:rsidRPr="00411AAE">
        <w:rPr>
          <w:rFonts w:ascii="Times New Roman" w:hAnsi="Times New Roman" w:cs="Times New Roman"/>
        </w:rPr>
        <w:t>；继承方式可以省略，则默认为</w:t>
      </w:r>
      <w:r w:rsidRPr="00411AAE">
        <w:rPr>
          <w:rFonts w:ascii="Times New Roman" w:hAnsi="Times New Roman" w:cs="Times New Roman"/>
        </w:rPr>
        <w:t>private</w:t>
      </w:r>
      <w:r w:rsidR="00A53249" w:rsidRPr="00411AAE">
        <w:rPr>
          <w:rFonts w:ascii="Times New Roman" w:hAnsi="Times New Roman" w:cs="Times New Roman"/>
        </w:rPr>
        <w:t>；公用继</w:t>
      </w:r>
    </w:p>
    <w:p w14:paraId="52036D46" w14:textId="77777777" w:rsidR="00A53249" w:rsidRPr="00411AAE" w:rsidRDefault="00A53249"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承中，基类的公用和保护成员在派生类中保持原有属性；私有继承中，二者成为派生</w:t>
      </w:r>
    </w:p>
    <w:p w14:paraId="6883E6D3" w14:textId="77777777" w:rsidR="00A53249" w:rsidRPr="00411AAE" w:rsidRDefault="00A53249"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类中私有成员；受保护继承中，二者成为派生类中受保护成员；所有继承方式中，基</w:t>
      </w:r>
    </w:p>
    <w:p w14:paraId="273B2909" w14:textId="77777777" w:rsidR="002B21DF" w:rsidRPr="00411AAE" w:rsidRDefault="00A53249"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类的私有成员仍为基类私有</w:t>
      </w:r>
      <w:r w:rsidR="004A5B77" w:rsidRPr="00411AAE">
        <w:rPr>
          <w:rFonts w:ascii="Times New Roman" w:hAnsi="Times New Roman" w:cs="Times New Roman"/>
        </w:rPr>
        <w:t>，即派生类与类外都不得访问，以免破坏基类封装性</w:t>
      </w:r>
    </w:p>
    <w:p w14:paraId="23A205D4" w14:textId="77777777" w:rsidR="002B21DF" w:rsidRPr="00411AAE" w:rsidRDefault="002B21DF" w:rsidP="00085100">
      <w:pPr>
        <w:rPr>
          <w:rFonts w:ascii="Times New Roman" w:hAnsi="Times New Roman" w:cs="Times New Roman"/>
          <w:color w:val="FF0000"/>
        </w:rPr>
      </w:pPr>
      <w:r w:rsidRPr="00411AAE">
        <w:rPr>
          <w:rFonts w:ascii="Times New Roman" w:hAnsi="Times New Roman" w:cs="Times New Roman"/>
        </w:rPr>
        <w:tab/>
        <w:t>b.</w:t>
      </w:r>
      <w:r w:rsidRPr="00411AAE">
        <w:rPr>
          <w:rFonts w:ascii="Times New Roman" w:hAnsi="Times New Roman" w:cs="Times New Roman"/>
        </w:rPr>
        <w:t>继承的成员不包括构造函数和析构函数；</w:t>
      </w:r>
      <w:r w:rsidRPr="00411AAE">
        <w:rPr>
          <w:rFonts w:ascii="Times New Roman" w:hAnsi="Times New Roman" w:cs="Times New Roman"/>
          <w:color w:val="FF0000"/>
        </w:rPr>
        <w:t>除此之外其他成员必须全部继承，没有选择</w:t>
      </w:r>
    </w:p>
    <w:p w14:paraId="19C65B67" w14:textId="77777777" w:rsidR="00A53249" w:rsidRPr="00411AAE" w:rsidRDefault="00537A1F" w:rsidP="00085100">
      <w:pPr>
        <w:rPr>
          <w:rFonts w:ascii="Times New Roman" w:hAnsi="Times New Roman" w:cs="Times New Roman"/>
        </w:rPr>
      </w:pPr>
      <w:r w:rsidRPr="00411AAE">
        <w:rPr>
          <w:rFonts w:ascii="Times New Roman" w:hAnsi="Times New Roman" w:cs="Times New Roman"/>
          <w:color w:val="FF0000"/>
        </w:rPr>
        <w:tab/>
      </w:r>
      <w:r w:rsidR="00DD7856" w:rsidRPr="00411AAE">
        <w:rPr>
          <w:rFonts w:ascii="Times New Roman" w:hAnsi="Times New Roman" w:cs="Times New Roman"/>
        </w:rPr>
        <w:t>c</w:t>
      </w:r>
      <w:r w:rsidR="00A53249" w:rsidRPr="00411AAE">
        <w:rPr>
          <w:rFonts w:ascii="Times New Roman" w:hAnsi="Times New Roman" w:cs="Times New Roman"/>
        </w:rPr>
        <w:t>.</w:t>
      </w:r>
      <w:r w:rsidR="00A53249" w:rsidRPr="00411AAE">
        <w:rPr>
          <w:rFonts w:ascii="Times New Roman" w:hAnsi="Times New Roman" w:cs="Times New Roman"/>
        </w:rPr>
        <w:t>基类的成员函数只能访问基类的成员，不能访问派生类的成员</w:t>
      </w:r>
      <w:r w:rsidR="006F17A0" w:rsidRPr="00411AAE">
        <w:rPr>
          <w:rFonts w:ascii="Times New Roman" w:hAnsi="Times New Roman" w:cs="Times New Roman"/>
        </w:rPr>
        <w:t>（这是显然的）</w:t>
      </w:r>
    </w:p>
    <w:p w14:paraId="69AD3989" w14:textId="77777777" w:rsidR="004667B7" w:rsidRPr="00411AAE" w:rsidRDefault="00A53249" w:rsidP="00085100">
      <w:pPr>
        <w:rPr>
          <w:rFonts w:ascii="Times New Roman" w:hAnsi="Times New Roman" w:cs="Times New Roman"/>
        </w:rPr>
      </w:pPr>
      <w:r w:rsidRPr="00411AAE">
        <w:rPr>
          <w:rFonts w:ascii="Times New Roman" w:hAnsi="Times New Roman" w:cs="Times New Roman"/>
        </w:rPr>
        <w:tab/>
      </w:r>
      <w:r w:rsidR="00DD7856" w:rsidRPr="00411AAE">
        <w:rPr>
          <w:rFonts w:ascii="Times New Roman" w:hAnsi="Times New Roman" w:cs="Times New Roman"/>
        </w:rPr>
        <w:t>d</w:t>
      </w:r>
      <w:r w:rsidR="004667B7" w:rsidRPr="00411AAE">
        <w:rPr>
          <w:rFonts w:ascii="Times New Roman" w:hAnsi="Times New Roman" w:cs="Times New Roman"/>
        </w:rPr>
        <w:t>.</w:t>
      </w:r>
      <w:r w:rsidR="004667B7" w:rsidRPr="00411AAE">
        <w:rPr>
          <w:rFonts w:ascii="Times New Roman" w:hAnsi="Times New Roman" w:cs="Times New Roman"/>
        </w:rPr>
        <w:t>私有继承方式的限制很多，一般不常使用，原则上适用于不希望将基类所有成员继续</w:t>
      </w:r>
    </w:p>
    <w:p w14:paraId="358522AC" w14:textId="77777777" w:rsidR="00697AD9" w:rsidRPr="00411AAE" w:rsidRDefault="004667B7"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继承下去的情况</w:t>
      </w:r>
      <w:r w:rsidR="007272B8" w:rsidRPr="00411AAE">
        <w:rPr>
          <w:rFonts w:ascii="Times New Roman" w:hAnsi="Times New Roman" w:cs="Times New Roman"/>
        </w:rPr>
        <w:t>；最常使用的方式是公用继承方式</w:t>
      </w:r>
      <w:r w:rsidR="00697AD9" w:rsidRPr="00411AAE">
        <w:rPr>
          <w:rFonts w:ascii="Times New Roman" w:hAnsi="Times New Roman" w:cs="Times New Roman"/>
        </w:rPr>
        <w:t>，这样多级继承后，所有数据的访</w:t>
      </w:r>
    </w:p>
    <w:p w14:paraId="4F8FFB86" w14:textId="77777777" w:rsidR="00A53249" w:rsidRPr="00411AAE" w:rsidRDefault="00697AD9"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问类型不变</w:t>
      </w:r>
      <w:r w:rsidR="00D17F44" w:rsidRPr="00411AAE">
        <w:rPr>
          <w:rFonts w:ascii="Times New Roman" w:hAnsi="Times New Roman" w:cs="Times New Roman"/>
        </w:rPr>
        <w:t>；</w:t>
      </w:r>
      <w:r w:rsidR="0014332F" w:rsidRPr="00411AAE">
        <w:rPr>
          <w:rFonts w:ascii="Times New Roman" w:hAnsi="Times New Roman" w:cs="Times New Roman"/>
        </w:rPr>
        <w:t>公用派生类完整继承基类的功能，是基类真正的子类型</w:t>
      </w:r>
      <w:r w:rsidR="0085035A" w:rsidRPr="00411AAE">
        <w:rPr>
          <w:rFonts w:ascii="Times New Roman" w:hAnsi="Times New Roman" w:cs="Times New Roman"/>
        </w:rPr>
        <w:t>或子类</w:t>
      </w:r>
    </w:p>
    <w:p w14:paraId="61B111C1" w14:textId="77777777" w:rsidR="008C244D" w:rsidRPr="00411AAE" w:rsidRDefault="00DD7856" w:rsidP="00085100">
      <w:pPr>
        <w:rPr>
          <w:rFonts w:ascii="Times New Roman" w:hAnsi="Times New Roman" w:cs="Times New Roman"/>
        </w:rPr>
      </w:pPr>
      <w:r w:rsidRPr="00411AAE">
        <w:rPr>
          <w:rFonts w:ascii="Times New Roman" w:hAnsi="Times New Roman" w:cs="Times New Roman"/>
        </w:rPr>
        <w:tab/>
        <w:t>e</w:t>
      </w:r>
      <w:r w:rsidR="008C244D" w:rsidRPr="00411AAE">
        <w:rPr>
          <w:rFonts w:ascii="Times New Roman" w:hAnsi="Times New Roman" w:cs="Times New Roman"/>
        </w:rPr>
        <w:t>.</w:t>
      </w:r>
      <w:r w:rsidR="008C244D" w:rsidRPr="00411AAE">
        <w:rPr>
          <w:rFonts w:ascii="Times New Roman" w:hAnsi="Times New Roman" w:cs="Times New Roman"/>
        </w:rPr>
        <w:t>在定义一个类型时，要考虑是否有可能会将其派生；则如果有些数据希望派生类可以</w:t>
      </w:r>
    </w:p>
    <w:p w14:paraId="6102FD4A" w14:textId="77777777" w:rsidR="008C244D" w:rsidRPr="00411AAE" w:rsidRDefault="008C244D"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使用，而类外不能引用，应将其定义为</w:t>
      </w:r>
      <w:r w:rsidRPr="00411AAE">
        <w:rPr>
          <w:rFonts w:ascii="Times New Roman" w:hAnsi="Times New Roman" w:cs="Times New Roman"/>
        </w:rPr>
        <w:t>protected</w:t>
      </w:r>
      <w:r w:rsidRPr="00411AAE">
        <w:rPr>
          <w:rFonts w:ascii="Times New Roman" w:hAnsi="Times New Roman" w:cs="Times New Roman"/>
        </w:rPr>
        <w:t>，而不是</w:t>
      </w:r>
      <w:r w:rsidRPr="00411AAE">
        <w:rPr>
          <w:rFonts w:ascii="Times New Roman" w:hAnsi="Times New Roman" w:cs="Times New Roman"/>
        </w:rPr>
        <w:t>private</w:t>
      </w:r>
    </w:p>
    <w:p w14:paraId="4ABBFA77" w14:textId="77777777" w:rsidR="004953B6" w:rsidRPr="00411AAE" w:rsidRDefault="004953B6" w:rsidP="00085100">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多级派生</w:t>
      </w:r>
    </w:p>
    <w:p w14:paraId="2884875D" w14:textId="77777777" w:rsidR="004953B6" w:rsidRPr="00411AAE" w:rsidRDefault="004953B6"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直接派生类和间接派生类：一次派生关系的为直接派生，两次及以上派生关系的为间接</w:t>
      </w:r>
    </w:p>
    <w:p w14:paraId="7F49D658" w14:textId="77777777" w:rsidR="007D53FD" w:rsidRPr="00411AAE" w:rsidRDefault="007D53FD" w:rsidP="00085100">
      <w:pPr>
        <w:rPr>
          <w:rFonts w:ascii="Times New Roman" w:hAnsi="Times New Roman" w:cs="Times New Roman"/>
        </w:rPr>
      </w:pPr>
      <w:r w:rsidRPr="00411AAE">
        <w:rPr>
          <w:rFonts w:ascii="Times New Roman" w:hAnsi="Times New Roman" w:cs="Times New Roman"/>
        </w:rPr>
        <w:t>4.</w:t>
      </w:r>
      <w:r w:rsidRPr="00411AAE">
        <w:rPr>
          <w:rFonts w:ascii="Times New Roman" w:hAnsi="Times New Roman" w:cs="Times New Roman"/>
        </w:rPr>
        <w:t>派生类构造函数</w:t>
      </w:r>
    </w:p>
    <w:p w14:paraId="4EB0ECD2" w14:textId="77777777" w:rsidR="009B6384" w:rsidRPr="00411AAE" w:rsidRDefault="00697AD9"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派生类构造函数名（总参数</w:t>
      </w:r>
      <w:r w:rsidR="003E5BF8" w:rsidRPr="00411AAE">
        <w:rPr>
          <w:rFonts w:ascii="Times New Roman" w:hAnsi="Times New Roman" w:cs="Times New Roman"/>
        </w:rPr>
        <w:t>表列）</w:t>
      </w:r>
      <w:r w:rsidR="003E5BF8" w:rsidRPr="00411AAE">
        <w:rPr>
          <w:rFonts w:ascii="Times New Roman" w:hAnsi="Times New Roman" w:cs="Times New Roman"/>
        </w:rPr>
        <w:t>:</w:t>
      </w:r>
      <w:r w:rsidR="003E5BF8" w:rsidRPr="00411AAE">
        <w:rPr>
          <w:rFonts w:ascii="Times New Roman" w:hAnsi="Times New Roman" w:cs="Times New Roman"/>
        </w:rPr>
        <w:t>基类构造函数名（参数表列）</w:t>
      </w:r>
      <w:r w:rsidR="00B93359" w:rsidRPr="00411AAE">
        <w:rPr>
          <w:rFonts w:ascii="Times New Roman" w:hAnsi="Times New Roman" w:cs="Times New Roman"/>
        </w:rPr>
        <w:t>，子对象名（参数表列）</w:t>
      </w:r>
      <w:r w:rsidR="00B93359" w:rsidRPr="00411AAE">
        <w:rPr>
          <w:rFonts w:ascii="Times New Roman" w:hAnsi="Times New Roman" w:cs="Times New Roman"/>
        </w:rPr>
        <w:tab/>
      </w:r>
      <w:r w:rsidR="00C87AD0" w:rsidRPr="00411AAE">
        <w:rPr>
          <w:rFonts w:ascii="Times New Roman" w:hAnsi="Times New Roman" w:cs="Times New Roman"/>
        </w:rPr>
        <w:t>{</w:t>
      </w:r>
      <w:r w:rsidR="00B93359" w:rsidRPr="00411AAE">
        <w:rPr>
          <w:rFonts w:ascii="Times New Roman" w:hAnsi="Times New Roman" w:cs="Times New Roman"/>
        </w:rPr>
        <w:t>只对</w:t>
      </w:r>
      <w:r w:rsidR="00C87AD0" w:rsidRPr="00411AAE">
        <w:rPr>
          <w:rFonts w:ascii="Times New Roman" w:hAnsi="Times New Roman" w:cs="Times New Roman"/>
        </w:rPr>
        <w:t>派生类新</w:t>
      </w:r>
      <w:r w:rsidR="00B93359" w:rsidRPr="00411AAE">
        <w:rPr>
          <w:rFonts w:ascii="Times New Roman" w:hAnsi="Times New Roman" w:cs="Times New Roman"/>
        </w:rPr>
        <w:t>增</w:t>
      </w:r>
      <w:r w:rsidR="00C87AD0" w:rsidRPr="00411AAE">
        <w:rPr>
          <w:rFonts w:ascii="Times New Roman" w:hAnsi="Times New Roman" w:cs="Times New Roman"/>
        </w:rPr>
        <w:t>成员初始化</w:t>
      </w:r>
      <w:r w:rsidR="00B93359" w:rsidRPr="00411AAE">
        <w:rPr>
          <w:rFonts w:ascii="Times New Roman" w:hAnsi="Times New Roman" w:cs="Times New Roman"/>
        </w:rPr>
        <w:t>的语句</w:t>
      </w:r>
      <w:r w:rsidR="00C87AD0" w:rsidRPr="00411AAE">
        <w:rPr>
          <w:rFonts w:ascii="Times New Roman" w:hAnsi="Times New Roman" w:cs="Times New Roman"/>
        </w:rPr>
        <w:t>}</w:t>
      </w:r>
    </w:p>
    <w:p w14:paraId="747A220E" w14:textId="77777777" w:rsidR="00697AD9" w:rsidRPr="00411AAE" w:rsidRDefault="009B6384" w:rsidP="00085100">
      <w:pPr>
        <w:rPr>
          <w:rFonts w:ascii="Times New Roman" w:hAnsi="Times New Roman" w:cs="Times New Roman"/>
          <w:color w:val="00B050"/>
        </w:rPr>
      </w:pPr>
      <w:r w:rsidRPr="00411AAE">
        <w:rPr>
          <w:rFonts w:ascii="Times New Roman" w:hAnsi="Times New Roman" w:cs="Times New Roman"/>
        </w:rPr>
        <w:tab/>
      </w:r>
      <w:r w:rsidR="00C47EBF" w:rsidRPr="00411AAE">
        <w:rPr>
          <w:rFonts w:ascii="Times New Roman" w:hAnsi="Times New Roman" w:cs="Times New Roman"/>
          <w:color w:val="00B050"/>
        </w:rPr>
        <w:t>//</w:t>
      </w:r>
      <w:r w:rsidR="00C47EBF" w:rsidRPr="00411AAE">
        <w:rPr>
          <w:rFonts w:ascii="Times New Roman" w:hAnsi="Times New Roman" w:cs="Times New Roman"/>
          <w:color w:val="00B050"/>
        </w:rPr>
        <w:t>子对象</w:t>
      </w:r>
      <w:r w:rsidRPr="00411AAE">
        <w:rPr>
          <w:rFonts w:ascii="Times New Roman" w:hAnsi="Times New Roman" w:cs="Times New Roman"/>
          <w:color w:val="00B050"/>
        </w:rPr>
        <w:t>（</w:t>
      </w:r>
      <w:r w:rsidRPr="00411AAE">
        <w:rPr>
          <w:rFonts w:ascii="Times New Roman" w:hAnsi="Times New Roman" w:cs="Times New Roman"/>
          <w:color w:val="00B050"/>
        </w:rPr>
        <w:t>subobject</w:t>
      </w:r>
      <w:r w:rsidRPr="00411AAE">
        <w:rPr>
          <w:rFonts w:ascii="Times New Roman" w:hAnsi="Times New Roman" w:cs="Times New Roman"/>
          <w:color w:val="00B050"/>
        </w:rPr>
        <w:t>）</w:t>
      </w:r>
      <w:r w:rsidR="00C47EBF" w:rsidRPr="00411AAE">
        <w:rPr>
          <w:rFonts w:ascii="Times New Roman" w:hAnsi="Times New Roman" w:cs="Times New Roman"/>
          <w:color w:val="00B050"/>
        </w:rPr>
        <w:t>即派生类中的成员，亦是对象</w:t>
      </w:r>
    </w:p>
    <w:p w14:paraId="0C797743" w14:textId="77777777" w:rsidR="00B940C7" w:rsidRPr="00411AAE" w:rsidRDefault="003E5BF8"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基类构造函数的部分是函数的调用而不是定义，</w:t>
      </w:r>
      <w:proofErr w:type="gramStart"/>
      <w:r w:rsidRPr="00411AAE">
        <w:rPr>
          <w:rFonts w:ascii="Times New Roman" w:hAnsi="Times New Roman" w:cs="Times New Roman"/>
        </w:rPr>
        <w:t>所以</w:t>
      </w:r>
      <w:r w:rsidRPr="00411AAE">
        <w:rPr>
          <w:rFonts w:ascii="Times New Roman" w:hAnsi="Times New Roman" w:cs="Times New Roman"/>
        </w:rPr>
        <w:t>“</w:t>
      </w:r>
      <w:proofErr w:type="gramEnd"/>
      <w:r w:rsidRPr="00411AAE">
        <w:rPr>
          <w:rFonts w:ascii="Times New Roman" w:hAnsi="Times New Roman" w:cs="Times New Roman"/>
        </w:rPr>
        <w:t>参数表列</w:t>
      </w:r>
      <w:r w:rsidR="00050610" w:rsidRPr="00411AAE">
        <w:rPr>
          <w:rFonts w:ascii="Times New Roman" w:hAnsi="Times New Roman" w:cs="Times New Roman"/>
        </w:rPr>
        <w:t>”</w:t>
      </w:r>
      <w:r w:rsidR="00050610" w:rsidRPr="00411AAE">
        <w:rPr>
          <w:rFonts w:ascii="Times New Roman" w:hAnsi="Times New Roman" w:cs="Times New Roman"/>
        </w:rPr>
        <w:t>里不需</w:t>
      </w:r>
      <w:r w:rsidRPr="00411AAE">
        <w:rPr>
          <w:rFonts w:ascii="Times New Roman" w:hAnsi="Times New Roman" w:cs="Times New Roman"/>
        </w:rPr>
        <w:t>加数据类型</w:t>
      </w:r>
      <w:r w:rsidR="00B940C7" w:rsidRPr="00411AAE">
        <w:rPr>
          <w:rFonts w:ascii="Times New Roman" w:hAnsi="Times New Roman" w:cs="Times New Roman"/>
        </w:rPr>
        <w:t>；</w:t>
      </w:r>
    </w:p>
    <w:p w14:paraId="2AE108B4" w14:textId="77777777" w:rsidR="00D45AE8" w:rsidRPr="00411AAE" w:rsidRDefault="00B940C7"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这些实参可以是常量、全局变量和派生类构造函数总参数表中的参数</w:t>
      </w:r>
      <w:r w:rsidR="00D45AE8" w:rsidRPr="00411AAE">
        <w:rPr>
          <w:rFonts w:ascii="Times New Roman" w:hAnsi="Times New Roman" w:cs="Times New Roman"/>
        </w:rPr>
        <w:t>；如果选用或部</w:t>
      </w:r>
    </w:p>
    <w:p w14:paraId="1617A02F" w14:textId="77777777" w:rsidR="003E5BF8" w:rsidRPr="00411AAE" w:rsidRDefault="00D45AE8"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分选用常量来给直接给基类构造函数的实参赋值，则不需要在总参列表中体现该参数</w:t>
      </w:r>
    </w:p>
    <w:p w14:paraId="2368E6CB" w14:textId="77777777" w:rsidR="00841439" w:rsidRPr="00411AAE" w:rsidRDefault="00841439" w:rsidP="0008510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在类外定义，而在类中声明派生类构造函数时，不需要加基类构造函数及其参数表</w:t>
      </w:r>
      <w:r w:rsidR="00B93359" w:rsidRPr="00411AAE">
        <w:rPr>
          <w:rFonts w:ascii="Times New Roman" w:hAnsi="Times New Roman" w:cs="Times New Roman"/>
        </w:rPr>
        <w:t>和</w:t>
      </w:r>
      <w:proofErr w:type="gramStart"/>
      <w:r w:rsidR="00B93359" w:rsidRPr="00411AAE">
        <w:rPr>
          <w:rFonts w:ascii="Times New Roman" w:hAnsi="Times New Roman" w:cs="Times New Roman"/>
        </w:rPr>
        <w:tab/>
        <w:t xml:space="preserve">  </w:t>
      </w:r>
      <w:r w:rsidR="00B93359" w:rsidRPr="00411AAE">
        <w:rPr>
          <w:rFonts w:ascii="Times New Roman" w:hAnsi="Times New Roman" w:cs="Times New Roman"/>
        </w:rPr>
        <w:t>子对象名及其参数表</w:t>
      </w:r>
      <w:proofErr w:type="gramEnd"/>
    </w:p>
    <w:p w14:paraId="0A6ACAAC" w14:textId="77777777" w:rsidR="001E1672" w:rsidRPr="00411AAE" w:rsidRDefault="00FC2B8E" w:rsidP="0008510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派生类构造函数调用基类构造函数的方法实际上类似于参数初始化表方法，同样可以</w:t>
      </w:r>
    </w:p>
    <w:p w14:paraId="3DEDE28E" w14:textId="77777777" w:rsidR="00841439" w:rsidRPr="00411AAE" w:rsidRDefault="001E1672" w:rsidP="00085100">
      <w:pPr>
        <w:rPr>
          <w:rFonts w:ascii="Times New Roman" w:hAnsi="Times New Roman" w:cs="Times New Roman"/>
        </w:rPr>
      </w:pPr>
      <w:r w:rsidRPr="00411AAE">
        <w:rPr>
          <w:rFonts w:ascii="Times New Roman" w:hAnsi="Times New Roman" w:cs="Times New Roman"/>
        </w:rPr>
        <w:tab/>
        <w:t xml:space="preserve">  </w:t>
      </w:r>
      <w:r w:rsidR="00FC2B8E" w:rsidRPr="00411AAE">
        <w:rPr>
          <w:rFonts w:ascii="Times New Roman" w:hAnsi="Times New Roman" w:cs="Times New Roman"/>
        </w:rPr>
        <w:t>将派生类新增成员写成初始化表形式，跟在基类构造函数之后</w:t>
      </w:r>
      <w:r w:rsidR="002524E8" w:rsidRPr="00411AAE">
        <w:rPr>
          <w:rFonts w:ascii="Times New Roman" w:hAnsi="Times New Roman" w:cs="Times New Roman"/>
        </w:rPr>
        <w:t>，则函数体为</w:t>
      </w:r>
      <w:r w:rsidR="002524E8" w:rsidRPr="00411AAE">
        <w:rPr>
          <w:rFonts w:ascii="Times New Roman" w:hAnsi="Times New Roman" w:cs="Times New Roman"/>
        </w:rPr>
        <w:t>{}</w:t>
      </w:r>
      <w:r w:rsidR="002524E8" w:rsidRPr="00411AAE">
        <w:rPr>
          <w:rFonts w:ascii="Times New Roman" w:hAnsi="Times New Roman" w:cs="Times New Roman"/>
        </w:rPr>
        <w:t>（空）</w:t>
      </w:r>
    </w:p>
    <w:p w14:paraId="6A1932A8" w14:textId="77777777" w:rsidR="001C2E97" w:rsidRPr="00411AAE" w:rsidRDefault="003D1715" w:rsidP="00085100">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建立对象时，派生类构造函数先调用基类构造函数</w:t>
      </w:r>
      <w:r w:rsidR="00B266E0" w:rsidRPr="00411AAE">
        <w:rPr>
          <w:rFonts w:ascii="Times New Roman" w:hAnsi="Times New Roman" w:cs="Times New Roman"/>
        </w:rPr>
        <w:t>再初始化子对象，最后</w:t>
      </w:r>
      <w:r w:rsidRPr="00411AAE">
        <w:rPr>
          <w:rFonts w:ascii="Times New Roman" w:hAnsi="Times New Roman" w:cs="Times New Roman"/>
        </w:rPr>
        <w:t>执行派生类</w:t>
      </w:r>
      <w:proofErr w:type="gramStart"/>
      <w:r w:rsidR="00B266E0" w:rsidRPr="00411AAE">
        <w:rPr>
          <w:rFonts w:ascii="Times New Roman" w:hAnsi="Times New Roman" w:cs="Times New Roman"/>
        </w:rPr>
        <w:tab/>
        <w:t xml:space="preserve">  </w:t>
      </w:r>
      <w:r w:rsidRPr="00411AAE">
        <w:rPr>
          <w:rFonts w:ascii="Times New Roman" w:hAnsi="Times New Roman" w:cs="Times New Roman"/>
        </w:rPr>
        <w:t>构造函数本身</w:t>
      </w:r>
      <w:proofErr w:type="gramEnd"/>
      <w:r w:rsidRPr="00411AAE">
        <w:rPr>
          <w:rFonts w:ascii="Times New Roman" w:hAnsi="Times New Roman" w:cs="Times New Roman"/>
        </w:rPr>
        <w:t>；释放对象时</w:t>
      </w:r>
      <w:r w:rsidR="00AA074B" w:rsidRPr="00411AAE">
        <w:rPr>
          <w:rFonts w:ascii="Times New Roman" w:hAnsi="Times New Roman" w:cs="Times New Roman"/>
        </w:rPr>
        <w:t>反向</w:t>
      </w:r>
      <w:r w:rsidRPr="00411AAE">
        <w:rPr>
          <w:rFonts w:ascii="Times New Roman" w:hAnsi="Times New Roman" w:cs="Times New Roman"/>
        </w:rPr>
        <w:t>，先执行派生类析构函数，</w:t>
      </w:r>
      <w:r w:rsidR="001C2E97" w:rsidRPr="00411AAE">
        <w:rPr>
          <w:rFonts w:ascii="Times New Roman" w:hAnsi="Times New Roman" w:cs="Times New Roman"/>
        </w:rPr>
        <w:t>再处理子对象，最后</w:t>
      </w:r>
      <w:r w:rsidRPr="00411AAE">
        <w:rPr>
          <w:rFonts w:ascii="Times New Roman" w:hAnsi="Times New Roman" w:cs="Times New Roman"/>
        </w:rPr>
        <w:t>执行</w:t>
      </w:r>
    </w:p>
    <w:p w14:paraId="63B94566" w14:textId="77777777" w:rsidR="003D1715" w:rsidRPr="00411AAE" w:rsidRDefault="001C2E97" w:rsidP="00085100">
      <w:pPr>
        <w:rPr>
          <w:rFonts w:ascii="Times New Roman" w:hAnsi="Times New Roman" w:cs="Times New Roman"/>
        </w:rPr>
      </w:pPr>
      <w:r w:rsidRPr="00411AAE">
        <w:rPr>
          <w:rFonts w:ascii="Times New Roman" w:hAnsi="Times New Roman" w:cs="Times New Roman"/>
        </w:rPr>
        <w:lastRenderedPageBreak/>
        <w:tab/>
        <w:t xml:space="preserve">  </w:t>
      </w:r>
      <w:r w:rsidR="003D1715" w:rsidRPr="00411AAE">
        <w:rPr>
          <w:rFonts w:ascii="Times New Roman" w:hAnsi="Times New Roman" w:cs="Times New Roman"/>
        </w:rPr>
        <w:t>基类析构函数</w:t>
      </w:r>
    </w:p>
    <w:p w14:paraId="55A8493F" w14:textId="77777777" w:rsidR="00B266E0" w:rsidRPr="00411AAE" w:rsidRDefault="00B266E0" w:rsidP="00085100">
      <w:pPr>
        <w:rPr>
          <w:rFonts w:ascii="Times New Roman" w:hAnsi="Times New Roman" w:cs="Times New Roman"/>
        </w:rPr>
      </w:pPr>
      <w:r w:rsidRPr="00411AAE">
        <w:rPr>
          <w:rFonts w:ascii="Times New Roman" w:hAnsi="Times New Roman" w:cs="Times New Roman"/>
        </w:rPr>
        <w:tab/>
        <w:t>e.</w:t>
      </w:r>
      <w:r w:rsidRPr="00411AAE">
        <w:rPr>
          <w:rFonts w:ascii="Times New Roman" w:hAnsi="Times New Roman" w:cs="Times New Roman"/>
        </w:rPr>
        <w:t>编译系统是根据相同的参数名，而不是参数顺序来决定传递关系的。所以原则上，各</w:t>
      </w:r>
    </w:p>
    <w:p w14:paraId="340EE502" w14:textId="77777777" w:rsidR="00EC2C00" w:rsidRPr="00411AAE" w:rsidRDefault="00B266E0"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个参数以及函数的书写顺序任意，但是习惯上应该对应</w:t>
      </w:r>
    </w:p>
    <w:p w14:paraId="3A743F84" w14:textId="77777777" w:rsidR="00685645" w:rsidRPr="00411AAE" w:rsidRDefault="00685645" w:rsidP="00085100">
      <w:pPr>
        <w:rPr>
          <w:rFonts w:ascii="Times New Roman" w:hAnsi="Times New Roman" w:cs="Times New Roman"/>
        </w:rPr>
      </w:pPr>
      <w:r w:rsidRPr="00411AAE">
        <w:rPr>
          <w:rFonts w:ascii="Times New Roman" w:hAnsi="Times New Roman" w:cs="Times New Roman"/>
        </w:rPr>
        <w:tab/>
        <w:t>f.</w:t>
      </w:r>
      <w:r w:rsidRPr="00411AAE">
        <w:rPr>
          <w:rFonts w:ascii="Times New Roman" w:hAnsi="Times New Roman" w:cs="Times New Roman"/>
        </w:rPr>
        <w:t>派生类构造函数的任务包括向基类构造函数和子对象构造函数传递参数以及初始化</w:t>
      </w:r>
      <w:proofErr w:type="gramStart"/>
      <w:r w:rsidRPr="00411AAE">
        <w:rPr>
          <w:rFonts w:ascii="Times New Roman" w:hAnsi="Times New Roman" w:cs="Times New Roman"/>
        </w:rPr>
        <w:tab/>
        <w:t xml:space="preserve">  </w:t>
      </w:r>
      <w:r w:rsidRPr="00411AAE">
        <w:rPr>
          <w:rFonts w:ascii="Times New Roman" w:hAnsi="Times New Roman" w:cs="Times New Roman"/>
        </w:rPr>
        <w:t>增成员</w:t>
      </w:r>
      <w:proofErr w:type="gramEnd"/>
      <w:r w:rsidRPr="00411AAE">
        <w:rPr>
          <w:rFonts w:ascii="Times New Roman" w:hAnsi="Times New Roman" w:cs="Times New Roman"/>
        </w:rPr>
        <w:t>；若基类或子对象的构造函数没有参数或没有定义，即派生类构造函数没有必</w:t>
      </w:r>
    </w:p>
    <w:p w14:paraId="18B570DD" w14:textId="77777777" w:rsidR="00685645" w:rsidRPr="00411AAE" w:rsidRDefault="00685645"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要执行传递参数的任务，则可以在上面的指令中省略基类或子对象的构造函数部分</w:t>
      </w:r>
    </w:p>
    <w:p w14:paraId="03B793D3" w14:textId="77777777" w:rsidR="00EA338D" w:rsidRPr="00411AAE" w:rsidRDefault="00EA338D" w:rsidP="00085100">
      <w:pPr>
        <w:rPr>
          <w:rFonts w:ascii="Times New Roman" w:hAnsi="Times New Roman" w:cs="Times New Roman"/>
        </w:rPr>
      </w:pPr>
      <w:r w:rsidRPr="00411AAE">
        <w:rPr>
          <w:rFonts w:ascii="Times New Roman" w:hAnsi="Times New Roman" w:cs="Times New Roman"/>
        </w:rPr>
        <w:t>5.</w:t>
      </w:r>
      <w:r w:rsidRPr="00411AAE">
        <w:rPr>
          <w:rFonts w:ascii="Times New Roman" w:hAnsi="Times New Roman" w:cs="Times New Roman"/>
        </w:rPr>
        <w:t>多层派生的构造函数</w:t>
      </w:r>
    </w:p>
    <w:p w14:paraId="34AEA858" w14:textId="77777777" w:rsidR="00EA338D" w:rsidRPr="00411AAE" w:rsidRDefault="00EA338D"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不要列出每一层派生类的构造函数，只需要写出上一层派生类（即其直接基类）的构</w:t>
      </w:r>
    </w:p>
    <w:p w14:paraId="2B7D15A1" w14:textId="77777777" w:rsidR="00EA338D" w:rsidRPr="00411AAE" w:rsidRDefault="00EA338D"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造函数作为</w:t>
      </w:r>
      <w:r w:rsidRPr="00411AAE">
        <w:rPr>
          <w:rFonts w:ascii="Times New Roman" w:hAnsi="Times New Roman" w:cs="Times New Roman"/>
        </w:rPr>
        <w:t>“</w:t>
      </w:r>
      <w:r w:rsidRPr="00411AAE">
        <w:rPr>
          <w:rFonts w:ascii="Times New Roman" w:hAnsi="Times New Roman" w:cs="Times New Roman"/>
        </w:rPr>
        <w:t>基类构造函数</w:t>
      </w:r>
      <w:r w:rsidRPr="00411AAE">
        <w:rPr>
          <w:rFonts w:ascii="Times New Roman" w:hAnsi="Times New Roman" w:cs="Times New Roman"/>
        </w:rPr>
        <w:t>”</w:t>
      </w:r>
      <w:r w:rsidRPr="00411AAE">
        <w:rPr>
          <w:rFonts w:ascii="Times New Roman" w:hAnsi="Times New Roman" w:cs="Times New Roman"/>
        </w:rPr>
        <w:t>即可。形式同第</w:t>
      </w:r>
      <w:r w:rsidRPr="00411AAE">
        <w:rPr>
          <w:rFonts w:ascii="Times New Roman" w:hAnsi="Times New Roman" w:cs="Times New Roman"/>
        </w:rPr>
        <w:t>4</w:t>
      </w:r>
      <w:r w:rsidRPr="00411AAE">
        <w:rPr>
          <w:rFonts w:ascii="Times New Roman" w:hAnsi="Times New Roman" w:cs="Times New Roman"/>
        </w:rPr>
        <w:t>条给出的指令样式类似</w:t>
      </w:r>
    </w:p>
    <w:p w14:paraId="78B39D46" w14:textId="77777777" w:rsidR="00EA338D" w:rsidRPr="00411AAE" w:rsidRDefault="00EA338D" w:rsidP="00085100">
      <w:pPr>
        <w:rPr>
          <w:rFonts w:ascii="Times New Roman" w:hAnsi="Times New Roman" w:cs="Times New Roman"/>
        </w:rPr>
      </w:pPr>
      <w:r w:rsidRPr="00411AAE">
        <w:rPr>
          <w:rFonts w:ascii="Times New Roman" w:hAnsi="Times New Roman" w:cs="Times New Roman"/>
        </w:rPr>
        <w:tab/>
        <w:t>b.</w:t>
      </w:r>
      <w:r w:rsidR="00407D24" w:rsidRPr="00411AAE">
        <w:rPr>
          <w:rFonts w:ascii="Times New Roman" w:hAnsi="Times New Roman" w:cs="Times New Roman"/>
        </w:rPr>
        <w:t>调用构造函数的顺序：</w:t>
      </w:r>
      <w:r w:rsidRPr="00411AAE">
        <w:rPr>
          <w:rFonts w:ascii="Times New Roman" w:hAnsi="Times New Roman" w:cs="Times New Roman"/>
        </w:rPr>
        <w:t>最原始的基类成员先开始初始化，最新</w:t>
      </w:r>
      <w:r w:rsidR="006828CE" w:rsidRPr="00411AAE">
        <w:rPr>
          <w:rFonts w:ascii="Times New Roman" w:hAnsi="Times New Roman" w:cs="Times New Roman"/>
        </w:rPr>
        <w:t>增</w:t>
      </w:r>
      <w:r w:rsidR="00407D24" w:rsidRPr="00411AAE">
        <w:rPr>
          <w:rFonts w:ascii="Times New Roman" w:hAnsi="Times New Roman" w:cs="Times New Roman"/>
        </w:rPr>
        <w:t>加</w:t>
      </w:r>
      <w:r w:rsidRPr="00411AAE">
        <w:rPr>
          <w:rFonts w:ascii="Times New Roman" w:hAnsi="Times New Roman" w:cs="Times New Roman"/>
        </w:rPr>
        <w:t>的成员最后初始化</w:t>
      </w:r>
    </w:p>
    <w:p w14:paraId="1DA573D4" w14:textId="77777777" w:rsidR="009B6FF7" w:rsidRPr="00411AAE" w:rsidRDefault="009B6FF7" w:rsidP="00085100">
      <w:pPr>
        <w:rPr>
          <w:rFonts w:ascii="Times New Roman" w:hAnsi="Times New Roman" w:cs="Times New Roman"/>
        </w:rPr>
      </w:pPr>
      <w:r w:rsidRPr="00411AAE">
        <w:rPr>
          <w:rFonts w:ascii="Times New Roman" w:hAnsi="Times New Roman" w:cs="Times New Roman"/>
        </w:rPr>
        <w:t>6.</w:t>
      </w:r>
      <w:r w:rsidRPr="00411AAE">
        <w:rPr>
          <w:rFonts w:ascii="Times New Roman" w:hAnsi="Times New Roman" w:cs="Times New Roman"/>
        </w:rPr>
        <w:t>多重继承</w:t>
      </w:r>
      <w:r w:rsidR="00F60693" w:rsidRPr="00411AAE">
        <w:rPr>
          <w:rFonts w:ascii="Times New Roman" w:hAnsi="Times New Roman" w:cs="Times New Roman"/>
        </w:rPr>
        <w:t>及二义性</w:t>
      </w:r>
    </w:p>
    <w:p w14:paraId="6F5946FB" w14:textId="77777777" w:rsidR="00FC226C" w:rsidRPr="00411AAE" w:rsidRDefault="00FC226C"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声明：</w:t>
      </w:r>
      <w:r w:rsidRPr="00411AAE">
        <w:rPr>
          <w:rFonts w:ascii="Times New Roman" w:hAnsi="Times New Roman" w:cs="Times New Roman"/>
          <w:color w:val="0070C0"/>
        </w:rPr>
        <w:t>class</w:t>
      </w:r>
      <w:r w:rsidRPr="00411AAE">
        <w:rPr>
          <w:rFonts w:ascii="Times New Roman" w:hAnsi="Times New Roman" w:cs="Times New Roman"/>
        </w:rPr>
        <w:t xml:space="preserve"> </w:t>
      </w:r>
      <w:r w:rsidRPr="00411AAE">
        <w:rPr>
          <w:rFonts w:ascii="Times New Roman" w:hAnsi="Times New Roman" w:cs="Times New Roman"/>
        </w:rPr>
        <w:t>派生类名</w:t>
      </w:r>
      <w:r w:rsidRPr="00411AAE">
        <w:rPr>
          <w:rFonts w:ascii="Times New Roman" w:hAnsi="Times New Roman" w:cs="Times New Roman"/>
        </w:rPr>
        <w:t>: [</w:t>
      </w:r>
      <w:r w:rsidRPr="00411AAE">
        <w:rPr>
          <w:rFonts w:ascii="Times New Roman" w:hAnsi="Times New Roman" w:cs="Times New Roman"/>
        </w:rPr>
        <w:t>继承方式</w:t>
      </w:r>
      <w:r w:rsidRPr="00411AAE">
        <w:rPr>
          <w:rFonts w:ascii="Times New Roman" w:hAnsi="Times New Roman" w:cs="Times New Roman"/>
        </w:rPr>
        <w:t xml:space="preserve">1] </w:t>
      </w:r>
      <w:r w:rsidRPr="00411AAE">
        <w:rPr>
          <w:rFonts w:ascii="Times New Roman" w:hAnsi="Times New Roman" w:cs="Times New Roman"/>
        </w:rPr>
        <w:t>基类名</w:t>
      </w:r>
      <w:r w:rsidRPr="00411AAE">
        <w:rPr>
          <w:rFonts w:ascii="Times New Roman" w:hAnsi="Times New Roman" w:cs="Times New Roman"/>
        </w:rPr>
        <w:t>1</w:t>
      </w:r>
      <w:r w:rsidRPr="00411AAE">
        <w:rPr>
          <w:rFonts w:ascii="Times New Roman" w:hAnsi="Times New Roman" w:cs="Times New Roman"/>
        </w:rPr>
        <w:t>，</w:t>
      </w:r>
      <w:r w:rsidRPr="00411AAE">
        <w:rPr>
          <w:rFonts w:ascii="Times New Roman" w:hAnsi="Times New Roman" w:cs="Times New Roman"/>
        </w:rPr>
        <w:t>[</w:t>
      </w:r>
      <w:r w:rsidRPr="00411AAE">
        <w:rPr>
          <w:rFonts w:ascii="Times New Roman" w:hAnsi="Times New Roman" w:cs="Times New Roman"/>
        </w:rPr>
        <w:t>继承方式</w:t>
      </w:r>
      <w:r w:rsidRPr="00411AAE">
        <w:rPr>
          <w:rFonts w:ascii="Times New Roman" w:hAnsi="Times New Roman" w:cs="Times New Roman"/>
        </w:rPr>
        <w:t>2]</w:t>
      </w:r>
      <w:r w:rsidRPr="00411AAE">
        <w:rPr>
          <w:rFonts w:ascii="Times New Roman" w:hAnsi="Times New Roman" w:cs="Times New Roman"/>
        </w:rPr>
        <w:t>基类名</w:t>
      </w:r>
      <w:r w:rsidRPr="00411AAE">
        <w:rPr>
          <w:rFonts w:ascii="Times New Roman" w:hAnsi="Times New Roman" w:cs="Times New Roman"/>
        </w:rPr>
        <w:t>2…</w:t>
      </w:r>
    </w:p>
    <w:p w14:paraId="4F050983" w14:textId="77777777" w:rsidR="00FC226C" w:rsidRPr="00411AAE" w:rsidRDefault="00FC226C" w:rsidP="0008510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t xml:space="preserve">  {</w:t>
      </w:r>
      <w:r w:rsidRPr="00411AAE">
        <w:rPr>
          <w:rFonts w:ascii="Times New Roman" w:hAnsi="Times New Roman" w:cs="Times New Roman"/>
        </w:rPr>
        <w:t>派生类新增成员</w:t>
      </w:r>
      <w:r w:rsidRPr="00411AAE">
        <w:rPr>
          <w:rFonts w:ascii="Times New Roman" w:hAnsi="Times New Roman" w:cs="Times New Roman"/>
        </w:rPr>
        <w:t>}</w:t>
      </w:r>
    </w:p>
    <w:p w14:paraId="0F4ACA06" w14:textId="77777777" w:rsidR="00757C98" w:rsidRPr="00411AAE" w:rsidRDefault="00FC226C" w:rsidP="00085100">
      <w:pPr>
        <w:rPr>
          <w:rFonts w:ascii="Times New Roman" w:hAnsi="Times New Roman" w:cs="Times New Roman"/>
        </w:rPr>
      </w:pPr>
      <w:r w:rsidRPr="00411AAE">
        <w:rPr>
          <w:rFonts w:ascii="Times New Roman" w:hAnsi="Times New Roman" w:cs="Times New Roman"/>
        </w:rPr>
        <w:tab/>
      </w:r>
      <w:r w:rsidR="00757C98" w:rsidRPr="00411AAE">
        <w:rPr>
          <w:rFonts w:ascii="Times New Roman" w:hAnsi="Times New Roman" w:cs="Times New Roman"/>
        </w:rPr>
        <w:t>a.</w:t>
      </w:r>
      <w:r w:rsidR="00757C98" w:rsidRPr="00411AAE">
        <w:rPr>
          <w:rFonts w:ascii="Times New Roman" w:hAnsi="Times New Roman" w:cs="Times New Roman"/>
        </w:rPr>
        <w:t>多重继承的</w:t>
      </w:r>
      <w:r w:rsidRPr="00411AAE">
        <w:rPr>
          <w:rFonts w:ascii="Times New Roman" w:hAnsi="Times New Roman" w:cs="Times New Roman"/>
        </w:rPr>
        <w:t>构造函数</w:t>
      </w:r>
      <w:r w:rsidR="00757C98" w:rsidRPr="00411AAE">
        <w:rPr>
          <w:rFonts w:ascii="Times New Roman" w:hAnsi="Times New Roman" w:cs="Times New Roman"/>
        </w:rPr>
        <w:t>与单继承（第</w:t>
      </w:r>
      <w:r w:rsidR="00757C98" w:rsidRPr="00411AAE">
        <w:rPr>
          <w:rFonts w:ascii="Times New Roman" w:hAnsi="Times New Roman" w:cs="Times New Roman"/>
        </w:rPr>
        <w:t>4</w:t>
      </w:r>
      <w:r w:rsidR="00757C98" w:rsidRPr="00411AAE">
        <w:rPr>
          <w:rFonts w:ascii="Times New Roman" w:hAnsi="Times New Roman" w:cs="Times New Roman"/>
        </w:rPr>
        <w:t>条）类似，只需要逐个列出各个基类的构造函数</w:t>
      </w:r>
    </w:p>
    <w:p w14:paraId="4334FD14" w14:textId="77777777" w:rsidR="00FC226C" w:rsidRPr="00411AAE" w:rsidRDefault="00757C98"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及其参数表列，各基类的排列顺序任意</w:t>
      </w:r>
    </w:p>
    <w:p w14:paraId="62DDCB3E" w14:textId="77777777" w:rsidR="00757C98" w:rsidRPr="00411AAE" w:rsidRDefault="00757C98" w:rsidP="0008510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构造函数的执行顺序仍然为先基类最后派生类的顺序；多个基类的构造顺序按照派生</w:t>
      </w:r>
    </w:p>
    <w:p w14:paraId="71CB07B3" w14:textId="77777777" w:rsidR="00757C98" w:rsidRPr="00411AAE" w:rsidRDefault="00757C98"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类声明时各个基类出现的顺序为准</w:t>
      </w:r>
    </w:p>
    <w:p w14:paraId="14F359BD" w14:textId="77777777" w:rsidR="00DD7856" w:rsidRPr="00411AAE" w:rsidRDefault="00DD7856" w:rsidP="00DD7856">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在派生类新增成员中，如果声明一个与基类成员同名的成员，则覆盖原成员；覆盖指</w:t>
      </w:r>
    </w:p>
    <w:p w14:paraId="56C656F0" w14:textId="77777777" w:rsidR="00DD7856" w:rsidRPr="00411AAE" w:rsidRDefault="00DD7856" w:rsidP="00DD785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的是不加作用域限定的情况下，默认引用的是派生类成员；基类的同名成员没有消失，</w:t>
      </w:r>
    </w:p>
    <w:p w14:paraId="120226A2" w14:textId="77777777" w:rsidR="00DD7856" w:rsidRPr="00411AAE" w:rsidRDefault="00DD7856" w:rsidP="00DD7856">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仍然可以通过基类名加作用域运算符来引用</w:t>
      </w:r>
    </w:p>
    <w:p w14:paraId="7790C879" w14:textId="77777777" w:rsidR="00DD7856" w:rsidRPr="00411AAE" w:rsidRDefault="00DD7856" w:rsidP="00DD7856">
      <w:pPr>
        <w:rPr>
          <w:rFonts w:ascii="Times New Roman" w:hAnsi="Times New Roman" w:cs="Times New Roman"/>
        </w:rPr>
      </w:pPr>
      <w:r w:rsidRPr="00411AAE">
        <w:rPr>
          <w:rFonts w:ascii="Times New Roman" w:hAnsi="Times New Roman" w:cs="Times New Roman"/>
        </w:rPr>
        <w:tab/>
        <w:t>c</w:t>
      </w:r>
      <w:proofErr w:type="gramStart"/>
      <w:r w:rsidRPr="00411AAE">
        <w:rPr>
          <w:rFonts w:ascii="Times New Roman" w:hAnsi="Times New Roman" w:cs="Times New Roman"/>
        </w:rPr>
        <w:t>1.</w:t>
      </w:r>
      <w:r w:rsidRPr="00411AAE">
        <w:rPr>
          <w:rFonts w:ascii="Times New Roman" w:hAnsi="Times New Roman" w:cs="Times New Roman"/>
        </w:rPr>
        <w:t>对于成员函数同名同参才会覆盖</w:t>
      </w:r>
      <w:proofErr w:type="gramEnd"/>
      <w:r w:rsidRPr="00411AAE">
        <w:rPr>
          <w:rFonts w:ascii="Times New Roman" w:hAnsi="Times New Roman" w:cs="Times New Roman"/>
        </w:rPr>
        <w:t>，否则只是重载</w:t>
      </w:r>
    </w:p>
    <w:p w14:paraId="0867CFEF" w14:textId="77777777" w:rsidR="00EF52CF" w:rsidRPr="00411AAE" w:rsidRDefault="00F60693" w:rsidP="00DD7856">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若多个基类中存在同名成员，则必须加作用域限定才能正常访问每个成员，各个基类</w:t>
      </w:r>
    </w:p>
    <w:p w14:paraId="11A0AE9D" w14:textId="77777777" w:rsidR="00DD7856" w:rsidRPr="00411AAE" w:rsidRDefault="00EF52CF" w:rsidP="00085100">
      <w:pPr>
        <w:rPr>
          <w:rFonts w:ascii="Times New Roman" w:hAnsi="Times New Roman" w:cs="Times New Roman"/>
        </w:rPr>
      </w:pPr>
      <w:r w:rsidRPr="00411AAE">
        <w:rPr>
          <w:rFonts w:ascii="Times New Roman" w:hAnsi="Times New Roman" w:cs="Times New Roman"/>
        </w:rPr>
        <w:tab/>
        <w:t xml:space="preserve">  </w:t>
      </w:r>
      <w:r w:rsidR="00F60693" w:rsidRPr="00411AAE">
        <w:rPr>
          <w:rFonts w:ascii="Times New Roman" w:hAnsi="Times New Roman" w:cs="Times New Roman"/>
        </w:rPr>
        <w:t>之间相互不覆盖</w:t>
      </w:r>
      <w:r w:rsidRPr="00411AAE">
        <w:rPr>
          <w:rFonts w:ascii="Times New Roman" w:hAnsi="Times New Roman" w:cs="Times New Roman"/>
        </w:rPr>
        <w:t>，如</w:t>
      </w:r>
      <w:r w:rsidRPr="00411AAE">
        <w:rPr>
          <w:rFonts w:ascii="Times New Roman" w:hAnsi="Times New Roman" w:cs="Times New Roman"/>
        </w:rPr>
        <w:t>“Object.BaseClass::Member”</w:t>
      </w:r>
    </w:p>
    <w:p w14:paraId="5C5765A5" w14:textId="77777777" w:rsidR="00831BAB" w:rsidRPr="00411AAE" w:rsidRDefault="00931982" w:rsidP="00085100">
      <w:pPr>
        <w:rPr>
          <w:rFonts w:ascii="Times New Roman" w:hAnsi="Times New Roman" w:cs="Times New Roman"/>
          <w:color w:val="FF0000"/>
        </w:rPr>
      </w:pPr>
      <w:r w:rsidRPr="00411AAE">
        <w:rPr>
          <w:rFonts w:ascii="Times New Roman" w:hAnsi="Times New Roman" w:cs="Times New Roman"/>
        </w:rPr>
        <w:tab/>
        <w:t>e.</w:t>
      </w:r>
      <w:r w:rsidRPr="00411AAE">
        <w:rPr>
          <w:rFonts w:ascii="Times New Roman" w:hAnsi="Times New Roman" w:cs="Times New Roman"/>
        </w:rPr>
        <w:t>一般来说，能用单一继承方式解决的问题不要用多重继承。</w:t>
      </w:r>
      <w:r w:rsidRPr="00411AAE">
        <w:rPr>
          <w:rFonts w:ascii="Times New Roman" w:hAnsi="Times New Roman" w:cs="Times New Roman"/>
          <w:color w:val="FF0000"/>
        </w:rPr>
        <w:t>有些面向对象的程设语言</w:t>
      </w:r>
    </w:p>
    <w:p w14:paraId="1FE35604" w14:textId="77777777" w:rsidR="00931982" w:rsidRPr="00411AAE" w:rsidRDefault="00831BAB" w:rsidP="00085100">
      <w:pPr>
        <w:rPr>
          <w:rFonts w:ascii="Times New Roman" w:hAnsi="Times New Roman" w:cs="Times New Roman"/>
          <w:color w:val="FF0000"/>
        </w:rPr>
      </w:pPr>
      <w:r w:rsidRPr="00411AAE">
        <w:rPr>
          <w:rFonts w:ascii="Times New Roman" w:hAnsi="Times New Roman" w:cs="Times New Roman"/>
          <w:color w:val="FF0000"/>
        </w:rPr>
        <w:tab/>
        <w:t xml:space="preserve">  </w:t>
      </w:r>
      <w:r w:rsidR="00931982" w:rsidRPr="00411AAE">
        <w:rPr>
          <w:rFonts w:ascii="Times New Roman" w:hAnsi="Times New Roman" w:cs="Times New Roman"/>
          <w:color w:val="FF0000"/>
        </w:rPr>
        <w:t>（</w:t>
      </w:r>
      <w:r w:rsidR="00931982" w:rsidRPr="00411AAE">
        <w:rPr>
          <w:rFonts w:ascii="Times New Roman" w:hAnsi="Times New Roman" w:cs="Times New Roman"/>
          <w:color w:val="FF0000"/>
        </w:rPr>
        <w:t>Java</w:t>
      </w:r>
      <w:r w:rsidR="00931982" w:rsidRPr="00411AAE">
        <w:rPr>
          <w:rFonts w:ascii="Times New Roman" w:hAnsi="Times New Roman" w:cs="Times New Roman"/>
          <w:color w:val="FF0000"/>
        </w:rPr>
        <w:t>，</w:t>
      </w:r>
      <w:r w:rsidR="00931982" w:rsidRPr="00411AAE">
        <w:rPr>
          <w:rFonts w:ascii="Times New Roman" w:hAnsi="Times New Roman" w:cs="Times New Roman"/>
          <w:color w:val="FF0000"/>
        </w:rPr>
        <w:t>Samlltalk</w:t>
      </w:r>
      <w:r w:rsidR="00931982" w:rsidRPr="00411AAE">
        <w:rPr>
          <w:rFonts w:ascii="Times New Roman" w:hAnsi="Times New Roman" w:cs="Times New Roman"/>
          <w:color w:val="FF0000"/>
        </w:rPr>
        <w:t>）并不支持多重继承</w:t>
      </w:r>
    </w:p>
    <w:p w14:paraId="6F67A095" w14:textId="77777777" w:rsidR="00CE5616" w:rsidRPr="00411AAE" w:rsidRDefault="00CE5616" w:rsidP="00085100">
      <w:pPr>
        <w:rPr>
          <w:rFonts w:ascii="Times New Roman" w:hAnsi="Times New Roman" w:cs="Times New Roman"/>
        </w:rPr>
      </w:pPr>
      <w:r w:rsidRPr="00411AAE">
        <w:rPr>
          <w:rFonts w:ascii="Times New Roman" w:hAnsi="Times New Roman" w:cs="Times New Roman"/>
        </w:rPr>
        <w:t>7.</w:t>
      </w:r>
      <w:r w:rsidRPr="00411AAE">
        <w:rPr>
          <w:rFonts w:ascii="Times New Roman" w:hAnsi="Times New Roman" w:cs="Times New Roman"/>
        </w:rPr>
        <w:t>虚基类</w:t>
      </w:r>
    </w:p>
    <w:p w14:paraId="758858C1" w14:textId="77777777" w:rsidR="00CE5616" w:rsidRPr="00411AAE" w:rsidRDefault="00CE5616" w:rsidP="00085100">
      <w:pPr>
        <w:rPr>
          <w:rFonts w:ascii="Times New Roman" w:hAnsi="Times New Roman" w:cs="Times New Roman"/>
        </w:rPr>
      </w:pPr>
      <w:r w:rsidRPr="00411AAE">
        <w:rPr>
          <w:rFonts w:ascii="Times New Roman" w:hAnsi="Times New Roman" w:cs="Times New Roman"/>
        </w:rPr>
        <w:tab/>
        <w:t xml:space="preserve">class </w:t>
      </w:r>
      <w:proofErr w:type="gramStart"/>
      <w:r w:rsidRPr="00411AAE">
        <w:rPr>
          <w:rFonts w:ascii="Times New Roman" w:hAnsi="Times New Roman" w:cs="Times New Roman"/>
        </w:rPr>
        <w:t>派生类名</w:t>
      </w:r>
      <w:r w:rsidRPr="00411AAE">
        <w:rPr>
          <w:rFonts w:ascii="Times New Roman" w:hAnsi="Times New Roman" w:cs="Times New Roman"/>
        </w:rPr>
        <w:t>:virtual</w:t>
      </w:r>
      <w:proofErr w:type="gramEnd"/>
      <w:r w:rsidRPr="00411AAE">
        <w:rPr>
          <w:rFonts w:ascii="Times New Roman" w:hAnsi="Times New Roman" w:cs="Times New Roman"/>
        </w:rPr>
        <w:t xml:space="preserve"> </w:t>
      </w:r>
      <w:r w:rsidRPr="00411AAE">
        <w:rPr>
          <w:rFonts w:ascii="Times New Roman" w:hAnsi="Times New Roman" w:cs="Times New Roman"/>
        </w:rPr>
        <w:t>继承方式</w:t>
      </w:r>
      <w:r w:rsidRPr="00411AAE">
        <w:rPr>
          <w:rFonts w:ascii="Times New Roman" w:hAnsi="Times New Roman" w:cs="Times New Roman"/>
        </w:rPr>
        <w:t xml:space="preserve"> </w:t>
      </w:r>
      <w:r w:rsidRPr="00411AAE">
        <w:rPr>
          <w:rFonts w:ascii="Times New Roman" w:hAnsi="Times New Roman" w:cs="Times New Roman"/>
        </w:rPr>
        <w:t>基类名</w:t>
      </w:r>
    </w:p>
    <w:p w14:paraId="0AC1E239" w14:textId="77777777" w:rsidR="00120D47" w:rsidRPr="00411AAE" w:rsidRDefault="00CE5616"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在多重</w:t>
      </w:r>
      <w:r w:rsidR="00120D47" w:rsidRPr="00411AAE">
        <w:rPr>
          <w:rFonts w:ascii="Times New Roman" w:hAnsi="Times New Roman" w:cs="Times New Roman"/>
        </w:rPr>
        <w:t>多层</w:t>
      </w:r>
      <w:r w:rsidRPr="00411AAE">
        <w:rPr>
          <w:rFonts w:ascii="Times New Roman" w:hAnsi="Times New Roman" w:cs="Times New Roman"/>
        </w:rPr>
        <w:t>继承中，如果派生类的直接基类们有共同的直接基类（也就是派生类的间</w:t>
      </w:r>
    </w:p>
    <w:p w14:paraId="4B104CCB" w14:textId="77777777" w:rsidR="00120D47" w:rsidRPr="00411AAE" w:rsidRDefault="00120D47" w:rsidP="00085100">
      <w:pPr>
        <w:rPr>
          <w:rFonts w:ascii="Times New Roman" w:hAnsi="Times New Roman" w:cs="Times New Roman"/>
        </w:rPr>
      </w:pPr>
      <w:r w:rsidRPr="00411AAE">
        <w:rPr>
          <w:rFonts w:ascii="Times New Roman" w:hAnsi="Times New Roman" w:cs="Times New Roman"/>
        </w:rPr>
        <w:tab/>
        <w:t xml:space="preserve">  </w:t>
      </w:r>
      <w:r w:rsidR="00CE5616" w:rsidRPr="00411AAE">
        <w:rPr>
          <w:rFonts w:ascii="Times New Roman" w:hAnsi="Times New Roman" w:cs="Times New Roman"/>
        </w:rPr>
        <w:t>接基类），那么派生类则会继承多个重复的成员；通过在直接基类中声明间接基类为</w:t>
      </w:r>
    </w:p>
    <w:p w14:paraId="4B5EE867" w14:textId="77777777" w:rsidR="00CE5616" w:rsidRPr="00411AAE" w:rsidRDefault="00120D47" w:rsidP="00085100">
      <w:pPr>
        <w:rPr>
          <w:rFonts w:ascii="Times New Roman" w:hAnsi="Times New Roman" w:cs="Times New Roman"/>
        </w:rPr>
      </w:pPr>
      <w:r w:rsidRPr="00411AAE">
        <w:rPr>
          <w:rFonts w:ascii="Times New Roman" w:hAnsi="Times New Roman" w:cs="Times New Roman"/>
        </w:rPr>
        <w:tab/>
        <w:t xml:space="preserve">  </w:t>
      </w:r>
      <w:r w:rsidR="00CE5616" w:rsidRPr="00411AAE">
        <w:rPr>
          <w:rFonts w:ascii="Times New Roman" w:hAnsi="Times New Roman" w:cs="Times New Roman"/>
        </w:rPr>
        <w:t>虚基类，可以</w:t>
      </w:r>
      <w:r w:rsidRPr="00411AAE">
        <w:rPr>
          <w:rFonts w:ascii="Times New Roman" w:hAnsi="Times New Roman" w:cs="Times New Roman"/>
        </w:rPr>
        <w:t>在派生类中</w:t>
      </w:r>
      <w:r w:rsidR="00CE5616" w:rsidRPr="00411AAE">
        <w:rPr>
          <w:rFonts w:ascii="Times New Roman" w:hAnsi="Times New Roman" w:cs="Times New Roman"/>
        </w:rPr>
        <w:t>只继承其成员一次</w:t>
      </w:r>
    </w:p>
    <w:p w14:paraId="13069D66" w14:textId="77777777" w:rsidR="00CE5616" w:rsidRPr="00411AAE" w:rsidRDefault="00CE5616" w:rsidP="0008510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虚基类是在以其为基础建立派生类时声明的，或者说并非是该类的固有属性，而是在</w:t>
      </w:r>
    </w:p>
    <w:p w14:paraId="7FD10DB2" w14:textId="77777777" w:rsidR="00CE5616" w:rsidRPr="00411AAE" w:rsidRDefault="00CE5616"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继承关系中赋予的</w:t>
      </w:r>
      <w:r w:rsidR="00120D47" w:rsidRPr="00411AAE">
        <w:rPr>
          <w:rFonts w:ascii="Times New Roman" w:hAnsi="Times New Roman" w:cs="Times New Roman"/>
        </w:rPr>
        <w:t>有作用范围（只在派生类和其继续派生的类中）的</w:t>
      </w:r>
      <w:r w:rsidRPr="00411AAE">
        <w:rPr>
          <w:rFonts w:ascii="Times New Roman" w:hAnsi="Times New Roman" w:cs="Times New Roman"/>
        </w:rPr>
        <w:t>新属性</w:t>
      </w:r>
    </w:p>
    <w:p w14:paraId="120755FC" w14:textId="77777777" w:rsidR="00120D47" w:rsidRPr="00411AAE" w:rsidRDefault="00CE5616" w:rsidP="00085100">
      <w:pPr>
        <w:rPr>
          <w:rFonts w:ascii="Times New Roman" w:hAnsi="Times New Roman" w:cs="Times New Roman"/>
        </w:rPr>
      </w:pPr>
      <w:r w:rsidRPr="00411AAE">
        <w:rPr>
          <w:rFonts w:ascii="Times New Roman" w:hAnsi="Times New Roman" w:cs="Times New Roman"/>
        </w:rPr>
        <w:tab/>
        <w:t>c.</w:t>
      </w:r>
      <w:r w:rsidR="00120D47" w:rsidRPr="00411AAE">
        <w:rPr>
          <w:rFonts w:ascii="Times New Roman" w:hAnsi="Times New Roman" w:cs="Times New Roman"/>
        </w:rPr>
        <w:t>为最终派生类定义构造函数时，</w:t>
      </w:r>
      <w:r w:rsidRPr="00411AAE">
        <w:rPr>
          <w:rFonts w:ascii="Times New Roman" w:hAnsi="Times New Roman" w:cs="Times New Roman"/>
        </w:rPr>
        <w:t>不仅要负责对其直接基类进行初始化，还要负责对虚</w:t>
      </w:r>
    </w:p>
    <w:p w14:paraId="3E7A62D0" w14:textId="77777777" w:rsidR="00120D47" w:rsidRPr="00411AAE" w:rsidRDefault="00120D47" w:rsidP="00085100">
      <w:pPr>
        <w:rPr>
          <w:rFonts w:ascii="Times New Roman" w:hAnsi="Times New Roman" w:cs="Times New Roman"/>
        </w:rPr>
      </w:pPr>
      <w:r w:rsidRPr="00411AAE">
        <w:rPr>
          <w:rFonts w:ascii="Times New Roman" w:hAnsi="Times New Roman" w:cs="Times New Roman"/>
        </w:rPr>
        <w:tab/>
        <w:t xml:space="preserve">  </w:t>
      </w:r>
      <w:r w:rsidR="00CE5616" w:rsidRPr="00411AAE">
        <w:rPr>
          <w:rFonts w:ascii="Times New Roman" w:hAnsi="Times New Roman" w:cs="Times New Roman"/>
        </w:rPr>
        <w:t>基类初始化</w:t>
      </w:r>
      <w:r w:rsidRPr="00411AAE">
        <w:rPr>
          <w:rFonts w:ascii="Times New Roman" w:hAnsi="Times New Roman" w:cs="Times New Roman"/>
        </w:rPr>
        <w:t>，即将虚基类视为其直接基类之一写入初始化指令；原因是最终派生类只</w:t>
      </w:r>
    </w:p>
    <w:p w14:paraId="782D9D3A" w14:textId="77777777" w:rsidR="00CE5616" w:rsidRPr="00411AAE" w:rsidRDefault="00120D47"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继承一次虚基类成员，如果只调用直接基类构造函数，无法进行</w:t>
      </w:r>
      <w:r w:rsidR="00437DB5" w:rsidRPr="00411AAE">
        <w:rPr>
          <w:rFonts w:ascii="Times New Roman" w:hAnsi="Times New Roman" w:cs="Times New Roman"/>
        </w:rPr>
        <w:t>这种</w:t>
      </w:r>
      <w:r w:rsidRPr="00411AAE">
        <w:rPr>
          <w:rFonts w:ascii="Times New Roman" w:hAnsi="Times New Roman" w:cs="Times New Roman"/>
        </w:rPr>
        <w:t>“</w:t>
      </w:r>
      <w:r w:rsidRPr="00411AAE">
        <w:rPr>
          <w:rFonts w:ascii="Times New Roman" w:hAnsi="Times New Roman" w:cs="Times New Roman"/>
        </w:rPr>
        <w:t>单一</w:t>
      </w:r>
      <w:r w:rsidRPr="00411AAE">
        <w:rPr>
          <w:rFonts w:ascii="Times New Roman" w:hAnsi="Times New Roman" w:cs="Times New Roman"/>
        </w:rPr>
        <w:t>”</w:t>
      </w:r>
      <w:r w:rsidRPr="00411AAE">
        <w:rPr>
          <w:rFonts w:ascii="Times New Roman" w:hAnsi="Times New Roman" w:cs="Times New Roman"/>
        </w:rPr>
        <w:t>初始化</w:t>
      </w:r>
    </w:p>
    <w:p w14:paraId="08F5A7D8" w14:textId="77777777" w:rsidR="003E7D3B" w:rsidRPr="00411AAE" w:rsidRDefault="003E7D3B" w:rsidP="00085100">
      <w:pPr>
        <w:rPr>
          <w:rFonts w:ascii="Times New Roman" w:hAnsi="Times New Roman" w:cs="Times New Roman"/>
        </w:rPr>
      </w:pPr>
      <w:r w:rsidRPr="00411AAE">
        <w:rPr>
          <w:rFonts w:ascii="Times New Roman" w:hAnsi="Times New Roman" w:cs="Times New Roman"/>
        </w:rPr>
        <w:t>8.</w:t>
      </w:r>
      <w:r w:rsidRPr="00411AAE">
        <w:rPr>
          <w:rFonts w:ascii="Times New Roman" w:hAnsi="Times New Roman" w:cs="Times New Roman"/>
        </w:rPr>
        <w:t>基类与派生类的转换和赋值关系</w:t>
      </w:r>
    </w:p>
    <w:p w14:paraId="5334C0FD" w14:textId="77777777" w:rsidR="00AD79C5" w:rsidRPr="00411AAE" w:rsidRDefault="00AD79C5"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公用派生类又称子类，是完整继承基类功能并且可以和基类在部分场合替换的派生类</w:t>
      </w:r>
    </w:p>
    <w:p w14:paraId="29DC9A9B" w14:textId="77777777" w:rsidR="00AD79C5" w:rsidRPr="00411AAE" w:rsidRDefault="00AD79C5" w:rsidP="00085100">
      <w:pPr>
        <w:rPr>
          <w:rFonts w:ascii="Times New Roman" w:hAnsi="Times New Roman" w:cs="Times New Roman"/>
        </w:rPr>
      </w:pPr>
      <w:r w:rsidRPr="00411AAE">
        <w:rPr>
          <w:rFonts w:ascii="Times New Roman" w:hAnsi="Times New Roman" w:cs="Times New Roman"/>
        </w:rPr>
        <w:tab/>
        <w:t>b</w:t>
      </w:r>
      <w:r w:rsidR="003E7D3B" w:rsidRPr="00411AAE">
        <w:rPr>
          <w:rFonts w:ascii="Times New Roman" w:hAnsi="Times New Roman" w:cs="Times New Roman"/>
        </w:rPr>
        <w:t>.</w:t>
      </w:r>
      <w:r w:rsidRPr="00411AAE">
        <w:rPr>
          <w:rFonts w:ascii="Times New Roman" w:hAnsi="Times New Roman" w:cs="Times New Roman"/>
        </w:rPr>
        <w:t>子</w:t>
      </w:r>
      <w:r w:rsidR="003E7D3B" w:rsidRPr="00411AAE">
        <w:rPr>
          <w:rFonts w:ascii="Times New Roman" w:hAnsi="Times New Roman" w:cs="Times New Roman"/>
        </w:rPr>
        <w:t>类对象可以向基类对象赋值，其新增成员被舍弃</w:t>
      </w:r>
      <w:r w:rsidRPr="00411AAE">
        <w:rPr>
          <w:rFonts w:ascii="Times New Roman" w:hAnsi="Times New Roman" w:cs="Times New Roman"/>
        </w:rPr>
        <w:t>；基类对象不能向子</w:t>
      </w:r>
      <w:r w:rsidR="003E7D3B" w:rsidRPr="00411AAE">
        <w:rPr>
          <w:rFonts w:ascii="Times New Roman" w:hAnsi="Times New Roman" w:cs="Times New Roman"/>
        </w:rPr>
        <w:t>类对象赋值</w:t>
      </w:r>
      <w:r w:rsidRPr="00411AAE">
        <w:rPr>
          <w:rFonts w:ascii="Times New Roman" w:hAnsi="Times New Roman" w:cs="Times New Roman"/>
        </w:rPr>
        <w:t>，</w:t>
      </w:r>
    </w:p>
    <w:p w14:paraId="0F23E6FB" w14:textId="77777777" w:rsidR="003E7D3B" w:rsidRPr="00411AAE" w:rsidRDefault="00AD79C5" w:rsidP="0008510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同基类不同子</w:t>
      </w:r>
      <w:r w:rsidR="003E7D3B" w:rsidRPr="00411AAE">
        <w:rPr>
          <w:rFonts w:ascii="Times New Roman" w:hAnsi="Times New Roman" w:cs="Times New Roman"/>
        </w:rPr>
        <w:t>类之间也不能赋值</w:t>
      </w:r>
    </w:p>
    <w:p w14:paraId="6F60E746" w14:textId="77777777" w:rsidR="00AD79C5" w:rsidRPr="00411AAE" w:rsidRDefault="00AD79C5" w:rsidP="00085100">
      <w:pPr>
        <w:rPr>
          <w:rFonts w:ascii="Times New Roman" w:hAnsi="Times New Roman" w:cs="Times New Roman"/>
        </w:rPr>
      </w:pPr>
      <w:r w:rsidRPr="00411AAE">
        <w:rPr>
          <w:rFonts w:ascii="Times New Roman" w:hAnsi="Times New Roman" w:cs="Times New Roman"/>
        </w:rPr>
        <w:tab/>
        <w:t>c</w:t>
      </w:r>
      <w:r w:rsidR="003E7D3B" w:rsidRPr="00411AAE">
        <w:rPr>
          <w:rFonts w:ascii="Times New Roman" w:hAnsi="Times New Roman" w:cs="Times New Roman"/>
        </w:rPr>
        <w:t>.</w:t>
      </w:r>
      <w:r w:rsidRPr="00411AAE">
        <w:rPr>
          <w:rFonts w:ascii="Times New Roman" w:hAnsi="Times New Roman" w:cs="Times New Roman"/>
        </w:rPr>
        <w:t>子</w:t>
      </w:r>
      <w:r w:rsidR="003E7D3B" w:rsidRPr="00411AAE">
        <w:rPr>
          <w:rFonts w:ascii="Times New Roman" w:hAnsi="Times New Roman" w:cs="Times New Roman"/>
        </w:rPr>
        <w:t>类对象可以向基类对象的引用赋值或初始化；赋值之后</w:t>
      </w:r>
      <w:r w:rsidRPr="00411AAE">
        <w:rPr>
          <w:rFonts w:ascii="Times New Roman" w:hAnsi="Times New Roman" w:cs="Times New Roman"/>
        </w:rPr>
        <w:t>，引用变量和子</w:t>
      </w:r>
      <w:r w:rsidR="003E7D3B" w:rsidRPr="00411AAE">
        <w:rPr>
          <w:rFonts w:ascii="Times New Roman" w:hAnsi="Times New Roman" w:cs="Times New Roman"/>
        </w:rPr>
        <w:t>类中基类部</w:t>
      </w:r>
    </w:p>
    <w:p w14:paraId="73955C31" w14:textId="77777777" w:rsidR="003E7D3B" w:rsidRPr="00411AAE" w:rsidRDefault="00AD79C5" w:rsidP="00085100">
      <w:pPr>
        <w:rPr>
          <w:rFonts w:ascii="Times New Roman" w:hAnsi="Times New Roman" w:cs="Times New Roman"/>
        </w:rPr>
      </w:pPr>
      <w:r w:rsidRPr="00411AAE">
        <w:rPr>
          <w:rFonts w:ascii="Times New Roman" w:hAnsi="Times New Roman" w:cs="Times New Roman"/>
        </w:rPr>
        <w:tab/>
        <w:t xml:space="preserve">  </w:t>
      </w:r>
      <w:r w:rsidR="003E7D3B" w:rsidRPr="00411AAE">
        <w:rPr>
          <w:rFonts w:ascii="Times New Roman" w:hAnsi="Times New Roman" w:cs="Times New Roman"/>
        </w:rPr>
        <w:t>分共享同一存储单元，成为其</w:t>
      </w:r>
      <w:r w:rsidR="003E7D3B" w:rsidRPr="00411AAE">
        <w:rPr>
          <w:rFonts w:ascii="Times New Roman" w:hAnsi="Times New Roman" w:cs="Times New Roman"/>
        </w:rPr>
        <w:t>“</w:t>
      </w:r>
      <w:r w:rsidR="003E7D3B" w:rsidRPr="00411AAE">
        <w:rPr>
          <w:rFonts w:ascii="Times New Roman" w:hAnsi="Times New Roman" w:cs="Times New Roman"/>
        </w:rPr>
        <w:t>别名</w:t>
      </w:r>
      <w:r w:rsidR="003E7D3B" w:rsidRPr="00411AAE">
        <w:rPr>
          <w:rFonts w:ascii="Times New Roman" w:hAnsi="Times New Roman" w:cs="Times New Roman"/>
        </w:rPr>
        <w:t>”</w:t>
      </w:r>
    </w:p>
    <w:p w14:paraId="43FEB611" w14:textId="77777777" w:rsidR="007C5CE6" w:rsidRPr="00411AAE" w:rsidRDefault="007C5CE6" w:rsidP="00085100">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子类对象的地址可以赋给指向基类对象的指针变量，则指针变量指向子类中基类部分</w:t>
      </w:r>
    </w:p>
    <w:p w14:paraId="1D9B842B" w14:textId="77777777" w:rsidR="00145DBF" w:rsidRPr="00411AAE" w:rsidRDefault="00145DBF" w:rsidP="00085100">
      <w:pPr>
        <w:rPr>
          <w:rFonts w:ascii="Times New Roman" w:hAnsi="Times New Roman" w:cs="Times New Roman"/>
        </w:rPr>
      </w:pPr>
      <w:r w:rsidRPr="00411AAE">
        <w:rPr>
          <w:rFonts w:ascii="Times New Roman" w:hAnsi="Times New Roman" w:cs="Times New Roman"/>
        </w:rPr>
        <w:t>9.</w:t>
      </w:r>
      <w:r w:rsidRPr="00411AAE">
        <w:rPr>
          <w:rFonts w:ascii="Times New Roman" w:hAnsi="Times New Roman" w:cs="Times New Roman"/>
        </w:rPr>
        <w:t>继承与组合</w:t>
      </w:r>
    </w:p>
    <w:p w14:paraId="722A1EDD" w14:textId="77777777" w:rsidR="00145DBF" w:rsidRPr="00411AAE" w:rsidRDefault="00145DBF" w:rsidP="0008510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在一个类中以另一个类的对象作为数据成员，称为类的组合（</w:t>
      </w:r>
      <w:r w:rsidRPr="00411AAE">
        <w:rPr>
          <w:rFonts w:ascii="Times New Roman" w:hAnsi="Times New Roman" w:cs="Times New Roman"/>
        </w:rPr>
        <w:t>composition</w:t>
      </w:r>
      <w:r w:rsidRPr="00411AAE">
        <w:rPr>
          <w:rFonts w:ascii="Times New Roman" w:hAnsi="Times New Roman" w:cs="Times New Roman"/>
        </w:rPr>
        <w:t>）</w:t>
      </w:r>
    </w:p>
    <w:p w14:paraId="54EEFBCB" w14:textId="77777777" w:rsidR="00DE0CBE" w:rsidRPr="00411AAE" w:rsidRDefault="000A53BC" w:rsidP="00085100">
      <w:pPr>
        <w:rPr>
          <w:rFonts w:ascii="Times New Roman" w:hAnsi="Times New Roman" w:cs="Times New Roman"/>
        </w:rPr>
      </w:pPr>
      <w:r w:rsidRPr="00411AAE">
        <w:rPr>
          <w:rFonts w:ascii="Times New Roman" w:hAnsi="Times New Roman" w:cs="Times New Roman"/>
        </w:rPr>
        <w:lastRenderedPageBreak/>
        <w:tab/>
        <w:t>b.</w:t>
      </w:r>
      <w:r w:rsidRPr="00411AAE">
        <w:rPr>
          <w:rFonts w:ascii="Times New Roman" w:hAnsi="Times New Roman" w:cs="Times New Roman"/>
        </w:rPr>
        <w:t>继承关系中，子类有时可以代替基类（见第</w:t>
      </w:r>
      <w:r w:rsidRPr="00411AAE">
        <w:rPr>
          <w:rFonts w:ascii="Times New Roman" w:hAnsi="Times New Roman" w:cs="Times New Roman"/>
        </w:rPr>
        <w:t>8</w:t>
      </w:r>
      <w:r w:rsidRPr="00411AAE">
        <w:rPr>
          <w:rFonts w:ascii="Times New Roman" w:hAnsi="Times New Roman" w:cs="Times New Roman"/>
        </w:rPr>
        <w:t>条），但组合关系中，成员类与组合类</w:t>
      </w:r>
    </w:p>
    <w:p w14:paraId="6F3E9028" w14:textId="77777777" w:rsidR="000A53BC" w:rsidRPr="00411AAE" w:rsidRDefault="00DE0CBE" w:rsidP="00085100">
      <w:pPr>
        <w:rPr>
          <w:rFonts w:ascii="Times New Roman" w:hAnsi="Times New Roman" w:cs="Times New Roman"/>
        </w:rPr>
      </w:pPr>
      <w:r w:rsidRPr="00411AAE">
        <w:rPr>
          <w:rFonts w:ascii="Times New Roman" w:hAnsi="Times New Roman" w:cs="Times New Roman"/>
        </w:rPr>
        <w:tab/>
        <w:t xml:space="preserve">  </w:t>
      </w:r>
      <w:r w:rsidR="000A53BC" w:rsidRPr="00411AAE">
        <w:rPr>
          <w:rFonts w:ascii="Times New Roman" w:hAnsi="Times New Roman" w:cs="Times New Roman"/>
        </w:rPr>
        <w:t>（或复合类，即包含类成员的类）之间没有这种关系</w:t>
      </w:r>
    </w:p>
    <w:p w14:paraId="4E2D4092" w14:textId="77777777" w:rsidR="00185530" w:rsidRPr="00411AAE" w:rsidRDefault="008D6B21" w:rsidP="00185530">
      <w:pPr>
        <w:pStyle w:val="Heading1"/>
        <w:spacing w:before="0" w:after="0" w:line="240" w:lineRule="auto"/>
        <w:rPr>
          <w:rFonts w:ascii="Times New Roman" w:hAnsi="Times New Roman" w:cs="Times New Roman"/>
          <w:sz w:val="24"/>
          <w:szCs w:val="24"/>
        </w:rPr>
      </w:pPr>
      <w:bookmarkStart w:id="7" w:name="_Toc476840010"/>
      <w:r w:rsidRPr="00411AAE">
        <w:rPr>
          <w:rFonts w:ascii="Times New Roman" w:hAnsi="Times New Roman" w:cs="Times New Roman"/>
          <w:sz w:val="24"/>
          <w:szCs w:val="24"/>
        </w:rPr>
        <w:t>七、</w:t>
      </w:r>
      <w:r w:rsidR="00185530" w:rsidRPr="00411AAE">
        <w:rPr>
          <w:rFonts w:ascii="Times New Roman" w:hAnsi="Times New Roman" w:cs="Times New Roman"/>
          <w:sz w:val="24"/>
          <w:szCs w:val="24"/>
        </w:rPr>
        <w:t>多态性</w:t>
      </w:r>
      <w:r w:rsidR="004D5CE6">
        <w:rPr>
          <w:rFonts w:ascii="Times New Roman" w:hAnsi="Times New Roman" w:cs="Times New Roman" w:hint="eastAsia"/>
          <w:sz w:val="24"/>
          <w:szCs w:val="24"/>
        </w:rPr>
        <w:t>（</w:t>
      </w:r>
      <w:r w:rsidR="004D5CE6">
        <w:rPr>
          <w:rFonts w:ascii="Times New Roman" w:hAnsi="Times New Roman" w:cs="Times New Roman" w:hint="eastAsia"/>
          <w:sz w:val="24"/>
          <w:szCs w:val="24"/>
        </w:rPr>
        <w:t>polymorphism</w:t>
      </w:r>
      <w:r w:rsidR="004D5CE6">
        <w:rPr>
          <w:rFonts w:ascii="Times New Roman" w:hAnsi="Times New Roman" w:cs="Times New Roman" w:hint="eastAsia"/>
          <w:sz w:val="24"/>
          <w:szCs w:val="24"/>
        </w:rPr>
        <w:t>）</w:t>
      </w:r>
      <w:r w:rsidR="00185530" w:rsidRPr="00411AAE">
        <w:rPr>
          <w:rFonts w:ascii="Times New Roman" w:hAnsi="Times New Roman" w:cs="Times New Roman"/>
          <w:sz w:val="24"/>
          <w:szCs w:val="24"/>
        </w:rPr>
        <w:t>与虚函数</w:t>
      </w:r>
      <w:bookmarkEnd w:id="7"/>
    </w:p>
    <w:p w14:paraId="39130C90" w14:textId="77777777" w:rsidR="00185530" w:rsidRPr="00411AAE" w:rsidRDefault="00185530" w:rsidP="00185530">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基本概念与思想</w:t>
      </w:r>
    </w:p>
    <w:p w14:paraId="2AD5BCE4" w14:textId="77777777" w:rsidR="00185530" w:rsidRPr="00411AAE" w:rsidRDefault="00185530" w:rsidP="00185530">
      <w:pPr>
        <w:rPr>
          <w:rFonts w:ascii="Times New Roman" w:hAnsi="Times New Roman" w:cs="Times New Roman"/>
          <w:color w:val="FF0000"/>
        </w:rPr>
      </w:pPr>
      <w:r w:rsidRPr="00411AAE">
        <w:rPr>
          <w:rFonts w:ascii="Times New Roman" w:hAnsi="Times New Roman" w:cs="Times New Roman"/>
        </w:rPr>
        <w:tab/>
        <w:t>a.</w:t>
      </w:r>
      <w:r w:rsidRPr="00411AAE">
        <w:rPr>
          <w:rFonts w:ascii="Times New Roman" w:hAnsi="Times New Roman" w:cs="Times New Roman"/>
          <w:color w:val="FF0000"/>
        </w:rPr>
        <w:t>如果一种语言只支持类而不支持多态性，只能说是基于对象的，而不是面向对象的，</w:t>
      </w:r>
    </w:p>
    <w:p w14:paraId="64BC42BB" w14:textId="77777777" w:rsidR="00185530" w:rsidRPr="00411AAE" w:rsidRDefault="00185530" w:rsidP="00185530">
      <w:pPr>
        <w:rPr>
          <w:rFonts w:ascii="Times New Roman" w:hAnsi="Times New Roman" w:cs="Times New Roman"/>
          <w:color w:val="FF0000"/>
        </w:rPr>
      </w:pPr>
      <w:r w:rsidRPr="00411AAE">
        <w:rPr>
          <w:rFonts w:ascii="Times New Roman" w:hAnsi="Times New Roman" w:cs="Times New Roman"/>
          <w:color w:val="FF0000"/>
        </w:rPr>
        <w:tab/>
        <w:t xml:space="preserve">  </w:t>
      </w:r>
      <w:r w:rsidRPr="00411AAE">
        <w:rPr>
          <w:rFonts w:ascii="Times New Roman" w:hAnsi="Times New Roman" w:cs="Times New Roman"/>
          <w:color w:val="FF0000"/>
        </w:rPr>
        <w:t>如</w:t>
      </w:r>
      <w:r w:rsidRPr="00411AAE">
        <w:rPr>
          <w:rFonts w:ascii="Times New Roman" w:hAnsi="Times New Roman" w:cs="Times New Roman"/>
          <w:color w:val="FF0000"/>
        </w:rPr>
        <w:t>Ada</w:t>
      </w:r>
      <w:r w:rsidRPr="00411AAE">
        <w:rPr>
          <w:rFonts w:ascii="Times New Roman" w:hAnsi="Times New Roman" w:cs="Times New Roman"/>
          <w:color w:val="FF0000"/>
        </w:rPr>
        <w:t>，</w:t>
      </w:r>
      <w:r w:rsidRPr="00411AAE">
        <w:rPr>
          <w:rFonts w:ascii="Times New Roman" w:hAnsi="Times New Roman" w:cs="Times New Roman"/>
          <w:color w:val="FF0000"/>
        </w:rPr>
        <w:t>VB</w:t>
      </w:r>
    </w:p>
    <w:p w14:paraId="2558D9D9" w14:textId="77777777" w:rsidR="00B15E2C" w:rsidRPr="00411AAE" w:rsidRDefault="00450F33" w:rsidP="00185530">
      <w:pPr>
        <w:rPr>
          <w:rFonts w:ascii="Times New Roman" w:hAnsi="Times New Roman" w:cs="Times New Roman"/>
        </w:rPr>
      </w:pPr>
      <w:r w:rsidRPr="00411AAE">
        <w:rPr>
          <w:rFonts w:ascii="Times New Roman" w:hAnsi="Times New Roman" w:cs="Times New Roman"/>
          <w:color w:val="FF0000"/>
        </w:rPr>
        <w:tab/>
      </w:r>
      <w:proofErr w:type="gramStart"/>
      <w:r w:rsidRPr="00411AAE">
        <w:rPr>
          <w:rFonts w:ascii="Times New Roman" w:hAnsi="Times New Roman" w:cs="Times New Roman"/>
        </w:rPr>
        <w:t>b.C++</w:t>
      </w:r>
      <w:proofErr w:type="gramEnd"/>
      <w:r w:rsidRPr="00411AAE">
        <w:rPr>
          <w:rFonts w:ascii="Times New Roman" w:hAnsi="Times New Roman" w:cs="Times New Roman"/>
        </w:rPr>
        <w:t>程序设计中，多态性指</w:t>
      </w:r>
      <w:r w:rsidR="00B15E2C" w:rsidRPr="00411AAE">
        <w:rPr>
          <w:rFonts w:ascii="Times New Roman" w:hAnsi="Times New Roman" w:cs="Times New Roman"/>
        </w:rPr>
        <w:t>：</w:t>
      </w:r>
      <w:r w:rsidRPr="00411AAE">
        <w:rPr>
          <w:rFonts w:ascii="Times New Roman" w:hAnsi="Times New Roman" w:cs="Times New Roman"/>
        </w:rPr>
        <w:t>具有不同功能的函数可以用同一个函数名</w:t>
      </w:r>
      <w:r w:rsidR="00B15E2C" w:rsidRPr="00411AAE">
        <w:rPr>
          <w:rFonts w:ascii="Times New Roman" w:hAnsi="Times New Roman" w:cs="Times New Roman"/>
        </w:rPr>
        <w:t>，则可以用一</w:t>
      </w:r>
    </w:p>
    <w:p w14:paraId="5CAA3279" w14:textId="77777777" w:rsidR="00450F33" w:rsidRPr="00411AAE" w:rsidRDefault="00B15E2C"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个函数名调用不同内容的函数</w:t>
      </w:r>
    </w:p>
    <w:p w14:paraId="085F213B" w14:textId="77777777" w:rsidR="0078125C" w:rsidRPr="00411AAE" w:rsidRDefault="00B15E2C" w:rsidP="0018553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面向对象方法中这样表述多态性：向不同的对象发送同一个消息</w:t>
      </w:r>
      <w:r w:rsidR="0078125C" w:rsidRPr="00411AAE">
        <w:rPr>
          <w:rFonts w:ascii="Times New Roman" w:hAnsi="Times New Roman" w:cs="Times New Roman"/>
        </w:rPr>
        <w:t>（调用函数）</w:t>
      </w:r>
      <w:r w:rsidRPr="00411AAE">
        <w:rPr>
          <w:rFonts w:ascii="Times New Roman" w:hAnsi="Times New Roman" w:cs="Times New Roman"/>
        </w:rPr>
        <w:t>，不同</w:t>
      </w:r>
    </w:p>
    <w:p w14:paraId="448A7CAC" w14:textId="77777777" w:rsidR="00B15E2C" w:rsidRPr="00411AAE" w:rsidRDefault="0078125C" w:rsidP="00185530">
      <w:pPr>
        <w:rPr>
          <w:rFonts w:ascii="Times New Roman" w:hAnsi="Times New Roman" w:cs="Times New Roman"/>
        </w:rPr>
      </w:pPr>
      <w:r w:rsidRPr="00411AAE">
        <w:rPr>
          <w:rFonts w:ascii="Times New Roman" w:hAnsi="Times New Roman" w:cs="Times New Roman"/>
        </w:rPr>
        <w:tab/>
        <w:t xml:space="preserve">  </w:t>
      </w:r>
      <w:r w:rsidR="00B15E2C" w:rsidRPr="00411AAE">
        <w:rPr>
          <w:rFonts w:ascii="Times New Roman" w:hAnsi="Times New Roman" w:cs="Times New Roman"/>
        </w:rPr>
        <w:t>的对象在接受时会产生不同的行为（即方法）</w:t>
      </w:r>
    </w:p>
    <w:p w14:paraId="0FDD9AB8" w14:textId="77777777" w:rsidR="002A5E95" w:rsidRPr="00411AAE" w:rsidRDefault="002A5E95" w:rsidP="00185530">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静态多态性：在程序编译时系统就能决定调用的是哪个函数，例如函数重载和运算符</w:t>
      </w:r>
    </w:p>
    <w:p w14:paraId="43853C37" w14:textId="77777777" w:rsidR="002A5E95" w:rsidRPr="00411AAE" w:rsidRDefault="002A5E95"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重载</w:t>
      </w:r>
      <w:r w:rsidR="00F32938" w:rsidRPr="00411AAE">
        <w:rPr>
          <w:rFonts w:ascii="Times New Roman" w:hAnsi="Times New Roman" w:cs="Times New Roman"/>
        </w:rPr>
        <w:t>（实则均为函数重载）</w:t>
      </w:r>
      <w:r w:rsidRPr="00411AAE">
        <w:rPr>
          <w:rFonts w:ascii="Times New Roman" w:hAnsi="Times New Roman" w:cs="Times New Roman"/>
        </w:rPr>
        <w:t>；又称编译时的多态性</w:t>
      </w:r>
    </w:p>
    <w:p w14:paraId="6963ECBC" w14:textId="77777777" w:rsidR="008E11A0" w:rsidRPr="00411AAE" w:rsidRDefault="006C1616" w:rsidP="00185530">
      <w:pPr>
        <w:rPr>
          <w:rFonts w:ascii="Times New Roman" w:hAnsi="Times New Roman" w:cs="Times New Roman"/>
        </w:rPr>
      </w:pPr>
      <w:r w:rsidRPr="00411AAE">
        <w:rPr>
          <w:rFonts w:ascii="Times New Roman" w:hAnsi="Times New Roman" w:cs="Times New Roman"/>
        </w:rPr>
        <w:tab/>
        <w:t>d</w:t>
      </w:r>
      <w:proofErr w:type="gramStart"/>
      <w:r w:rsidRPr="00411AAE">
        <w:rPr>
          <w:rFonts w:ascii="Times New Roman" w:hAnsi="Times New Roman" w:cs="Times New Roman"/>
        </w:rPr>
        <w:t>1.</w:t>
      </w:r>
      <w:r w:rsidRPr="00411AAE">
        <w:rPr>
          <w:rFonts w:ascii="Times New Roman" w:hAnsi="Times New Roman" w:cs="Times New Roman"/>
        </w:rPr>
        <w:t>静态关联</w:t>
      </w:r>
      <w:proofErr w:type="gramEnd"/>
      <w:r w:rsidRPr="00411AAE">
        <w:rPr>
          <w:rFonts w:ascii="Times New Roman" w:hAnsi="Times New Roman" w:cs="Times New Roman"/>
        </w:rPr>
        <w:t>（</w:t>
      </w:r>
      <w:r w:rsidRPr="00411AAE">
        <w:rPr>
          <w:rFonts w:ascii="Times New Roman" w:hAnsi="Times New Roman" w:cs="Times New Roman"/>
        </w:rPr>
        <w:t>static binding</w:t>
      </w:r>
      <w:r w:rsidRPr="00411AAE">
        <w:rPr>
          <w:rFonts w:ascii="Times New Roman" w:hAnsi="Times New Roman" w:cs="Times New Roman"/>
        </w:rPr>
        <w:t>）：又称早期关联（</w:t>
      </w:r>
      <w:r w:rsidRPr="00411AAE">
        <w:rPr>
          <w:rFonts w:ascii="Times New Roman" w:hAnsi="Times New Roman" w:cs="Times New Roman"/>
        </w:rPr>
        <w:t>early binding</w:t>
      </w:r>
      <w:r w:rsidRPr="00411AAE">
        <w:rPr>
          <w:rFonts w:ascii="Times New Roman" w:hAnsi="Times New Roman" w:cs="Times New Roman"/>
        </w:rPr>
        <w:t>）</w:t>
      </w:r>
      <w:r w:rsidR="008E11A0" w:rsidRPr="00411AAE">
        <w:rPr>
          <w:rFonts w:ascii="Times New Roman" w:hAnsi="Times New Roman" w:cs="Times New Roman"/>
        </w:rPr>
        <w:t>对应静态多态性，在编译</w:t>
      </w:r>
    </w:p>
    <w:p w14:paraId="397DD192" w14:textId="77777777" w:rsidR="008E11A0" w:rsidRPr="00411AAE" w:rsidRDefault="008E11A0"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时运行前即可确定调用的函数；包括用对象名调用虚函数也是此类，因为可以通过语</w:t>
      </w:r>
    </w:p>
    <w:p w14:paraId="2ADDAFBF" w14:textId="77777777" w:rsidR="006C1616" w:rsidRPr="00411AAE" w:rsidRDefault="008E11A0"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句语法直接确定指向</w:t>
      </w:r>
    </w:p>
    <w:p w14:paraId="15AC06D5" w14:textId="77777777" w:rsidR="005E699B" w:rsidRPr="00411AAE" w:rsidRDefault="005E699B" w:rsidP="00185530">
      <w:pPr>
        <w:rPr>
          <w:rFonts w:ascii="Times New Roman" w:hAnsi="Times New Roman" w:cs="Times New Roman"/>
        </w:rPr>
      </w:pPr>
      <w:r w:rsidRPr="00411AAE">
        <w:rPr>
          <w:rFonts w:ascii="Times New Roman" w:hAnsi="Times New Roman" w:cs="Times New Roman"/>
        </w:rPr>
        <w:tab/>
        <w:t>e.</w:t>
      </w:r>
      <w:r w:rsidRPr="00411AAE">
        <w:rPr>
          <w:rFonts w:ascii="Times New Roman" w:hAnsi="Times New Roman" w:cs="Times New Roman"/>
        </w:rPr>
        <w:t>动态多态性：程序运行时才动态确定操作所针对的对象，又称运行时多态性，靠虚函</w:t>
      </w:r>
    </w:p>
    <w:p w14:paraId="038EE80F" w14:textId="77777777" w:rsidR="005E699B" w:rsidRPr="00411AAE" w:rsidRDefault="005E699B"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数实现</w:t>
      </w:r>
    </w:p>
    <w:p w14:paraId="1C69304A" w14:textId="77777777" w:rsidR="008E11A0" w:rsidRPr="00411AAE" w:rsidRDefault="008E11A0" w:rsidP="00185530">
      <w:pPr>
        <w:rPr>
          <w:rFonts w:ascii="Times New Roman" w:hAnsi="Times New Roman" w:cs="Times New Roman"/>
        </w:rPr>
      </w:pPr>
      <w:r w:rsidRPr="00411AAE">
        <w:rPr>
          <w:rFonts w:ascii="Times New Roman" w:hAnsi="Times New Roman" w:cs="Times New Roman"/>
        </w:rPr>
        <w:tab/>
        <w:t>e</w:t>
      </w:r>
      <w:proofErr w:type="gramStart"/>
      <w:r w:rsidRPr="00411AAE">
        <w:rPr>
          <w:rFonts w:ascii="Times New Roman" w:hAnsi="Times New Roman" w:cs="Times New Roman"/>
        </w:rPr>
        <w:t>1.</w:t>
      </w:r>
      <w:r w:rsidRPr="00411AAE">
        <w:rPr>
          <w:rFonts w:ascii="Times New Roman" w:hAnsi="Times New Roman" w:cs="Times New Roman"/>
        </w:rPr>
        <w:t>动态关联</w:t>
      </w:r>
      <w:proofErr w:type="gramEnd"/>
      <w:r w:rsidRPr="00411AAE">
        <w:rPr>
          <w:rFonts w:ascii="Times New Roman" w:hAnsi="Times New Roman" w:cs="Times New Roman"/>
        </w:rPr>
        <w:t>（</w:t>
      </w:r>
      <w:r w:rsidRPr="00411AAE">
        <w:rPr>
          <w:rFonts w:ascii="Times New Roman" w:hAnsi="Times New Roman" w:cs="Times New Roman"/>
        </w:rPr>
        <w:t>dynamic binding</w:t>
      </w:r>
      <w:r w:rsidRPr="00411AAE">
        <w:rPr>
          <w:rFonts w:ascii="Times New Roman" w:hAnsi="Times New Roman" w:cs="Times New Roman"/>
        </w:rPr>
        <w:t>）：又称滞后关联（</w:t>
      </w:r>
      <w:r w:rsidRPr="00411AAE">
        <w:rPr>
          <w:rFonts w:ascii="Times New Roman" w:hAnsi="Times New Roman" w:cs="Times New Roman"/>
        </w:rPr>
        <w:t>late binding</w:t>
      </w:r>
      <w:r w:rsidRPr="00411AAE">
        <w:rPr>
          <w:rFonts w:ascii="Times New Roman" w:hAnsi="Times New Roman" w:cs="Times New Roman"/>
        </w:rPr>
        <w:t>），运行时才确定关联关系；</w:t>
      </w:r>
    </w:p>
    <w:p w14:paraId="0A6E3A23" w14:textId="77777777" w:rsidR="008E11A0" w:rsidRPr="00411AAE" w:rsidRDefault="008E11A0"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用指针调用虚函数属于此类，因为编译时无法通过语法明确指向，实际上函数调用语</w:t>
      </w:r>
    </w:p>
    <w:p w14:paraId="41B90D7B" w14:textId="77777777" w:rsidR="008E11A0" w:rsidRPr="00411AAE" w:rsidRDefault="008E11A0"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句完全相同，只是指针的值不同，只有在运行到这一步时系统才能计算得出</w:t>
      </w:r>
    </w:p>
    <w:p w14:paraId="73470D6F" w14:textId="77777777" w:rsidR="0050578C" w:rsidRPr="00411AAE" w:rsidRDefault="0050578C" w:rsidP="00185530">
      <w:pPr>
        <w:rPr>
          <w:rFonts w:ascii="Times New Roman" w:hAnsi="Times New Roman" w:cs="Times New Roman"/>
        </w:rPr>
      </w:pPr>
      <w:r w:rsidRPr="00411AAE">
        <w:rPr>
          <w:rFonts w:ascii="Times New Roman" w:hAnsi="Times New Roman" w:cs="Times New Roman"/>
        </w:rPr>
        <w:tab/>
        <w:t>f.</w:t>
      </w:r>
      <w:r w:rsidRPr="00411AAE">
        <w:rPr>
          <w:rFonts w:ascii="Times New Roman" w:hAnsi="Times New Roman" w:cs="Times New Roman"/>
        </w:rPr>
        <w:t>关联、联编、编联、束定、绑定（</w:t>
      </w:r>
      <w:r w:rsidRPr="00411AAE">
        <w:rPr>
          <w:rFonts w:ascii="Times New Roman" w:hAnsi="Times New Roman" w:cs="Times New Roman"/>
        </w:rPr>
        <w:t>binding</w:t>
      </w:r>
      <w:r w:rsidRPr="00411AAE">
        <w:rPr>
          <w:rFonts w:ascii="Times New Roman" w:hAnsi="Times New Roman" w:cs="Times New Roman"/>
        </w:rPr>
        <w:t>）：确定调用的具体对象的过程</w:t>
      </w:r>
    </w:p>
    <w:p w14:paraId="07DB4ECB" w14:textId="77777777" w:rsidR="007D163D" w:rsidRPr="00411AAE" w:rsidRDefault="007D163D" w:rsidP="00185530">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虚函数</w:t>
      </w:r>
    </w:p>
    <w:p w14:paraId="036A71C7" w14:textId="77777777" w:rsidR="007D163D" w:rsidRPr="00411AAE" w:rsidRDefault="007D163D" w:rsidP="0018553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color w:val="0070C0"/>
        </w:rPr>
        <w:t>virtual</w:t>
      </w:r>
      <w:r w:rsidRPr="00411AAE">
        <w:rPr>
          <w:rFonts w:ascii="Times New Roman" w:hAnsi="Times New Roman" w:cs="Times New Roman"/>
        </w:rPr>
        <w:t xml:space="preserve"> DataType </w:t>
      </w:r>
      <w:proofErr w:type="gramStart"/>
      <w:r w:rsidRPr="00411AAE">
        <w:rPr>
          <w:rFonts w:ascii="Times New Roman" w:hAnsi="Times New Roman" w:cs="Times New Roman"/>
        </w:rPr>
        <w:t>FunctionName(</w:t>
      </w:r>
      <w:proofErr w:type="gramEnd"/>
      <w:r w:rsidRPr="00411AAE">
        <w:rPr>
          <w:rFonts w:ascii="Times New Roman" w:hAnsi="Times New Roman" w:cs="Times New Roman"/>
        </w:rPr>
        <w:t>)  //</w:t>
      </w:r>
      <w:r w:rsidRPr="00411AAE">
        <w:rPr>
          <w:rFonts w:ascii="Times New Roman" w:hAnsi="Times New Roman" w:cs="Times New Roman"/>
        </w:rPr>
        <w:t>在声明函数时，前加关键词即可</w:t>
      </w:r>
    </w:p>
    <w:p w14:paraId="259BA354" w14:textId="77777777" w:rsidR="008D2579" w:rsidRPr="00411AAE" w:rsidRDefault="008D2579" w:rsidP="00185530">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作用：原本在基类和派生类中可以定义完全相同的函数，因为分属不同类型而合法，但</w:t>
      </w:r>
      <w:r w:rsidRPr="00411AAE">
        <w:rPr>
          <w:rFonts w:ascii="Times New Roman" w:hAnsi="Times New Roman" w:cs="Times New Roman"/>
        </w:rPr>
        <w:tab/>
      </w:r>
      <w:r w:rsidRPr="00411AAE">
        <w:rPr>
          <w:rFonts w:ascii="Times New Roman" w:hAnsi="Times New Roman" w:cs="Times New Roman"/>
        </w:rPr>
        <w:t>是调用方法很麻烦，尤其是对派生类对象中基类的函数的调用，为了能够使用基类指针</w:t>
      </w:r>
      <w:r w:rsidRPr="00411AAE">
        <w:rPr>
          <w:rFonts w:ascii="Times New Roman" w:hAnsi="Times New Roman" w:cs="Times New Roman"/>
        </w:rPr>
        <w:tab/>
      </w:r>
      <w:r w:rsidRPr="00411AAE">
        <w:rPr>
          <w:rFonts w:ascii="Times New Roman" w:hAnsi="Times New Roman" w:cs="Times New Roman"/>
        </w:rPr>
        <w:t>来调用派生类中的函数（一般情况下不行）从而实现调用语句一致化，虚函数诞生。</w:t>
      </w:r>
    </w:p>
    <w:p w14:paraId="5ED5A4A8" w14:textId="77777777" w:rsidR="007D163D" w:rsidRPr="00411AAE" w:rsidRDefault="007D163D" w:rsidP="0018553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在类外定义虚函数时，不必再加</w:t>
      </w:r>
      <w:r w:rsidRPr="00411AAE">
        <w:rPr>
          <w:rFonts w:ascii="Times New Roman" w:hAnsi="Times New Roman" w:cs="Times New Roman"/>
        </w:rPr>
        <w:t>virtual</w:t>
      </w:r>
    </w:p>
    <w:p w14:paraId="451AA463" w14:textId="77777777" w:rsidR="00BB1930" w:rsidRPr="00411AAE" w:rsidRDefault="00BB1930" w:rsidP="00185530">
      <w:pPr>
        <w:rPr>
          <w:rFonts w:ascii="Times New Roman" w:hAnsi="Times New Roman" w:cs="Times New Roman"/>
        </w:rPr>
      </w:pPr>
      <w:r w:rsidRPr="00411AAE">
        <w:rPr>
          <w:rFonts w:ascii="Times New Roman" w:hAnsi="Times New Roman" w:cs="Times New Roman"/>
        </w:rPr>
        <w:tab/>
        <w:t>a</w:t>
      </w:r>
      <w:proofErr w:type="gramStart"/>
      <w:r w:rsidRPr="00411AAE">
        <w:rPr>
          <w:rFonts w:ascii="Times New Roman" w:hAnsi="Times New Roman" w:cs="Times New Roman"/>
        </w:rPr>
        <w:t>1.</w:t>
      </w:r>
      <w:r w:rsidRPr="00411AAE">
        <w:rPr>
          <w:rFonts w:ascii="Times New Roman" w:hAnsi="Times New Roman" w:cs="Times New Roman"/>
        </w:rPr>
        <w:t>虚函数只能用于成员函数声明</w:t>
      </w:r>
      <w:proofErr w:type="gramEnd"/>
      <w:r w:rsidRPr="00411AAE">
        <w:rPr>
          <w:rFonts w:ascii="Times New Roman" w:hAnsi="Times New Roman" w:cs="Times New Roman"/>
        </w:rPr>
        <w:t>，或者说用于类的继承功能中</w:t>
      </w:r>
    </w:p>
    <w:p w14:paraId="2A213E43" w14:textId="77777777" w:rsidR="007C7D26" w:rsidRPr="00411AAE" w:rsidRDefault="007C7D26" w:rsidP="0018553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当一个成员函数被声明为虚函数后，其派生类中的同名函数（各方面全相同）自动成</w:t>
      </w:r>
    </w:p>
    <w:p w14:paraId="585E5114" w14:textId="77777777" w:rsidR="007C7D26" w:rsidRPr="00411AAE" w:rsidRDefault="007C7D26"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为虚函数。派生类中再次声明该虚函数时，理论上可加可不加</w:t>
      </w:r>
      <w:r w:rsidRPr="00411AAE">
        <w:rPr>
          <w:rFonts w:ascii="Times New Roman" w:hAnsi="Times New Roman" w:cs="Times New Roman"/>
        </w:rPr>
        <w:t>virtual</w:t>
      </w:r>
      <w:r w:rsidRPr="00411AAE">
        <w:rPr>
          <w:rFonts w:ascii="Times New Roman" w:hAnsi="Times New Roman" w:cs="Times New Roman"/>
        </w:rPr>
        <w:t>，但是习惯上加</w:t>
      </w:r>
    </w:p>
    <w:p w14:paraId="355943B5" w14:textId="77777777" w:rsidR="00336322" w:rsidRPr="00411AAE" w:rsidRDefault="0022350E" w:rsidP="00185530">
      <w:pPr>
        <w:rPr>
          <w:rFonts w:ascii="Times New Roman" w:hAnsi="Times New Roman" w:cs="Times New Roman"/>
        </w:rPr>
      </w:pPr>
      <w:r w:rsidRPr="00411AAE">
        <w:rPr>
          <w:rFonts w:ascii="Times New Roman" w:hAnsi="Times New Roman" w:cs="Times New Roman"/>
        </w:rPr>
        <w:tab/>
        <w:t>b</w:t>
      </w:r>
      <w:proofErr w:type="gramStart"/>
      <w:r w:rsidRPr="00411AAE">
        <w:rPr>
          <w:rFonts w:ascii="Times New Roman" w:hAnsi="Times New Roman" w:cs="Times New Roman"/>
        </w:rPr>
        <w:t>1.</w:t>
      </w:r>
      <w:r w:rsidRPr="00411AAE">
        <w:rPr>
          <w:rFonts w:ascii="Times New Roman" w:hAnsi="Times New Roman" w:cs="Times New Roman"/>
        </w:rPr>
        <w:t>同一类族中</w:t>
      </w:r>
      <w:proofErr w:type="gramEnd"/>
      <w:r w:rsidRPr="00411AAE">
        <w:rPr>
          <w:rFonts w:ascii="Times New Roman" w:hAnsi="Times New Roman" w:cs="Times New Roman"/>
        </w:rPr>
        <w:t>，某成员函数被声明为虚函数后，其他原型相同的函数不可再定义成非</w:t>
      </w:r>
    </w:p>
    <w:p w14:paraId="3C874F9F" w14:textId="77777777" w:rsidR="0022350E" w:rsidRPr="00411AAE" w:rsidRDefault="00336322" w:rsidP="00185530">
      <w:pPr>
        <w:rPr>
          <w:rFonts w:ascii="Times New Roman" w:hAnsi="Times New Roman" w:cs="Times New Roman"/>
        </w:rPr>
      </w:pPr>
      <w:r w:rsidRPr="00411AAE">
        <w:rPr>
          <w:rFonts w:ascii="Times New Roman" w:hAnsi="Times New Roman" w:cs="Times New Roman"/>
        </w:rPr>
        <w:tab/>
        <w:t xml:space="preserve">  </w:t>
      </w:r>
      <w:r w:rsidR="0022350E" w:rsidRPr="00411AAE">
        <w:rPr>
          <w:rFonts w:ascii="Times New Roman" w:hAnsi="Times New Roman" w:cs="Times New Roman"/>
        </w:rPr>
        <w:t>虚函数</w:t>
      </w:r>
    </w:p>
    <w:p w14:paraId="2E064A93" w14:textId="77777777" w:rsidR="009B3BB7" w:rsidRPr="00411AAE" w:rsidRDefault="009B3BB7" w:rsidP="00185530">
      <w:pPr>
        <w:rPr>
          <w:rFonts w:ascii="Times New Roman" w:hAnsi="Times New Roman" w:cs="Times New Roman"/>
        </w:rPr>
      </w:pPr>
      <w:r w:rsidRPr="00411AAE">
        <w:rPr>
          <w:rFonts w:ascii="Times New Roman" w:hAnsi="Times New Roman" w:cs="Times New Roman"/>
        </w:rPr>
        <w:tab/>
        <w:t>b</w:t>
      </w:r>
      <w:proofErr w:type="gramStart"/>
      <w:r w:rsidRPr="00411AAE">
        <w:rPr>
          <w:rFonts w:ascii="Times New Roman" w:hAnsi="Times New Roman" w:cs="Times New Roman"/>
        </w:rPr>
        <w:t>2.</w:t>
      </w:r>
      <w:r w:rsidRPr="00411AAE">
        <w:rPr>
          <w:rFonts w:ascii="Times New Roman" w:hAnsi="Times New Roman" w:cs="Times New Roman"/>
        </w:rPr>
        <w:t>若派生类中没有对基类的虚函数重新定义</w:t>
      </w:r>
      <w:proofErr w:type="gramEnd"/>
      <w:r w:rsidRPr="00411AAE">
        <w:rPr>
          <w:rFonts w:ascii="Times New Roman" w:hAnsi="Times New Roman" w:cs="Times New Roman"/>
        </w:rPr>
        <w:t>，则派生类简单继承其直接基类的虚函数</w:t>
      </w:r>
    </w:p>
    <w:p w14:paraId="4267ABA4" w14:textId="77777777" w:rsidR="00626279" w:rsidRPr="00411AAE" w:rsidRDefault="00626279" w:rsidP="0018553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虚函数是和指向基类对象的指针变量结合使用的：声明为虚函数的成员函数族（基类</w:t>
      </w:r>
    </w:p>
    <w:p w14:paraId="1E307BEF" w14:textId="77777777" w:rsidR="00626279" w:rsidRPr="00411AAE" w:rsidRDefault="00626279"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和每个派生类中新定义的同名函数），可以用指向基类对象的同一指针变量来调用，</w:t>
      </w:r>
    </w:p>
    <w:p w14:paraId="450F52FF" w14:textId="77777777" w:rsidR="00626279" w:rsidRPr="00411AAE" w:rsidRDefault="00626279"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只要调用前将指针指向想要调用的函数的所在对象即可</w:t>
      </w:r>
    </w:p>
    <w:p w14:paraId="77EFCBF0" w14:textId="77777777" w:rsidR="00626279" w:rsidRPr="00411AAE" w:rsidRDefault="00626279"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【一般情况下，基类对象指针即便指向派生类对象，也不能调用派生类成员，</w:t>
      </w:r>
      <w:r w:rsidR="0072093C">
        <w:rPr>
          <w:rFonts w:ascii="Times New Roman" w:hAnsi="Times New Roman" w:cs="Times New Roman"/>
        </w:rPr>
        <w:t>如果不</w:t>
      </w:r>
      <w:r w:rsidR="0072093C">
        <w:rPr>
          <w:rFonts w:ascii="Times New Roman" w:hAnsi="Times New Roman" w:cs="Times New Roman" w:hint="eastAsia"/>
        </w:rPr>
        <w:tab/>
      </w:r>
      <w:r w:rsidR="0072093C">
        <w:rPr>
          <w:rFonts w:ascii="Times New Roman" w:hAnsi="Times New Roman" w:cs="Times New Roman" w:hint="eastAsia"/>
        </w:rPr>
        <w:tab/>
      </w:r>
      <w:r w:rsidR="0072093C">
        <w:rPr>
          <w:rFonts w:ascii="Times New Roman" w:hAnsi="Times New Roman" w:cs="Times New Roman"/>
        </w:rPr>
        <w:t>使用虚函数</w:t>
      </w:r>
      <w:r w:rsidR="0072093C">
        <w:rPr>
          <w:rFonts w:ascii="Times New Roman" w:hAnsi="Times New Roman" w:cs="Times New Roman" w:hint="eastAsia"/>
        </w:rPr>
        <w:t>，尽管可以用派生类对象为基类指针赋值，但</w:t>
      </w:r>
      <w:r w:rsidR="0072093C">
        <w:rPr>
          <w:rFonts w:ascii="Times New Roman" w:hAnsi="Times New Roman" w:cs="Times New Roman"/>
        </w:rPr>
        <w:t>调用的一定是基类的同名</w:t>
      </w:r>
      <w:r w:rsidR="0072093C">
        <w:rPr>
          <w:rFonts w:ascii="Times New Roman" w:hAnsi="Times New Roman" w:cs="Times New Roman" w:hint="eastAsia"/>
        </w:rPr>
        <w:tab/>
      </w:r>
      <w:r w:rsidR="0072093C">
        <w:rPr>
          <w:rFonts w:ascii="Times New Roman" w:hAnsi="Times New Roman" w:cs="Times New Roman" w:hint="eastAsia"/>
        </w:rPr>
        <w:tab/>
      </w:r>
      <w:r w:rsidR="0072093C">
        <w:rPr>
          <w:rFonts w:ascii="Times New Roman" w:hAnsi="Times New Roman" w:cs="Times New Roman"/>
        </w:rPr>
        <w:t>函数</w:t>
      </w:r>
      <w:r w:rsidR="0072093C">
        <w:rPr>
          <w:rFonts w:ascii="Times New Roman" w:hAnsi="Times New Roman" w:cs="Times New Roman" w:hint="eastAsia"/>
        </w:rPr>
        <w:t>。这</w:t>
      </w:r>
      <w:r w:rsidR="0072093C">
        <w:rPr>
          <w:rFonts w:ascii="Times New Roman" w:hAnsi="Times New Roman" w:cs="Times New Roman"/>
        </w:rPr>
        <w:t>实际是使基类指针</w:t>
      </w:r>
      <w:r w:rsidRPr="00411AAE">
        <w:rPr>
          <w:rFonts w:ascii="Times New Roman" w:hAnsi="Times New Roman" w:cs="Times New Roman"/>
        </w:rPr>
        <w:t>指向派生类中基类部分】</w:t>
      </w:r>
    </w:p>
    <w:p w14:paraId="456FA515" w14:textId="77777777" w:rsidR="005528E2" w:rsidRPr="00411AAE" w:rsidRDefault="005528E2" w:rsidP="00185530">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虚函数和函数重载的区别在于，虚函数的首部或者原型都是相同的，函数重载只是名</w:t>
      </w:r>
    </w:p>
    <w:p w14:paraId="671CE9DF" w14:textId="77777777" w:rsidR="005528E2" w:rsidRPr="00411AAE" w:rsidRDefault="005528E2"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称相同，参数个数与类型至少有一个不同</w:t>
      </w:r>
    </w:p>
    <w:p w14:paraId="5B4508A5" w14:textId="77777777" w:rsidR="00FB561D" w:rsidRPr="00411AAE" w:rsidRDefault="00336322" w:rsidP="00185530">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虚函数的功能和使用环境</w:t>
      </w:r>
    </w:p>
    <w:p w14:paraId="02698CB8" w14:textId="77777777" w:rsidR="00336322" w:rsidRPr="00411AAE" w:rsidRDefault="00336322" w:rsidP="0018553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看成员函数是否在继承后需要修改其功能，如果希望修改，尤其是多层继承中，希望</w:t>
      </w:r>
    </w:p>
    <w:p w14:paraId="26481C1A" w14:textId="77777777" w:rsidR="00336322" w:rsidRPr="00411AAE" w:rsidRDefault="00336322"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该函数一直更新功能的情况，一般定义成虚函数</w:t>
      </w:r>
    </w:p>
    <w:p w14:paraId="376AE033" w14:textId="77777777" w:rsidR="00336322" w:rsidRPr="00411AAE" w:rsidRDefault="00336322" w:rsidP="00185530">
      <w:pPr>
        <w:rPr>
          <w:rFonts w:ascii="Times New Roman" w:hAnsi="Times New Roman" w:cs="Times New Roman"/>
        </w:rPr>
      </w:pPr>
      <w:r w:rsidRPr="00411AAE">
        <w:rPr>
          <w:rFonts w:ascii="Times New Roman" w:hAnsi="Times New Roman" w:cs="Times New Roman"/>
        </w:rPr>
        <w:lastRenderedPageBreak/>
        <w:tab/>
        <w:t>b.</w:t>
      </w:r>
      <w:r w:rsidRPr="00411AAE">
        <w:rPr>
          <w:rFonts w:ascii="Times New Roman" w:hAnsi="Times New Roman" w:cs="Times New Roman"/>
        </w:rPr>
        <w:t>某些情况下（根据程序其他部分需要决定的），如果需要用基类的指针或引用来访问</w:t>
      </w:r>
    </w:p>
    <w:p w14:paraId="1A27CB56" w14:textId="77777777" w:rsidR="00336322" w:rsidRPr="00411AAE" w:rsidRDefault="00336322"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类族的成员函数，可以考虑声明为虚函数</w:t>
      </w:r>
    </w:p>
    <w:p w14:paraId="03B06EAC" w14:textId="77777777" w:rsidR="00336322" w:rsidRPr="00411AAE" w:rsidRDefault="00336322" w:rsidP="00185530">
      <w:pPr>
        <w:rPr>
          <w:rFonts w:ascii="Times New Roman" w:hAnsi="Times New Roman" w:cs="Times New Roman"/>
        </w:rPr>
      </w:pPr>
      <w:r w:rsidRPr="00411AAE">
        <w:rPr>
          <w:rFonts w:ascii="Times New Roman" w:hAnsi="Times New Roman" w:cs="Times New Roman"/>
        </w:rPr>
        <w:t>4.</w:t>
      </w:r>
      <w:r w:rsidRPr="00411AAE">
        <w:rPr>
          <w:rFonts w:ascii="Times New Roman" w:hAnsi="Times New Roman" w:cs="Times New Roman"/>
        </w:rPr>
        <w:t>虚析构函数</w:t>
      </w:r>
    </w:p>
    <w:p w14:paraId="22927A74" w14:textId="77777777" w:rsidR="00FD1091" w:rsidRPr="00411AAE" w:rsidRDefault="00336322" w:rsidP="00185530">
      <w:pPr>
        <w:rPr>
          <w:rFonts w:ascii="Times New Roman" w:hAnsi="Times New Roman" w:cs="Times New Roman"/>
        </w:rPr>
      </w:pPr>
      <w:r w:rsidRPr="00411AAE">
        <w:rPr>
          <w:rFonts w:ascii="Times New Roman" w:hAnsi="Times New Roman" w:cs="Times New Roman"/>
        </w:rPr>
        <w:tab/>
      </w:r>
      <w:r w:rsidR="00FD1091" w:rsidRPr="00411AAE">
        <w:rPr>
          <w:rFonts w:ascii="Times New Roman" w:hAnsi="Times New Roman" w:cs="Times New Roman"/>
        </w:rPr>
        <w:t>a.</w:t>
      </w:r>
      <w:r w:rsidR="00FD1091" w:rsidRPr="00411AAE">
        <w:rPr>
          <w:rFonts w:ascii="Times New Roman" w:hAnsi="Times New Roman" w:cs="Times New Roman"/>
        </w:rPr>
        <w:t>继承关系中，最好将基类的析构函数声明为虚函数；这样所有派生类的析构函数自动</w:t>
      </w:r>
    </w:p>
    <w:p w14:paraId="68706FEE" w14:textId="77777777" w:rsidR="00336322" w:rsidRPr="00411AAE" w:rsidRDefault="00FD1091"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成为虚函数（这种情况下，派生类析构函数的名称显然不需要也无法与基类的相同）</w:t>
      </w:r>
    </w:p>
    <w:p w14:paraId="3C82FBB7" w14:textId="77777777" w:rsidR="00FD1091" w:rsidRPr="00411AAE" w:rsidRDefault="00FD1091" w:rsidP="0018553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构造函数不能声明为虚函数，因为构造函数执行时，类对象还没有完成建立过程，自</w:t>
      </w:r>
    </w:p>
    <w:p w14:paraId="07FF77CC" w14:textId="77777777" w:rsidR="00FD1091" w:rsidRPr="00411AAE" w:rsidRDefault="00FD1091"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然谈不上函数与类的绑定</w:t>
      </w:r>
    </w:p>
    <w:p w14:paraId="6EA37831" w14:textId="77777777" w:rsidR="002A705F" w:rsidRPr="00411AAE" w:rsidRDefault="002A705F" w:rsidP="00185530">
      <w:pPr>
        <w:rPr>
          <w:rFonts w:ascii="Times New Roman" w:hAnsi="Times New Roman" w:cs="Times New Roman"/>
        </w:rPr>
      </w:pPr>
      <w:r w:rsidRPr="00411AAE">
        <w:rPr>
          <w:rFonts w:ascii="Times New Roman" w:hAnsi="Times New Roman" w:cs="Times New Roman"/>
        </w:rPr>
        <w:t>5.</w:t>
      </w:r>
      <w:r w:rsidRPr="00411AAE">
        <w:rPr>
          <w:rFonts w:ascii="Times New Roman" w:hAnsi="Times New Roman" w:cs="Times New Roman"/>
        </w:rPr>
        <w:t>纯虚函数</w:t>
      </w:r>
      <w:r w:rsidR="001151C0" w:rsidRPr="00411AAE">
        <w:rPr>
          <w:rFonts w:ascii="Times New Roman" w:hAnsi="Times New Roman" w:cs="Times New Roman"/>
        </w:rPr>
        <w:t>与抽象类</w:t>
      </w:r>
    </w:p>
    <w:p w14:paraId="1046DAA7" w14:textId="77777777" w:rsidR="002A705F" w:rsidRPr="00411AAE" w:rsidRDefault="002A705F" w:rsidP="00185530">
      <w:pPr>
        <w:rPr>
          <w:rFonts w:ascii="Times New Roman" w:hAnsi="Times New Roman" w:cs="Times New Roman"/>
        </w:rPr>
      </w:pPr>
      <w:r w:rsidRPr="00411AAE">
        <w:rPr>
          <w:rFonts w:ascii="Times New Roman" w:hAnsi="Times New Roman" w:cs="Times New Roman"/>
        </w:rPr>
        <w:tab/>
      </w:r>
      <w:r w:rsidR="001151C0" w:rsidRPr="00411AAE">
        <w:rPr>
          <w:rFonts w:ascii="Times New Roman" w:hAnsi="Times New Roman" w:cs="Times New Roman"/>
        </w:rPr>
        <w:t>纯虚函数声明</w:t>
      </w:r>
      <w:r w:rsidRPr="00411AAE">
        <w:rPr>
          <w:rFonts w:ascii="Times New Roman" w:hAnsi="Times New Roman" w:cs="Times New Roman"/>
          <w:color w:val="0070C0"/>
        </w:rPr>
        <w:t>virtual</w:t>
      </w:r>
      <w:r w:rsidRPr="00411AAE">
        <w:rPr>
          <w:rFonts w:ascii="Times New Roman" w:hAnsi="Times New Roman" w:cs="Times New Roman"/>
        </w:rPr>
        <w:t xml:space="preserve"> DataType FunctionName (…) =</w:t>
      </w:r>
      <w:proofErr w:type="gramStart"/>
      <w:r w:rsidRPr="00411AAE">
        <w:rPr>
          <w:rFonts w:ascii="Times New Roman" w:hAnsi="Times New Roman" w:cs="Times New Roman"/>
        </w:rPr>
        <w:t>0;</w:t>
      </w:r>
      <w:proofErr w:type="gramEnd"/>
    </w:p>
    <w:p w14:paraId="093EED0C" w14:textId="77777777" w:rsidR="002A705F" w:rsidRPr="00411AAE" w:rsidRDefault="002A705F" w:rsidP="00185530">
      <w:pPr>
        <w:rPr>
          <w:rFonts w:ascii="Times New Roman" w:hAnsi="Times New Roman" w:cs="Times New Roman"/>
        </w:rPr>
      </w:pPr>
      <w:r w:rsidRPr="00411AAE">
        <w:rPr>
          <w:rFonts w:ascii="Times New Roman" w:hAnsi="Times New Roman" w:cs="Times New Roman"/>
        </w:rPr>
        <w:tab/>
        <w:t>a.</w:t>
      </w:r>
      <w:proofErr w:type="gramStart"/>
      <w:r w:rsidRPr="00411AAE">
        <w:rPr>
          <w:rFonts w:ascii="Times New Roman" w:hAnsi="Times New Roman" w:cs="Times New Roman"/>
        </w:rPr>
        <w:t>纯虚函数是在声明虚函数时被</w:t>
      </w:r>
      <w:r w:rsidRPr="00411AAE">
        <w:rPr>
          <w:rFonts w:ascii="Times New Roman" w:hAnsi="Times New Roman" w:cs="Times New Roman"/>
        </w:rPr>
        <w:t>“</w:t>
      </w:r>
      <w:proofErr w:type="gramEnd"/>
      <w:r w:rsidRPr="00411AAE">
        <w:rPr>
          <w:rFonts w:ascii="Times New Roman" w:hAnsi="Times New Roman" w:cs="Times New Roman"/>
        </w:rPr>
        <w:t>初始化</w:t>
      </w:r>
      <w:r w:rsidRPr="00411AAE">
        <w:rPr>
          <w:rFonts w:ascii="Times New Roman" w:hAnsi="Times New Roman" w:cs="Times New Roman"/>
        </w:rPr>
        <w:t>”</w:t>
      </w:r>
      <w:r w:rsidRPr="00411AAE">
        <w:rPr>
          <w:rFonts w:ascii="Times New Roman" w:hAnsi="Times New Roman" w:cs="Times New Roman"/>
        </w:rPr>
        <w:t>为</w:t>
      </w:r>
      <w:r w:rsidRPr="00411AAE">
        <w:rPr>
          <w:rFonts w:ascii="Times New Roman" w:hAnsi="Times New Roman" w:cs="Times New Roman"/>
        </w:rPr>
        <w:t>0</w:t>
      </w:r>
      <w:r w:rsidRPr="00411AAE">
        <w:rPr>
          <w:rFonts w:ascii="Times New Roman" w:hAnsi="Times New Roman" w:cs="Times New Roman"/>
        </w:rPr>
        <w:t>的函数，它没有函数体，</w:t>
      </w:r>
      <w:r w:rsidRPr="00411AAE">
        <w:rPr>
          <w:rFonts w:ascii="Times New Roman" w:hAnsi="Times New Roman" w:cs="Times New Roman"/>
        </w:rPr>
        <w:t>“=0”</w:t>
      </w:r>
      <w:r w:rsidRPr="00411AAE">
        <w:rPr>
          <w:rFonts w:ascii="Times New Roman" w:hAnsi="Times New Roman" w:cs="Times New Roman"/>
        </w:rPr>
        <w:t>也不代</w:t>
      </w:r>
    </w:p>
    <w:p w14:paraId="4E189790" w14:textId="77777777" w:rsidR="002A705F" w:rsidRPr="00411AAE" w:rsidRDefault="002A705F"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表函数返回值为</w:t>
      </w:r>
      <w:r w:rsidRPr="00411AAE">
        <w:rPr>
          <w:rFonts w:ascii="Times New Roman" w:hAnsi="Times New Roman" w:cs="Times New Roman"/>
        </w:rPr>
        <w:t>0</w:t>
      </w:r>
      <w:r w:rsidR="00DA2E5B" w:rsidRPr="00411AAE">
        <w:rPr>
          <w:rFonts w:ascii="Times New Roman" w:hAnsi="Times New Roman" w:cs="Times New Roman"/>
        </w:rPr>
        <w:t>，它不能被调用</w:t>
      </w:r>
      <w:r w:rsidR="00A5791F" w:rsidRPr="00411AAE">
        <w:rPr>
          <w:rFonts w:ascii="Times New Roman" w:hAnsi="Times New Roman" w:cs="Times New Roman"/>
        </w:rPr>
        <w:t>，直到在派生类中重新定义有了函数体后</w:t>
      </w:r>
    </w:p>
    <w:p w14:paraId="207B3D9D" w14:textId="77777777" w:rsidR="00A5791F" w:rsidRPr="00411AAE" w:rsidRDefault="00A5791F" w:rsidP="0018553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纯虚函数的作用就是在基类中为派生类保留一个函数名而已，但可完善多态性的结构</w:t>
      </w:r>
    </w:p>
    <w:p w14:paraId="32F782C2" w14:textId="77777777" w:rsidR="001151C0" w:rsidRPr="00411AAE" w:rsidRDefault="001151C0" w:rsidP="0018553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抽象类（</w:t>
      </w:r>
      <w:r w:rsidRPr="00411AAE">
        <w:rPr>
          <w:rFonts w:ascii="Times New Roman" w:hAnsi="Times New Roman" w:cs="Times New Roman"/>
        </w:rPr>
        <w:t>abstract class</w:t>
      </w:r>
      <w:r w:rsidRPr="00411AAE">
        <w:rPr>
          <w:rFonts w:ascii="Times New Roman" w:hAnsi="Times New Roman" w:cs="Times New Roman"/>
        </w:rPr>
        <w:t>）或称抽象基类（</w:t>
      </w:r>
      <w:r w:rsidRPr="00411AAE">
        <w:rPr>
          <w:rFonts w:ascii="Times New Roman" w:hAnsi="Times New Roman" w:cs="Times New Roman"/>
        </w:rPr>
        <w:t>abstract base class</w:t>
      </w:r>
      <w:r w:rsidRPr="00411AAE">
        <w:rPr>
          <w:rFonts w:ascii="Times New Roman" w:hAnsi="Times New Roman" w:cs="Times New Roman"/>
        </w:rPr>
        <w:t>）是一般专门用来生成派生</w:t>
      </w:r>
    </w:p>
    <w:p w14:paraId="5C601455" w14:textId="77777777" w:rsidR="001151C0" w:rsidRPr="00411AAE" w:rsidRDefault="001151C0"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类的基类；包含纯虚函数的类都是抽象类，因为纯虚函数不能被调用，抽象类也无法</w:t>
      </w:r>
    </w:p>
    <w:p w14:paraId="6CF8E222" w14:textId="77777777" w:rsidR="001151C0" w:rsidRPr="00411AAE" w:rsidRDefault="001151C0"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用来建立对象或称无法实例化</w:t>
      </w:r>
    </w:p>
    <w:p w14:paraId="230829B7" w14:textId="77777777" w:rsidR="001151C0" w:rsidRPr="00411AAE" w:rsidRDefault="001151C0" w:rsidP="00185530">
      <w:pPr>
        <w:rPr>
          <w:rFonts w:ascii="Times New Roman" w:hAnsi="Times New Roman" w:cs="Times New Roman"/>
        </w:rPr>
      </w:pPr>
      <w:r w:rsidRPr="00411AAE">
        <w:rPr>
          <w:rFonts w:ascii="Times New Roman" w:hAnsi="Times New Roman" w:cs="Times New Roman"/>
        </w:rPr>
        <w:tab/>
        <w:t>c</w:t>
      </w:r>
      <w:proofErr w:type="gramStart"/>
      <w:r w:rsidRPr="00411AAE">
        <w:rPr>
          <w:rFonts w:ascii="Times New Roman" w:hAnsi="Times New Roman" w:cs="Times New Roman"/>
        </w:rPr>
        <w:t>1.</w:t>
      </w:r>
      <w:r w:rsidRPr="00411AAE">
        <w:rPr>
          <w:rFonts w:ascii="Times New Roman" w:hAnsi="Times New Roman" w:cs="Times New Roman"/>
        </w:rPr>
        <w:t>一般能够用来建立对象的类</w:t>
      </w:r>
      <w:proofErr w:type="gramEnd"/>
      <w:r w:rsidRPr="00411AAE">
        <w:rPr>
          <w:rFonts w:ascii="Times New Roman" w:hAnsi="Times New Roman" w:cs="Times New Roman"/>
        </w:rPr>
        <w:t>，称为具体类（</w:t>
      </w:r>
      <w:r w:rsidRPr="00411AAE">
        <w:rPr>
          <w:rFonts w:ascii="Times New Roman" w:hAnsi="Times New Roman" w:cs="Times New Roman"/>
        </w:rPr>
        <w:t>concrete class</w:t>
      </w:r>
      <w:r w:rsidRPr="00411AAE">
        <w:rPr>
          <w:rFonts w:ascii="Times New Roman" w:hAnsi="Times New Roman" w:cs="Times New Roman"/>
        </w:rPr>
        <w:t>）</w:t>
      </w:r>
    </w:p>
    <w:p w14:paraId="0B351299" w14:textId="77777777" w:rsidR="0087007C" w:rsidRPr="00411AAE" w:rsidRDefault="0087007C" w:rsidP="00185530">
      <w:pPr>
        <w:rPr>
          <w:rFonts w:ascii="Times New Roman" w:hAnsi="Times New Roman" w:cs="Times New Roman"/>
        </w:rPr>
      </w:pPr>
      <w:r w:rsidRPr="00411AAE">
        <w:rPr>
          <w:rFonts w:ascii="Times New Roman" w:hAnsi="Times New Roman" w:cs="Times New Roman"/>
        </w:rPr>
        <w:tab/>
        <w:t>c</w:t>
      </w:r>
      <w:proofErr w:type="gramStart"/>
      <w:r w:rsidRPr="00411AAE">
        <w:rPr>
          <w:rFonts w:ascii="Times New Roman" w:hAnsi="Times New Roman" w:cs="Times New Roman"/>
        </w:rPr>
        <w:t>2.</w:t>
      </w:r>
      <w:r w:rsidRPr="00411AAE">
        <w:rPr>
          <w:rFonts w:ascii="Times New Roman" w:hAnsi="Times New Roman" w:cs="Times New Roman"/>
        </w:rPr>
        <w:t>可以定义指向抽象类数据的指针变量</w:t>
      </w:r>
      <w:proofErr w:type="gramEnd"/>
      <w:r w:rsidR="007B76DC" w:rsidRPr="00411AAE">
        <w:rPr>
          <w:rFonts w:ascii="Times New Roman" w:hAnsi="Times New Roman" w:cs="Times New Roman"/>
        </w:rPr>
        <w:t>，用来实现多态性操作</w:t>
      </w:r>
    </w:p>
    <w:p w14:paraId="0E172524" w14:textId="77777777" w:rsidR="002D72FC" w:rsidRPr="00411AAE" w:rsidRDefault="008D6B21" w:rsidP="002D72FC">
      <w:pPr>
        <w:pStyle w:val="Heading1"/>
        <w:spacing w:before="0" w:after="0" w:line="240" w:lineRule="auto"/>
        <w:rPr>
          <w:rFonts w:ascii="Times New Roman" w:hAnsi="Times New Roman" w:cs="Times New Roman"/>
          <w:sz w:val="24"/>
          <w:szCs w:val="24"/>
        </w:rPr>
      </w:pPr>
      <w:bookmarkStart w:id="8" w:name="_Toc476840011"/>
      <w:r w:rsidRPr="00411AAE">
        <w:rPr>
          <w:rFonts w:ascii="Times New Roman" w:hAnsi="Times New Roman" w:cs="Times New Roman"/>
          <w:sz w:val="24"/>
          <w:szCs w:val="24"/>
        </w:rPr>
        <w:t>八、</w:t>
      </w:r>
      <w:r w:rsidR="00EE0FAC" w:rsidRPr="00411AAE">
        <w:rPr>
          <w:rFonts w:ascii="Times New Roman" w:hAnsi="Times New Roman" w:cs="Times New Roman"/>
          <w:sz w:val="24"/>
          <w:szCs w:val="24"/>
        </w:rPr>
        <w:t>标准</w:t>
      </w:r>
      <w:r w:rsidR="002D72FC" w:rsidRPr="00411AAE">
        <w:rPr>
          <w:rFonts w:ascii="Times New Roman" w:hAnsi="Times New Roman" w:cs="Times New Roman"/>
          <w:sz w:val="24"/>
          <w:szCs w:val="24"/>
        </w:rPr>
        <w:t>输入输出流</w:t>
      </w:r>
      <w:bookmarkEnd w:id="8"/>
    </w:p>
    <w:p w14:paraId="28F89A57" w14:textId="77777777" w:rsidR="001151C0" w:rsidRPr="00411AAE" w:rsidRDefault="00307143" w:rsidP="00185530">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基本概念</w:t>
      </w:r>
    </w:p>
    <w:p w14:paraId="6445C149" w14:textId="77777777" w:rsidR="00307143" w:rsidRPr="00411AAE" w:rsidRDefault="00307143" w:rsidP="00185530">
      <w:pPr>
        <w:rPr>
          <w:rFonts w:ascii="Times New Roman" w:hAnsi="Times New Roman" w:cs="Times New Roman"/>
        </w:rPr>
      </w:pPr>
      <w:r w:rsidRPr="00411AAE">
        <w:rPr>
          <w:rFonts w:ascii="Times New Roman" w:hAnsi="Times New Roman" w:cs="Times New Roman"/>
        </w:rPr>
        <w:tab/>
      </w:r>
      <w:proofErr w:type="gramStart"/>
      <w:r w:rsidRPr="00411AAE">
        <w:rPr>
          <w:rFonts w:ascii="Times New Roman" w:hAnsi="Times New Roman" w:cs="Times New Roman"/>
        </w:rPr>
        <w:t>a.C++</w:t>
      </w:r>
      <w:proofErr w:type="gramEnd"/>
      <w:r w:rsidRPr="00411AAE">
        <w:rPr>
          <w:rFonts w:ascii="Times New Roman" w:hAnsi="Times New Roman" w:cs="Times New Roman"/>
        </w:rPr>
        <w:t>的输入与输出包括</w:t>
      </w:r>
      <w:r w:rsidRPr="00411AAE">
        <w:rPr>
          <w:rFonts w:ascii="Times New Roman" w:hAnsi="Times New Roman" w:cs="Times New Roman"/>
        </w:rPr>
        <w:t>3</w:t>
      </w:r>
      <w:r w:rsidRPr="00411AAE">
        <w:rPr>
          <w:rFonts w:ascii="Times New Roman" w:hAnsi="Times New Roman" w:cs="Times New Roman"/>
        </w:rPr>
        <w:t>方面：标准</w:t>
      </w:r>
      <w:r w:rsidRPr="00411AAE">
        <w:rPr>
          <w:rFonts w:ascii="Times New Roman" w:hAnsi="Times New Roman" w:cs="Times New Roman"/>
        </w:rPr>
        <w:t>I/O</w:t>
      </w:r>
      <w:r w:rsidRPr="00411AAE">
        <w:rPr>
          <w:rFonts w:ascii="Times New Roman" w:hAnsi="Times New Roman" w:cs="Times New Roman"/>
        </w:rPr>
        <w:t>，文件</w:t>
      </w:r>
      <w:r w:rsidRPr="00411AAE">
        <w:rPr>
          <w:rFonts w:ascii="Times New Roman" w:hAnsi="Times New Roman" w:cs="Times New Roman"/>
        </w:rPr>
        <w:t>I/O</w:t>
      </w:r>
      <w:r w:rsidRPr="00411AAE">
        <w:rPr>
          <w:rFonts w:ascii="Times New Roman" w:hAnsi="Times New Roman" w:cs="Times New Roman"/>
        </w:rPr>
        <w:t>，串</w:t>
      </w:r>
      <w:r w:rsidRPr="00411AAE">
        <w:rPr>
          <w:rFonts w:ascii="Times New Roman" w:hAnsi="Times New Roman" w:cs="Times New Roman"/>
        </w:rPr>
        <w:t>I/O</w:t>
      </w:r>
    </w:p>
    <w:p w14:paraId="63150ADF" w14:textId="77777777" w:rsidR="00307143" w:rsidRPr="00411AAE" w:rsidRDefault="00307143" w:rsidP="0018553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标准</w:t>
      </w:r>
      <w:r w:rsidRPr="00411AAE">
        <w:rPr>
          <w:rFonts w:ascii="Times New Roman" w:hAnsi="Times New Roman" w:cs="Times New Roman"/>
        </w:rPr>
        <w:t>I/O</w:t>
      </w:r>
      <w:r w:rsidRPr="00411AAE">
        <w:rPr>
          <w:rFonts w:ascii="Times New Roman" w:hAnsi="Times New Roman" w:cs="Times New Roman"/>
        </w:rPr>
        <w:t>：对系统指定的标准设备的输入和输出，例如键盘与显示器</w:t>
      </w:r>
    </w:p>
    <w:p w14:paraId="394F08CB" w14:textId="77777777" w:rsidR="00307143" w:rsidRPr="00411AAE" w:rsidRDefault="00307143" w:rsidP="0018553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文件</w:t>
      </w:r>
      <w:r w:rsidRPr="00411AAE">
        <w:rPr>
          <w:rFonts w:ascii="Times New Roman" w:hAnsi="Times New Roman" w:cs="Times New Roman"/>
        </w:rPr>
        <w:t>I/O</w:t>
      </w:r>
      <w:r w:rsidRPr="00411AAE">
        <w:rPr>
          <w:rFonts w:ascii="Times New Roman" w:hAnsi="Times New Roman" w:cs="Times New Roman"/>
        </w:rPr>
        <w:t>：以外存磁盘</w:t>
      </w:r>
      <w:r w:rsidRPr="00411AAE">
        <w:rPr>
          <w:rFonts w:ascii="Times New Roman" w:hAnsi="Times New Roman" w:cs="Times New Roman"/>
        </w:rPr>
        <w:t>/</w:t>
      </w:r>
      <w:r w:rsidRPr="00411AAE">
        <w:rPr>
          <w:rFonts w:ascii="Times New Roman" w:hAnsi="Times New Roman" w:cs="Times New Roman"/>
        </w:rPr>
        <w:t>光盘文件为对象进行输入和输出</w:t>
      </w:r>
    </w:p>
    <w:p w14:paraId="28113049" w14:textId="77777777" w:rsidR="00307143" w:rsidRPr="00411AAE" w:rsidRDefault="00307143" w:rsidP="00185530">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串</w:t>
      </w:r>
      <w:r w:rsidRPr="00411AAE">
        <w:rPr>
          <w:rFonts w:ascii="Times New Roman" w:hAnsi="Times New Roman" w:cs="Times New Roman"/>
        </w:rPr>
        <w:t>I/O</w:t>
      </w:r>
      <w:r w:rsidRPr="00411AAE">
        <w:rPr>
          <w:rFonts w:ascii="Times New Roman" w:hAnsi="Times New Roman" w:cs="Times New Roman"/>
        </w:rPr>
        <w:t>：对内存中指定的空间进行的输入和输出，或称字符串输入输出</w:t>
      </w:r>
    </w:p>
    <w:p w14:paraId="36762082" w14:textId="77777777" w:rsidR="00F321A6" w:rsidRPr="00411AAE" w:rsidRDefault="00F321A6" w:rsidP="00185530">
      <w:pPr>
        <w:rPr>
          <w:rFonts w:ascii="Times New Roman" w:hAnsi="Times New Roman" w:cs="Times New Roman"/>
        </w:rPr>
      </w:pPr>
      <w:r w:rsidRPr="00411AAE">
        <w:rPr>
          <w:rFonts w:ascii="Times New Roman" w:hAnsi="Times New Roman" w:cs="Times New Roman"/>
        </w:rPr>
        <w:tab/>
      </w:r>
      <w:proofErr w:type="gramStart"/>
      <w:r w:rsidRPr="00411AAE">
        <w:rPr>
          <w:rFonts w:ascii="Times New Roman" w:hAnsi="Times New Roman" w:cs="Times New Roman"/>
        </w:rPr>
        <w:t>e.C++</w:t>
      </w:r>
      <w:proofErr w:type="gramEnd"/>
      <w:r w:rsidRPr="00411AAE">
        <w:rPr>
          <w:rFonts w:ascii="Times New Roman" w:hAnsi="Times New Roman" w:cs="Times New Roman"/>
        </w:rPr>
        <w:t>的</w:t>
      </w:r>
      <w:r w:rsidRPr="00411AAE">
        <w:rPr>
          <w:rFonts w:ascii="Times New Roman" w:hAnsi="Times New Roman" w:cs="Times New Roman"/>
        </w:rPr>
        <w:t>I/O</w:t>
      </w:r>
      <w:r w:rsidRPr="00411AAE">
        <w:rPr>
          <w:rFonts w:ascii="Times New Roman" w:hAnsi="Times New Roman" w:cs="Times New Roman"/>
        </w:rPr>
        <w:t>操作特点（和</w:t>
      </w:r>
      <w:r w:rsidRPr="00411AAE">
        <w:rPr>
          <w:rFonts w:ascii="Times New Roman" w:hAnsi="Times New Roman" w:cs="Times New Roman"/>
        </w:rPr>
        <w:t>C</w:t>
      </w:r>
      <w:r w:rsidRPr="00411AAE">
        <w:rPr>
          <w:rFonts w:ascii="Times New Roman" w:hAnsi="Times New Roman" w:cs="Times New Roman"/>
        </w:rPr>
        <w:t>比较）：</w:t>
      </w:r>
    </w:p>
    <w:p w14:paraId="6CC9F9B5" w14:textId="77777777" w:rsidR="00F321A6" w:rsidRPr="00411AAE" w:rsidRDefault="00F321A6"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类型安全（</w:t>
      </w:r>
      <w:r w:rsidRPr="00411AAE">
        <w:rPr>
          <w:rFonts w:ascii="Times New Roman" w:hAnsi="Times New Roman" w:cs="Times New Roman"/>
        </w:rPr>
        <w:t>type safe</w:t>
      </w:r>
      <w:r w:rsidRPr="00411AAE">
        <w:rPr>
          <w:rFonts w:ascii="Times New Roman" w:hAnsi="Times New Roman" w:cs="Times New Roman"/>
        </w:rPr>
        <w:t>），</w:t>
      </w:r>
      <w:r w:rsidRPr="00411AAE">
        <w:rPr>
          <w:rFonts w:ascii="Times New Roman" w:hAnsi="Times New Roman" w:cs="Times New Roman"/>
        </w:rPr>
        <w:t>C</w:t>
      </w:r>
      <w:r w:rsidRPr="00411AAE">
        <w:rPr>
          <w:rFonts w:ascii="Times New Roman" w:hAnsi="Times New Roman" w:cs="Times New Roman"/>
        </w:rPr>
        <w:t>语言输入输出标准宽容度较大，编译系统不会对输入输出数</w:t>
      </w:r>
    </w:p>
    <w:p w14:paraId="1B7D96D5" w14:textId="77777777" w:rsidR="00F321A6" w:rsidRPr="00411AAE" w:rsidRDefault="00F321A6"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据类型严格匹配，致使一些笔误也能编译通过，不过会导致意想不到的结果；因此</w:t>
      </w:r>
    </w:p>
    <w:p w14:paraId="3C102971" w14:textId="77777777" w:rsidR="00F321A6" w:rsidRPr="00411AAE" w:rsidRDefault="00F321A6"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会产生很多严重隐患，并且难以发现问题</w:t>
      </w:r>
    </w:p>
    <w:p w14:paraId="5312B981" w14:textId="77777777" w:rsidR="00F321A6" w:rsidRPr="00411AAE" w:rsidRDefault="00F321A6"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可扩展的，</w:t>
      </w:r>
      <w:r w:rsidRPr="00411AAE">
        <w:rPr>
          <w:rFonts w:ascii="Times New Roman" w:hAnsi="Times New Roman" w:cs="Times New Roman"/>
        </w:rPr>
        <w:t>C++</w:t>
      </w:r>
      <w:r w:rsidRPr="00411AAE">
        <w:rPr>
          <w:rFonts w:ascii="Times New Roman" w:hAnsi="Times New Roman" w:cs="Times New Roman"/>
        </w:rPr>
        <w:t>的输入输出可以用于用户自定义类型的数据，比如类、结构体和数组</w:t>
      </w:r>
    </w:p>
    <w:p w14:paraId="10636175" w14:textId="77777777" w:rsidR="003675A1" w:rsidRPr="00411AAE" w:rsidRDefault="003675A1"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方便，</w:t>
      </w:r>
      <w:r w:rsidRPr="00411AAE">
        <w:rPr>
          <w:rFonts w:ascii="Times New Roman" w:hAnsi="Times New Roman" w:cs="Times New Roman"/>
        </w:rPr>
        <w:t>C++</w:t>
      </w:r>
      <w:r w:rsidRPr="00411AAE">
        <w:rPr>
          <w:rFonts w:ascii="Times New Roman" w:hAnsi="Times New Roman" w:cs="Times New Roman"/>
        </w:rPr>
        <w:t>输出不同基本类型数据时会自动调用对应重载函数，用户不必干预，</w:t>
      </w:r>
      <w:r w:rsidRPr="00411AAE">
        <w:rPr>
          <w:rFonts w:ascii="Times New Roman" w:hAnsi="Times New Roman" w:cs="Times New Roman"/>
        </w:rPr>
        <w:t>C</w:t>
      </w:r>
      <w:r w:rsidRPr="00411AAE">
        <w:rPr>
          <w:rFonts w:ascii="Times New Roman" w:hAnsi="Times New Roman" w:cs="Times New Roman"/>
        </w:rPr>
        <w:t>中</w:t>
      </w:r>
    </w:p>
    <w:p w14:paraId="4F9E85F1" w14:textId="77777777" w:rsidR="003675A1" w:rsidRPr="00411AAE" w:rsidRDefault="003675A1"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必须分别指定相应的输出格式符</w:t>
      </w:r>
    </w:p>
    <w:p w14:paraId="0F85507C" w14:textId="77777777" w:rsidR="00A53B02" w:rsidRPr="00411AAE" w:rsidRDefault="00A53B02" w:rsidP="00185530">
      <w:pPr>
        <w:rPr>
          <w:rFonts w:ascii="Times New Roman" w:hAnsi="Times New Roman" w:cs="Times New Roman"/>
        </w:rPr>
      </w:pPr>
      <w:r w:rsidRPr="00411AAE">
        <w:rPr>
          <w:rFonts w:ascii="Times New Roman" w:hAnsi="Times New Roman" w:cs="Times New Roman"/>
        </w:rPr>
        <w:tab/>
        <w:t>f.</w:t>
      </w:r>
      <w:r w:rsidRPr="00411AAE">
        <w:rPr>
          <w:rFonts w:ascii="Times New Roman" w:hAnsi="Times New Roman" w:cs="Times New Roman"/>
        </w:rPr>
        <w:t>缓冲区：内存中为每一个数据流开辟一个内存缓冲区，当缓冲区满或收到特定信号时，</w:t>
      </w:r>
    </w:p>
    <w:p w14:paraId="086D6809" w14:textId="77777777" w:rsidR="00887BBB" w:rsidRPr="00411AAE" w:rsidRDefault="00A53B02"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缓冲区的数据统一流动；流是与内存缓冲区对应的，或说缓冲区中的数据就是流</w:t>
      </w:r>
    </w:p>
    <w:p w14:paraId="683CE394" w14:textId="77777777" w:rsidR="00A53B02" w:rsidRPr="00411AAE" w:rsidRDefault="00A53B02" w:rsidP="00185530">
      <w:pPr>
        <w:rPr>
          <w:rFonts w:ascii="Times New Roman" w:hAnsi="Times New Roman" w:cs="Times New Roman"/>
        </w:rPr>
      </w:pPr>
      <w:r w:rsidRPr="00411AAE">
        <w:rPr>
          <w:rFonts w:ascii="Times New Roman" w:hAnsi="Times New Roman" w:cs="Times New Roman"/>
        </w:rPr>
        <w:tab/>
      </w:r>
      <w:proofErr w:type="gramStart"/>
      <w:r w:rsidRPr="00411AAE">
        <w:rPr>
          <w:rFonts w:ascii="Times New Roman" w:hAnsi="Times New Roman" w:cs="Times New Roman"/>
        </w:rPr>
        <w:t>g.C++</w:t>
      </w:r>
      <w:proofErr w:type="gramEnd"/>
      <w:r w:rsidRPr="00411AAE">
        <w:rPr>
          <w:rFonts w:ascii="Times New Roman" w:hAnsi="Times New Roman" w:cs="Times New Roman"/>
        </w:rPr>
        <w:t>中，输入输出流被定义为类，</w:t>
      </w:r>
      <w:r w:rsidRPr="00411AAE">
        <w:rPr>
          <w:rFonts w:ascii="Times New Roman" w:hAnsi="Times New Roman" w:cs="Times New Roman"/>
        </w:rPr>
        <w:t>I/O</w:t>
      </w:r>
      <w:r w:rsidRPr="00411AAE">
        <w:rPr>
          <w:rFonts w:ascii="Times New Roman" w:hAnsi="Times New Roman" w:cs="Times New Roman"/>
        </w:rPr>
        <w:t>类库中的类称为流类（</w:t>
      </w:r>
      <w:r w:rsidRPr="00411AAE">
        <w:rPr>
          <w:rFonts w:ascii="Times New Roman" w:hAnsi="Times New Roman" w:cs="Times New Roman"/>
        </w:rPr>
        <w:t>stream class</w:t>
      </w:r>
      <w:r w:rsidRPr="00411AAE">
        <w:rPr>
          <w:rFonts w:ascii="Times New Roman" w:hAnsi="Times New Roman" w:cs="Times New Roman"/>
        </w:rPr>
        <w:t>），用流类定</w:t>
      </w:r>
    </w:p>
    <w:p w14:paraId="02F39B75" w14:textId="77777777" w:rsidR="00A53B02" w:rsidRPr="00411AAE" w:rsidRDefault="00A53B02"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义的对象称为流对象</w:t>
      </w:r>
    </w:p>
    <w:p w14:paraId="569F8030" w14:textId="77777777" w:rsidR="00A53B02" w:rsidRPr="00411AAE" w:rsidRDefault="00A53B02" w:rsidP="00185530">
      <w:pPr>
        <w:rPr>
          <w:rFonts w:ascii="Times New Roman" w:hAnsi="Times New Roman" w:cs="Times New Roman"/>
        </w:rPr>
      </w:pPr>
      <w:r w:rsidRPr="00411AAE">
        <w:rPr>
          <w:rFonts w:ascii="Times New Roman" w:hAnsi="Times New Roman" w:cs="Times New Roman"/>
        </w:rPr>
        <w:tab/>
        <w:t>h.cin</w:t>
      </w:r>
      <w:r w:rsidRPr="00411AAE">
        <w:rPr>
          <w:rFonts w:ascii="Times New Roman" w:hAnsi="Times New Roman" w:cs="Times New Roman"/>
        </w:rPr>
        <w:t>和</w:t>
      </w:r>
      <w:r w:rsidRPr="00411AAE">
        <w:rPr>
          <w:rFonts w:ascii="Times New Roman" w:hAnsi="Times New Roman" w:cs="Times New Roman"/>
        </w:rPr>
        <w:t>cout</w:t>
      </w:r>
      <w:r w:rsidRPr="00411AAE">
        <w:rPr>
          <w:rFonts w:ascii="Times New Roman" w:hAnsi="Times New Roman" w:cs="Times New Roman"/>
        </w:rPr>
        <w:t>是流对象；在</w:t>
      </w:r>
      <w:r w:rsidRPr="00411AAE">
        <w:rPr>
          <w:rFonts w:ascii="Times New Roman" w:hAnsi="Times New Roman" w:cs="Times New Roman"/>
        </w:rPr>
        <w:t>C</w:t>
      </w:r>
      <w:r w:rsidRPr="00411AAE">
        <w:rPr>
          <w:rFonts w:ascii="Times New Roman" w:hAnsi="Times New Roman" w:cs="Times New Roman"/>
        </w:rPr>
        <w:t>语言中，用于输入输出的</w:t>
      </w:r>
      <w:r w:rsidRPr="00411AAE">
        <w:rPr>
          <w:rFonts w:ascii="Times New Roman" w:hAnsi="Times New Roman" w:cs="Times New Roman"/>
        </w:rPr>
        <w:t>printf</w:t>
      </w:r>
      <w:r w:rsidRPr="00411AAE">
        <w:rPr>
          <w:rFonts w:ascii="Times New Roman" w:hAnsi="Times New Roman" w:cs="Times New Roman"/>
        </w:rPr>
        <w:t>和</w:t>
      </w:r>
      <w:r w:rsidRPr="00411AAE">
        <w:rPr>
          <w:rFonts w:ascii="Times New Roman" w:hAnsi="Times New Roman" w:cs="Times New Roman"/>
        </w:rPr>
        <w:t>scanf</w:t>
      </w:r>
      <w:r w:rsidRPr="00411AAE">
        <w:rPr>
          <w:rFonts w:ascii="Times New Roman" w:hAnsi="Times New Roman" w:cs="Times New Roman"/>
        </w:rPr>
        <w:t>是函数</w:t>
      </w:r>
    </w:p>
    <w:p w14:paraId="4005A37B"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ab/>
        <w:t>i. I/O</w:t>
      </w:r>
      <w:r w:rsidRPr="00411AAE">
        <w:rPr>
          <w:rFonts w:ascii="Times New Roman" w:hAnsi="Times New Roman" w:cs="Times New Roman"/>
        </w:rPr>
        <w:t>类库中的常用流类</w:t>
      </w:r>
    </w:p>
    <w:tbl>
      <w:tblPr>
        <w:tblStyle w:val="TableGrid"/>
        <w:tblW w:w="6404" w:type="dxa"/>
        <w:tblInd w:w="817" w:type="dxa"/>
        <w:tblBorders>
          <w:left w:val="none" w:sz="0" w:space="0" w:color="auto"/>
          <w:right w:val="none" w:sz="0" w:space="0" w:color="auto"/>
        </w:tblBorders>
        <w:tblLook w:val="04A0" w:firstRow="1" w:lastRow="0" w:firstColumn="1" w:lastColumn="0" w:noHBand="0" w:noVBand="1"/>
      </w:tblPr>
      <w:tblGrid>
        <w:gridCol w:w="1091"/>
        <w:gridCol w:w="4176"/>
        <w:gridCol w:w="1137"/>
      </w:tblGrid>
      <w:tr w:rsidR="00CA59D2" w:rsidRPr="00411AAE" w14:paraId="25B87F19" w14:textId="77777777" w:rsidTr="001B71EA">
        <w:trPr>
          <w:trHeight w:val="196"/>
        </w:trPr>
        <w:tc>
          <w:tcPr>
            <w:tcW w:w="1091" w:type="dxa"/>
          </w:tcPr>
          <w:p w14:paraId="335D81B2"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类名</w:t>
            </w:r>
          </w:p>
        </w:tc>
        <w:tc>
          <w:tcPr>
            <w:tcW w:w="4176" w:type="dxa"/>
          </w:tcPr>
          <w:p w14:paraId="2545659A"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作用</w:t>
            </w:r>
          </w:p>
        </w:tc>
        <w:tc>
          <w:tcPr>
            <w:tcW w:w="1137" w:type="dxa"/>
          </w:tcPr>
          <w:p w14:paraId="725799E9"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头文件</w:t>
            </w:r>
          </w:p>
        </w:tc>
      </w:tr>
      <w:tr w:rsidR="00CA59D2" w:rsidRPr="00411AAE" w14:paraId="2808E473" w14:textId="77777777" w:rsidTr="003463E1">
        <w:trPr>
          <w:trHeight w:val="158"/>
        </w:trPr>
        <w:tc>
          <w:tcPr>
            <w:tcW w:w="1091" w:type="dxa"/>
            <w:tcBorders>
              <w:bottom w:val="double" w:sz="4" w:space="0" w:color="auto"/>
            </w:tcBorders>
          </w:tcPr>
          <w:p w14:paraId="31F0BAE0"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ios</w:t>
            </w:r>
          </w:p>
        </w:tc>
        <w:tc>
          <w:tcPr>
            <w:tcW w:w="4176" w:type="dxa"/>
            <w:tcBorders>
              <w:bottom w:val="double" w:sz="4" w:space="0" w:color="auto"/>
            </w:tcBorders>
          </w:tcPr>
          <w:p w14:paraId="7B3DE037"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抽象基类</w:t>
            </w:r>
          </w:p>
        </w:tc>
        <w:tc>
          <w:tcPr>
            <w:tcW w:w="1137" w:type="dxa"/>
            <w:tcBorders>
              <w:bottom w:val="double" w:sz="4" w:space="0" w:color="auto"/>
            </w:tcBorders>
          </w:tcPr>
          <w:p w14:paraId="0FCF8AB4"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iostream</w:t>
            </w:r>
          </w:p>
        </w:tc>
      </w:tr>
      <w:tr w:rsidR="001B71EA" w:rsidRPr="00411AAE" w14:paraId="6A75AE15" w14:textId="77777777" w:rsidTr="003463E1">
        <w:trPr>
          <w:trHeight w:val="261"/>
        </w:trPr>
        <w:tc>
          <w:tcPr>
            <w:tcW w:w="1091" w:type="dxa"/>
            <w:tcBorders>
              <w:top w:val="double" w:sz="4" w:space="0" w:color="auto"/>
              <w:left w:val="nil"/>
              <w:bottom w:val="single" w:sz="6" w:space="0" w:color="auto"/>
              <w:right w:val="single" w:sz="6" w:space="0" w:color="auto"/>
            </w:tcBorders>
          </w:tcPr>
          <w:p w14:paraId="7830C712" w14:textId="77777777" w:rsidR="001B71EA" w:rsidRPr="00411AAE" w:rsidRDefault="001B71EA" w:rsidP="00185530">
            <w:pPr>
              <w:rPr>
                <w:rFonts w:ascii="Times New Roman" w:hAnsi="Times New Roman" w:cs="Times New Roman"/>
              </w:rPr>
            </w:pPr>
            <w:r w:rsidRPr="00411AAE">
              <w:rPr>
                <w:rFonts w:ascii="Times New Roman" w:hAnsi="Times New Roman" w:cs="Times New Roman"/>
              </w:rPr>
              <w:t>istream</w:t>
            </w:r>
          </w:p>
        </w:tc>
        <w:tc>
          <w:tcPr>
            <w:tcW w:w="4176" w:type="dxa"/>
            <w:tcBorders>
              <w:top w:val="double" w:sz="4" w:space="0" w:color="auto"/>
              <w:left w:val="single" w:sz="6" w:space="0" w:color="auto"/>
              <w:bottom w:val="single" w:sz="6" w:space="0" w:color="auto"/>
              <w:right w:val="single" w:sz="6" w:space="0" w:color="auto"/>
            </w:tcBorders>
          </w:tcPr>
          <w:p w14:paraId="0251FFB2" w14:textId="77777777" w:rsidR="001B71EA" w:rsidRPr="00411AAE" w:rsidRDefault="001B71EA" w:rsidP="00185530">
            <w:pPr>
              <w:rPr>
                <w:rFonts w:ascii="Times New Roman" w:hAnsi="Times New Roman" w:cs="Times New Roman"/>
              </w:rPr>
            </w:pPr>
            <w:r w:rsidRPr="00411AAE">
              <w:rPr>
                <w:rFonts w:ascii="Times New Roman" w:hAnsi="Times New Roman" w:cs="Times New Roman"/>
              </w:rPr>
              <w:t>通用输入流和其他输入流的基类</w:t>
            </w:r>
          </w:p>
        </w:tc>
        <w:tc>
          <w:tcPr>
            <w:tcW w:w="1137" w:type="dxa"/>
            <w:vMerge w:val="restart"/>
            <w:tcBorders>
              <w:top w:val="double" w:sz="4" w:space="0" w:color="auto"/>
              <w:left w:val="single" w:sz="6" w:space="0" w:color="auto"/>
              <w:bottom w:val="single" w:sz="6" w:space="0" w:color="auto"/>
              <w:right w:val="nil"/>
            </w:tcBorders>
          </w:tcPr>
          <w:p w14:paraId="1ECAF069" w14:textId="77777777" w:rsidR="001B71EA" w:rsidRPr="00411AAE" w:rsidRDefault="001B71EA" w:rsidP="00185530">
            <w:pPr>
              <w:rPr>
                <w:rFonts w:ascii="Times New Roman" w:hAnsi="Times New Roman" w:cs="Times New Roman"/>
              </w:rPr>
            </w:pPr>
            <w:r w:rsidRPr="00411AAE">
              <w:rPr>
                <w:rFonts w:ascii="Times New Roman" w:hAnsi="Times New Roman" w:cs="Times New Roman"/>
              </w:rPr>
              <w:t>iostream</w:t>
            </w:r>
          </w:p>
        </w:tc>
      </w:tr>
      <w:tr w:rsidR="001B71EA" w:rsidRPr="00411AAE" w14:paraId="7CBB24F8" w14:textId="77777777" w:rsidTr="003463E1">
        <w:trPr>
          <w:trHeight w:val="182"/>
        </w:trPr>
        <w:tc>
          <w:tcPr>
            <w:tcW w:w="1091" w:type="dxa"/>
            <w:tcBorders>
              <w:top w:val="single" w:sz="6" w:space="0" w:color="auto"/>
              <w:left w:val="nil"/>
              <w:bottom w:val="single" w:sz="6" w:space="0" w:color="auto"/>
              <w:right w:val="single" w:sz="6" w:space="0" w:color="auto"/>
            </w:tcBorders>
          </w:tcPr>
          <w:p w14:paraId="3FA4467A" w14:textId="77777777" w:rsidR="001B71EA" w:rsidRPr="00411AAE" w:rsidRDefault="001B71EA" w:rsidP="00185530">
            <w:pPr>
              <w:rPr>
                <w:rFonts w:ascii="Times New Roman" w:hAnsi="Times New Roman" w:cs="Times New Roman"/>
              </w:rPr>
            </w:pPr>
            <w:r w:rsidRPr="00411AAE">
              <w:rPr>
                <w:rFonts w:ascii="Times New Roman" w:hAnsi="Times New Roman" w:cs="Times New Roman"/>
              </w:rPr>
              <w:t>ostream</w:t>
            </w:r>
          </w:p>
        </w:tc>
        <w:tc>
          <w:tcPr>
            <w:tcW w:w="4176" w:type="dxa"/>
            <w:tcBorders>
              <w:top w:val="single" w:sz="6" w:space="0" w:color="auto"/>
              <w:left w:val="single" w:sz="6" w:space="0" w:color="auto"/>
              <w:bottom w:val="single" w:sz="6" w:space="0" w:color="auto"/>
              <w:right w:val="single" w:sz="6" w:space="0" w:color="auto"/>
            </w:tcBorders>
          </w:tcPr>
          <w:p w14:paraId="1C3090E9" w14:textId="77777777" w:rsidR="001B71EA" w:rsidRPr="00411AAE" w:rsidRDefault="001B71EA" w:rsidP="00185530">
            <w:pPr>
              <w:rPr>
                <w:rFonts w:ascii="Times New Roman" w:hAnsi="Times New Roman" w:cs="Times New Roman"/>
              </w:rPr>
            </w:pPr>
            <w:r w:rsidRPr="00411AAE">
              <w:rPr>
                <w:rFonts w:ascii="Times New Roman" w:hAnsi="Times New Roman" w:cs="Times New Roman"/>
              </w:rPr>
              <w:t>通用输出流和其他输出流的基类</w:t>
            </w:r>
          </w:p>
        </w:tc>
        <w:tc>
          <w:tcPr>
            <w:tcW w:w="1137" w:type="dxa"/>
            <w:vMerge/>
            <w:tcBorders>
              <w:top w:val="single" w:sz="6" w:space="0" w:color="auto"/>
              <w:left w:val="single" w:sz="6" w:space="0" w:color="auto"/>
              <w:bottom w:val="single" w:sz="6" w:space="0" w:color="auto"/>
              <w:right w:val="nil"/>
            </w:tcBorders>
          </w:tcPr>
          <w:p w14:paraId="0E340547" w14:textId="77777777" w:rsidR="001B71EA" w:rsidRPr="00411AAE" w:rsidRDefault="001B71EA" w:rsidP="00185530">
            <w:pPr>
              <w:rPr>
                <w:rFonts w:ascii="Times New Roman" w:hAnsi="Times New Roman" w:cs="Times New Roman"/>
              </w:rPr>
            </w:pPr>
          </w:p>
        </w:tc>
      </w:tr>
      <w:tr w:rsidR="001B71EA" w:rsidRPr="00411AAE" w14:paraId="1E5BC194" w14:textId="77777777" w:rsidTr="003463E1">
        <w:trPr>
          <w:trHeight w:val="244"/>
        </w:trPr>
        <w:tc>
          <w:tcPr>
            <w:tcW w:w="1091" w:type="dxa"/>
            <w:tcBorders>
              <w:top w:val="single" w:sz="6" w:space="0" w:color="auto"/>
              <w:left w:val="nil"/>
              <w:bottom w:val="double" w:sz="4" w:space="0" w:color="auto"/>
              <w:right w:val="single" w:sz="6" w:space="0" w:color="auto"/>
            </w:tcBorders>
          </w:tcPr>
          <w:p w14:paraId="3286366E" w14:textId="77777777" w:rsidR="001B71EA" w:rsidRPr="00411AAE" w:rsidRDefault="001B71EA" w:rsidP="00185530">
            <w:pPr>
              <w:rPr>
                <w:rFonts w:ascii="Times New Roman" w:hAnsi="Times New Roman" w:cs="Times New Roman"/>
              </w:rPr>
            </w:pPr>
            <w:r w:rsidRPr="00411AAE">
              <w:rPr>
                <w:rFonts w:ascii="Times New Roman" w:hAnsi="Times New Roman" w:cs="Times New Roman"/>
              </w:rPr>
              <w:t>iostream</w:t>
            </w:r>
          </w:p>
        </w:tc>
        <w:tc>
          <w:tcPr>
            <w:tcW w:w="4176" w:type="dxa"/>
            <w:tcBorders>
              <w:top w:val="single" w:sz="6" w:space="0" w:color="auto"/>
              <w:left w:val="single" w:sz="6" w:space="0" w:color="auto"/>
              <w:bottom w:val="double" w:sz="4" w:space="0" w:color="auto"/>
              <w:right w:val="single" w:sz="6" w:space="0" w:color="auto"/>
            </w:tcBorders>
          </w:tcPr>
          <w:p w14:paraId="61E2E902" w14:textId="77777777" w:rsidR="001B71EA" w:rsidRPr="00411AAE" w:rsidRDefault="001B71EA" w:rsidP="00185530">
            <w:pPr>
              <w:rPr>
                <w:rFonts w:ascii="Times New Roman" w:hAnsi="Times New Roman" w:cs="Times New Roman"/>
              </w:rPr>
            </w:pPr>
            <w:r w:rsidRPr="00411AAE">
              <w:rPr>
                <w:rFonts w:ascii="Times New Roman" w:hAnsi="Times New Roman" w:cs="Times New Roman"/>
              </w:rPr>
              <w:t>通用输入输出流和其他输入输出流的基类</w:t>
            </w:r>
          </w:p>
        </w:tc>
        <w:tc>
          <w:tcPr>
            <w:tcW w:w="1137" w:type="dxa"/>
            <w:vMerge/>
            <w:tcBorders>
              <w:top w:val="single" w:sz="6" w:space="0" w:color="auto"/>
              <w:left w:val="single" w:sz="6" w:space="0" w:color="auto"/>
              <w:bottom w:val="double" w:sz="4" w:space="0" w:color="auto"/>
              <w:right w:val="nil"/>
            </w:tcBorders>
          </w:tcPr>
          <w:p w14:paraId="5911E3C4" w14:textId="77777777" w:rsidR="001B71EA" w:rsidRPr="00411AAE" w:rsidRDefault="001B71EA" w:rsidP="00185530">
            <w:pPr>
              <w:rPr>
                <w:rFonts w:ascii="Times New Roman" w:hAnsi="Times New Roman" w:cs="Times New Roman"/>
              </w:rPr>
            </w:pPr>
          </w:p>
        </w:tc>
      </w:tr>
      <w:tr w:rsidR="003463E1" w:rsidRPr="00411AAE" w14:paraId="6AE85105" w14:textId="77777777" w:rsidTr="003463E1">
        <w:trPr>
          <w:trHeight w:val="241"/>
        </w:trPr>
        <w:tc>
          <w:tcPr>
            <w:tcW w:w="1091" w:type="dxa"/>
            <w:tcBorders>
              <w:top w:val="double" w:sz="4" w:space="0" w:color="auto"/>
              <w:bottom w:val="single" w:sz="6" w:space="0" w:color="auto"/>
              <w:right w:val="single" w:sz="6" w:space="0" w:color="auto"/>
            </w:tcBorders>
          </w:tcPr>
          <w:p w14:paraId="411E0968"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ifstream</w:t>
            </w:r>
          </w:p>
        </w:tc>
        <w:tc>
          <w:tcPr>
            <w:tcW w:w="4176" w:type="dxa"/>
            <w:tcBorders>
              <w:top w:val="double" w:sz="4" w:space="0" w:color="auto"/>
              <w:left w:val="single" w:sz="6" w:space="0" w:color="auto"/>
              <w:bottom w:val="single" w:sz="6" w:space="0" w:color="auto"/>
              <w:right w:val="single" w:sz="6" w:space="0" w:color="auto"/>
            </w:tcBorders>
          </w:tcPr>
          <w:p w14:paraId="385BAEED"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输入文件流类</w:t>
            </w:r>
          </w:p>
        </w:tc>
        <w:tc>
          <w:tcPr>
            <w:tcW w:w="1137" w:type="dxa"/>
            <w:vMerge w:val="restart"/>
            <w:tcBorders>
              <w:top w:val="double" w:sz="4" w:space="0" w:color="auto"/>
              <w:left w:val="single" w:sz="6" w:space="0" w:color="auto"/>
            </w:tcBorders>
          </w:tcPr>
          <w:p w14:paraId="30529343"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fstream</w:t>
            </w:r>
          </w:p>
        </w:tc>
      </w:tr>
      <w:tr w:rsidR="003463E1" w:rsidRPr="00411AAE" w14:paraId="2FFDAFE8" w14:textId="77777777" w:rsidTr="003463E1">
        <w:trPr>
          <w:trHeight w:val="49"/>
        </w:trPr>
        <w:tc>
          <w:tcPr>
            <w:tcW w:w="1091" w:type="dxa"/>
            <w:tcBorders>
              <w:top w:val="single" w:sz="6" w:space="0" w:color="auto"/>
              <w:bottom w:val="single" w:sz="6" w:space="0" w:color="auto"/>
              <w:right w:val="single" w:sz="6" w:space="0" w:color="auto"/>
            </w:tcBorders>
          </w:tcPr>
          <w:p w14:paraId="6D792B4B"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ofstream</w:t>
            </w:r>
          </w:p>
        </w:tc>
        <w:tc>
          <w:tcPr>
            <w:tcW w:w="4176" w:type="dxa"/>
            <w:tcBorders>
              <w:top w:val="single" w:sz="6" w:space="0" w:color="auto"/>
              <w:left w:val="single" w:sz="6" w:space="0" w:color="auto"/>
              <w:bottom w:val="single" w:sz="6" w:space="0" w:color="auto"/>
              <w:right w:val="single" w:sz="6" w:space="0" w:color="auto"/>
            </w:tcBorders>
          </w:tcPr>
          <w:p w14:paraId="5C7ECD76"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输出文件流类</w:t>
            </w:r>
          </w:p>
        </w:tc>
        <w:tc>
          <w:tcPr>
            <w:tcW w:w="1137" w:type="dxa"/>
            <w:vMerge/>
            <w:tcBorders>
              <w:left w:val="single" w:sz="6" w:space="0" w:color="auto"/>
            </w:tcBorders>
          </w:tcPr>
          <w:p w14:paraId="079D1365" w14:textId="77777777" w:rsidR="003463E1" w:rsidRPr="00411AAE" w:rsidRDefault="003463E1" w:rsidP="00185530">
            <w:pPr>
              <w:rPr>
                <w:rFonts w:ascii="Times New Roman" w:hAnsi="Times New Roman" w:cs="Times New Roman"/>
              </w:rPr>
            </w:pPr>
          </w:p>
        </w:tc>
      </w:tr>
      <w:tr w:rsidR="003463E1" w:rsidRPr="00411AAE" w14:paraId="1343237E" w14:textId="77777777" w:rsidTr="003463E1">
        <w:trPr>
          <w:trHeight w:val="44"/>
        </w:trPr>
        <w:tc>
          <w:tcPr>
            <w:tcW w:w="1091" w:type="dxa"/>
            <w:tcBorders>
              <w:top w:val="single" w:sz="6" w:space="0" w:color="auto"/>
              <w:bottom w:val="double" w:sz="4" w:space="0" w:color="auto"/>
              <w:right w:val="single" w:sz="6" w:space="0" w:color="auto"/>
            </w:tcBorders>
          </w:tcPr>
          <w:p w14:paraId="3252232F"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fstream</w:t>
            </w:r>
          </w:p>
        </w:tc>
        <w:tc>
          <w:tcPr>
            <w:tcW w:w="4176" w:type="dxa"/>
            <w:tcBorders>
              <w:top w:val="single" w:sz="6" w:space="0" w:color="auto"/>
              <w:left w:val="single" w:sz="6" w:space="0" w:color="auto"/>
              <w:bottom w:val="double" w:sz="4" w:space="0" w:color="auto"/>
              <w:right w:val="single" w:sz="6" w:space="0" w:color="auto"/>
            </w:tcBorders>
          </w:tcPr>
          <w:p w14:paraId="141C9BFE"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输入输出文件流类</w:t>
            </w:r>
          </w:p>
        </w:tc>
        <w:tc>
          <w:tcPr>
            <w:tcW w:w="1137" w:type="dxa"/>
            <w:vMerge/>
            <w:tcBorders>
              <w:left w:val="single" w:sz="6" w:space="0" w:color="auto"/>
              <w:bottom w:val="double" w:sz="4" w:space="0" w:color="auto"/>
            </w:tcBorders>
          </w:tcPr>
          <w:p w14:paraId="2899118D" w14:textId="77777777" w:rsidR="003463E1" w:rsidRPr="00411AAE" w:rsidRDefault="003463E1" w:rsidP="00185530">
            <w:pPr>
              <w:rPr>
                <w:rFonts w:ascii="Times New Roman" w:hAnsi="Times New Roman" w:cs="Times New Roman"/>
              </w:rPr>
            </w:pPr>
          </w:p>
        </w:tc>
      </w:tr>
      <w:tr w:rsidR="003463E1" w:rsidRPr="00411AAE" w14:paraId="54F32253" w14:textId="77777777" w:rsidTr="003463E1">
        <w:trPr>
          <w:trHeight w:val="29"/>
        </w:trPr>
        <w:tc>
          <w:tcPr>
            <w:tcW w:w="1091" w:type="dxa"/>
            <w:tcBorders>
              <w:top w:val="double" w:sz="4" w:space="0" w:color="auto"/>
              <w:bottom w:val="single" w:sz="6" w:space="0" w:color="auto"/>
              <w:right w:val="single" w:sz="6" w:space="0" w:color="auto"/>
            </w:tcBorders>
          </w:tcPr>
          <w:p w14:paraId="11B56760"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lastRenderedPageBreak/>
              <w:t>istrstream</w:t>
            </w:r>
          </w:p>
        </w:tc>
        <w:tc>
          <w:tcPr>
            <w:tcW w:w="4176" w:type="dxa"/>
            <w:tcBorders>
              <w:top w:val="double" w:sz="4" w:space="0" w:color="auto"/>
              <w:left w:val="single" w:sz="6" w:space="0" w:color="auto"/>
              <w:bottom w:val="single" w:sz="6" w:space="0" w:color="auto"/>
              <w:right w:val="single" w:sz="6" w:space="0" w:color="auto"/>
            </w:tcBorders>
          </w:tcPr>
          <w:p w14:paraId="774B961A"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输入字符串流类</w:t>
            </w:r>
          </w:p>
        </w:tc>
        <w:tc>
          <w:tcPr>
            <w:tcW w:w="1137" w:type="dxa"/>
            <w:vMerge w:val="restart"/>
            <w:tcBorders>
              <w:top w:val="double" w:sz="4" w:space="0" w:color="auto"/>
              <w:left w:val="single" w:sz="6" w:space="0" w:color="auto"/>
              <w:bottom w:val="single" w:sz="6" w:space="0" w:color="auto"/>
            </w:tcBorders>
          </w:tcPr>
          <w:p w14:paraId="29CA678C"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strstream</w:t>
            </w:r>
          </w:p>
        </w:tc>
      </w:tr>
      <w:tr w:rsidR="003463E1" w:rsidRPr="00411AAE" w14:paraId="4B228C30" w14:textId="77777777" w:rsidTr="003463E1">
        <w:trPr>
          <w:trHeight w:val="33"/>
        </w:trPr>
        <w:tc>
          <w:tcPr>
            <w:tcW w:w="1091" w:type="dxa"/>
            <w:tcBorders>
              <w:top w:val="single" w:sz="6" w:space="0" w:color="auto"/>
              <w:bottom w:val="single" w:sz="6" w:space="0" w:color="auto"/>
              <w:right w:val="single" w:sz="6" w:space="0" w:color="auto"/>
            </w:tcBorders>
          </w:tcPr>
          <w:p w14:paraId="0E78BA66"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ostrstream</w:t>
            </w:r>
          </w:p>
        </w:tc>
        <w:tc>
          <w:tcPr>
            <w:tcW w:w="4176" w:type="dxa"/>
            <w:tcBorders>
              <w:top w:val="single" w:sz="6" w:space="0" w:color="auto"/>
              <w:left w:val="single" w:sz="6" w:space="0" w:color="auto"/>
              <w:bottom w:val="single" w:sz="6" w:space="0" w:color="auto"/>
              <w:right w:val="single" w:sz="6" w:space="0" w:color="auto"/>
            </w:tcBorders>
          </w:tcPr>
          <w:p w14:paraId="48939247"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输出字符串流类</w:t>
            </w:r>
          </w:p>
        </w:tc>
        <w:tc>
          <w:tcPr>
            <w:tcW w:w="1137" w:type="dxa"/>
            <w:vMerge/>
            <w:tcBorders>
              <w:top w:val="single" w:sz="6" w:space="0" w:color="auto"/>
              <w:left w:val="single" w:sz="6" w:space="0" w:color="auto"/>
              <w:bottom w:val="single" w:sz="6" w:space="0" w:color="auto"/>
            </w:tcBorders>
          </w:tcPr>
          <w:p w14:paraId="605F829C" w14:textId="77777777" w:rsidR="003463E1" w:rsidRPr="00411AAE" w:rsidRDefault="003463E1" w:rsidP="00185530">
            <w:pPr>
              <w:rPr>
                <w:rFonts w:ascii="Times New Roman" w:hAnsi="Times New Roman" w:cs="Times New Roman"/>
              </w:rPr>
            </w:pPr>
          </w:p>
        </w:tc>
      </w:tr>
      <w:tr w:rsidR="003463E1" w:rsidRPr="00411AAE" w14:paraId="1CBFFB41" w14:textId="77777777" w:rsidTr="003463E1">
        <w:trPr>
          <w:trHeight w:val="29"/>
        </w:trPr>
        <w:tc>
          <w:tcPr>
            <w:tcW w:w="1091" w:type="dxa"/>
            <w:tcBorders>
              <w:top w:val="single" w:sz="6" w:space="0" w:color="auto"/>
              <w:bottom w:val="single" w:sz="6" w:space="0" w:color="auto"/>
              <w:right w:val="single" w:sz="6" w:space="0" w:color="auto"/>
            </w:tcBorders>
          </w:tcPr>
          <w:p w14:paraId="0768EE66"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strstream</w:t>
            </w:r>
          </w:p>
        </w:tc>
        <w:tc>
          <w:tcPr>
            <w:tcW w:w="4176" w:type="dxa"/>
            <w:tcBorders>
              <w:top w:val="single" w:sz="6" w:space="0" w:color="auto"/>
              <w:left w:val="single" w:sz="6" w:space="0" w:color="auto"/>
              <w:bottom w:val="single" w:sz="6" w:space="0" w:color="auto"/>
              <w:right w:val="single" w:sz="6" w:space="0" w:color="auto"/>
            </w:tcBorders>
          </w:tcPr>
          <w:p w14:paraId="5F8E742D" w14:textId="77777777" w:rsidR="003463E1" w:rsidRPr="00411AAE" w:rsidRDefault="003463E1" w:rsidP="00185530">
            <w:pPr>
              <w:rPr>
                <w:rFonts w:ascii="Times New Roman" w:hAnsi="Times New Roman" w:cs="Times New Roman"/>
              </w:rPr>
            </w:pPr>
            <w:r w:rsidRPr="00411AAE">
              <w:rPr>
                <w:rFonts w:ascii="Times New Roman" w:hAnsi="Times New Roman" w:cs="Times New Roman"/>
              </w:rPr>
              <w:t>输入输出字符串流类</w:t>
            </w:r>
          </w:p>
        </w:tc>
        <w:tc>
          <w:tcPr>
            <w:tcW w:w="1137" w:type="dxa"/>
            <w:vMerge/>
            <w:tcBorders>
              <w:top w:val="single" w:sz="6" w:space="0" w:color="auto"/>
              <w:left w:val="single" w:sz="6" w:space="0" w:color="auto"/>
              <w:bottom w:val="single" w:sz="6" w:space="0" w:color="auto"/>
            </w:tcBorders>
          </w:tcPr>
          <w:p w14:paraId="770BDA3B" w14:textId="77777777" w:rsidR="003463E1" w:rsidRPr="00411AAE" w:rsidRDefault="003463E1" w:rsidP="00185530">
            <w:pPr>
              <w:rPr>
                <w:rFonts w:ascii="Times New Roman" w:hAnsi="Times New Roman" w:cs="Times New Roman"/>
              </w:rPr>
            </w:pPr>
          </w:p>
        </w:tc>
      </w:tr>
    </w:tbl>
    <w:p w14:paraId="0C169CCC" w14:textId="77777777" w:rsidR="00CA59D2" w:rsidRPr="00411AAE" w:rsidRDefault="00CA59D2" w:rsidP="00185530">
      <w:pPr>
        <w:rPr>
          <w:rFonts w:ascii="Times New Roman" w:hAnsi="Times New Roman" w:cs="Times New Roman"/>
        </w:rPr>
      </w:pPr>
      <w:r w:rsidRPr="00411AAE">
        <w:rPr>
          <w:rFonts w:ascii="Times New Roman" w:hAnsi="Times New Roman" w:cs="Times New Roman"/>
        </w:rPr>
        <w:tab/>
        <w:t xml:space="preserve">  </w:t>
      </w:r>
      <w:r w:rsidR="002D3AE6" w:rsidRPr="00411AAE">
        <w:rPr>
          <w:rFonts w:ascii="Times New Roman" w:hAnsi="Times New Roman" w:cs="Times New Roman"/>
        </w:rPr>
        <w:t>注：</w:t>
      </w:r>
      <w:r w:rsidR="00A176B5" w:rsidRPr="00411AAE">
        <w:rPr>
          <w:rFonts w:ascii="Times New Roman" w:hAnsi="Times New Roman" w:cs="Times New Roman"/>
        </w:rPr>
        <w:t xml:space="preserve">(1) </w:t>
      </w:r>
      <w:r w:rsidRPr="00411AAE">
        <w:rPr>
          <w:rFonts w:ascii="Times New Roman" w:hAnsi="Times New Roman" w:cs="Times New Roman"/>
        </w:rPr>
        <w:t>iostream</w:t>
      </w:r>
      <w:r w:rsidRPr="00411AAE">
        <w:rPr>
          <w:rFonts w:ascii="Times New Roman" w:hAnsi="Times New Roman" w:cs="Times New Roman"/>
        </w:rPr>
        <w:t>类是多重继承的产物，</w:t>
      </w:r>
      <w:r w:rsidRPr="00411AAE">
        <w:rPr>
          <w:rFonts w:ascii="Times New Roman" w:hAnsi="Times New Roman" w:cs="Times New Roman"/>
        </w:rPr>
        <w:t>ifstream</w:t>
      </w:r>
      <w:r w:rsidRPr="00411AAE">
        <w:rPr>
          <w:rFonts w:ascii="Times New Roman" w:hAnsi="Times New Roman" w:cs="Times New Roman"/>
        </w:rPr>
        <w:t>是</w:t>
      </w:r>
      <w:r w:rsidRPr="00411AAE">
        <w:rPr>
          <w:rFonts w:ascii="Times New Roman" w:hAnsi="Times New Roman" w:cs="Times New Roman"/>
        </w:rPr>
        <w:t>istream</w:t>
      </w:r>
      <w:r w:rsidRPr="00411AAE">
        <w:rPr>
          <w:rFonts w:ascii="Times New Roman" w:hAnsi="Times New Roman" w:cs="Times New Roman"/>
        </w:rPr>
        <w:t>派生产物，以此类推</w:t>
      </w:r>
    </w:p>
    <w:p w14:paraId="5A89E9B7" w14:textId="77777777" w:rsidR="00100E5A" w:rsidRPr="00411AAE" w:rsidRDefault="00100E5A"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常用头文件还有</w:t>
      </w:r>
      <w:r w:rsidRPr="00411AAE">
        <w:rPr>
          <w:rFonts w:ascii="Times New Roman" w:hAnsi="Times New Roman" w:cs="Times New Roman"/>
        </w:rPr>
        <w:t>stdiostream</w:t>
      </w:r>
      <w:r w:rsidRPr="00411AAE">
        <w:rPr>
          <w:rFonts w:ascii="Times New Roman" w:hAnsi="Times New Roman" w:cs="Times New Roman"/>
        </w:rPr>
        <w:t>（用于混合使用</w:t>
      </w:r>
      <w:r w:rsidRPr="00411AAE">
        <w:rPr>
          <w:rFonts w:ascii="Times New Roman" w:hAnsi="Times New Roman" w:cs="Times New Roman"/>
        </w:rPr>
        <w:t>C</w:t>
      </w:r>
      <w:r w:rsidRPr="00411AAE">
        <w:rPr>
          <w:rFonts w:ascii="Times New Roman" w:hAnsi="Times New Roman" w:cs="Times New Roman"/>
        </w:rPr>
        <w:t>和</w:t>
      </w:r>
      <w:r w:rsidRPr="00411AAE">
        <w:rPr>
          <w:rFonts w:ascii="Times New Roman" w:hAnsi="Times New Roman" w:cs="Times New Roman"/>
        </w:rPr>
        <w:t>C++</w:t>
      </w:r>
      <w:r w:rsidRPr="00411AAE">
        <w:rPr>
          <w:rFonts w:ascii="Times New Roman" w:hAnsi="Times New Roman" w:cs="Times New Roman"/>
        </w:rPr>
        <w:t>的</w:t>
      </w:r>
      <w:r w:rsidRPr="00411AAE">
        <w:rPr>
          <w:rFonts w:ascii="Times New Roman" w:hAnsi="Times New Roman" w:cs="Times New Roman"/>
        </w:rPr>
        <w:t>I/O</w:t>
      </w:r>
      <w:r w:rsidRPr="00411AAE">
        <w:rPr>
          <w:rFonts w:ascii="Times New Roman" w:hAnsi="Times New Roman" w:cs="Times New Roman"/>
        </w:rPr>
        <w:t>）和</w:t>
      </w:r>
      <w:r w:rsidRPr="00411AAE">
        <w:rPr>
          <w:rFonts w:ascii="Times New Roman" w:hAnsi="Times New Roman" w:cs="Times New Roman"/>
        </w:rPr>
        <w:t>iomanip</w:t>
      </w:r>
      <w:r w:rsidRPr="00411AAE">
        <w:rPr>
          <w:rFonts w:ascii="Times New Roman" w:hAnsi="Times New Roman" w:cs="Times New Roman"/>
        </w:rPr>
        <w:t>（用于格式</w:t>
      </w:r>
      <w:r w:rsidRPr="00411AAE">
        <w:rPr>
          <w:rFonts w:ascii="Times New Roman" w:hAnsi="Times New Roman" w:cs="Times New Roman"/>
        </w:rPr>
        <w:tab/>
        <w:t xml:space="preserve">  </w:t>
      </w:r>
      <w:r w:rsidRPr="00411AAE">
        <w:rPr>
          <w:rFonts w:ascii="Times New Roman" w:hAnsi="Times New Roman" w:cs="Times New Roman"/>
        </w:rPr>
        <w:t>化</w:t>
      </w:r>
      <w:r w:rsidRPr="00411AAE">
        <w:rPr>
          <w:rFonts w:ascii="Times New Roman" w:hAnsi="Times New Roman" w:cs="Times New Roman"/>
        </w:rPr>
        <w:t>I/O</w:t>
      </w:r>
      <w:r w:rsidRPr="00411AAE">
        <w:rPr>
          <w:rFonts w:ascii="Times New Roman" w:hAnsi="Times New Roman" w:cs="Times New Roman"/>
        </w:rPr>
        <w:t>）</w:t>
      </w:r>
      <w:r w:rsidR="00A176B5" w:rsidRPr="00411AAE">
        <w:rPr>
          <w:rFonts w:ascii="Times New Roman" w:hAnsi="Times New Roman" w:cs="Times New Roman"/>
        </w:rPr>
        <w:t>。</w:t>
      </w:r>
      <w:r w:rsidR="00A176B5" w:rsidRPr="00411AAE">
        <w:rPr>
          <w:rFonts w:ascii="Times New Roman" w:hAnsi="Times New Roman" w:cs="Times New Roman"/>
        </w:rPr>
        <w:t>(2)fstream</w:t>
      </w:r>
      <w:r w:rsidR="00A176B5" w:rsidRPr="00411AAE">
        <w:rPr>
          <w:rFonts w:ascii="Times New Roman" w:hAnsi="Times New Roman" w:cs="Times New Roman"/>
        </w:rPr>
        <w:t>头文件包含</w:t>
      </w:r>
      <w:r w:rsidR="00A176B5" w:rsidRPr="00411AAE">
        <w:rPr>
          <w:rFonts w:ascii="Times New Roman" w:hAnsi="Times New Roman" w:cs="Times New Roman"/>
        </w:rPr>
        <w:t>iostream</w:t>
      </w:r>
      <w:r w:rsidR="00A176B5" w:rsidRPr="00411AAE">
        <w:rPr>
          <w:rFonts w:ascii="Times New Roman" w:hAnsi="Times New Roman" w:cs="Times New Roman"/>
        </w:rPr>
        <w:t>头文件，如遇二者皆用之情况，可省略后者</w:t>
      </w:r>
    </w:p>
    <w:p w14:paraId="77D806BD" w14:textId="77777777" w:rsidR="00100E5A" w:rsidRPr="00411AAE" w:rsidRDefault="00100E5A" w:rsidP="00185530">
      <w:pPr>
        <w:rPr>
          <w:rFonts w:ascii="Times New Roman" w:hAnsi="Times New Roman" w:cs="Times New Roman"/>
        </w:rPr>
      </w:pPr>
      <w:r w:rsidRPr="00411AAE">
        <w:rPr>
          <w:rFonts w:ascii="Times New Roman" w:hAnsi="Times New Roman" w:cs="Times New Roman"/>
        </w:rPr>
        <w:t>2.iostream</w:t>
      </w:r>
      <w:r w:rsidRPr="00411AAE">
        <w:rPr>
          <w:rFonts w:ascii="Times New Roman" w:hAnsi="Times New Roman" w:cs="Times New Roman"/>
        </w:rPr>
        <w:t>头文件</w:t>
      </w:r>
    </w:p>
    <w:p w14:paraId="35878B21" w14:textId="77777777" w:rsidR="006A27D5" w:rsidRPr="00411AAE" w:rsidRDefault="00100E5A" w:rsidP="00185530">
      <w:pPr>
        <w:rPr>
          <w:rFonts w:ascii="Times New Roman" w:hAnsi="Times New Roman" w:cs="Times New Roman"/>
        </w:rPr>
      </w:pPr>
      <w:r w:rsidRPr="00411AAE">
        <w:rPr>
          <w:rFonts w:ascii="Times New Roman" w:hAnsi="Times New Roman" w:cs="Times New Roman"/>
        </w:rPr>
        <w:tab/>
      </w:r>
      <w:proofErr w:type="gramStart"/>
      <w:r w:rsidRPr="00411AAE">
        <w:rPr>
          <w:rFonts w:ascii="Times New Roman" w:hAnsi="Times New Roman" w:cs="Times New Roman"/>
        </w:rPr>
        <w:t>a.iostream</w:t>
      </w:r>
      <w:proofErr w:type="gramEnd"/>
      <w:r w:rsidRPr="00411AAE">
        <w:rPr>
          <w:rFonts w:ascii="Times New Roman" w:hAnsi="Times New Roman" w:cs="Times New Roman"/>
        </w:rPr>
        <w:t>中定义的类有</w:t>
      </w:r>
      <w:r w:rsidRPr="00411AAE">
        <w:rPr>
          <w:rFonts w:ascii="Times New Roman" w:hAnsi="Times New Roman" w:cs="Times New Roman"/>
        </w:rPr>
        <w:t>ios</w:t>
      </w:r>
      <w:r w:rsidRPr="00411AAE">
        <w:rPr>
          <w:rFonts w:ascii="Times New Roman" w:hAnsi="Times New Roman" w:cs="Times New Roman"/>
        </w:rPr>
        <w:t>，</w:t>
      </w:r>
      <w:r w:rsidRPr="00411AAE">
        <w:rPr>
          <w:rFonts w:ascii="Times New Roman" w:hAnsi="Times New Roman" w:cs="Times New Roman"/>
        </w:rPr>
        <w:t>istream</w:t>
      </w:r>
      <w:r w:rsidRPr="00411AAE">
        <w:rPr>
          <w:rFonts w:ascii="Times New Roman" w:hAnsi="Times New Roman" w:cs="Times New Roman"/>
        </w:rPr>
        <w:t>，</w:t>
      </w:r>
      <w:r w:rsidRPr="00411AAE">
        <w:rPr>
          <w:rFonts w:ascii="Times New Roman" w:hAnsi="Times New Roman" w:cs="Times New Roman"/>
        </w:rPr>
        <w:t>ostream</w:t>
      </w:r>
      <w:r w:rsidRPr="00411AAE">
        <w:rPr>
          <w:rFonts w:ascii="Times New Roman" w:hAnsi="Times New Roman" w:cs="Times New Roman"/>
        </w:rPr>
        <w:t>，</w:t>
      </w:r>
      <w:r w:rsidRPr="00411AAE">
        <w:rPr>
          <w:rFonts w:ascii="Times New Roman" w:hAnsi="Times New Roman" w:cs="Times New Roman"/>
        </w:rPr>
        <w:t>iostream</w:t>
      </w:r>
      <w:r w:rsidRPr="00411AAE">
        <w:rPr>
          <w:rFonts w:ascii="Times New Roman" w:hAnsi="Times New Roman" w:cs="Times New Roman"/>
        </w:rPr>
        <w:t>，</w:t>
      </w:r>
      <w:r w:rsidRPr="00411AAE">
        <w:rPr>
          <w:rFonts w:ascii="Times New Roman" w:hAnsi="Times New Roman" w:cs="Times New Roman"/>
        </w:rPr>
        <w:t>istream_withassign</w:t>
      </w:r>
      <w:r w:rsidRPr="00411AAE">
        <w:rPr>
          <w:rFonts w:ascii="Times New Roman" w:hAnsi="Times New Roman" w:cs="Times New Roman"/>
        </w:rPr>
        <w:t>，</w:t>
      </w:r>
    </w:p>
    <w:p w14:paraId="2BF13E3E" w14:textId="77777777" w:rsidR="00100E5A" w:rsidRPr="00411AAE" w:rsidRDefault="006A27D5" w:rsidP="00185530">
      <w:pPr>
        <w:rPr>
          <w:rFonts w:ascii="Times New Roman" w:hAnsi="Times New Roman" w:cs="Times New Roman"/>
        </w:rPr>
      </w:pPr>
      <w:r w:rsidRPr="00411AAE">
        <w:rPr>
          <w:rFonts w:ascii="Times New Roman" w:hAnsi="Times New Roman" w:cs="Times New Roman"/>
        </w:rPr>
        <w:tab/>
        <w:t xml:space="preserve">  </w:t>
      </w:r>
      <w:r w:rsidR="00100E5A" w:rsidRPr="00411AAE">
        <w:rPr>
          <w:rFonts w:ascii="Times New Roman" w:hAnsi="Times New Roman" w:cs="Times New Roman"/>
        </w:rPr>
        <w:t>ostream_withassign</w:t>
      </w:r>
      <w:r w:rsidR="00100E5A" w:rsidRPr="00411AAE">
        <w:rPr>
          <w:rFonts w:ascii="Times New Roman" w:hAnsi="Times New Roman" w:cs="Times New Roman"/>
        </w:rPr>
        <w:t>，</w:t>
      </w:r>
      <w:r w:rsidR="00100E5A" w:rsidRPr="00411AAE">
        <w:rPr>
          <w:rFonts w:ascii="Times New Roman" w:hAnsi="Times New Roman" w:cs="Times New Roman"/>
        </w:rPr>
        <w:t>iostream_withassign</w:t>
      </w:r>
      <w:r w:rsidR="00100E5A" w:rsidRPr="00411AAE">
        <w:rPr>
          <w:rFonts w:ascii="Times New Roman" w:hAnsi="Times New Roman" w:cs="Times New Roman"/>
        </w:rPr>
        <w:t>；其中</w:t>
      </w:r>
      <w:r w:rsidR="00100E5A" w:rsidRPr="00411AAE">
        <w:rPr>
          <w:rFonts w:ascii="Times New Roman" w:hAnsi="Times New Roman" w:cs="Times New Roman"/>
        </w:rPr>
        <w:t>_withassign</w:t>
      </w:r>
      <w:r w:rsidR="00100E5A" w:rsidRPr="00411AAE">
        <w:rPr>
          <w:rFonts w:ascii="Times New Roman" w:hAnsi="Times New Roman" w:cs="Times New Roman"/>
        </w:rPr>
        <w:t>是不带后缀的类的派生类</w:t>
      </w:r>
    </w:p>
    <w:p w14:paraId="60ED8E6A"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ab/>
      </w:r>
      <w:proofErr w:type="gramStart"/>
      <w:r w:rsidRPr="00411AAE">
        <w:rPr>
          <w:rFonts w:ascii="Times New Roman" w:hAnsi="Times New Roman" w:cs="Times New Roman"/>
        </w:rPr>
        <w:t>b.iostream</w:t>
      </w:r>
      <w:proofErr w:type="gramEnd"/>
      <w:r w:rsidRPr="00411AAE">
        <w:rPr>
          <w:rFonts w:ascii="Times New Roman" w:hAnsi="Times New Roman" w:cs="Times New Roman"/>
        </w:rPr>
        <w:t>中定义的对象</w:t>
      </w:r>
    </w:p>
    <w:tbl>
      <w:tblPr>
        <w:tblStyle w:val="TableGrid"/>
        <w:tblW w:w="0" w:type="auto"/>
        <w:tblInd w:w="817" w:type="dxa"/>
        <w:tblBorders>
          <w:left w:val="none" w:sz="0" w:space="0" w:color="auto"/>
          <w:right w:val="none" w:sz="0" w:space="0" w:color="auto"/>
        </w:tblBorders>
        <w:tblLook w:val="04A0" w:firstRow="1" w:lastRow="0" w:firstColumn="1" w:lastColumn="0" w:noHBand="0" w:noVBand="1"/>
      </w:tblPr>
      <w:tblGrid>
        <w:gridCol w:w="816"/>
        <w:gridCol w:w="1446"/>
        <w:gridCol w:w="816"/>
        <w:gridCol w:w="2065"/>
        <w:gridCol w:w="2059"/>
      </w:tblGrid>
      <w:tr w:rsidR="006A27D5" w:rsidRPr="00411AAE" w14:paraId="068941CB" w14:textId="77777777" w:rsidTr="006A27D5">
        <w:tc>
          <w:tcPr>
            <w:tcW w:w="816" w:type="dxa"/>
          </w:tcPr>
          <w:p w14:paraId="147D53B3"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对象</w:t>
            </w:r>
          </w:p>
        </w:tc>
        <w:tc>
          <w:tcPr>
            <w:tcW w:w="1446" w:type="dxa"/>
          </w:tcPr>
          <w:p w14:paraId="2700AFAE"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含义</w:t>
            </w:r>
          </w:p>
        </w:tc>
        <w:tc>
          <w:tcPr>
            <w:tcW w:w="816" w:type="dxa"/>
          </w:tcPr>
          <w:p w14:paraId="60605BC8"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设备</w:t>
            </w:r>
          </w:p>
        </w:tc>
        <w:tc>
          <w:tcPr>
            <w:tcW w:w="2065" w:type="dxa"/>
          </w:tcPr>
          <w:p w14:paraId="6BAE02FC"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对应的类</w:t>
            </w:r>
          </w:p>
        </w:tc>
        <w:tc>
          <w:tcPr>
            <w:tcW w:w="2059" w:type="dxa"/>
          </w:tcPr>
          <w:p w14:paraId="0DB57D01"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C</w:t>
            </w:r>
            <w:r w:rsidRPr="00411AAE">
              <w:rPr>
                <w:rFonts w:ascii="Times New Roman" w:hAnsi="Times New Roman" w:cs="Times New Roman"/>
              </w:rPr>
              <w:t>中相应标准文件</w:t>
            </w:r>
          </w:p>
        </w:tc>
      </w:tr>
      <w:tr w:rsidR="006A27D5" w:rsidRPr="00411AAE" w14:paraId="2819BD15" w14:textId="77777777" w:rsidTr="00E4044B">
        <w:trPr>
          <w:trHeight w:val="56"/>
        </w:trPr>
        <w:tc>
          <w:tcPr>
            <w:tcW w:w="816" w:type="dxa"/>
            <w:tcBorders>
              <w:bottom w:val="single" w:sz="6" w:space="0" w:color="auto"/>
            </w:tcBorders>
          </w:tcPr>
          <w:p w14:paraId="5AADC596"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cin</w:t>
            </w:r>
          </w:p>
        </w:tc>
        <w:tc>
          <w:tcPr>
            <w:tcW w:w="1446" w:type="dxa"/>
            <w:tcBorders>
              <w:bottom w:val="single" w:sz="6" w:space="0" w:color="auto"/>
            </w:tcBorders>
          </w:tcPr>
          <w:p w14:paraId="5781F836"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标准输入流</w:t>
            </w:r>
          </w:p>
        </w:tc>
        <w:tc>
          <w:tcPr>
            <w:tcW w:w="816" w:type="dxa"/>
            <w:tcBorders>
              <w:bottom w:val="single" w:sz="6" w:space="0" w:color="auto"/>
            </w:tcBorders>
          </w:tcPr>
          <w:p w14:paraId="301C1EF6"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键盘</w:t>
            </w:r>
          </w:p>
        </w:tc>
        <w:tc>
          <w:tcPr>
            <w:tcW w:w="2065" w:type="dxa"/>
            <w:tcBorders>
              <w:bottom w:val="single" w:sz="6" w:space="0" w:color="auto"/>
            </w:tcBorders>
          </w:tcPr>
          <w:p w14:paraId="41DC9A0F"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istream_withassign</w:t>
            </w:r>
          </w:p>
        </w:tc>
        <w:tc>
          <w:tcPr>
            <w:tcW w:w="2059" w:type="dxa"/>
            <w:tcBorders>
              <w:bottom w:val="single" w:sz="6" w:space="0" w:color="auto"/>
            </w:tcBorders>
          </w:tcPr>
          <w:p w14:paraId="470F115B" w14:textId="77777777" w:rsidR="006A27D5" w:rsidRPr="00411AAE" w:rsidRDefault="006A27D5" w:rsidP="00185530">
            <w:pPr>
              <w:rPr>
                <w:rFonts w:ascii="Times New Roman" w:hAnsi="Times New Roman" w:cs="Times New Roman"/>
              </w:rPr>
            </w:pPr>
            <w:r w:rsidRPr="00411AAE">
              <w:rPr>
                <w:rFonts w:ascii="Times New Roman" w:hAnsi="Times New Roman" w:cs="Times New Roman"/>
              </w:rPr>
              <w:t>stdin</w:t>
            </w:r>
          </w:p>
        </w:tc>
      </w:tr>
      <w:tr w:rsidR="00E4044B" w:rsidRPr="00411AAE" w14:paraId="14E9F774" w14:textId="77777777" w:rsidTr="00E4044B">
        <w:trPr>
          <w:trHeight w:val="44"/>
        </w:trPr>
        <w:tc>
          <w:tcPr>
            <w:tcW w:w="816" w:type="dxa"/>
            <w:tcBorders>
              <w:top w:val="single" w:sz="6" w:space="0" w:color="auto"/>
              <w:bottom w:val="single" w:sz="6" w:space="0" w:color="auto"/>
            </w:tcBorders>
          </w:tcPr>
          <w:p w14:paraId="7E778D1E"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cout</w:t>
            </w:r>
          </w:p>
        </w:tc>
        <w:tc>
          <w:tcPr>
            <w:tcW w:w="1446" w:type="dxa"/>
            <w:tcBorders>
              <w:top w:val="single" w:sz="6" w:space="0" w:color="auto"/>
              <w:bottom w:val="single" w:sz="6" w:space="0" w:color="auto"/>
            </w:tcBorders>
          </w:tcPr>
          <w:p w14:paraId="4B6DA478"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标准输出流</w:t>
            </w:r>
          </w:p>
        </w:tc>
        <w:tc>
          <w:tcPr>
            <w:tcW w:w="816" w:type="dxa"/>
            <w:tcBorders>
              <w:top w:val="single" w:sz="6" w:space="0" w:color="auto"/>
              <w:bottom w:val="single" w:sz="6" w:space="0" w:color="auto"/>
            </w:tcBorders>
          </w:tcPr>
          <w:p w14:paraId="484B7113"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屏幕</w:t>
            </w:r>
          </w:p>
        </w:tc>
        <w:tc>
          <w:tcPr>
            <w:tcW w:w="2065" w:type="dxa"/>
            <w:tcBorders>
              <w:top w:val="single" w:sz="6" w:space="0" w:color="auto"/>
              <w:bottom w:val="single" w:sz="6" w:space="0" w:color="auto"/>
            </w:tcBorders>
          </w:tcPr>
          <w:p w14:paraId="113DCBCF"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ostream_withassign</w:t>
            </w:r>
          </w:p>
        </w:tc>
        <w:tc>
          <w:tcPr>
            <w:tcW w:w="2059" w:type="dxa"/>
            <w:tcBorders>
              <w:top w:val="single" w:sz="6" w:space="0" w:color="auto"/>
              <w:bottom w:val="single" w:sz="6" w:space="0" w:color="auto"/>
            </w:tcBorders>
          </w:tcPr>
          <w:p w14:paraId="0AC078E1"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stdout</w:t>
            </w:r>
          </w:p>
        </w:tc>
      </w:tr>
      <w:tr w:rsidR="00E4044B" w:rsidRPr="00411AAE" w14:paraId="5D233071" w14:textId="77777777" w:rsidTr="00E4044B">
        <w:trPr>
          <w:trHeight w:val="44"/>
        </w:trPr>
        <w:tc>
          <w:tcPr>
            <w:tcW w:w="816" w:type="dxa"/>
            <w:tcBorders>
              <w:top w:val="single" w:sz="6" w:space="0" w:color="auto"/>
              <w:bottom w:val="single" w:sz="6" w:space="0" w:color="auto"/>
            </w:tcBorders>
          </w:tcPr>
          <w:p w14:paraId="6EC6DAF4"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cerr</w:t>
            </w:r>
          </w:p>
        </w:tc>
        <w:tc>
          <w:tcPr>
            <w:tcW w:w="1446" w:type="dxa"/>
            <w:tcBorders>
              <w:top w:val="single" w:sz="6" w:space="0" w:color="auto"/>
              <w:bottom w:val="single" w:sz="6" w:space="0" w:color="auto"/>
            </w:tcBorders>
          </w:tcPr>
          <w:p w14:paraId="5DCABD39"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标准错误流</w:t>
            </w:r>
          </w:p>
        </w:tc>
        <w:tc>
          <w:tcPr>
            <w:tcW w:w="816" w:type="dxa"/>
            <w:tcBorders>
              <w:top w:val="single" w:sz="6" w:space="0" w:color="auto"/>
              <w:bottom w:val="single" w:sz="6" w:space="0" w:color="auto"/>
            </w:tcBorders>
          </w:tcPr>
          <w:p w14:paraId="45CA13D7"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屏幕</w:t>
            </w:r>
          </w:p>
        </w:tc>
        <w:tc>
          <w:tcPr>
            <w:tcW w:w="2065" w:type="dxa"/>
            <w:tcBorders>
              <w:top w:val="single" w:sz="6" w:space="0" w:color="auto"/>
              <w:bottom w:val="single" w:sz="6" w:space="0" w:color="auto"/>
            </w:tcBorders>
          </w:tcPr>
          <w:p w14:paraId="7467FAAA"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ostream_withassign</w:t>
            </w:r>
          </w:p>
        </w:tc>
        <w:tc>
          <w:tcPr>
            <w:tcW w:w="2059" w:type="dxa"/>
            <w:tcBorders>
              <w:top w:val="single" w:sz="6" w:space="0" w:color="auto"/>
              <w:bottom w:val="single" w:sz="6" w:space="0" w:color="auto"/>
            </w:tcBorders>
          </w:tcPr>
          <w:p w14:paraId="54084A9C"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stderr</w:t>
            </w:r>
          </w:p>
        </w:tc>
      </w:tr>
      <w:tr w:rsidR="00E4044B" w:rsidRPr="00411AAE" w14:paraId="6309EA1F" w14:textId="77777777" w:rsidTr="00E4044B">
        <w:trPr>
          <w:trHeight w:val="65"/>
        </w:trPr>
        <w:tc>
          <w:tcPr>
            <w:tcW w:w="816" w:type="dxa"/>
            <w:tcBorders>
              <w:top w:val="single" w:sz="6" w:space="0" w:color="auto"/>
            </w:tcBorders>
          </w:tcPr>
          <w:p w14:paraId="2A063CDD"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clog</w:t>
            </w:r>
          </w:p>
        </w:tc>
        <w:tc>
          <w:tcPr>
            <w:tcW w:w="1446" w:type="dxa"/>
            <w:tcBorders>
              <w:top w:val="single" w:sz="6" w:space="0" w:color="auto"/>
            </w:tcBorders>
          </w:tcPr>
          <w:p w14:paraId="4C59ADA5"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标准错误流</w:t>
            </w:r>
          </w:p>
        </w:tc>
        <w:tc>
          <w:tcPr>
            <w:tcW w:w="816" w:type="dxa"/>
            <w:tcBorders>
              <w:top w:val="single" w:sz="6" w:space="0" w:color="auto"/>
            </w:tcBorders>
          </w:tcPr>
          <w:p w14:paraId="27677819"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屏幕</w:t>
            </w:r>
          </w:p>
        </w:tc>
        <w:tc>
          <w:tcPr>
            <w:tcW w:w="2065" w:type="dxa"/>
            <w:tcBorders>
              <w:top w:val="single" w:sz="6" w:space="0" w:color="auto"/>
            </w:tcBorders>
          </w:tcPr>
          <w:p w14:paraId="477712CD"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ostream_withassign</w:t>
            </w:r>
          </w:p>
        </w:tc>
        <w:tc>
          <w:tcPr>
            <w:tcW w:w="2059" w:type="dxa"/>
            <w:tcBorders>
              <w:top w:val="single" w:sz="6" w:space="0" w:color="auto"/>
            </w:tcBorders>
          </w:tcPr>
          <w:p w14:paraId="3E191365"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stderr</w:t>
            </w:r>
          </w:p>
        </w:tc>
      </w:tr>
    </w:tbl>
    <w:p w14:paraId="0E679EB3" w14:textId="77777777" w:rsidR="005C39DA" w:rsidRPr="00411AAE" w:rsidRDefault="006A27D5"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用键盘输入时用</w:t>
      </w:r>
      <w:r w:rsidRPr="00411AAE">
        <w:rPr>
          <w:rFonts w:ascii="Times New Roman" w:hAnsi="Times New Roman" w:cs="Times New Roman"/>
        </w:rPr>
        <w:t>cin</w:t>
      </w:r>
      <w:r w:rsidRPr="00411AAE">
        <w:rPr>
          <w:rFonts w:ascii="Times New Roman" w:hAnsi="Times New Roman" w:cs="Times New Roman"/>
        </w:rPr>
        <w:t>，向显示器输出用</w:t>
      </w:r>
      <w:r w:rsidRPr="00411AAE">
        <w:rPr>
          <w:rFonts w:ascii="Times New Roman" w:hAnsi="Times New Roman" w:cs="Times New Roman"/>
        </w:rPr>
        <w:t>cout</w:t>
      </w:r>
      <w:r w:rsidR="005C39DA" w:rsidRPr="00411AAE">
        <w:rPr>
          <w:rFonts w:ascii="Times New Roman" w:hAnsi="Times New Roman" w:cs="Times New Roman"/>
        </w:rPr>
        <w:t>；标准输入设备是键盘，标准输出设备是</w:t>
      </w:r>
    </w:p>
    <w:p w14:paraId="38400109" w14:textId="77777777" w:rsidR="006A27D5" w:rsidRPr="00411AAE" w:rsidRDefault="005C39DA"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显示器</w:t>
      </w:r>
    </w:p>
    <w:p w14:paraId="0A747F1A" w14:textId="77777777" w:rsidR="009520AD" w:rsidRPr="00411AAE" w:rsidRDefault="003675A1" w:rsidP="00185530">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标准输出流</w:t>
      </w:r>
    </w:p>
    <w:p w14:paraId="323CD134" w14:textId="77777777" w:rsidR="003055C9" w:rsidRPr="00411AAE" w:rsidRDefault="003675A1" w:rsidP="00185530">
      <w:pPr>
        <w:rPr>
          <w:rFonts w:ascii="Times New Roman" w:hAnsi="Times New Roman" w:cs="Times New Roman"/>
        </w:rPr>
      </w:pPr>
      <w:r w:rsidRPr="00411AAE">
        <w:rPr>
          <w:rFonts w:ascii="Times New Roman" w:hAnsi="Times New Roman" w:cs="Times New Roman"/>
        </w:rPr>
        <w:tab/>
      </w:r>
      <w:r w:rsidR="005C1A80" w:rsidRPr="00411AAE">
        <w:rPr>
          <w:rFonts w:ascii="Times New Roman" w:hAnsi="Times New Roman" w:cs="Times New Roman"/>
        </w:rPr>
        <w:t>a. cout</w:t>
      </w:r>
      <w:r w:rsidR="005C1A80" w:rsidRPr="00411AAE">
        <w:rPr>
          <w:rFonts w:ascii="Times New Roman" w:hAnsi="Times New Roman" w:cs="Times New Roman"/>
        </w:rPr>
        <w:t>（即</w:t>
      </w:r>
      <w:r w:rsidR="005C1A80" w:rsidRPr="00411AAE">
        <w:rPr>
          <w:rFonts w:ascii="Times New Roman" w:hAnsi="Times New Roman" w:cs="Times New Roman"/>
        </w:rPr>
        <w:t>console output</w:t>
      </w:r>
      <w:r w:rsidR="005C1A80" w:rsidRPr="00411AAE">
        <w:rPr>
          <w:rFonts w:ascii="Times New Roman" w:hAnsi="Times New Roman" w:cs="Times New Roman"/>
        </w:rPr>
        <w:t>），意为在控制台（</w:t>
      </w:r>
      <w:r w:rsidR="003055C9" w:rsidRPr="00411AAE">
        <w:rPr>
          <w:rFonts w:ascii="Times New Roman" w:hAnsi="Times New Roman" w:cs="Times New Roman"/>
        </w:rPr>
        <w:t>终端显示器</w:t>
      </w:r>
      <w:r w:rsidR="005C1A80" w:rsidRPr="00411AAE">
        <w:rPr>
          <w:rFonts w:ascii="Times New Roman" w:hAnsi="Times New Roman" w:cs="Times New Roman"/>
        </w:rPr>
        <w:t>）</w:t>
      </w:r>
      <w:r w:rsidR="003055C9" w:rsidRPr="00411AAE">
        <w:rPr>
          <w:rFonts w:ascii="Times New Roman" w:hAnsi="Times New Roman" w:cs="Times New Roman"/>
        </w:rPr>
        <w:t>的输出，也可以被重定向输</w:t>
      </w:r>
    </w:p>
    <w:p w14:paraId="623279AD" w14:textId="77777777" w:rsidR="003675A1" w:rsidRPr="00411AAE" w:rsidRDefault="003055C9"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出到磁盘文件</w:t>
      </w:r>
    </w:p>
    <w:p w14:paraId="4572CE1E" w14:textId="77777777" w:rsidR="003055C9" w:rsidRPr="00411AAE" w:rsidRDefault="003055C9" w:rsidP="00185530">
      <w:pPr>
        <w:rPr>
          <w:rFonts w:ascii="Times New Roman" w:hAnsi="Times New Roman" w:cs="Times New Roman"/>
        </w:rPr>
      </w:pPr>
      <w:r w:rsidRPr="00411AAE">
        <w:rPr>
          <w:rFonts w:ascii="Times New Roman" w:hAnsi="Times New Roman" w:cs="Times New Roman"/>
        </w:rPr>
        <w:tab/>
        <w:t>b. cerr</w:t>
      </w:r>
      <w:r w:rsidRPr="00411AAE">
        <w:rPr>
          <w:rFonts w:ascii="Times New Roman" w:hAnsi="Times New Roman" w:cs="Times New Roman"/>
        </w:rPr>
        <w:t>（即</w:t>
      </w:r>
      <w:r w:rsidRPr="00411AAE">
        <w:rPr>
          <w:rFonts w:ascii="Times New Roman" w:hAnsi="Times New Roman" w:cs="Times New Roman"/>
        </w:rPr>
        <w:t>console error</w:t>
      </w:r>
      <w:r w:rsidRPr="00411AAE">
        <w:rPr>
          <w:rFonts w:ascii="Times New Roman" w:hAnsi="Times New Roman" w:cs="Times New Roman"/>
        </w:rPr>
        <w:t>），被指定为与显示器关联，向标准错误设备输出有关出错信息</w:t>
      </w:r>
    </w:p>
    <w:p w14:paraId="605A40CB" w14:textId="77777777" w:rsidR="003055C9" w:rsidRPr="00411AAE" w:rsidRDefault="003055C9" w:rsidP="00185530">
      <w:pPr>
        <w:rPr>
          <w:rFonts w:ascii="Times New Roman" w:hAnsi="Times New Roman" w:cs="Times New Roman"/>
        </w:rPr>
      </w:pPr>
      <w:r w:rsidRPr="00411AAE">
        <w:rPr>
          <w:rFonts w:ascii="Times New Roman" w:hAnsi="Times New Roman" w:cs="Times New Roman"/>
        </w:rPr>
        <w:tab/>
        <w:t>c. clog</w:t>
      </w:r>
      <w:r w:rsidRPr="00411AAE">
        <w:rPr>
          <w:rFonts w:ascii="Times New Roman" w:hAnsi="Times New Roman" w:cs="Times New Roman"/>
        </w:rPr>
        <w:t>（即</w:t>
      </w:r>
      <w:r w:rsidRPr="00411AAE">
        <w:rPr>
          <w:rFonts w:ascii="Times New Roman" w:hAnsi="Times New Roman" w:cs="Times New Roman"/>
        </w:rPr>
        <w:t>console log</w:t>
      </w:r>
      <w:r w:rsidRPr="00411AAE">
        <w:rPr>
          <w:rFonts w:ascii="Times New Roman" w:hAnsi="Times New Roman" w:cs="Times New Roman"/>
        </w:rPr>
        <w:t>），作用与</w:t>
      </w:r>
      <w:r w:rsidRPr="00411AAE">
        <w:rPr>
          <w:rFonts w:ascii="Times New Roman" w:hAnsi="Times New Roman" w:cs="Times New Roman"/>
        </w:rPr>
        <w:t>cerr</w:t>
      </w:r>
      <w:r w:rsidRPr="00411AAE">
        <w:rPr>
          <w:rFonts w:ascii="Times New Roman" w:hAnsi="Times New Roman" w:cs="Times New Roman"/>
        </w:rPr>
        <w:t>相同，但是</w:t>
      </w:r>
      <w:r w:rsidRPr="00411AAE">
        <w:rPr>
          <w:rFonts w:ascii="Times New Roman" w:hAnsi="Times New Roman" w:cs="Times New Roman"/>
        </w:rPr>
        <w:t>cerr</w:t>
      </w:r>
      <w:r w:rsidRPr="00411AAE">
        <w:rPr>
          <w:rFonts w:ascii="Times New Roman" w:hAnsi="Times New Roman" w:cs="Times New Roman"/>
        </w:rPr>
        <w:t>不经过缓冲区，直接向显示器上</w:t>
      </w:r>
    </w:p>
    <w:p w14:paraId="01749B2B" w14:textId="77777777" w:rsidR="003055C9" w:rsidRPr="00411AAE" w:rsidRDefault="003055C9"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输出有关信息，而</w:t>
      </w:r>
      <w:r w:rsidRPr="00411AAE">
        <w:rPr>
          <w:rFonts w:ascii="Times New Roman" w:hAnsi="Times New Roman" w:cs="Times New Roman"/>
        </w:rPr>
        <w:t>clog</w:t>
      </w:r>
      <w:r w:rsidRPr="00411AAE">
        <w:rPr>
          <w:rFonts w:ascii="Times New Roman" w:hAnsi="Times New Roman" w:cs="Times New Roman"/>
        </w:rPr>
        <w:t>的输出方式和</w:t>
      </w:r>
      <w:r w:rsidRPr="00411AAE">
        <w:rPr>
          <w:rFonts w:ascii="Times New Roman" w:hAnsi="Times New Roman" w:cs="Times New Roman"/>
        </w:rPr>
        <w:t>cout</w:t>
      </w:r>
      <w:r w:rsidRPr="00411AAE">
        <w:rPr>
          <w:rFonts w:ascii="Times New Roman" w:hAnsi="Times New Roman" w:cs="Times New Roman"/>
        </w:rPr>
        <w:t>类似</w:t>
      </w:r>
    </w:p>
    <w:p w14:paraId="717177EA" w14:textId="77777777" w:rsidR="009B1B8E" w:rsidRPr="00411AAE" w:rsidRDefault="009B1B8E" w:rsidP="00185530">
      <w:pPr>
        <w:rPr>
          <w:rFonts w:ascii="Times New Roman" w:hAnsi="Times New Roman" w:cs="Times New Roman"/>
        </w:rPr>
      </w:pPr>
      <w:r w:rsidRPr="00411AAE">
        <w:rPr>
          <w:rFonts w:ascii="Times New Roman" w:hAnsi="Times New Roman" w:cs="Times New Roman"/>
        </w:rPr>
        <w:t>4.</w:t>
      </w:r>
      <w:r w:rsidRPr="00411AAE">
        <w:rPr>
          <w:rFonts w:ascii="Times New Roman" w:hAnsi="Times New Roman" w:cs="Times New Roman"/>
        </w:rPr>
        <w:t>格式输出</w:t>
      </w:r>
    </w:p>
    <w:p w14:paraId="29124E29"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使用控制符控制输出格式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4"/>
        <w:gridCol w:w="5880"/>
      </w:tblGrid>
      <w:tr w:rsidR="009B1B8E" w:rsidRPr="00411AAE" w14:paraId="61F72AFA" w14:textId="77777777" w:rsidTr="00E4044B">
        <w:trPr>
          <w:trHeight w:val="162"/>
        </w:trPr>
        <w:tc>
          <w:tcPr>
            <w:tcW w:w="2624" w:type="dxa"/>
          </w:tcPr>
          <w:p w14:paraId="3E4D4D8A" w14:textId="77777777" w:rsidR="009B1B8E" w:rsidRPr="00411AAE" w:rsidRDefault="009B1B8E" w:rsidP="00185530">
            <w:pPr>
              <w:rPr>
                <w:rFonts w:ascii="Times New Roman" w:hAnsi="Times New Roman" w:cs="Times New Roman"/>
              </w:rPr>
            </w:pPr>
            <w:r w:rsidRPr="00411AAE">
              <w:rPr>
                <w:rFonts w:ascii="Times New Roman" w:hAnsi="Times New Roman" w:cs="Times New Roman"/>
              </w:rPr>
              <w:t>控制符</w:t>
            </w:r>
          </w:p>
        </w:tc>
        <w:tc>
          <w:tcPr>
            <w:tcW w:w="5880" w:type="dxa"/>
          </w:tcPr>
          <w:p w14:paraId="36A48E63" w14:textId="77777777" w:rsidR="009B1B8E" w:rsidRPr="00411AAE" w:rsidRDefault="009B1B8E" w:rsidP="00185530">
            <w:pPr>
              <w:rPr>
                <w:rFonts w:ascii="Times New Roman" w:hAnsi="Times New Roman" w:cs="Times New Roman"/>
              </w:rPr>
            </w:pPr>
            <w:r w:rsidRPr="00411AAE">
              <w:rPr>
                <w:rFonts w:ascii="Times New Roman" w:hAnsi="Times New Roman" w:cs="Times New Roman"/>
              </w:rPr>
              <w:t>作用</w:t>
            </w:r>
          </w:p>
        </w:tc>
      </w:tr>
      <w:tr w:rsidR="009B1B8E" w:rsidRPr="00411AAE" w14:paraId="029C600A" w14:textId="77777777" w:rsidTr="00E4044B">
        <w:trPr>
          <w:trHeight w:val="124"/>
        </w:trPr>
        <w:tc>
          <w:tcPr>
            <w:tcW w:w="2624" w:type="dxa"/>
            <w:tcBorders>
              <w:bottom w:val="single" w:sz="6" w:space="0" w:color="auto"/>
            </w:tcBorders>
          </w:tcPr>
          <w:p w14:paraId="6238AFCE" w14:textId="77777777" w:rsidR="001D1E89" w:rsidRPr="00411AAE" w:rsidRDefault="009B1B8E" w:rsidP="00185530">
            <w:pPr>
              <w:rPr>
                <w:rFonts w:ascii="Times New Roman" w:hAnsi="Times New Roman" w:cs="Times New Roman"/>
              </w:rPr>
            </w:pPr>
            <w:r w:rsidRPr="00411AAE">
              <w:rPr>
                <w:rFonts w:ascii="Times New Roman" w:hAnsi="Times New Roman" w:cs="Times New Roman"/>
              </w:rPr>
              <w:t>dec</w:t>
            </w:r>
          </w:p>
        </w:tc>
        <w:tc>
          <w:tcPr>
            <w:tcW w:w="5880" w:type="dxa"/>
            <w:tcBorders>
              <w:bottom w:val="single" w:sz="6" w:space="0" w:color="auto"/>
            </w:tcBorders>
          </w:tcPr>
          <w:p w14:paraId="33BD5CC2" w14:textId="77777777" w:rsidR="0001029D" w:rsidRPr="00411AAE" w:rsidRDefault="0001029D" w:rsidP="00185530">
            <w:pPr>
              <w:rPr>
                <w:rFonts w:ascii="Times New Roman" w:hAnsi="Times New Roman" w:cs="Times New Roman"/>
              </w:rPr>
            </w:pPr>
            <w:r w:rsidRPr="00411AAE">
              <w:rPr>
                <w:rFonts w:ascii="Times New Roman" w:hAnsi="Times New Roman" w:cs="Times New Roman"/>
              </w:rPr>
              <w:t>设置整数的基数为</w:t>
            </w:r>
            <w:r w:rsidRPr="00411AAE">
              <w:rPr>
                <w:rFonts w:ascii="Times New Roman" w:hAnsi="Times New Roman" w:cs="Times New Roman"/>
              </w:rPr>
              <w:t>10</w:t>
            </w:r>
          </w:p>
        </w:tc>
      </w:tr>
      <w:tr w:rsidR="00E4044B" w:rsidRPr="00411AAE" w14:paraId="72B19911" w14:textId="77777777" w:rsidTr="00E4044B">
        <w:trPr>
          <w:trHeight w:val="44"/>
        </w:trPr>
        <w:tc>
          <w:tcPr>
            <w:tcW w:w="2624" w:type="dxa"/>
            <w:tcBorders>
              <w:top w:val="single" w:sz="6" w:space="0" w:color="auto"/>
              <w:bottom w:val="single" w:sz="6" w:space="0" w:color="auto"/>
            </w:tcBorders>
          </w:tcPr>
          <w:p w14:paraId="441CFFC7"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hex</w:t>
            </w:r>
          </w:p>
        </w:tc>
        <w:tc>
          <w:tcPr>
            <w:tcW w:w="5880" w:type="dxa"/>
            <w:tcBorders>
              <w:top w:val="single" w:sz="6" w:space="0" w:color="auto"/>
              <w:bottom w:val="single" w:sz="6" w:space="0" w:color="auto"/>
            </w:tcBorders>
          </w:tcPr>
          <w:p w14:paraId="278D4C37"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设置整数的基数为</w:t>
            </w:r>
            <w:r w:rsidRPr="00411AAE">
              <w:rPr>
                <w:rFonts w:ascii="Times New Roman" w:hAnsi="Times New Roman" w:cs="Times New Roman"/>
              </w:rPr>
              <w:t>16</w:t>
            </w:r>
          </w:p>
        </w:tc>
      </w:tr>
      <w:tr w:rsidR="00E4044B" w:rsidRPr="00411AAE" w14:paraId="5CCED62F" w14:textId="77777777" w:rsidTr="00E4044B">
        <w:trPr>
          <w:trHeight w:val="44"/>
        </w:trPr>
        <w:tc>
          <w:tcPr>
            <w:tcW w:w="2624" w:type="dxa"/>
            <w:tcBorders>
              <w:top w:val="single" w:sz="6" w:space="0" w:color="auto"/>
              <w:bottom w:val="single" w:sz="6" w:space="0" w:color="auto"/>
            </w:tcBorders>
          </w:tcPr>
          <w:p w14:paraId="224A1F22"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oct</w:t>
            </w:r>
          </w:p>
        </w:tc>
        <w:tc>
          <w:tcPr>
            <w:tcW w:w="5880" w:type="dxa"/>
            <w:tcBorders>
              <w:top w:val="single" w:sz="6" w:space="0" w:color="auto"/>
              <w:bottom w:val="single" w:sz="6" w:space="0" w:color="auto"/>
            </w:tcBorders>
          </w:tcPr>
          <w:p w14:paraId="10991BDE"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设置整数的基数为</w:t>
            </w:r>
            <w:r w:rsidRPr="00411AAE">
              <w:rPr>
                <w:rFonts w:ascii="Times New Roman" w:hAnsi="Times New Roman" w:cs="Times New Roman"/>
              </w:rPr>
              <w:t>8</w:t>
            </w:r>
          </w:p>
        </w:tc>
      </w:tr>
      <w:tr w:rsidR="00E4044B" w:rsidRPr="00411AAE" w14:paraId="681317FB" w14:textId="77777777" w:rsidTr="00E4044B">
        <w:trPr>
          <w:trHeight w:val="44"/>
        </w:trPr>
        <w:tc>
          <w:tcPr>
            <w:tcW w:w="2624" w:type="dxa"/>
            <w:tcBorders>
              <w:top w:val="single" w:sz="6" w:space="0" w:color="auto"/>
              <w:bottom w:val="single" w:sz="6" w:space="0" w:color="auto"/>
            </w:tcBorders>
          </w:tcPr>
          <w:p w14:paraId="05FBAE4E"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setbase(n)</w:t>
            </w:r>
          </w:p>
        </w:tc>
        <w:tc>
          <w:tcPr>
            <w:tcW w:w="5880" w:type="dxa"/>
            <w:tcBorders>
              <w:top w:val="single" w:sz="6" w:space="0" w:color="auto"/>
              <w:bottom w:val="single" w:sz="6" w:space="0" w:color="auto"/>
            </w:tcBorders>
          </w:tcPr>
          <w:p w14:paraId="235AA906"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设置整数的基数为</w:t>
            </w:r>
            <w:r w:rsidRPr="00411AAE">
              <w:rPr>
                <w:rFonts w:ascii="Times New Roman" w:hAnsi="Times New Roman" w:cs="Times New Roman"/>
              </w:rPr>
              <w:t>n</w:t>
            </w:r>
            <w:r w:rsidRPr="00411AAE">
              <w:rPr>
                <w:rFonts w:ascii="Times New Roman" w:hAnsi="Times New Roman" w:cs="Times New Roman"/>
              </w:rPr>
              <w:t>（</w:t>
            </w:r>
            <w:r w:rsidRPr="00411AAE">
              <w:rPr>
                <w:rFonts w:ascii="Times New Roman" w:hAnsi="Times New Roman" w:cs="Times New Roman"/>
              </w:rPr>
              <w:t>n</w:t>
            </w:r>
            <w:r w:rsidRPr="00411AAE">
              <w:rPr>
                <w:rFonts w:ascii="Times New Roman" w:hAnsi="Times New Roman" w:cs="Times New Roman"/>
              </w:rPr>
              <w:t>只能为</w:t>
            </w:r>
            <w:r w:rsidRPr="00411AAE">
              <w:rPr>
                <w:rFonts w:ascii="Times New Roman" w:hAnsi="Times New Roman" w:cs="Times New Roman"/>
              </w:rPr>
              <w:t>8,10,16</w:t>
            </w:r>
            <w:r w:rsidRPr="00411AAE">
              <w:rPr>
                <w:rFonts w:ascii="Times New Roman" w:hAnsi="Times New Roman" w:cs="Times New Roman"/>
              </w:rPr>
              <w:t>三者之一）</w:t>
            </w:r>
          </w:p>
        </w:tc>
      </w:tr>
      <w:tr w:rsidR="00E4044B" w:rsidRPr="00411AAE" w14:paraId="54B9596A" w14:textId="77777777" w:rsidTr="00E4044B">
        <w:trPr>
          <w:trHeight w:val="44"/>
        </w:trPr>
        <w:tc>
          <w:tcPr>
            <w:tcW w:w="2624" w:type="dxa"/>
            <w:tcBorders>
              <w:top w:val="single" w:sz="6" w:space="0" w:color="auto"/>
              <w:bottom w:val="single" w:sz="6" w:space="0" w:color="auto"/>
            </w:tcBorders>
          </w:tcPr>
          <w:p w14:paraId="3F8BD8FE"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setfill(c)</w:t>
            </w:r>
          </w:p>
        </w:tc>
        <w:tc>
          <w:tcPr>
            <w:tcW w:w="5880" w:type="dxa"/>
            <w:tcBorders>
              <w:top w:val="single" w:sz="6" w:space="0" w:color="auto"/>
              <w:bottom w:val="single" w:sz="6" w:space="0" w:color="auto"/>
            </w:tcBorders>
          </w:tcPr>
          <w:p w14:paraId="731055D2"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设置填充字符</w:t>
            </w:r>
            <w:r w:rsidRPr="00411AAE">
              <w:rPr>
                <w:rFonts w:ascii="Times New Roman" w:hAnsi="Times New Roman" w:cs="Times New Roman"/>
              </w:rPr>
              <w:t>c</w:t>
            </w:r>
            <w:r w:rsidRPr="00411AAE">
              <w:rPr>
                <w:rFonts w:ascii="Times New Roman" w:hAnsi="Times New Roman" w:cs="Times New Roman"/>
              </w:rPr>
              <w:t>，</w:t>
            </w:r>
            <w:r w:rsidRPr="00411AAE">
              <w:rPr>
                <w:rFonts w:ascii="Times New Roman" w:hAnsi="Times New Roman" w:cs="Times New Roman"/>
              </w:rPr>
              <w:t>c</w:t>
            </w:r>
            <w:r w:rsidRPr="00411AAE">
              <w:rPr>
                <w:rFonts w:ascii="Times New Roman" w:hAnsi="Times New Roman" w:cs="Times New Roman"/>
              </w:rPr>
              <w:t>可以是字符常量或字符变量</w:t>
            </w:r>
          </w:p>
        </w:tc>
      </w:tr>
      <w:tr w:rsidR="00E4044B" w:rsidRPr="00411AAE" w14:paraId="4FD0EEA4" w14:textId="77777777" w:rsidTr="00E4044B">
        <w:trPr>
          <w:trHeight w:val="44"/>
        </w:trPr>
        <w:tc>
          <w:tcPr>
            <w:tcW w:w="2624" w:type="dxa"/>
            <w:tcBorders>
              <w:top w:val="single" w:sz="6" w:space="0" w:color="auto"/>
              <w:bottom w:val="single" w:sz="6" w:space="0" w:color="auto"/>
            </w:tcBorders>
          </w:tcPr>
          <w:p w14:paraId="65A828B9"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setprecision(n)</w:t>
            </w:r>
          </w:p>
        </w:tc>
        <w:tc>
          <w:tcPr>
            <w:tcW w:w="5880" w:type="dxa"/>
            <w:tcBorders>
              <w:top w:val="single" w:sz="6" w:space="0" w:color="auto"/>
              <w:bottom w:val="single" w:sz="6" w:space="0" w:color="auto"/>
            </w:tcBorders>
          </w:tcPr>
          <w:p w14:paraId="7F2F2CA7"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设置实数的精度为</w:t>
            </w:r>
            <w:r w:rsidRPr="00411AAE">
              <w:rPr>
                <w:rFonts w:ascii="Times New Roman" w:hAnsi="Times New Roman" w:cs="Times New Roman"/>
              </w:rPr>
              <w:t>n</w:t>
            </w:r>
            <w:r w:rsidRPr="00411AAE">
              <w:rPr>
                <w:rFonts w:ascii="Times New Roman" w:hAnsi="Times New Roman" w:cs="Times New Roman"/>
              </w:rPr>
              <w:t>位</w:t>
            </w:r>
          </w:p>
        </w:tc>
      </w:tr>
      <w:tr w:rsidR="00E4044B" w:rsidRPr="00411AAE" w14:paraId="75175519" w14:textId="77777777" w:rsidTr="00E4044B">
        <w:trPr>
          <w:trHeight w:val="44"/>
        </w:trPr>
        <w:tc>
          <w:tcPr>
            <w:tcW w:w="2624" w:type="dxa"/>
            <w:tcBorders>
              <w:top w:val="single" w:sz="6" w:space="0" w:color="auto"/>
              <w:bottom w:val="single" w:sz="6" w:space="0" w:color="auto"/>
            </w:tcBorders>
          </w:tcPr>
          <w:p w14:paraId="1D5FD9AE"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setw(n)</w:t>
            </w:r>
          </w:p>
        </w:tc>
        <w:tc>
          <w:tcPr>
            <w:tcW w:w="5880" w:type="dxa"/>
            <w:tcBorders>
              <w:top w:val="single" w:sz="6" w:space="0" w:color="auto"/>
              <w:bottom w:val="single" w:sz="6" w:space="0" w:color="auto"/>
            </w:tcBorders>
          </w:tcPr>
          <w:p w14:paraId="012EA25C"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设置字段宽度为</w:t>
            </w:r>
            <w:r w:rsidRPr="00411AAE">
              <w:rPr>
                <w:rFonts w:ascii="Times New Roman" w:hAnsi="Times New Roman" w:cs="Times New Roman"/>
              </w:rPr>
              <w:t>n</w:t>
            </w:r>
            <w:r w:rsidRPr="00411AAE">
              <w:rPr>
                <w:rFonts w:ascii="Times New Roman" w:hAnsi="Times New Roman" w:cs="Times New Roman"/>
              </w:rPr>
              <w:t>位</w:t>
            </w:r>
          </w:p>
        </w:tc>
      </w:tr>
      <w:tr w:rsidR="00E4044B" w:rsidRPr="00411AAE" w14:paraId="75AAC54F" w14:textId="77777777" w:rsidTr="00E4044B">
        <w:trPr>
          <w:trHeight w:val="44"/>
        </w:trPr>
        <w:tc>
          <w:tcPr>
            <w:tcW w:w="2624" w:type="dxa"/>
            <w:tcBorders>
              <w:top w:val="single" w:sz="6" w:space="0" w:color="auto"/>
              <w:bottom w:val="single" w:sz="6" w:space="0" w:color="auto"/>
            </w:tcBorders>
          </w:tcPr>
          <w:p w14:paraId="1B288A56" w14:textId="77777777" w:rsidR="00E4044B" w:rsidRPr="00411AAE" w:rsidRDefault="00E4044B" w:rsidP="00185530">
            <w:pPr>
              <w:rPr>
                <w:rFonts w:ascii="Times New Roman" w:hAnsi="Times New Roman" w:cs="Times New Roman"/>
              </w:rPr>
            </w:pPr>
            <w:proofErr w:type="gramStart"/>
            <w:r w:rsidRPr="00411AAE">
              <w:rPr>
                <w:rFonts w:ascii="Times New Roman" w:hAnsi="Times New Roman" w:cs="Times New Roman"/>
              </w:rPr>
              <w:t>setiosflags(</w:t>
            </w:r>
            <w:proofErr w:type="gramEnd"/>
            <w:r w:rsidRPr="00411AAE">
              <w:rPr>
                <w:rFonts w:ascii="Times New Roman" w:hAnsi="Times New Roman" w:cs="Times New Roman"/>
              </w:rPr>
              <w:t>)</w:t>
            </w:r>
          </w:p>
        </w:tc>
        <w:tc>
          <w:tcPr>
            <w:tcW w:w="5880" w:type="dxa"/>
            <w:tcBorders>
              <w:top w:val="single" w:sz="6" w:space="0" w:color="auto"/>
              <w:bottom w:val="single" w:sz="6" w:space="0" w:color="auto"/>
            </w:tcBorders>
          </w:tcPr>
          <w:p w14:paraId="7D4FB39F"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设置输出格式状态，括号中指定格式标志（见下面</w:t>
            </w:r>
            <w:r w:rsidRPr="00411AAE">
              <w:rPr>
                <w:rFonts w:ascii="Times New Roman" w:hAnsi="Times New Roman" w:cs="Times New Roman"/>
              </w:rPr>
              <w:t>b1</w:t>
            </w:r>
            <w:r w:rsidRPr="00411AAE">
              <w:rPr>
                <w:rFonts w:ascii="Times New Roman" w:hAnsi="Times New Roman" w:cs="Times New Roman"/>
              </w:rPr>
              <w:t>表）</w:t>
            </w:r>
          </w:p>
        </w:tc>
      </w:tr>
      <w:tr w:rsidR="00E4044B" w:rsidRPr="00411AAE" w14:paraId="4E92A37A" w14:textId="77777777" w:rsidTr="00E4044B">
        <w:trPr>
          <w:trHeight w:val="44"/>
        </w:trPr>
        <w:tc>
          <w:tcPr>
            <w:tcW w:w="2624" w:type="dxa"/>
            <w:tcBorders>
              <w:top w:val="single" w:sz="6" w:space="0" w:color="auto"/>
            </w:tcBorders>
          </w:tcPr>
          <w:p w14:paraId="33604CEE" w14:textId="77777777" w:rsidR="00E4044B" w:rsidRPr="00411AAE" w:rsidRDefault="00E4044B" w:rsidP="00185530">
            <w:pPr>
              <w:rPr>
                <w:rFonts w:ascii="Times New Roman" w:hAnsi="Times New Roman" w:cs="Times New Roman"/>
              </w:rPr>
            </w:pPr>
            <w:proofErr w:type="gramStart"/>
            <w:r w:rsidRPr="00411AAE">
              <w:rPr>
                <w:rFonts w:ascii="Times New Roman" w:hAnsi="Times New Roman" w:cs="Times New Roman"/>
              </w:rPr>
              <w:t>resetioflags(</w:t>
            </w:r>
            <w:proofErr w:type="gramEnd"/>
            <w:r w:rsidRPr="00411AAE">
              <w:rPr>
                <w:rFonts w:ascii="Times New Roman" w:hAnsi="Times New Roman" w:cs="Times New Roman"/>
              </w:rPr>
              <w:t>)</w:t>
            </w:r>
          </w:p>
        </w:tc>
        <w:tc>
          <w:tcPr>
            <w:tcW w:w="5880" w:type="dxa"/>
            <w:tcBorders>
              <w:top w:val="single" w:sz="6" w:space="0" w:color="auto"/>
            </w:tcBorders>
          </w:tcPr>
          <w:p w14:paraId="1074093A" w14:textId="77777777" w:rsidR="00E4044B" w:rsidRPr="00411AAE" w:rsidRDefault="00E4044B" w:rsidP="00185530">
            <w:pPr>
              <w:rPr>
                <w:rFonts w:ascii="Times New Roman" w:hAnsi="Times New Roman" w:cs="Times New Roman"/>
              </w:rPr>
            </w:pPr>
            <w:r w:rsidRPr="00411AAE">
              <w:rPr>
                <w:rFonts w:ascii="Times New Roman" w:hAnsi="Times New Roman" w:cs="Times New Roman"/>
              </w:rPr>
              <w:t>终止已设置的输出格式状态，在括号中应指定内容</w:t>
            </w:r>
          </w:p>
        </w:tc>
      </w:tr>
    </w:tbl>
    <w:p w14:paraId="6A965C01" w14:textId="77777777" w:rsidR="002F0878" w:rsidRPr="00411AAE" w:rsidRDefault="0001029D" w:rsidP="002F0878">
      <w:pPr>
        <w:rPr>
          <w:rFonts w:ascii="Times New Roman" w:hAnsi="Times New Roman" w:cs="Times New Roman"/>
        </w:rPr>
      </w:pPr>
      <w:r w:rsidRPr="00411AAE">
        <w:rPr>
          <w:rFonts w:ascii="Times New Roman" w:hAnsi="Times New Roman" w:cs="Times New Roman"/>
        </w:rPr>
        <w:t>注：</w:t>
      </w:r>
      <w:r w:rsidR="002F0878" w:rsidRPr="00411AAE">
        <w:rPr>
          <w:rFonts w:ascii="Times New Roman" w:hAnsi="Times New Roman" w:cs="Times New Roman"/>
        </w:rPr>
        <w:t>setprecision(n)</w:t>
      </w:r>
      <w:r w:rsidR="002F0878" w:rsidRPr="00411AAE">
        <w:rPr>
          <w:rFonts w:ascii="Times New Roman" w:hAnsi="Times New Roman" w:cs="Times New Roman"/>
        </w:rPr>
        <w:t>，在以一般十进制小数形式输出时</w:t>
      </w:r>
      <w:r w:rsidR="002F0878" w:rsidRPr="00411AAE">
        <w:rPr>
          <w:rFonts w:ascii="Times New Roman" w:hAnsi="Times New Roman" w:cs="Times New Roman"/>
        </w:rPr>
        <w:t>n</w:t>
      </w:r>
      <w:r w:rsidR="002F0878" w:rsidRPr="00411AAE">
        <w:rPr>
          <w:rFonts w:ascii="Times New Roman" w:hAnsi="Times New Roman" w:cs="Times New Roman"/>
        </w:rPr>
        <w:t>代表有效数字。在以</w:t>
      </w:r>
      <w:r w:rsidR="002F0878" w:rsidRPr="00411AAE">
        <w:rPr>
          <w:rFonts w:ascii="Times New Roman" w:hAnsi="Times New Roman" w:cs="Times New Roman"/>
        </w:rPr>
        <w:t>fixed</w:t>
      </w:r>
      <w:r w:rsidR="002F0878" w:rsidRPr="00411AAE">
        <w:rPr>
          <w:rFonts w:ascii="Times New Roman" w:hAnsi="Times New Roman" w:cs="Times New Roman"/>
        </w:rPr>
        <w:t>（固定小数位数）</w:t>
      </w:r>
      <w:r w:rsidR="00A47A90" w:rsidRPr="00411AAE">
        <w:rPr>
          <w:rFonts w:ascii="Times New Roman" w:hAnsi="Times New Roman" w:cs="Times New Roman"/>
        </w:rPr>
        <w:t>形式和</w:t>
      </w:r>
      <w:r w:rsidR="00A47A90" w:rsidRPr="00411AAE">
        <w:rPr>
          <w:rFonts w:ascii="Times New Roman" w:hAnsi="Times New Roman" w:cs="Times New Roman"/>
        </w:rPr>
        <w:t>scientific</w:t>
      </w:r>
      <w:r w:rsidR="00A47A90" w:rsidRPr="00411AAE">
        <w:rPr>
          <w:rFonts w:ascii="Times New Roman" w:hAnsi="Times New Roman" w:cs="Times New Roman"/>
        </w:rPr>
        <w:t>（指数）形式输出时</w:t>
      </w:r>
      <w:r w:rsidR="00A47A90" w:rsidRPr="00411AAE">
        <w:rPr>
          <w:rFonts w:ascii="Times New Roman" w:hAnsi="Times New Roman" w:cs="Times New Roman"/>
        </w:rPr>
        <w:t>n</w:t>
      </w:r>
      <w:r w:rsidR="00A47A90" w:rsidRPr="00411AAE">
        <w:rPr>
          <w:rFonts w:ascii="Times New Roman" w:hAnsi="Times New Roman" w:cs="Times New Roman"/>
        </w:rPr>
        <w:t>为小数位数</w:t>
      </w:r>
    </w:p>
    <w:p w14:paraId="255486A7" w14:textId="77777777" w:rsidR="009B1B8E" w:rsidRPr="00411AAE" w:rsidRDefault="004A4F10" w:rsidP="00185530">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用流对象的成员函数（</w:t>
      </w:r>
      <w:r w:rsidRPr="00411AAE">
        <w:rPr>
          <w:rFonts w:ascii="Times New Roman" w:hAnsi="Times New Roman" w:cs="Times New Roman"/>
        </w:rPr>
        <w:t>cout</w:t>
      </w:r>
      <w:r w:rsidRPr="00411AAE">
        <w:rPr>
          <w:rFonts w:ascii="Times New Roman" w:hAnsi="Times New Roman" w:cs="Times New Roman"/>
        </w:rPr>
        <w:t>成员）控制输出格式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446"/>
        <w:gridCol w:w="2076"/>
        <w:gridCol w:w="4806"/>
      </w:tblGrid>
      <w:tr w:rsidR="004A4F10" w:rsidRPr="00411AAE" w14:paraId="36128A68" w14:textId="77777777" w:rsidTr="00531EEB">
        <w:tc>
          <w:tcPr>
            <w:tcW w:w="1446" w:type="dxa"/>
          </w:tcPr>
          <w:p w14:paraId="36BE8AE9"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流成员函数</w:t>
            </w:r>
          </w:p>
        </w:tc>
        <w:tc>
          <w:tcPr>
            <w:tcW w:w="2076" w:type="dxa"/>
          </w:tcPr>
          <w:p w14:paraId="46E3E91B"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相应功能的控制符</w:t>
            </w:r>
          </w:p>
        </w:tc>
        <w:tc>
          <w:tcPr>
            <w:tcW w:w="4806" w:type="dxa"/>
          </w:tcPr>
          <w:p w14:paraId="30729032"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作用</w:t>
            </w:r>
          </w:p>
        </w:tc>
      </w:tr>
      <w:tr w:rsidR="004A4F10" w:rsidRPr="00411AAE" w14:paraId="259B9E26" w14:textId="77777777" w:rsidTr="00201D40">
        <w:trPr>
          <w:trHeight w:val="49"/>
        </w:trPr>
        <w:tc>
          <w:tcPr>
            <w:tcW w:w="1446" w:type="dxa"/>
            <w:tcBorders>
              <w:bottom w:val="single" w:sz="6" w:space="0" w:color="auto"/>
            </w:tcBorders>
          </w:tcPr>
          <w:p w14:paraId="00549320"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precision(n)</w:t>
            </w:r>
          </w:p>
        </w:tc>
        <w:tc>
          <w:tcPr>
            <w:tcW w:w="2076" w:type="dxa"/>
            <w:tcBorders>
              <w:bottom w:val="single" w:sz="6" w:space="0" w:color="auto"/>
            </w:tcBorders>
          </w:tcPr>
          <w:p w14:paraId="479CCFD9"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setprecision(n)</w:t>
            </w:r>
          </w:p>
        </w:tc>
        <w:tc>
          <w:tcPr>
            <w:tcW w:w="4806" w:type="dxa"/>
            <w:tcBorders>
              <w:bottom w:val="single" w:sz="6" w:space="0" w:color="auto"/>
            </w:tcBorders>
          </w:tcPr>
          <w:p w14:paraId="65DE8B87"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设置实数的精度为</w:t>
            </w:r>
            <w:r w:rsidRPr="00411AAE">
              <w:rPr>
                <w:rFonts w:ascii="Times New Roman" w:hAnsi="Times New Roman" w:cs="Times New Roman"/>
              </w:rPr>
              <w:t>n</w:t>
            </w:r>
            <w:r w:rsidRPr="00411AAE">
              <w:rPr>
                <w:rFonts w:ascii="Times New Roman" w:hAnsi="Times New Roman" w:cs="Times New Roman"/>
              </w:rPr>
              <w:t>位</w:t>
            </w:r>
          </w:p>
        </w:tc>
      </w:tr>
      <w:tr w:rsidR="00201D40" w:rsidRPr="00411AAE" w14:paraId="162B39D6" w14:textId="77777777" w:rsidTr="00201D40">
        <w:trPr>
          <w:trHeight w:val="44"/>
        </w:trPr>
        <w:tc>
          <w:tcPr>
            <w:tcW w:w="1446" w:type="dxa"/>
            <w:tcBorders>
              <w:top w:val="single" w:sz="6" w:space="0" w:color="auto"/>
              <w:bottom w:val="single" w:sz="6" w:space="0" w:color="auto"/>
            </w:tcBorders>
          </w:tcPr>
          <w:p w14:paraId="5E0EE50E"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width(n)</w:t>
            </w:r>
          </w:p>
        </w:tc>
        <w:tc>
          <w:tcPr>
            <w:tcW w:w="2076" w:type="dxa"/>
            <w:tcBorders>
              <w:top w:val="single" w:sz="6" w:space="0" w:color="auto"/>
              <w:bottom w:val="single" w:sz="6" w:space="0" w:color="auto"/>
            </w:tcBorders>
          </w:tcPr>
          <w:p w14:paraId="7C762E56"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setw(n)</w:t>
            </w:r>
          </w:p>
        </w:tc>
        <w:tc>
          <w:tcPr>
            <w:tcW w:w="4806" w:type="dxa"/>
            <w:tcBorders>
              <w:top w:val="single" w:sz="6" w:space="0" w:color="auto"/>
              <w:bottom w:val="single" w:sz="6" w:space="0" w:color="auto"/>
            </w:tcBorders>
          </w:tcPr>
          <w:p w14:paraId="5CDC9ACB"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设置字段宽度为</w:t>
            </w:r>
            <w:r w:rsidRPr="00411AAE">
              <w:rPr>
                <w:rFonts w:ascii="Times New Roman" w:hAnsi="Times New Roman" w:cs="Times New Roman"/>
              </w:rPr>
              <w:t>n</w:t>
            </w:r>
            <w:r w:rsidRPr="00411AAE">
              <w:rPr>
                <w:rFonts w:ascii="Times New Roman" w:hAnsi="Times New Roman" w:cs="Times New Roman"/>
              </w:rPr>
              <w:t>位</w:t>
            </w:r>
          </w:p>
        </w:tc>
      </w:tr>
      <w:tr w:rsidR="00201D40" w:rsidRPr="00411AAE" w14:paraId="31934761" w14:textId="77777777" w:rsidTr="00201D40">
        <w:trPr>
          <w:trHeight w:val="44"/>
        </w:trPr>
        <w:tc>
          <w:tcPr>
            <w:tcW w:w="1446" w:type="dxa"/>
            <w:tcBorders>
              <w:top w:val="single" w:sz="6" w:space="0" w:color="auto"/>
              <w:bottom w:val="single" w:sz="6" w:space="0" w:color="auto"/>
            </w:tcBorders>
          </w:tcPr>
          <w:p w14:paraId="1356834A"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fill(c)</w:t>
            </w:r>
          </w:p>
        </w:tc>
        <w:tc>
          <w:tcPr>
            <w:tcW w:w="2076" w:type="dxa"/>
            <w:tcBorders>
              <w:top w:val="single" w:sz="6" w:space="0" w:color="auto"/>
              <w:bottom w:val="single" w:sz="6" w:space="0" w:color="auto"/>
            </w:tcBorders>
          </w:tcPr>
          <w:p w14:paraId="78F7585D"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setfill(c)</w:t>
            </w:r>
          </w:p>
        </w:tc>
        <w:tc>
          <w:tcPr>
            <w:tcW w:w="4806" w:type="dxa"/>
            <w:tcBorders>
              <w:top w:val="single" w:sz="6" w:space="0" w:color="auto"/>
              <w:bottom w:val="single" w:sz="6" w:space="0" w:color="auto"/>
            </w:tcBorders>
          </w:tcPr>
          <w:p w14:paraId="4405E79D"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设置填充字符</w:t>
            </w:r>
            <w:r w:rsidRPr="00411AAE">
              <w:rPr>
                <w:rFonts w:ascii="Times New Roman" w:hAnsi="Times New Roman" w:cs="Times New Roman"/>
              </w:rPr>
              <w:t>c</w:t>
            </w:r>
          </w:p>
        </w:tc>
      </w:tr>
      <w:tr w:rsidR="00201D40" w:rsidRPr="00411AAE" w14:paraId="3B6CC64E" w14:textId="77777777" w:rsidTr="00201D40">
        <w:trPr>
          <w:trHeight w:val="44"/>
        </w:trPr>
        <w:tc>
          <w:tcPr>
            <w:tcW w:w="1446" w:type="dxa"/>
            <w:tcBorders>
              <w:top w:val="single" w:sz="6" w:space="0" w:color="auto"/>
              <w:bottom w:val="single" w:sz="6" w:space="0" w:color="auto"/>
            </w:tcBorders>
          </w:tcPr>
          <w:p w14:paraId="7A2629CE" w14:textId="77777777" w:rsidR="00201D40" w:rsidRPr="00411AAE" w:rsidRDefault="00201D40" w:rsidP="00185530">
            <w:pPr>
              <w:rPr>
                <w:rFonts w:ascii="Times New Roman" w:hAnsi="Times New Roman" w:cs="Times New Roman"/>
              </w:rPr>
            </w:pPr>
            <w:proofErr w:type="gramStart"/>
            <w:r w:rsidRPr="00411AAE">
              <w:rPr>
                <w:rFonts w:ascii="Times New Roman" w:hAnsi="Times New Roman" w:cs="Times New Roman"/>
              </w:rPr>
              <w:t>setf(</w:t>
            </w:r>
            <w:proofErr w:type="gramEnd"/>
            <w:r w:rsidRPr="00411AAE">
              <w:rPr>
                <w:rFonts w:ascii="Times New Roman" w:hAnsi="Times New Roman" w:cs="Times New Roman"/>
              </w:rPr>
              <w:t>)</w:t>
            </w:r>
          </w:p>
        </w:tc>
        <w:tc>
          <w:tcPr>
            <w:tcW w:w="2076" w:type="dxa"/>
            <w:tcBorders>
              <w:top w:val="single" w:sz="6" w:space="0" w:color="auto"/>
              <w:bottom w:val="single" w:sz="6" w:space="0" w:color="auto"/>
            </w:tcBorders>
          </w:tcPr>
          <w:p w14:paraId="251EAE50" w14:textId="77777777" w:rsidR="00201D40" w:rsidRPr="00411AAE" w:rsidRDefault="00201D40" w:rsidP="00185530">
            <w:pPr>
              <w:rPr>
                <w:rFonts w:ascii="Times New Roman" w:hAnsi="Times New Roman" w:cs="Times New Roman"/>
              </w:rPr>
            </w:pPr>
            <w:proofErr w:type="gramStart"/>
            <w:r w:rsidRPr="00411AAE">
              <w:rPr>
                <w:rFonts w:ascii="Times New Roman" w:hAnsi="Times New Roman" w:cs="Times New Roman"/>
              </w:rPr>
              <w:t>setiosflags(</w:t>
            </w:r>
            <w:proofErr w:type="gramEnd"/>
            <w:r w:rsidRPr="00411AAE">
              <w:rPr>
                <w:rFonts w:ascii="Times New Roman" w:hAnsi="Times New Roman" w:cs="Times New Roman"/>
              </w:rPr>
              <w:t>)</w:t>
            </w:r>
          </w:p>
        </w:tc>
        <w:tc>
          <w:tcPr>
            <w:tcW w:w="4806" w:type="dxa"/>
            <w:tcBorders>
              <w:top w:val="single" w:sz="6" w:space="0" w:color="auto"/>
              <w:bottom w:val="single" w:sz="6" w:space="0" w:color="auto"/>
            </w:tcBorders>
          </w:tcPr>
          <w:p w14:paraId="2511EAE3"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设置输出格式状态，括号中应给出格式状态</w:t>
            </w:r>
          </w:p>
        </w:tc>
      </w:tr>
      <w:tr w:rsidR="00201D40" w:rsidRPr="00411AAE" w14:paraId="7732E355" w14:textId="77777777" w:rsidTr="00201D40">
        <w:trPr>
          <w:trHeight w:val="44"/>
        </w:trPr>
        <w:tc>
          <w:tcPr>
            <w:tcW w:w="1446" w:type="dxa"/>
            <w:tcBorders>
              <w:top w:val="single" w:sz="6" w:space="0" w:color="auto"/>
            </w:tcBorders>
          </w:tcPr>
          <w:p w14:paraId="57006EE2" w14:textId="77777777" w:rsidR="00201D40" w:rsidRPr="00411AAE" w:rsidRDefault="00201D40" w:rsidP="00185530">
            <w:pPr>
              <w:rPr>
                <w:rFonts w:ascii="Times New Roman" w:hAnsi="Times New Roman" w:cs="Times New Roman"/>
              </w:rPr>
            </w:pPr>
            <w:proofErr w:type="gramStart"/>
            <w:r w:rsidRPr="00411AAE">
              <w:rPr>
                <w:rFonts w:ascii="Times New Roman" w:hAnsi="Times New Roman" w:cs="Times New Roman"/>
              </w:rPr>
              <w:lastRenderedPageBreak/>
              <w:t>unsetf(</w:t>
            </w:r>
            <w:proofErr w:type="gramEnd"/>
            <w:r w:rsidRPr="00411AAE">
              <w:rPr>
                <w:rFonts w:ascii="Times New Roman" w:hAnsi="Times New Roman" w:cs="Times New Roman"/>
              </w:rPr>
              <w:t>)</w:t>
            </w:r>
          </w:p>
        </w:tc>
        <w:tc>
          <w:tcPr>
            <w:tcW w:w="2076" w:type="dxa"/>
            <w:tcBorders>
              <w:top w:val="single" w:sz="6" w:space="0" w:color="auto"/>
            </w:tcBorders>
          </w:tcPr>
          <w:p w14:paraId="46AAB80E" w14:textId="77777777" w:rsidR="00201D40" w:rsidRPr="00411AAE" w:rsidRDefault="00201D40" w:rsidP="00185530">
            <w:pPr>
              <w:rPr>
                <w:rFonts w:ascii="Times New Roman" w:hAnsi="Times New Roman" w:cs="Times New Roman"/>
              </w:rPr>
            </w:pPr>
            <w:proofErr w:type="gramStart"/>
            <w:r w:rsidRPr="00411AAE">
              <w:rPr>
                <w:rFonts w:ascii="Times New Roman" w:hAnsi="Times New Roman" w:cs="Times New Roman"/>
              </w:rPr>
              <w:t>resetioflags(</w:t>
            </w:r>
            <w:proofErr w:type="gramEnd"/>
            <w:r w:rsidRPr="00411AAE">
              <w:rPr>
                <w:rFonts w:ascii="Times New Roman" w:hAnsi="Times New Roman" w:cs="Times New Roman"/>
              </w:rPr>
              <w:t>)</w:t>
            </w:r>
          </w:p>
        </w:tc>
        <w:tc>
          <w:tcPr>
            <w:tcW w:w="4806" w:type="dxa"/>
            <w:tcBorders>
              <w:top w:val="single" w:sz="6" w:space="0" w:color="auto"/>
            </w:tcBorders>
          </w:tcPr>
          <w:p w14:paraId="1E63D6C4"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终止已设置的输出格式状态，在括号中指定内容</w:t>
            </w:r>
          </w:p>
        </w:tc>
      </w:tr>
    </w:tbl>
    <w:p w14:paraId="764834AD"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ab/>
        <w:t>b</w:t>
      </w:r>
      <w:proofErr w:type="gramStart"/>
      <w:r w:rsidRPr="00411AAE">
        <w:rPr>
          <w:rFonts w:ascii="Times New Roman" w:hAnsi="Times New Roman" w:cs="Times New Roman"/>
        </w:rPr>
        <w:t>1.</w:t>
      </w:r>
      <w:r w:rsidRPr="00411AAE">
        <w:rPr>
          <w:rFonts w:ascii="Times New Roman" w:hAnsi="Times New Roman" w:cs="Times New Roman"/>
        </w:rPr>
        <w:t>设置格式状态的格式标志</w:t>
      </w:r>
      <w:proofErr w:type="gramEnd"/>
    </w:p>
    <w:tbl>
      <w:tblPr>
        <w:tblStyle w:val="TableGrid"/>
        <w:tblW w:w="0" w:type="auto"/>
        <w:tblBorders>
          <w:left w:val="none" w:sz="0" w:space="0" w:color="auto"/>
          <w:right w:val="none" w:sz="0" w:space="0" w:color="auto"/>
        </w:tblBorders>
        <w:tblLook w:val="04A0" w:firstRow="1" w:lastRow="0" w:firstColumn="1" w:lastColumn="0" w:noHBand="0" w:noVBand="1"/>
      </w:tblPr>
      <w:tblGrid>
        <w:gridCol w:w="1633"/>
        <w:gridCol w:w="6486"/>
      </w:tblGrid>
      <w:tr w:rsidR="004A4F10" w:rsidRPr="00411AAE" w14:paraId="00417366" w14:textId="77777777" w:rsidTr="00201D40">
        <w:tc>
          <w:tcPr>
            <w:tcW w:w="1633" w:type="dxa"/>
            <w:tcBorders>
              <w:bottom w:val="single" w:sz="4" w:space="0" w:color="auto"/>
            </w:tcBorders>
          </w:tcPr>
          <w:p w14:paraId="4B19DA57"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格式标志</w:t>
            </w:r>
          </w:p>
        </w:tc>
        <w:tc>
          <w:tcPr>
            <w:tcW w:w="6486" w:type="dxa"/>
            <w:tcBorders>
              <w:bottom w:val="single" w:sz="4" w:space="0" w:color="auto"/>
            </w:tcBorders>
          </w:tcPr>
          <w:p w14:paraId="39DA216F"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作用</w:t>
            </w:r>
          </w:p>
        </w:tc>
      </w:tr>
      <w:tr w:rsidR="004A4F10" w:rsidRPr="00411AAE" w14:paraId="55C75831" w14:textId="77777777" w:rsidTr="00201D40">
        <w:trPr>
          <w:trHeight w:val="160"/>
        </w:trPr>
        <w:tc>
          <w:tcPr>
            <w:tcW w:w="1633" w:type="dxa"/>
            <w:tcBorders>
              <w:bottom w:val="single" w:sz="6" w:space="0" w:color="auto"/>
              <w:right w:val="single" w:sz="6" w:space="0" w:color="auto"/>
            </w:tcBorders>
          </w:tcPr>
          <w:p w14:paraId="69F4BBE3" w14:textId="77777777" w:rsidR="00003FFE" w:rsidRPr="00411AAE" w:rsidRDefault="004A4F10"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left</w:t>
            </w:r>
          </w:p>
        </w:tc>
        <w:tc>
          <w:tcPr>
            <w:tcW w:w="6486" w:type="dxa"/>
            <w:tcBorders>
              <w:left w:val="single" w:sz="6" w:space="0" w:color="auto"/>
              <w:bottom w:val="single" w:sz="6" w:space="0" w:color="auto"/>
            </w:tcBorders>
          </w:tcPr>
          <w:p w14:paraId="6CD8D745" w14:textId="77777777" w:rsidR="00003FFE" w:rsidRPr="00411AAE" w:rsidRDefault="004A4F10" w:rsidP="004A4F10">
            <w:pPr>
              <w:rPr>
                <w:rFonts w:ascii="Times New Roman" w:hAnsi="Times New Roman" w:cs="Times New Roman"/>
              </w:rPr>
            </w:pPr>
            <w:r w:rsidRPr="00411AAE">
              <w:rPr>
                <w:rFonts w:ascii="Times New Roman" w:hAnsi="Times New Roman" w:cs="Times New Roman"/>
              </w:rPr>
              <w:t>输出数据左对齐</w:t>
            </w:r>
          </w:p>
        </w:tc>
      </w:tr>
      <w:tr w:rsidR="00201D40" w:rsidRPr="00411AAE" w14:paraId="31C0C247" w14:textId="77777777" w:rsidTr="00201D40">
        <w:trPr>
          <w:trHeight w:val="117"/>
        </w:trPr>
        <w:tc>
          <w:tcPr>
            <w:tcW w:w="1633" w:type="dxa"/>
            <w:tcBorders>
              <w:top w:val="single" w:sz="6" w:space="0" w:color="auto"/>
              <w:bottom w:val="single" w:sz="6" w:space="0" w:color="auto"/>
              <w:right w:val="single" w:sz="6" w:space="0" w:color="auto"/>
            </w:tcBorders>
          </w:tcPr>
          <w:p w14:paraId="5B8F3FD1" w14:textId="77777777" w:rsidR="00201D40" w:rsidRPr="00411AAE" w:rsidRDefault="00201D40"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right</w:t>
            </w:r>
          </w:p>
        </w:tc>
        <w:tc>
          <w:tcPr>
            <w:tcW w:w="6486" w:type="dxa"/>
            <w:tcBorders>
              <w:top w:val="single" w:sz="6" w:space="0" w:color="auto"/>
              <w:left w:val="single" w:sz="6" w:space="0" w:color="auto"/>
              <w:bottom w:val="single" w:sz="6" w:space="0" w:color="auto"/>
            </w:tcBorders>
          </w:tcPr>
          <w:p w14:paraId="219023F9" w14:textId="77777777" w:rsidR="00201D40" w:rsidRPr="00411AAE" w:rsidRDefault="00201D40" w:rsidP="004A4F10">
            <w:pPr>
              <w:rPr>
                <w:rFonts w:ascii="Times New Roman" w:hAnsi="Times New Roman" w:cs="Times New Roman"/>
              </w:rPr>
            </w:pPr>
            <w:r w:rsidRPr="00411AAE">
              <w:rPr>
                <w:rFonts w:ascii="Times New Roman" w:hAnsi="Times New Roman" w:cs="Times New Roman"/>
              </w:rPr>
              <w:t>输出数据右对齐</w:t>
            </w:r>
          </w:p>
        </w:tc>
      </w:tr>
      <w:tr w:rsidR="00201D40" w:rsidRPr="00411AAE" w14:paraId="6B2F4E23" w14:textId="77777777" w:rsidTr="00201D40">
        <w:trPr>
          <w:trHeight w:val="64"/>
        </w:trPr>
        <w:tc>
          <w:tcPr>
            <w:tcW w:w="1633" w:type="dxa"/>
            <w:tcBorders>
              <w:top w:val="single" w:sz="6" w:space="0" w:color="auto"/>
              <w:bottom w:val="double" w:sz="4" w:space="0" w:color="auto"/>
              <w:right w:val="single" w:sz="6" w:space="0" w:color="auto"/>
            </w:tcBorders>
          </w:tcPr>
          <w:p w14:paraId="4AE9E7D2" w14:textId="77777777" w:rsidR="00201D40" w:rsidRPr="00411AAE" w:rsidRDefault="00201D40"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internal</w:t>
            </w:r>
          </w:p>
        </w:tc>
        <w:tc>
          <w:tcPr>
            <w:tcW w:w="6486" w:type="dxa"/>
            <w:tcBorders>
              <w:top w:val="single" w:sz="6" w:space="0" w:color="auto"/>
              <w:left w:val="single" w:sz="6" w:space="0" w:color="auto"/>
              <w:bottom w:val="double" w:sz="4" w:space="0" w:color="auto"/>
            </w:tcBorders>
          </w:tcPr>
          <w:p w14:paraId="0A6F4ED1"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数值的符号位在域宽内左对齐，数值右对齐，中间由填充字符填充</w:t>
            </w:r>
          </w:p>
        </w:tc>
      </w:tr>
      <w:tr w:rsidR="00622FCF" w:rsidRPr="00411AAE" w14:paraId="4FA6E898" w14:textId="77777777" w:rsidTr="00201D40">
        <w:trPr>
          <w:trHeight w:val="49"/>
        </w:trPr>
        <w:tc>
          <w:tcPr>
            <w:tcW w:w="1633" w:type="dxa"/>
            <w:tcBorders>
              <w:top w:val="double" w:sz="4" w:space="0" w:color="auto"/>
              <w:bottom w:val="single" w:sz="6" w:space="0" w:color="auto"/>
            </w:tcBorders>
          </w:tcPr>
          <w:p w14:paraId="10D586FC" w14:textId="77777777" w:rsidR="00622FCF" w:rsidRPr="00411AAE" w:rsidRDefault="00622FCF"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dec</w:t>
            </w:r>
          </w:p>
        </w:tc>
        <w:tc>
          <w:tcPr>
            <w:tcW w:w="6486" w:type="dxa"/>
            <w:tcBorders>
              <w:top w:val="double" w:sz="4" w:space="0" w:color="auto"/>
              <w:bottom w:val="single" w:sz="6" w:space="0" w:color="auto"/>
            </w:tcBorders>
          </w:tcPr>
          <w:p w14:paraId="6AA8252C" w14:textId="77777777" w:rsidR="00622FCF" w:rsidRPr="00411AAE" w:rsidRDefault="00622FCF" w:rsidP="00003FFE">
            <w:pPr>
              <w:rPr>
                <w:rFonts w:ascii="Times New Roman" w:hAnsi="Times New Roman" w:cs="Times New Roman"/>
              </w:rPr>
            </w:pPr>
            <w:r w:rsidRPr="00411AAE">
              <w:rPr>
                <w:rFonts w:ascii="Times New Roman" w:hAnsi="Times New Roman" w:cs="Times New Roman"/>
              </w:rPr>
              <w:t>设置整数的基数为</w:t>
            </w:r>
            <w:r w:rsidRPr="00411AAE">
              <w:rPr>
                <w:rFonts w:ascii="Times New Roman" w:hAnsi="Times New Roman" w:cs="Times New Roman"/>
              </w:rPr>
              <w:t>10</w:t>
            </w:r>
          </w:p>
        </w:tc>
      </w:tr>
      <w:tr w:rsidR="00201D40" w:rsidRPr="00411AAE" w14:paraId="1B81A156" w14:textId="77777777" w:rsidTr="00201D40">
        <w:trPr>
          <w:trHeight w:val="44"/>
        </w:trPr>
        <w:tc>
          <w:tcPr>
            <w:tcW w:w="1633" w:type="dxa"/>
            <w:tcBorders>
              <w:top w:val="single" w:sz="6" w:space="0" w:color="auto"/>
              <w:bottom w:val="single" w:sz="6" w:space="0" w:color="auto"/>
            </w:tcBorders>
          </w:tcPr>
          <w:p w14:paraId="5135E05E" w14:textId="77777777" w:rsidR="00201D40" w:rsidRPr="00411AAE" w:rsidRDefault="00201D40"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oct</w:t>
            </w:r>
          </w:p>
        </w:tc>
        <w:tc>
          <w:tcPr>
            <w:tcW w:w="6486" w:type="dxa"/>
            <w:tcBorders>
              <w:top w:val="single" w:sz="6" w:space="0" w:color="auto"/>
              <w:bottom w:val="single" w:sz="6" w:space="0" w:color="auto"/>
            </w:tcBorders>
          </w:tcPr>
          <w:p w14:paraId="1AED4520" w14:textId="77777777" w:rsidR="00201D40" w:rsidRPr="00411AAE" w:rsidRDefault="00201D40" w:rsidP="00003FFE">
            <w:pPr>
              <w:rPr>
                <w:rFonts w:ascii="Times New Roman" w:hAnsi="Times New Roman" w:cs="Times New Roman"/>
              </w:rPr>
            </w:pPr>
            <w:r w:rsidRPr="00411AAE">
              <w:rPr>
                <w:rFonts w:ascii="Times New Roman" w:hAnsi="Times New Roman" w:cs="Times New Roman"/>
              </w:rPr>
              <w:t>设置整数的基数为</w:t>
            </w:r>
            <w:r w:rsidRPr="00411AAE">
              <w:rPr>
                <w:rFonts w:ascii="Times New Roman" w:hAnsi="Times New Roman" w:cs="Times New Roman"/>
              </w:rPr>
              <w:t>8</w:t>
            </w:r>
          </w:p>
        </w:tc>
      </w:tr>
      <w:tr w:rsidR="00201D40" w:rsidRPr="00411AAE" w14:paraId="0C476ABF" w14:textId="77777777" w:rsidTr="001C636C">
        <w:trPr>
          <w:trHeight w:val="44"/>
        </w:trPr>
        <w:tc>
          <w:tcPr>
            <w:tcW w:w="1633" w:type="dxa"/>
            <w:tcBorders>
              <w:top w:val="single" w:sz="6" w:space="0" w:color="auto"/>
              <w:bottom w:val="double" w:sz="4" w:space="0" w:color="auto"/>
            </w:tcBorders>
          </w:tcPr>
          <w:p w14:paraId="5717295F" w14:textId="77777777" w:rsidR="00201D40" w:rsidRPr="00411AAE" w:rsidRDefault="00201D40"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hex</w:t>
            </w:r>
          </w:p>
        </w:tc>
        <w:tc>
          <w:tcPr>
            <w:tcW w:w="6486" w:type="dxa"/>
            <w:tcBorders>
              <w:top w:val="single" w:sz="6" w:space="0" w:color="auto"/>
              <w:bottom w:val="double" w:sz="4" w:space="0" w:color="auto"/>
            </w:tcBorders>
          </w:tcPr>
          <w:p w14:paraId="2E9B0624" w14:textId="77777777" w:rsidR="00201D40" w:rsidRPr="00411AAE" w:rsidRDefault="00201D40" w:rsidP="00003FFE">
            <w:pPr>
              <w:rPr>
                <w:rFonts w:ascii="Times New Roman" w:hAnsi="Times New Roman" w:cs="Times New Roman"/>
              </w:rPr>
            </w:pPr>
            <w:r w:rsidRPr="00411AAE">
              <w:rPr>
                <w:rFonts w:ascii="Times New Roman" w:hAnsi="Times New Roman" w:cs="Times New Roman"/>
              </w:rPr>
              <w:t>设置整数的基数为</w:t>
            </w:r>
            <w:r w:rsidRPr="00411AAE">
              <w:rPr>
                <w:rFonts w:ascii="Times New Roman" w:hAnsi="Times New Roman" w:cs="Times New Roman"/>
              </w:rPr>
              <w:t>16</w:t>
            </w:r>
          </w:p>
        </w:tc>
      </w:tr>
      <w:tr w:rsidR="00622FCF" w:rsidRPr="00411AAE" w14:paraId="4AB5DE4F" w14:textId="77777777" w:rsidTr="00201D40">
        <w:trPr>
          <w:trHeight w:val="49"/>
        </w:trPr>
        <w:tc>
          <w:tcPr>
            <w:tcW w:w="1633" w:type="dxa"/>
            <w:tcBorders>
              <w:top w:val="double" w:sz="4" w:space="0" w:color="auto"/>
              <w:bottom w:val="single" w:sz="6" w:space="0" w:color="auto"/>
            </w:tcBorders>
          </w:tcPr>
          <w:p w14:paraId="2AD6E8CC" w14:textId="77777777" w:rsidR="00622FCF" w:rsidRPr="00411AAE" w:rsidRDefault="00622FCF"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showbase</w:t>
            </w:r>
          </w:p>
        </w:tc>
        <w:tc>
          <w:tcPr>
            <w:tcW w:w="6486" w:type="dxa"/>
            <w:tcBorders>
              <w:top w:val="double" w:sz="4" w:space="0" w:color="auto"/>
              <w:bottom w:val="single" w:sz="6" w:space="0" w:color="auto"/>
            </w:tcBorders>
          </w:tcPr>
          <w:p w14:paraId="11AD918F"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强制输出整数的基数（八进制数以</w:t>
            </w:r>
            <w:r w:rsidRPr="00411AAE">
              <w:rPr>
                <w:rFonts w:ascii="Times New Roman" w:hAnsi="Times New Roman" w:cs="Times New Roman"/>
              </w:rPr>
              <w:t>0</w:t>
            </w:r>
            <w:r w:rsidRPr="00411AAE">
              <w:rPr>
                <w:rFonts w:ascii="Times New Roman" w:hAnsi="Times New Roman" w:cs="Times New Roman"/>
              </w:rPr>
              <w:t>开头，十六进制以</w:t>
            </w:r>
            <w:r w:rsidRPr="00411AAE">
              <w:rPr>
                <w:rFonts w:ascii="Times New Roman" w:hAnsi="Times New Roman" w:cs="Times New Roman"/>
              </w:rPr>
              <w:t>0x</w:t>
            </w:r>
            <w:r w:rsidRPr="00411AAE">
              <w:rPr>
                <w:rFonts w:ascii="Times New Roman" w:hAnsi="Times New Roman" w:cs="Times New Roman"/>
              </w:rPr>
              <w:t>开头）</w:t>
            </w:r>
          </w:p>
        </w:tc>
      </w:tr>
      <w:tr w:rsidR="00201D40" w:rsidRPr="00411AAE" w14:paraId="5008D6B7" w14:textId="77777777" w:rsidTr="00201D40">
        <w:trPr>
          <w:trHeight w:val="44"/>
        </w:trPr>
        <w:tc>
          <w:tcPr>
            <w:tcW w:w="1633" w:type="dxa"/>
            <w:tcBorders>
              <w:top w:val="single" w:sz="6" w:space="0" w:color="auto"/>
              <w:bottom w:val="single" w:sz="6" w:space="0" w:color="auto"/>
            </w:tcBorders>
          </w:tcPr>
          <w:p w14:paraId="3E1E61DA" w14:textId="77777777" w:rsidR="00201D40" w:rsidRPr="00411AAE" w:rsidRDefault="00201D40"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showpoint</w:t>
            </w:r>
          </w:p>
        </w:tc>
        <w:tc>
          <w:tcPr>
            <w:tcW w:w="6486" w:type="dxa"/>
            <w:tcBorders>
              <w:top w:val="single" w:sz="6" w:space="0" w:color="auto"/>
              <w:bottom w:val="single" w:sz="6" w:space="0" w:color="auto"/>
            </w:tcBorders>
          </w:tcPr>
          <w:p w14:paraId="2E9CCA47"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强制输出浮点数的小点和尾数</w:t>
            </w:r>
            <w:r w:rsidRPr="00411AAE">
              <w:rPr>
                <w:rFonts w:ascii="Times New Roman" w:hAnsi="Times New Roman" w:cs="Times New Roman"/>
              </w:rPr>
              <w:t>0</w:t>
            </w:r>
          </w:p>
        </w:tc>
      </w:tr>
      <w:tr w:rsidR="00201D40" w:rsidRPr="00411AAE" w14:paraId="371CE1C9" w14:textId="77777777" w:rsidTr="00201D40">
        <w:trPr>
          <w:trHeight w:val="44"/>
        </w:trPr>
        <w:tc>
          <w:tcPr>
            <w:tcW w:w="1633" w:type="dxa"/>
            <w:tcBorders>
              <w:top w:val="single" w:sz="6" w:space="0" w:color="auto"/>
              <w:bottom w:val="single" w:sz="6" w:space="0" w:color="auto"/>
            </w:tcBorders>
          </w:tcPr>
          <w:p w14:paraId="7E220AE9" w14:textId="77777777" w:rsidR="00201D40" w:rsidRPr="00411AAE" w:rsidRDefault="00201D40"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uppercase</w:t>
            </w:r>
          </w:p>
        </w:tc>
        <w:tc>
          <w:tcPr>
            <w:tcW w:w="6486" w:type="dxa"/>
            <w:tcBorders>
              <w:top w:val="single" w:sz="6" w:space="0" w:color="auto"/>
              <w:bottom w:val="single" w:sz="6" w:space="0" w:color="auto"/>
            </w:tcBorders>
          </w:tcPr>
          <w:p w14:paraId="7B098414" w14:textId="77777777" w:rsidR="00201D40" w:rsidRPr="00411AAE" w:rsidRDefault="00201D40" w:rsidP="00003FFE">
            <w:pPr>
              <w:rPr>
                <w:rFonts w:ascii="Times New Roman" w:hAnsi="Times New Roman" w:cs="Times New Roman"/>
              </w:rPr>
            </w:pPr>
            <w:r w:rsidRPr="00411AAE">
              <w:rPr>
                <w:rFonts w:ascii="Times New Roman" w:hAnsi="Times New Roman" w:cs="Times New Roman"/>
              </w:rPr>
              <w:t>在以科学计数法输出</w:t>
            </w:r>
            <w:r w:rsidRPr="00411AAE">
              <w:rPr>
                <w:rFonts w:ascii="Times New Roman" w:hAnsi="Times New Roman" w:cs="Times New Roman"/>
              </w:rPr>
              <w:t>E</w:t>
            </w:r>
            <w:r w:rsidRPr="00411AAE">
              <w:rPr>
                <w:rFonts w:ascii="Times New Roman" w:hAnsi="Times New Roman" w:cs="Times New Roman"/>
              </w:rPr>
              <w:t>和以十六进制输出字母时以大写表示</w:t>
            </w:r>
          </w:p>
        </w:tc>
      </w:tr>
      <w:tr w:rsidR="00201D40" w:rsidRPr="00411AAE" w14:paraId="37C836FC" w14:textId="77777777" w:rsidTr="001C636C">
        <w:trPr>
          <w:trHeight w:val="44"/>
        </w:trPr>
        <w:tc>
          <w:tcPr>
            <w:tcW w:w="1633" w:type="dxa"/>
            <w:tcBorders>
              <w:top w:val="single" w:sz="6" w:space="0" w:color="auto"/>
              <w:bottom w:val="double" w:sz="4" w:space="0" w:color="auto"/>
            </w:tcBorders>
          </w:tcPr>
          <w:p w14:paraId="6A0EB2DC" w14:textId="77777777" w:rsidR="00201D40" w:rsidRPr="00411AAE" w:rsidRDefault="00201D40"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showpos</w:t>
            </w:r>
          </w:p>
        </w:tc>
        <w:tc>
          <w:tcPr>
            <w:tcW w:w="6486" w:type="dxa"/>
            <w:tcBorders>
              <w:top w:val="single" w:sz="6" w:space="0" w:color="auto"/>
              <w:bottom w:val="double" w:sz="4" w:space="0" w:color="auto"/>
            </w:tcBorders>
          </w:tcPr>
          <w:p w14:paraId="50F08FC4" w14:textId="77777777" w:rsidR="00201D40" w:rsidRPr="00411AAE" w:rsidRDefault="00201D40" w:rsidP="00003FFE">
            <w:pPr>
              <w:rPr>
                <w:rFonts w:ascii="Times New Roman" w:hAnsi="Times New Roman" w:cs="Times New Roman"/>
              </w:rPr>
            </w:pPr>
            <w:r w:rsidRPr="00411AAE">
              <w:rPr>
                <w:rFonts w:ascii="Times New Roman" w:hAnsi="Times New Roman" w:cs="Times New Roman"/>
              </w:rPr>
              <w:t>输出正数时给出</w:t>
            </w:r>
            <w:r w:rsidRPr="00411AAE">
              <w:rPr>
                <w:rFonts w:ascii="Times New Roman" w:hAnsi="Times New Roman" w:cs="Times New Roman"/>
              </w:rPr>
              <w:t>“+”</w:t>
            </w:r>
            <w:r w:rsidRPr="00411AAE">
              <w:rPr>
                <w:rFonts w:ascii="Times New Roman" w:hAnsi="Times New Roman" w:cs="Times New Roman"/>
              </w:rPr>
              <w:t>号</w:t>
            </w:r>
          </w:p>
        </w:tc>
      </w:tr>
      <w:tr w:rsidR="00622FCF" w:rsidRPr="00411AAE" w14:paraId="02156D6C" w14:textId="77777777" w:rsidTr="001C636C">
        <w:trPr>
          <w:trHeight w:val="49"/>
        </w:trPr>
        <w:tc>
          <w:tcPr>
            <w:tcW w:w="1633" w:type="dxa"/>
            <w:tcBorders>
              <w:top w:val="double" w:sz="4" w:space="0" w:color="auto"/>
              <w:bottom w:val="single" w:sz="6" w:space="0" w:color="auto"/>
            </w:tcBorders>
          </w:tcPr>
          <w:p w14:paraId="16F220CA" w14:textId="77777777" w:rsidR="00622FCF" w:rsidRPr="00411AAE" w:rsidRDefault="00622FCF"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scientific</w:t>
            </w:r>
          </w:p>
        </w:tc>
        <w:tc>
          <w:tcPr>
            <w:tcW w:w="6486" w:type="dxa"/>
            <w:tcBorders>
              <w:top w:val="double" w:sz="4" w:space="0" w:color="auto"/>
              <w:bottom w:val="single" w:sz="6" w:space="0" w:color="auto"/>
            </w:tcBorders>
          </w:tcPr>
          <w:p w14:paraId="61E0A48C" w14:textId="77777777" w:rsidR="00622FCF" w:rsidRPr="00411AAE" w:rsidRDefault="00622FCF" w:rsidP="00003FFE">
            <w:pPr>
              <w:rPr>
                <w:rFonts w:ascii="Times New Roman" w:hAnsi="Times New Roman" w:cs="Times New Roman"/>
              </w:rPr>
            </w:pPr>
            <w:r w:rsidRPr="00411AAE">
              <w:rPr>
                <w:rFonts w:ascii="Times New Roman" w:hAnsi="Times New Roman" w:cs="Times New Roman"/>
              </w:rPr>
              <w:t>设置浮点数以科学计数法（即指数形式）显示</w:t>
            </w:r>
          </w:p>
        </w:tc>
      </w:tr>
      <w:tr w:rsidR="00201D40" w:rsidRPr="00411AAE" w14:paraId="19B4F2DE" w14:textId="77777777" w:rsidTr="001C636C">
        <w:trPr>
          <w:trHeight w:val="44"/>
        </w:trPr>
        <w:tc>
          <w:tcPr>
            <w:tcW w:w="1633" w:type="dxa"/>
            <w:tcBorders>
              <w:top w:val="single" w:sz="6" w:space="0" w:color="auto"/>
              <w:bottom w:val="double" w:sz="4" w:space="0" w:color="auto"/>
            </w:tcBorders>
          </w:tcPr>
          <w:p w14:paraId="0B13848E" w14:textId="77777777" w:rsidR="00201D40" w:rsidRPr="00411AAE" w:rsidRDefault="00201D40"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fixed</w:t>
            </w:r>
          </w:p>
        </w:tc>
        <w:tc>
          <w:tcPr>
            <w:tcW w:w="6486" w:type="dxa"/>
            <w:tcBorders>
              <w:top w:val="single" w:sz="6" w:space="0" w:color="auto"/>
              <w:bottom w:val="double" w:sz="4" w:space="0" w:color="auto"/>
            </w:tcBorders>
          </w:tcPr>
          <w:p w14:paraId="06D0F789" w14:textId="77777777" w:rsidR="00201D40" w:rsidRPr="00411AAE" w:rsidRDefault="00201D40" w:rsidP="00003FFE">
            <w:pPr>
              <w:rPr>
                <w:rFonts w:ascii="Times New Roman" w:hAnsi="Times New Roman" w:cs="Times New Roman"/>
              </w:rPr>
            </w:pPr>
            <w:r w:rsidRPr="00411AAE">
              <w:rPr>
                <w:rFonts w:ascii="Times New Roman" w:hAnsi="Times New Roman" w:cs="Times New Roman"/>
              </w:rPr>
              <w:t>设置浮点数以固定的小数位数显示</w:t>
            </w:r>
          </w:p>
        </w:tc>
      </w:tr>
      <w:tr w:rsidR="00622FCF" w:rsidRPr="00411AAE" w14:paraId="3C30FBAA" w14:textId="77777777" w:rsidTr="001C636C">
        <w:trPr>
          <w:trHeight w:val="49"/>
        </w:trPr>
        <w:tc>
          <w:tcPr>
            <w:tcW w:w="1633" w:type="dxa"/>
            <w:tcBorders>
              <w:top w:val="double" w:sz="4" w:space="0" w:color="auto"/>
              <w:bottom w:val="single" w:sz="6" w:space="0" w:color="auto"/>
            </w:tcBorders>
          </w:tcPr>
          <w:p w14:paraId="4DD5EA65" w14:textId="77777777" w:rsidR="00622FCF" w:rsidRPr="00411AAE" w:rsidRDefault="00622FCF"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unitbuf</w:t>
            </w:r>
          </w:p>
        </w:tc>
        <w:tc>
          <w:tcPr>
            <w:tcW w:w="6486" w:type="dxa"/>
            <w:tcBorders>
              <w:top w:val="double" w:sz="4" w:space="0" w:color="auto"/>
              <w:bottom w:val="single" w:sz="6" w:space="0" w:color="auto"/>
            </w:tcBorders>
          </w:tcPr>
          <w:p w14:paraId="228DFD09"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每次输出之后刷新所有的流</w:t>
            </w:r>
          </w:p>
        </w:tc>
      </w:tr>
      <w:tr w:rsidR="00201D40" w:rsidRPr="00411AAE" w14:paraId="48190059" w14:textId="77777777" w:rsidTr="001C636C">
        <w:trPr>
          <w:trHeight w:val="44"/>
        </w:trPr>
        <w:tc>
          <w:tcPr>
            <w:tcW w:w="1633" w:type="dxa"/>
            <w:tcBorders>
              <w:top w:val="single" w:sz="6" w:space="0" w:color="auto"/>
              <w:bottom w:val="double" w:sz="4" w:space="0" w:color="auto"/>
            </w:tcBorders>
          </w:tcPr>
          <w:p w14:paraId="3E3387D8" w14:textId="77777777" w:rsidR="00201D40" w:rsidRPr="00411AAE" w:rsidRDefault="00201D40"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stdio</w:t>
            </w:r>
          </w:p>
        </w:tc>
        <w:tc>
          <w:tcPr>
            <w:tcW w:w="6486" w:type="dxa"/>
            <w:tcBorders>
              <w:top w:val="single" w:sz="6" w:space="0" w:color="auto"/>
              <w:bottom w:val="double" w:sz="4" w:space="0" w:color="auto"/>
            </w:tcBorders>
          </w:tcPr>
          <w:p w14:paraId="59EF3033" w14:textId="77777777" w:rsidR="00201D40" w:rsidRPr="00411AAE" w:rsidRDefault="00201D40" w:rsidP="00185530">
            <w:pPr>
              <w:rPr>
                <w:rFonts w:ascii="Times New Roman" w:hAnsi="Times New Roman" w:cs="Times New Roman"/>
              </w:rPr>
            </w:pPr>
            <w:r w:rsidRPr="00411AAE">
              <w:rPr>
                <w:rFonts w:ascii="Times New Roman" w:hAnsi="Times New Roman" w:cs="Times New Roman"/>
              </w:rPr>
              <w:t>每次输出之后清除</w:t>
            </w:r>
            <w:r w:rsidRPr="00411AAE">
              <w:rPr>
                <w:rFonts w:ascii="Times New Roman" w:hAnsi="Times New Roman" w:cs="Times New Roman"/>
              </w:rPr>
              <w:t>stdout</w:t>
            </w:r>
            <w:r w:rsidRPr="00411AAE">
              <w:rPr>
                <w:rFonts w:ascii="Times New Roman" w:hAnsi="Times New Roman" w:cs="Times New Roman"/>
              </w:rPr>
              <w:t>，</w:t>
            </w:r>
            <w:r w:rsidRPr="00411AAE">
              <w:rPr>
                <w:rFonts w:ascii="Times New Roman" w:hAnsi="Times New Roman" w:cs="Times New Roman"/>
              </w:rPr>
              <w:t>stderr</w:t>
            </w:r>
          </w:p>
        </w:tc>
      </w:tr>
      <w:tr w:rsidR="00622FCF" w:rsidRPr="00411AAE" w14:paraId="2FE8841B" w14:textId="77777777" w:rsidTr="001C636C">
        <w:trPr>
          <w:trHeight w:val="49"/>
        </w:trPr>
        <w:tc>
          <w:tcPr>
            <w:tcW w:w="1633" w:type="dxa"/>
            <w:tcBorders>
              <w:top w:val="double" w:sz="4" w:space="0" w:color="auto"/>
            </w:tcBorders>
          </w:tcPr>
          <w:p w14:paraId="022F3EC9" w14:textId="77777777" w:rsidR="00622FCF" w:rsidRPr="00411AAE" w:rsidRDefault="00622FCF" w:rsidP="00185530">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skipws</w:t>
            </w:r>
          </w:p>
        </w:tc>
        <w:tc>
          <w:tcPr>
            <w:tcW w:w="6486" w:type="dxa"/>
            <w:tcBorders>
              <w:top w:val="double" w:sz="4" w:space="0" w:color="auto"/>
            </w:tcBorders>
          </w:tcPr>
          <w:p w14:paraId="6988606F"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忽略前导的空格</w:t>
            </w:r>
          </w:p>
        </w:tc>
      </w:tr>
    </w:tbl>
    <w:p w14:paraId="0620BB01" w14:textId="77777777" w:rsidR="004A4F10" w:rsidRPr="00411AAE" w:rsidRDefault="004A4F10" w:rsidP="00185530">
      <w:pPr>
        <w:rPr>
          <w:rFonts w:ascii="Times New Roman" w:hAnsi="Times New Roman" w:cs="Times New Roman"/>
        </w:rPr>
      </w:pPr>
      <w:r w:rsidRPr="00411AAE">
        <w:rPr>
          <w:rFonts w:ascii="Times New Roman" w:hAnsi="Times New Roman" w:cs="Times New Roman"/>
        </w:rPr>
        <w:t>注：格式标志在类</w:t>
      </w:r>
      <w:r w:rsidRPr="00411AAE">
        <w:rPr>
          <w:rFonts w:ascii="Times New Roman" w:hAnsi="Times New Roman" w:cs="Times New Roman"/>
        </w:rPr>
        <w:t>ios</w:t>
      </w:r>
      <w:r w:rsidRPr="00411AAE">
        <w:rPr>
          <w:rFonts w:ascii="Times New Roman" w:hAnsi="Times New Roman" w:cs="Times New Roman"/>
        </w:rPr>
        <w:t>中被定义为枚举值，因此引用时要在前面加上</w:t>
      </w:r>
      <w:r w:rsidRPr="00411AAE">
        <w:rPr>
          <w:rFonts w:ascii="Times New Roman" w:hAnsi="Times New Roman" w:cs="Times New Roman"/>
        </w:rPr>
        <w:t>“ios::”</w:t>
      </w:r>
    </w:p>
    <w:p w14:paraId="30B2DBDF"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注意事项</w:t>
      </w:r>
    </w:p>
    <w:p w14:paraId="58A9D0ED"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ab/>
        <w:t>•</w:t>
      </w:r>
      <w:r w:rsidRPr="00411AAE">
        <w:rPr>
          <w:rFonts w:ascii="Times New Roman" w:hAnsi="Times New Roman" w:cs="Times New Roman"/>
        </w:rPr>
        <w:t>成员函数</w:t>
      </w:r>
      <w:r w:rsidRPr="00411AAE">
        <w:rPr>
          <w:rFonts w:ascii="Times New Roman" w:hAnsi="Times New Roman" w:cs="Times New Roman"/>
        </w:rPr>
        <w:t>width</w:t>
      </w:r>
      <w:r w:rsidRPr="00411AAE">
        <w:rPr>
          <w:rFonts w:ascii="Times New Roman" w:hAnsi="Times New Roman" w:cs="Times New Roman"/>
        </w:rPr>
        <w:t>（</w:t>
      </w:r>
      <w:r w:rsidRPr="00411AAE">
        <w:rPr>
          <w:rFonts w:ascii="Times New Roman" w:hAnsi="Times New Roman" w:cs="Times New Roman"/>
        </w:rPr>
        <w:t>n</w:t>
      </w:r>
      <w:r w:rsidRPr="00411AAE">
        <w:rPr>
          <w:rFonts w:ascii="Times New Roman" w:hAnsi="Times New Roman" w:cs="Times New Roman"/>
        </w:rPr>
        <w:t>）和控制符</w:t>
      </w:r>
      <w:r w:rsidRPr="00411AAE">
        <w:rPr>
          <w:rFonts w:ascii="Times New Roman" w:hAnsi="Times New Roman" w:cs="Times New Roman"/>
        </w:rPr>
        <w:t>setw</w:t>
      </w:r>
      <w:r w:rsidRPr="00411AAE">
        <w:rPr>
          <w:rFonts w:ascii="Times New Roman" w:hAnsi="Times New Roman" w:cs="Times New Roman"/>
        </w:rPr>
        <w:t>（</w:t>
      </w:r>
      <w:r w:rsidRPr="00411AAE">
        <w:rPr>
          <w:rFonts w:ascii="Times New Roman" w:hAnsi="Times New Roman" w:cs="Times New Roman"/>
        </w:rPr>
        <w:t>n</w:t>
      </w:r>
      <w:r w:rsidRPr="00411AAE">
        <w:rPr>
          <w:rFonts w:ascii="Times New Roman" w:hAnsi="Times New Roman" w:cs="Times New Roman"/>
        </w:rPr>
        <w:t>）只对其后的第一个输出项有效，所以如果有需</w:t>
      </w:r>
    </w:p>
    <w:p w14:paraId="05C108EA" w14:textId="77777777" w:rsidR="00622FCF" w:rsidRPr="00411AAE" w:rsidRDefault="00622FCF" w:rsidP="00185530">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要，每次都输出一项都要调用一次函数或控制符</w:t>
      </w:r>
    </w:p>
    <w:p w14:paraId="597FB34D" w14:textId="77777777" w:rsidR="0053704B" w:rsidRPr="00411AAE" w:rsidRDefault="00622FCF" w:rsidP="00185530">
      <w:pPr>
        <w:rPr>
          <w:rFonts w:ascii="Times New Roman" w:eastAsia="宋体" w:hAnsi="Times New Roman" w:cs="Times New Roman"/>
        </w:rPr>
      </w:pPr>
      <w:r w:rsidRPr="00411AAE">
        <w:rPr>
          <w:rFonts w:ascii="Times New Roman" w:hAnsi="Times New Roman" w:cs="Times New Roman"/>
        </w:rPr>
        <w:tab/>
      </w:r>
      <w:r w:rsidRPr="00411AAE">
        <w:rPr>
          <w:rFonts w:ascii="Times New Roman" w:eastAsia="宋体" w:hAnsi="Times New Roman" w:cs="Times New Roman"/>
        </w:rPr>
        <w:t>•b1</w:t>
      </w:r>
      <w:r w:rsidR="0053704B" w:rsidRPr="00411AAE">
        <w:rPr>
          <w:rFonts w:ascii="Times New Roman" w:eastAsia="宋体" w:hAnsi="Times New Roman" w:cs="Times New Roman"/>
        </w:rPr>
        <w:t>表中，每个分组之</w:t>
      </w:r>
      <w:r w:rsidRPr="00411AAE">
        <w:rPr>
          <w:rFonts w:ascii="Times New Roman" w:eastAsia="宋体" w:hAnsi="Times New Roman" w:cs="Times New Roman"/>
        </w:rPr>
        <w:t>内的格式标志</w:t>
      </w:r>
      <w:r w:rsidR="0053704B" w:rsidRPr="00411AAE">
        <w:rPr>
          <w:rFonts w:ascii="Times New Roman" w:eastAsia="宋体" w:hAnsi="Times New Roman" w:cs="Times New Roman"/>
        </w:rPr>
        <w:t>之间可能存在排斥，只能</w:t>
      </w:r>
      <w:r w:rsidRPr="00411AAE">
        <w:rPr>
          <w:rFonts w:ascii="Times New Roman" w:eastAsia="宋体" w:hAnsi="Times New Roman" w:cs="Times New Roman"/>
        </w:rPr>
        <w:t>选取一种</w:t>
      </w:r>
      <w:r w:rsidR="0053704B" w:rsidRPr="00411AAE">
        <w:rPr>
          <w:rFonts w:ascii="Times New Roman" w:eastAsia="宋体" w:hAnsi="Times New Roman" w:cs="Times New Roman"/>
        </w:rPr>
        <w:t>，如果想更改设</w:t>
      </w:r>
    </w:p>
    <w:p w14:paraId="130E76F4" w14:textId="77777777" w:rsidR="0053704B" w:rsidRPr="00411AAE" w:rsidRDefault="0053704B"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置为同一组的另一个状态，则必须先调用终止原状态的函数或控制符；在系统默认使</w:t>
      </w:r>
    </w:p>
    <w:p w14:paraId="2CF62A49" w14:textId="77777777" w:rsidR="00622FCF" w:rsidRPr="00411AAE" w:rsidRDefault="0053704B"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用一些状态的情况下（如默认使用</w:t>
      </w:r>
      <w:r w:rsidRPr="00411AAE">
        <w:rPr>
          <w:rFonts w:ascii="Times New Roman" w:eastAsia="宋体" w:hAnsi="Times New Roman" w:cs="Times New Roman"/>
        </w:rPr>
        <w:t>dec</w:t>
      </w:r>
      <w:r w:rsidRPr="00411AAE">
        <w:rPr>
          <w:rFonts w:ascii="Times New Roman" w:eastAsia="宋体" w:hAnsi="Times New Roman" w:cs="Times New Roman"/>
        </w:rPr>
        <w:t>），虽然用户没有设置，仍然需要先终止再重设</w:t>
      </w:r>
    </w:p>
    <w:p w14:paraId="7AC0FC78" w14:textId="77777777" w:rsidR="009C3D9B" w:rsidRPr="00411AAE" w:rsidRDefault="009C3D9B" w:rsidP="00185530">
      <w:pPr>
        <w:rPr>
          <w:rFonts w:ascii="Times New Roman" w:eastAsia="宋体" w:hAnsi="Times New Roman" w:cs="Times New Roman"/>
        </w:rPr>
      </w:pPr>
      <w:r w:rsidRPr="00411AAE">
        <w:rPr>
          <w:rFonts w:ascii="Times New Roman" w:eastAsia="宋体" w:hAnsi="Times New Roman" w:cs="Times New Roman"/>
        </w:rPr>
        <w:tab/>
        <w:t>•</w:t>
      </w:r>
      <w:r w:rsidRPr="00411AAE">
        <w:rPr>
          <w:rFonts w:ascii="Times New Roman" w:eastAsia="宋体" w:hAnsi="Times New Roman" w:cs="Times New Roman"/>
        </w:rPr>
        <w:t>用</w:t>
      </w:r>
      <w:r w:rsidRPr="00411AAE">
        <w:rPr>
          <w:rFonts w:ascii="Times New Roman" w:eastAsia="宋体" w:hAnsi="Times New Roman" w:cs="Times New Roman"/>
        </w:rPr>
        <w:t>setf</w:t>
      </w:r>
      <w:r w:rsidRPr="00411AAE">
        <w:rPr>
          <w:rFonts w:ascii="Times New Roman" w:eastAsia="宋体" w:hAnsi="Times New Roman" w:cs="Times New Roman"/>
        </w:rPr>
        <w:t>函数设置格式状态时，可以包含两个或多个格式标志，</w:t>
      </w:r>
      <w:proofErr w:type="gramStart"/>
      <w:r w:rsidR="00DB6F23" w:rsidRPr="00411AAE">
        <w:rPr>
          <w:rFonts w:ascii="Times New Roman" w:eastAsia="宋体" w:hAnsi="Times New Roman" w:cs="Times New Roman"/>
        </w:rPr>
        <w:t>用</w:t>
      </w:r>
      <w:r w:rsidR="00DB6F23" w:rsidRPr="00411AAE">
        <w:rPr>
          <w:rFonts w:ascii="Times New Roman" w:eastAsia="宋体" w:hAnsi="Times New Roman" w:cs="Times New Roman"/>
        </w:rPr>
        <w:t>“</w:t>
      </w:r>
      <w:proofErr w:type="gramEnd"/>
      <w:r w:rsidR="00DB6F23" w:rsidRPr="00411AAE">
        <w:rPr>
          <w:rFonts w:ascii="Times New Roman" w:eastAsia="宋体" w:hAnsi="Times New Roman" w:cs="Times New Roman"/>
        </w:rPr>
        <w:t>|”</w:t>
      </w:r>
      <w:r w:rsidR="00DB6F23" w:rsidRPr="00411AAE">
        <w:rPr>
          <w:rFonts w:ascii="Times New Roman" w:eastAsia="宋体" w:hAnsi="Times New Roman" w:cs="Times New Roman"/>
        </w:rPr>
        <w:t>组合这些标志</w:t>
      </w:r>
    </w:p>
    <w:p w14:paraId="58A29282"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ab/>
        <w:t>•</w:t>
      </w:r>
      <w:r w:rsidRPr="00411AAE">
        <w:rPr>
          <w:rFonts w:ascii="Times New Roman" w:eastAsia="宋体" w:hAnsi="Times New Roman" w:cs="Times New Roman"/>
        </w:rPr>
        <w:t>对于格式控制，两种方法作用相同。只是使用控制符时，必须添加</w:t>
      </w:r>
      <w:r w:rsidRPr="00411AAE">
        <w:rPr>
          <w:rFonts w:ascii="Times New Roman" w:eastAsia="宋体" w:hAnsi="Times New Roman" w:cs="Times New Roman"/>
        </w:rPr>
        <w:t>iomanip</w:t>
      </w:r>
      <w:r w:rsidRPr="00411AAE">
        <w:rPr>
          <w:rFonts w:ascii="Times New Roman" w:eastAsia="宋体" w:hAnsi="Times New Roman" w:cs="Times New Roman"/>
        </w:rPr>
        <w:t>头文件，</w:t>
      </w:r>
    </w:p>
    <w:p w14:paraId="6FDB7C6F"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而使用成员函数则只需</w:t>
      </w:r>
      <w:r w:rsidRPr="00411AAE">
        <w:rPr>
          <w:rFonts w:ascii="Times New Roman" w:eastAsia="宋体" w:hAnsi="Times New Roman" w:cs="Times New Roman"/>
        </w:rPr>
        <w:t>iostream</w:t>
      </w:r>
      <w:r w:rsidRPr="00411AAE">
        <w:rPr>
          <w:rFonts w:ascii="Times New Roman" w:eastAsia="宋体" w:hAnsi="Times New Roman" w:cs="Times New Roman"/>
        </w:rPr>
        <w:t>即可；但是控制符的使用更加方便，可以在一个</w:t>
      </w:r>
      <w:r w:rsidRPr="00411AAE">
        <w:rPr>
          <w:rFonts w:ascii="Times New Roman" w:eastAsia="宋体" w:hAnsi="Times New Roman" w:cs="Times New Roman"/>
        </w:rPr>
        <w:t>cout</w:t>
      </w:r>
    </w:p>
    <w:p w14:paraId="5241AE27"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语句中连续使用多个控制符，而函数的使用和一般的类成员函数一样，一次只能调用</w:t>
      </w:r>
    </w:p>
    <w:p w14:paraId="3CC2E383"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一个函数，只是对于</w:t>
      </w:r>
      <w:r w:rsidRPr="00411AAE">
        <w:rPr>
          <w:rFonts w:ascii="Times New Roman" w:eastAsia="宋体" w:hAnsi="Times New Roman" w:cs="Times New Roman"/>
        </w:rPr>
        <w:t>setf</w:t>
      </w:r>
      <w:r w:rsidRPr="00411AAE">
        <w:rPr>
          <w:rFonts w:ascii="Times New Roman" w:eastAsia="宋体" w:hAnsi="Times New Roman" w:cs="Times New Roman"/>
        </w:rPr>
        <w:t>函数有连续声明格式标志的设定</w:t>
      </w:r>
    </w:p>
    <w:p w14:paraId="1B9EEE29"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5.</w:t>
      </w:r>
      <w:r w:rsidR="006C56F4" w:rsidRPr="00411AAE">
        <w:rPr>
          <w:rFonts w:ascii="Times New Roman" w:eastAsia="宋体" w:hAnsi="Times New Roman" w:cs="Times New Roman"/>
        </w:rPr>
        <w:t>输出</w:t>
      </w:r>
      <w:r w:rsidRPr="00411AAE">
        <w:rPr>
          <w:rFonts w:ascii="Times New Roman" w:eastAsia="宋体" w:hAnsi="Times New Roman" w:cs="Times New Roman"/>
        </w:rPr>
        <w:t>流成员函数</w:t>
      </w:r>
      <w:r w:rsidRPr="00411AAE">
        <w:rPr>
          <w:rFonts w:ascii="Times New Roman" w:eastAsia="宋体" w:hAnsi="Times New Roman" w:cs="Times New Roman"/>
        </w:rPr>
        <w:t>put</w:t>
      </w:r>
    </w:p>
    <w:p w14:paraId="3B235F01"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ab/>
        <w:t>cout.put(</w:t>
      </w:r>
      <w:proofErr w:type="gramStart"/>
      <w:r w:rsidRPr="00411AAE">
        <w:rPr>
          <w:rFonts w:ascii="Times New Roman" w:eastAsia="宋体" w:hAnsi="Times New Roman" w:cs="Times New Roman"/>
        </w:rPr>
        <w:t>).put</w:t>
      </w:r>
      <w:proofErr w:type="gramEnd"/>
      <w:r w:rsidRPr="00411AAE">
        <w:rPr>
          <w:rFonts w:ascii="Times New Roman" w:eastAsia="宋体" w:hAnsi="Times New Roman" w:cs="Times New Roman"/>
        </w:rPr>
        <w:t>()…</w:t>
      </w:r>
    </w:p>
    <w:p w14:paraId="57008779"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ab/>
        <w:t>a.put</w:t>
      </w:r>
      <w:r w:rsidRPr="00411AAE">
        <w:rPr>
          <w:rFonts w:ascii="Times New Roman" w:eastAsia="宋体" w:hAnsi="Times New Roman" w:cs="Times New Roman"/>
        </w:rPr>
        <w:t>函数时</w:t>
      </w:r>
      <w:r w:rsidRPr="00411AAE">
        <w:rPr>
          <w:rFonts w:ascii="Times New Roman" w:eastAsia="宋体" w:hAnsi="Times New Roman" w:cs="Times New Roman"/>
        </w:rPr>
        <w:t>cout</w:t>
      </w:r>
      <w:r w:rsidRPr="00411AAE">
        <w:rPr>
          <w:rFonts w:ascii="Times New Roman" w:eastAsia="宋体" w:hAnsi="Times New Roman" w:cs="Times New Roman"/>
        </w:rPr>
        <w:t>的成员，只用来输出一个字符，但是可以连续调用</w:t>
      </w:r>
    </w:p>
    <w:p w14:paraId="4A5A0C31" w14:textId="77777777" w:rsidR="00532E97" w:rsidRPr="00411AAE" w:rsidRDefault="00532E97" w:rsidP="00185530">
      <w:pPr>
        <w:rPr>
          <w:rFonts w:ascii="Times New Roman" w:eastAsia="宋体" w:hAnsi="Times New Roman" w:cs="Times New Roman"/>
        </w:rPr>
      </w:pPr>
      <w:r w:rsidRPr="00411AAE">
        <w:rPr>
          <w:rFonts w:ascii="Times New Roman" w:eastAsia="宋体" w:hAnsi="Times New Roman" w:cs="Times New Roman"/>
        </w:rPr>
        <w:tab/>
        <w:t>b.put</w:t>
      </w:r>
      <w:r w:rsidRPr="00411AAE">
        <w:rPr>
          <w:rFonts w:ascii="Times New Roman" w:eastAsia="宋体" w:hAnsi="Times New Roman" w:cs="Times New Roman"/>
        </w:rPr>
        <w:t>函数的参数可以是字符（</w:t>
      </w:r>
      <w:proofErr w:type="gramStart"/>
      <w:r w:rsidRPr="00411AAE">
        <w:rPr>
          <w:rFonts w:ascii="Times New Roman" w:eastAsia="宋体" w:hAnsi="Times New Roman" w:cs="Times New Roman"/>
        </w:rPr>
        <w:t>如</w:t>
      </w:r>
      <w:r w:rsidRPr="00411AAE">
        <w:rPr>
          <w:rFonts w:ascii="Times New Roman" w:eastAsia="宋体" w:hAnsi="Times New Roman" w:cs="Times New Roman"/>
        </w:rPr>
        <w:t>‘</w:t>
      </w:r>
      <w:proofErr w:type="gramEnd"/>
      <w:r w:rsidRPr="00411AAE">
        <w:rPr>
          <w:rFonts w:ascii="Times New Roman" w:eastAsia="宋体" w:hAnsi="Times New Roman" w:cs="Times New Roman"/>
        </w:rPr>
        <w:t>a’</w:t>
      </w:r>
      <w:r w:rsidRPr="00411AAE">
        <w:rPr>
          <w:rFonts w:ascii="Times New Roman" w:eastAsia="宋体" w:hAnsi="Times New Roman" w:cs="Times New Roman"/>
        </w:rPr>
        <w:t>）或者字符的</w:t>
      </w:r>
      <w:r w:rsidRPr="00411AAE">
        <w:rPr>
          <w:rFonts w:ascii="Times New Roman" w:eastAsia="宋体" w:hAnsi="Times New Roman" w:cs="Times New Roman"/>
        </w:rPr>
        <w:t>ASCII</w:t>
      </w:r>
      <w:r w:rsidRPr="00411AAE">
        <w:rPr>
          <w:rFonts w:ascii="Times New Roman" w:eastAsia="宋体" w:hAnsi="Times New Roman" w:cs="Times New Roman"/>
        </w:rPr>
        <w:t>代码或整形表达式（如</w:t>
      </w:r>
      <w:r w:rsidRPr="00411AAE">
        <w:rPr>
          <w:rFonts w:ascii="Times New Roman" w:eastAsia="宋体" w:hAnsi="Times New Roman" w:cs="Times New Roman"/>
        </w:rPr>
        <w:t>65+32</w:t>
      </w:r>
      <w:r w:rsidRPr="00411AAE">
        <w:rPr>
          <w:rFonts w:ascii="Times New Roman" w:eastAsia="宋体" w:hAnsi="Times New Roman" w:cs="Times New Roman"/>
        </w:rPr>
        <w:t>）</w:t>
      </w:r>
    </w:p>
    <w:p w14:paraId="7B928877" w14:textId="77777777" w:rsidR="009779BF" w:rsidRPr="00411AAE" w:rsidRDefault="009779BF" w:rsidP="00185530">
      <w:pPr>
        <w:rPr>
          <w:rFonts w:ascii="Times New Roman" w:eastAsia="宋体" w:hAnsi="Times New Roman" w:cs="Times New Roman"/>
        </w:rPr>
      </w:pPr>
      <w:r w:rsidRPr="00411AAE">
        <w:rPr>
          <w:rFonts w:ascii="Times New Roman" w:eastAsia="宋体" w:hAnsi="Times New Roman" w:cs="Times New Roman"/>
        </w:rPr>
        <w:t>6.</w:t>
      </w:r>
      <w:r w:rsidRPr="00411AAE">
        <w:rPr>
          <w:rFonts w:ascii="Times New Roman" w:eastAsia="宋体" w:hAnsi="Times New Roman" w:cs="Times New Roman"/>
        </w:rPr>
        <w:t>标准输入流</w:t>
      </w:r>
    </w:p>
    <w:p w14:paraId="3F8A472C" w14:textId="77777777" w:rsidR="009779BF" w:rsidRPr="00411AAE" w:rsidRDefault="009779BF" w:rsidP="00185530">
      <w:pPr>
        <w:rPr>
          <w:rFonts w:ascii="Times New Roman" w:eastAsia="宋体" w:hAnsi="Times New Roman" w:cs="Times New Roman"/>
        </w:rPr>
      </w:pPr>
      <w:r w:rsidRPr="00411AAE">
        <w:rPr>
          <w:rFonts w:ascii="Times New Roman" w:eastAsia="宋体" w:hAnsi="Times New Roman" w:cs="Times New Roman"/>
        </w:rPr>
        <w:tab/>
      </w:r>
      <w:r w:rsidR="00A84C9A" w:rsidRPr="00411AAE">
        <w:rPr>
          <w:rFonts w:ascii="Times New Roman" w:eastAsia="宋体" w:hAnsi="Times New Roman" w:cs="Times New Roman"/>
        </w:rPr>
        <w:t>a.</w:t>
      </w:r>
      <w:r w:rsidR="00A84C9A" w:rsidRPr="00411AAE">
        <w:rPr>
          <w:rFonts w:ascii="Times New Roman" w:eastAsia="宋体" w:hAnsi="Times New Roman" w:cs="Times New Roman"/>
        </w:rPr>
        <w:t>只有在输入完数据再按回车键之后，</w:t>
      </w:r>
      <w:r w:rsidR="00816021" w:rsidRPr="00411AAE">
        <w:rPr>
          <w:rFonts w:ascii="Times New Roman" w:eastAsia="宋体" w:hAnsi="Times New Roman" w:cs="Times New Roman"/>
        </w:rPr>
        <w:t>所有输入的数据才被送入键盘缓冲区，形成流</w:t>
      </w:r>
    </w:p>
    <w:p w14:paraId="36D94C42" w14:textId="77777777" w:rsidR="00816021" w:rsidRPr="00411AAE" w:rsidRDefault="00816021" w:rsidP="00185530">
      <w:pPr>
        <w:rPr>
          <w:rFonts w:ascii="Times New Roman" w:eastAsia="宋体" w:hAnsi="Times New Roman" w:cs="Times New Roman"/>
        </w:rPr>
      </w:pPr>
      <w:r w:rsidRPr="00411AAE">
        <w:rPr>
          <w:rFonts w:ascii="Times New Roman" w:eastAsia="宋体" w:hAnsi="Times New Roman" w:cs="Times New Roman"/>
        </w:rPr>
        <w:tab/>
        <w:t>b.</w:t>
      </w:r>
      <w:r w:rsidRPr="00411AAE">
        <w:rPr>
          <w:rFonts w:ascii="Times New Roman" w:eastAsia="宋体" w:hAnsi="Times New Roman" w:cs="Times New Roman"/>
        </w:rPr>
        <w:t>当遇到无效字符（与所需赋值的数据之类型不匹配）或者遇到文件结束符时，</w:t>
      </w:r>
      <w:r w:rsidRPr="00411AAE">
        <w:rPr>
          <w:rFonts w:ascii="Times New Roman" w:eastAsia="宋体" w:hAnsi="Times New Roman" w:cs="Times New Roman"/>
        </w:rPr>
        <w:t>cin</w:t>
      </w:r>
      <w:r w:rsidRPr="00411AAE">
        <w:rPr>
          <w:rFonts w:ascii="Times New Roman" w:eastAsia="宋体" w:hAnsi="Times New Roman" w:cs="Times New Roman"/>
        </w:rPr>
        <w:t>就</w:t>
      </w:r>
    </w:p>
    <w:p w14:paraId="494F61AF" w14:textId="77777777" w:rsidR="00FD2B3D" w:rsidRPr="00411AAE" w:rsidRDefault="00FD2B3D"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00816021" w:rsidRPr="00411AAE">
        <w:rPr>
          <w:rFonts w:ascii="Times New Roman" w:eastAsia="宋体" w:hAnsi="Times New Roman" w:cs="Times New Roman"/>
        </w:rPr>
        <w:t>处于出错状态，所有提取操作将终止；当出错时，</w:t>
      </w:r>
      <w:r w:rsidR="00816021" w:rsidRPr="00411AAE">
        <w:rPr>
          <w:rFonts w:ascii="Times New Roman" w:eastAsia="宋体" w:hAnsi="Times New Roman" w:cs="Times New Roman"/>
        </w:rPr>
        <w:t>cin</w:t>
      </w:r>
      <w:r w:rsidR="00816021" w:rsidRPr="00411AAE">
        <w:rPr>
          <w:rFonts w:ascii="Times New Roman" w:eastAsia="宋体" w:hAnsi="Times New Roman" w:cs="Times New Roman"/>
        </w:rPr>
        <w:t>的值为</w:t>
      </w:r>
      <w:r w:rsidR="00816021" w:rsidRPr="00411AAE">
        <w:rPr>
          <w:rFonts w:ascii="Times New Roman" w:eastAsia="宋体" w:hAnsi="Times New Roman" w:cs="Times New Roman"/>
        </w:rPr>
        <w:t>false</w:t>
      </w:r>
      <w:r w:rsidR="00816021" w:rsidRPr="00411AAE">
        <w:rPr>
          <w:rFonts w:ascii="Times New Roman" w:eastAsia="宋体" w:hAnsi="Times New Roman" w:cs="Times New Roman"/>
        </w:rPr>
        <w:t>，即</w:t>
      </w:r>
      <w:r w:rsidR="00816021" w:rsidRPr="00411AAE">
        <w:rPr>
          <w:rFonts w:ascii="Times New Roman" w:eastAsia="宋体" w:hAnsi="Times New Roman" w:cs="Times New Roman"/>
        </w:rPr>
        <w:t>0</w:t>
      </w:r>
      <w:r w:rsidR="00816021" w:rsidRPr="00411AAE">
        <w:rPr>
          <w:rFonts w:ascii="Times New Roman" w:eastAsia="宋体" w:hAnsi="Times New Roman" w:cs="Times New Roman"/>
        </w:rPr>
        <w:t>，若正常状</w:t>
      </w:r>
    </w:p>
    <w:p w14:paraId="05634B06" w14:textId="77777777" w:rsidR="00816021" w:rsidRPr="00411AAE" w:rsidRDefault="00FD2B3D"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00816021" w:rsidRPr="00411AAE">
        <w:rPr>
          <w:rFonts w:ascii="Times New Roman" w:eastAsia="宋体" w:hAnsi="Times New Roman" w:cs="Times New Roman"/>
        </w:rPr>
        <w:t>态下，</w:t>
      </w:r>
      <w:r w:rsidR="00816021" w:rsidRPr="00411AAE">
        <w:rPr>
          <w:rFonts w:ascii="Times New Roman" w:eastAsia="宋体" w:hAnsi="Times New Roman" w:cs="Times New Roman"/>
        </w:rPr>
        <w:t>cin</w:t>
      </w:r>
      <w:r w:rsidR="00816021" w:rsidRPr="00411AAE">
        <w:rPr>
          <w:rFonts w:ascii="Times New Roman" w:eastAsia="宋体" w:hAnsi="Times New Roman" w:cs="Times New Roman"/>
        </w:rPr>
        <w:t>值为非零，即</w:t>
      </w:r>
      <w:r w:rsidR="00816021" w:rsidRPr="00411AAE">
        <w:rPr>
          <w:rFonts w:ascii="Times New Roman" w:eastAsia="宋体" w:hAnsi="Times New Roman" w:cs="Times New Roman"/>
        </w:rPr>
        <w:t>true</w:t>
      </w:r>
    </w:p>
    <w:p w14:paraId="4D41CD7E" w14:textId="77777777" w:rsidR="001846B3" w:rsidRPr="00411AAE" w:rsidRDefault="001846B3" w:rsidP="00185530">
      <w:pPr>
        <w:rPr>
          <w:rFonts w:ascii="Times New Roman" w:eastAsia="宋体" w:hAnsi="Times New Roman" w:cs="Times New Roman"/>
        </w:rPr>
      </w:pPr>
      <w:r w:rsidRPr="00411AAE">
        <w:rPr>
          <w:rFonts w:ascii="Times New Roman" w:eastAsia="宋体" w:hAnsi="Times New Roman" w:cs="Times New Roman"/>
        </w:rPr>
        <w:tab/>
        <w:t>b</w:t>
      </w:r>
      <w:proofErr w:type="gramStart"/>
      <w:r w:rsidRPr="00411AAE">
        <w:rPr>
          <w:rFonts w:ascii="Times New Roman" w:eastAsia="宋体" w:hAnsi="Times New Roman" w:cs="Times New Roman"/>
        </w:rPr>
        <w:t>1.</w:t>
      </w:r>
      <w:r w:rsidRPr="00411AAE">
        <w:rPr>
          <w:rFonts w:ascii="Times New Roman" w:eastAsia="宋体" w:hAnsi="Times New Roman" w:cs="Times New Roman"/>
        </w:rPr>
        <w:t>当</w:t>
      </w:r>
      <w:proofErr w:type="gramEnd"/>
      <w:r w:rsidRPr="00411AAE">
        <w:rPr>
          <w:rFonts w:ascii="Times New Roman" w:eastAsia="宋体" w:hAnsi="Times New Roman" w:cs="Times New Roman"/>
        </w:rPr>
        <w:t>cin</w:t>
      </w:r>
      <w:r w:rsidRPr="00411AAE">
        <w:rPr>
          <w:rFonts w:ascii="Times New Roman" w:eastAsia="宋体" w:hAnsi="Times New Roman" w:cs="Times New Roman"/>
        </w:rPr>
        <w:t>或其他流对象正常读取到数据流的结尾处时，即本次读取的下一次读取将会遇</w:t>
      </w:r>
      <w:r w:rsidRPr="00411AAE">
        <w:rPr>
          <w:rFonts w:ascii="Times New Roman" w:eastAsia="宋体" w:hAnsi="Times New Roman" w:cs="Times New Roman"/>
        </w:rPr>
        <w:tab/>
      </w:r>
      <w:r w:rsidRPr="00411AAE">
        <w:rPr>
          <w:rFonts w:ascii="Times New Roman" w:eastAsia="宋体" w:hAnsi="Times New Roman" w:cs="Times New Roman"/>
        </w:rPr>
        <w:t>到文件结束符时，在本次读取结束后下一次读取之前，流对象取值仍然为非零，即正常</w:t>
      </w:r>
      <w:r w:rsidRPr="00411AAE">
        <w:rPr>
          <w:rFonts w:ascii="Times New Roman" w:eastAsia="宋体" w:hAnsi="Times New Roman" w:cs="Times New Roman"/>
        </w:rPr>
        <w:tab/>
      </w:r>
      <w:r w:rsidRPr="00411AAE">
        <w:rPr>
          <w:rFonts w:ascii="Times New Roman" w:eastAsia="宋体" w:hAnsi="Times New Roman" w:cs="Times New Roman"/>
        </w:rPr>
        <w:t>状态；当下一次读取遇到结束符时，才会变为</w:t>
      </w:r>
      <w:r w:rsidRPr="00411AAE">
        <w:rPr>
          <w:rFonts w:ascii="Times New Roman" w:eastAsia="宋体" w:hAnsi="Times New Roman" w:cs="Times New Roman"/>
        </w:rPr>
        <w:t>false</w:t>
      </w:r>
    </w:p>
    <w:p w14:paraId="707529F8" w14:textId="77777777" w:rsidR="00FD2B3D" w:rsidRPr="00411AAE" w:rsidRDefault="00FD2B3D" w:rsidP="00185530">
      <w:pPr>
        <w:rPr>
          <w:rFonts w:ascii="Times New Roman" w:eastAsia="宋体" w:hAnsi="Times New Roman" w:cs="Times New Roman"/>
        </w:rPr>
      </w:pPr>
      <w:r w:rsidRPr="00411AAE">
        <w:rPr>
          <w:rFonts w:ascii="Times New Roman" w:eastAsia="宋体" w:hAnsi="Times New Roman" w:cs="Times New Roman"/>
        </w:rPr>
        <w:tab/>
        <w:t>c.</w:t>
      </w:r>
      <w:r w:rsidRPr="00411AAE">
        <w:rPr>
          <w:rFonts w:ascii="Times New Roman" w:eastAsia="宋体" w:hAnsi="Times New Roman" w:cs="Times New Roman"/>
        </w:rPr>
        <w:t>文件结束符，在</w:t>
      </w:r>
      <w:r w:rsidRPr="00411AAE">
        <w:rPr>
          <w:rFonts w:ascii="Times New Roman" w:eastAsia="宋体" w:hAnsi="Times New Roman" w:cs="Times New Roman"/>
        </w:rPr>
        <w:t>IBM PC</w:t>
      </w:r>
      <w:r w:rsidRPr="00411AAE">
        <w:rPr>
          <w:rFonts w:ascii="Times New Roman" w:eastAsia="宋体" w:hAnsi="Times New Roman" w:cs="Times New Roman"/>
        </w:rPr>
        <w:t>及其兼容机中，为</w:t>
      </w:r>
      <w:r w:rsidRPr="00411AAE">
        <w:rPr>
          <w:rFonts w:ascii="Times New Roman" w:eastAsia="宋体" w:hAnsi="Times New Roman" w:cs="Times New Roman"/>
        </w:rPr>
        <w:t>Ctrl+Z</w:t>
      </w:r>
      <w:r w:rsidRPr="00411AAE">
        <w:rPr>
          <w:rFonts w:ascii="Times New Roman" w:eastAsia="宋体" w:hAnsi="Times New Roman" w:cs="Times New Roman"/>
        </w:rPr>
        <w:t>，在</w:t>
      </w:r>
      <w:r w:rsidRPr="00411AAE">
        <w:rPr>
          <w:rFonts w:ascii="Times New Roman" w:eastAsia="宋体" w:hAnsi="Times New Roman" w:cs="Times New Roman"/>
        </w:rPr>
        <w:t>UNIX</w:t>
      </w:r>
      <w:r w:rsidRPr="00411AAE">
        <w:rPr>
          <w:rFonts w:ascii="Times New Roman" w:eastAsia="宋体" w:hAnsi="Times New Roman" w:cs="Times New Roman"/>
        </w:rPr>
        <w:t>和</w:t>
      </w:r>
      <w:r w:rsidRPr="00411AAE">
        <w:rPr>
          <w:rFonts w:ascii="Times New Roman" w:eastAsia="宋体" w:hAnsi="Times New Roman" w:cs="Times New Roman"/>
        </w:rPr>
        <w:t>Macintosh</w:t>
      </w:r>
      <w:r w:rsidRPr="00411AAE">
        <w:rPr>
          <w:rFonts w:ascii="Times New Roman" w:eastAsia="宋体" w:hAnsi="Times New Roman" w:cs="Times New Roman"/>
        </w:rPr>
        <w:t>系统中，</w:t>
      </w:r>
    </w:p>
    <w:p w14:paraId="59D80F12" w14:textId="77777777" w:rsidR="00FD2B3D" w:rsidRPr="00411AAE" w:rsidRDefault="00FD2B3D" w:rsidP="00185530">
      <w:pPr>
        <w:rPr>
          <w:rFonts w:ascii="Times New Roman" w:eastAsia="宋体" w:hAnsi="Times New Roman" w:cs="Times New Roman"/>
        </w:rPr>
      </w:pPr>
      <w:r w:rsidRPr="00411AAE">
        <w:rPr>
          <w:rFonts w:ascii="Times New Roman" w:eastAsia="宋体" w:hAnsi="Times New Roman" w:cs="Times New Roman"/>
        </w:rPr>
        <w:lastRenderedPageBreak/>
        <w:tab/>
        <w:t xml:space="preserve">  </w:t>
      </w:r>
      <w:r w:rsidRPr="00411AAE">
        <w:rPr>
          <w:rFonts w:ascii="Times New Roman" w:eastAsia="宋体" w:hAnsi="Times New Roman" w:cs="Times New Roman"/>
        </w:rPr>
        <w:t>则为</w:t>
      </w:r>
      <w:r w:rsidRPr="00411AAE">
        <w:rPr>
          <w:rFonts w:ascii="Times New Roman" w:eastAsia="宋体" w:hAnsi="Times New Roman" w:cs="Times New Roman"/>
        </w:rPr>
        <w:t>Ctrl+D</w:t>
      </w:r>
    </w:p>
    <w:p w14:paraId="50C708AB" w14:textId="77777777" w:rsidR="006C56F4" w:rsidRPr="00411AAE" w:rsidRDefault="006C56F4" w:rsidP="00185530">
      <w:pPr>
        <w:rPr>
          <w:rFonts w:ascii="Times New Roman" w:eastAsia="宋体" w:hAnsi="Times New Roman" w:cs="Times New Roman"/>
        </w:rPr>
      </w:pPr>
      <w:r w:rsidRPr="00411AAE">
        <w:rPr>
          <w:rFonts w:ascii="Times New Roman" w:eastAsia="宋体" w:hAnsi="Times New Roman" w:cs="Times New Roman"/>
        </w:rPr>
        <w:t>7.</w:t>
      </w:r>
      <w:r w:rsidRPr="00411AAE">
        <w:rPr>
          <w:rFonts w:ascii="Times New Roman" w:eastAsia="宋体" w:hAnsi="Times New Roman" w:cs="Times New Roman"/>
        </w:rPr>
        <w:t>输入流成员函数</w:t>
      </w:r>
      <w:r w:rsidR="003525C3" w:rsidRPr="00411AAE">
        <w:rPr>
          <w:rFonts w:ascii="Times New Roman" w:eastAsia="宋体" w:hAnsi="Times New Roman" w:cs="Times New Roman"/>
        </w:rPr>
        <w:t>get</w:t>
      </w:r>
      <w:r w:rsidR="006F6F9A" w:rsidRPr="00411AAE">
        <w:rPr>
          <w:rFonts w:ascii="Times New Roman" w:eastAsia="宋体" w:hAnsi="Times New Roman" w:cs="Times New Roman"/>
        </w:rPr>
        <w:t>，</w:t>
      </w:r>
      <w:r w:rsidR="006F6F9A" w:rsidRPr="00411AAE">
        <w:rPr>
          <w:rFonts w:ascii="Times New Roman" w:eastAsia="宋体" w:hAnsi="Times New Roman" w:cs="Times New Roman"/>
        </w:rPr>
        <w:t>getline</w:t>
      </w:r>
    </w:p>
    <w:p w14:paraId="7EA46DDF" w14:textId="77777777" w:rsidR="006C56F4" w:rsidRPr="00411AAE" w:rsidRDefault="006C56F4" w:rsidP="00185530">
      <w:pPr>
        <w:rPr>
          <w:rFonts w:ascii="Times New Roman" w:eastAsia="宋体" w:hAnsi="Times New Roman" w:cs="Times New Roman"/>
        </w:rPr>
      </w:pPr>
      <w:r w:rsidRPr="00411AAE">
        <w:rPr>
          <w:rFonts w:ascii="Times New Roman" w:eastAsia="宋体" w:hAnsi="Times New Roman" w:cs="Times New Roman"/>
        </w:rPr>
        <w:tab/>
      </w:r>
      <w:proofErr w:type="gramStart"/>
      <w:r w:rsidRPr="00411AAE">
        <w:rPr>
          <w:rFonts w:ascii="Times New Roman" w:eastAsia="宋体" w:hAnsi="Times New Roman" w:cs="Times New Roman"/>
        </w:rPr>
        <w:t>cin.get(</w:t>
      </w:r>
      <w:proofErr w:type="gramEnd"/>
      <w:r w:rsidRPr="00411AAE">
        <w:rPr>
          <w:rFonts w:ascii="Times New Roman" w:eastAsia="宋体" w:hAnsi="Times New Roman" w:cs="Times New Roman"/>
        </w:rPr>
        <w:t>)</w:t>
      </w:r>
    </w:p>
    <w:p w14:paraId="0517F77B" w14:textId="77777777" w:rsidR="003525C3" w:rsidRPr="00411AAE" w:rsidRDefault="006C56F4" w:rsidP="00185530">
      <w:pPr>
        <w:rPr>
          <w:rFonts w:ascii="Times New Roman" w:eastAsia="宋体" w:hAnsi="Times New Roman" w:cs="Times New Roman"/>
        </w:rPr>
      </w:pPr>
      <w:r w:rsidRPr="00411AAE">
        <w:rPr>
          <w:rFonts w:ascii="Times New Roman" w:eastAsia="宋体" w:hAnsi="Times New Roman" w:cs="Times New Roman"/>
        </w:rPr>
        <w:tab/>
      </w:r>
      <w:r w:rsidR="003525C3" w:rsidRPr="00411AAE">
        <w:rPr>
          <w:rFonts w:ascii="Times New Roman" w:eastAsia="宋体" w:hAnsi="Times New Roman" w:cs="Times New Roman"/>
        </w:rPr>
        <w:t>a.</w:t>
      </w:r>
      <w:r w:rsidR="003525C3" w:rsidRPr="00411AAE">
        <w:rPr>
          <w:rFonts w:ascii="Times New Roman" w:eastAsia="宋体" w:hAnsi="Times New Roman" w:cs="Times New Roman"/>
        </w:rPr>
        <w:t>不带参数，用来从指定的输入流中提取一个字符（包括空白字符），函数返回值即为</w:t>
      </w:r>
    </w:p>
    <w:p w14:paraId="037DD9B7"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读入的字符，如果遇到输入流中的文件结束符，则返回值返回文件结束标志</w:t>
      </w:r>
      <w:r w:rsidRPr="00411AAE">
        <w:rPr>
          <w:rFonts w:ascii="Times New Roman" w:eastAsia="宋体" w:hAnsi="Times New Roman" w:cs="Times New Roman"/>
        </w:rPr>
        <w:t>EOF</w:t>
      </w:r>
      <w:r w:rsidRPr="00411AAE">
        <w:rPr>
          <w:rFonts w:ascii="Times New Roman" w:eastAsia="宋体" w:hAnsi="Times New Roman" w:cs="Times New Roman"/>
        </w:rPr>
        <w:t>（</w:t>
      </w:r>
      <w:r w:rsidRPr="00411AAE">
        <w:rPr>
          <w:rFonts w:ascii="Times New Roman" w:eastAsia="宋体" w:hAnsi="Times New Roman" w:cs="Times New Roman"/>
        </w:rPr>
        <w:t xml:space="preserve">End </w:t>
      </w:r>
    </w:p>
    <w:p w14:paraId="0E160585" w14:textId="77777777" w:rsidR="006C56F4"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 xml:space="preserve">  of File</w:t>
      </w:r>
      <w:r w:rsidRPr="00411AAE">
        <w:rPr>
          <w:rFonts w:ascii="Times New Roman" w:eastAsia="宋体" w:hAnsi="Times New Roman" w:cs="Times New Roman"/>
        </w:rPr>
        <w:t>），一般</w:t>
      </w:r>
      <w:r w:rsidRPr="00411AAE">
        <w:rPr>
          <w:rFonts w:ascii="Times New Roman" w:eastAsia="宋体" w:hAnsi="Times New Roman" w:cs="Times New Roman"/>
        </w:rPr>
        <w:t>EOF</w:t>
      </w:r>
      <w:r w:rsidRPr="00411AAE">
        <w:rPr>
          <w:rFonts w:ascii="Times New Roman" w:eastAsia="宋体" w:hAnsi="Times New Roman" w:cs="Times New Roman"/>
        </w:rPr>
        <w:t>是一个负数，如</w:t>
      </w:r>
      <w:r w:rsidRPr="00411AAE">
        <w:rPr>
          <w:rFonts w:ascii="Times New Roman" w:eastAsia="宋体" w:hAnsi="Times New Roman" w:cs="Times New Roman"/>
        </w:rPr>
        <w:t>-1</w:t>
      </w:r>
    </w:p>
    <w:p w14:paraId="7DDE7017"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cin.get(ch)</w:t>
      </w:r>
    </w:p>
    <w:p w14:paraId="597F2C13"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b.</w:t>
      </w:r>
      <w:r w:rsidRPr="00411AAE">
        <w:rPr>
          <w:rFonts w:ascii="Times New Roman" w:eastAsia="宋体" w:hAnsi="Times New Roman" w:cs="Times New Roman"/>
        </w:rPr>
        <w:t>有一个参数，从输入流中读取一个字符，赋给字符变量</w:t>
      </w:r>
      <w:r w:rsidRPr="00411AAE">
        <w:rPr>
          <w:rFonts w:ascii="Times New Roman" w:eastAsia="宋体" w:hAnsi="Times New Roman" w:cs="Times New Roman"/>
        </w:rPr>
        <w:t>ch</w:t>
      </w:r>
      <w:r w:rsidRPr="00411AAE">
        <w:rPr>
          <w:rFonts w:ascii="Times New Roman" w:eastAsia="宋体" w:hAnsi="Times New Roman" w:cs="Times New Roman"/>
        </w:rPr>
        <w:t>，如果读取成功则返回非零</w:t>
      </w:r>
    </w:p>
    <w:p w14:paraId="7ECAA958"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值，反之返回</w:t>
      </w:r>
      <w:r w:rsidRPr="00411AAE">
        <w:rPr>
          <w:rFonts w:ascii="Times New Roman" w:eastAsia="宋体" w:hAnsi="Times New Roman" w:cs="Times New Roman"/>
        </w:rPr>
        <w:t>0</w:t>
      </w:r>
      <w:r w:rsidRPr="00411AAE">
        <w:rPr>
          <w:rFonts w:ascii="Times New Roman" w:eastAsia="宋体" w:hAnsi="Times New Roman" w:cs="Times New Roman"/>
        </w:rPr>
        <w:t>值</w:t>
      </w:r>
    </w:p>
    <w:p w14:paraId="3FCF8A02"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cin.get(</w:t>
      </w:r>
      <w:r w:rsidRPr="00411AAE">
        <w:rPr>
          <w:rFonts w:ascii="Times New Roman" w:eastAsia="宋体" w:hAnsi="Times New Roman" w:cs="Times New Roman"/>
        </w:rPr>
        <w:t>字符数组，字符个数</w:t>
      </w:r>
      <w:r w:rsidRPr="00411AAE">
        <w:rPr>
          <w:rFonts w:ascii="Times New Roman" w:eastAsia="宋体" w:hAnsi="Times New Roman" w:cs="Times New Roman"/>
        </w:rPr>
        <w:t>n</w:t>
      </w:r>
      <w:r w:rsidRPr="00411AAE">
        <w:rPr>
          <w:rFonts w:ascii="Times New Roman" w:eastAsia="宋体" w:hAnsi="Times New Roman" w:cs="Times New Roman"/>
        </w:rPr>
        <w:t>，终止字符</w:t>
      </w:r>
      <w:r w:rsidRPr="00411AAE">
        <w:rPr>
          <w:rFonts w:ascii="Times New Roman" w:eastAsia="宋体" w:hAnsi="Times New Roman" w:cs="Times New Roman"/>
        </w:rPr>
        <w:t>)</w:t>
      </w:r>
    </w:p>
    <w:p w14:paraId="17EE3E14"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cin.get(</w:t>
      </w:r>
      <w:r w:rsidRPr="00411AAE">
        <w:rPr>
          <w:rFonts w:ascii="Times New Roman" w:eastAsia="宋体" w:hAnsi="Times New Roman" w:cs="Times New Roman"/>
        </w:rPr>
        <w:t>字符指针，字符个数</w:t>
      </w:r>
      <w:r w:rsidRPr="00411AAE">
        <w:rPr>
          <w:rFonts w:ascii="Times New Roman" w:eastAsia="宋体" w:hAnsi="Times New Roman" w:cs="Times New Roman"/>
        </w:rPr>
        <w:t>n</w:t>
      </w:r>
      <w:r w:rsidRPr="00411AAE">
        <w:rPr>
          <w:rFonts w:ascii="Times New Roman" w:eastAsia="宋体" w:hAnsi="Times New Roman" w:cs="Times New Roman"/>
        </w:rPr>
        <w:t>，终止字符</w:t>
      </w:r>
      <w:r w:rsidRPr="00411AAE">
        <w:rPr>
          <w:rFonts w:ascii="Times New Roman" w:eastAsia="宋体" w:hAnsi="Times New Roman" w:cs="Times New Roman"/>
        </w:rPr>
        <w:t>)</w:t>
      </w:r>
    </w:p>
    <w:p w14:paraId="29D04674"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c.</w:t>
      </w:r>
      <w:r w:rsidRPr="00411AAE">
        <w:rPr>
          <w:rFonts w:ascii="Times New Roman" w:eastAsia="宋体" w:hAnsi="Times New Roman" w:cs="Times New Roman"/>
        </w:rPr>
        <w:t>作用是从输入流中读取</w:t>
      </w:r>
      <w:r w:rsidRPr="00411AAE">
        <w:rPr>
          <w:rFonts w:ascii="Times New Roman" w:eastAsia="宋体" w:hAnsi="Times New Roman" w:cs="Times New Roman"/>
        </w:rPr>
        <w:t>n-1</w:t>
      </w:r>
      <w:r w:rsidRPr="00411AAE">
        <w:rPr>
          <w:rFonts w:ascii="Times New Roman" w:eastAsia="宋体" w:hAnsi="Times New Roman" w:cs="Times New Roman"/>
        </w:rPr>
        <w:t>个字符，赋给指定的字符数组或者字符指针指向的数组，</w:t>
      </w:r>
    </w:p>
    <w:p w14:paraId="362BAB08" w14:textId="77777777" w:rsidR="003525C3" w:rsidRPr="00411AAE" w:rsidRDefault="003525C3"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如果在读取</w:t>
      </w:r>
      <w:r w:rsidRPr="00411AAE">
        <w:rPr>
          <w:rFonts w:ascii="Times New Roman" w:eastAsia="宋体" w:hAnsi="Times New Roman" w:cs="Times New Roman"/>
        </w:rPr>
        <w:t>n-1</w:t>
      </w:r>
      <w:r w:rsidRPr="00411AAE">
        <w:rPr>
          <w:rFonts w:ascii="Times New Roman" w:eastAsia="宋体" w:hAnsi="Times New Roman" w:cs="Times New Roman"/>
        </w:rPr>
        <w:t>个字符之前遇到指定的终止字符，则提前结束读取。同样，成功读取</w:t>
      </w:r>
      <w:r w:rsidRPr="00411AAE">
        <w:rPr>
          <w:rFonts w:ascii="Times New Roman" w:eastAsia="宋体" w:hAnsi="Times New Roman" w:cs="Times New Roman"/>
        </w:rPr>
        <w:tab/>
        <w:t xml:space="preserve">  </w:t>
      </w:r>
      <w:r w:rsidRPr="00411AAE">
        <w:rPr>
          <w:rFonts w:ascii="Times New Roman" w:eastAsia="宋体" w:hAnsi="Times New Roman" w:cs="Times New Roman"/>
        </w:rPr>
        <w:t>返回非</w:t>
      </w:r>
      <w:r w:rsidRPr="00411AAE">
        <w:rPr>
          <w:rFonts w:ascii="Times New Roman" w:eastAsia="宋体" w:hAnsi="Times New Roman" w:cs="Times New Roman"/>
        </w:rPr>
        <w:t>0</w:t>
      </w:r>
      <w:r w:rsidRPr="00411AAE">
        <w:rPr>
          <w:rFonts w:ascii="Times New Roman" w:eastAsia="宋体" w:hAnsi="Times New Roman" w:cs="Times New Roman"/>
        </w:rPr>
        <w:t>，失败返回</w:t>
      </w:r>
      <w:r w:rsidRPr="00411AAE">
        <w:rPr>
          <w:rFonts w:ascii="Times New Roman" w:eastAsia="宋体" w:hAnsi="Times New Roman" w:cs="Times New Roman"/>
        </w:rPr>
        <w:t>0</w:t>
      </w:r>
    </w:p>
    <w:p w14:paraId="444D120C" w14:textId="77777777" w:rsidR="00D90738" w:rsidRPr="00411AAE" w:rsidRDefault="00D90738" w:rsidP="00185530">
      <w:pPr>
        <w:rPr>
          <w:rFonts w:ascii="Times New Roman" w:eastAsia="宋体" w:hAnsi="Times New Roman" w:cs="Times New Roman"/>
        </w:rPr>
      </w:pPr>
      <w:r w:rsidRPr="00411AAE">
        <w:rPr>
          <w:rFonts w:ascii="Times New Roman" w:eastAsia="宋体" w:hAnsi="Times New Roman" w:cs="Times New Roman"/>
        </w:rPr>
        <w:tab/>
        <w:t>c</w:t>
      </w:r>
      <w:proofErr w:type="gramStart"/>
      <w:r w:rsidRPr="00411AAE">
        <w:rPr>
          <w:rFonts w:ascii="Times New Roman" w:eastAsia="宋体" w:hAnsi="Times New Roman" w:cs="Times New Roman"/>
        </w:rPr>
        <w:t>1.</w:t>
      </w:r>
      <w:r w:rsidRPr="00411AAE">
        <w:rPr>
          <w:rFonts w:ascii="Times New Roman" w:eastAsia="宋体" w:hAnsi="Times New Roman" w:cs="Times New Roman"/>
        </w:rPr>
        <w:t>第</w:t>
      </w:r>
      <w:proofErr w:type="gramEnd"/>
      <w:r w:rsidRPr="00411AAE">
        <w:rPr>
          <w:rFonts w:ascii="Times New Roman" w:eastAsia="宋体" w:hAnsi="Times New Roman" w:cs="Times New Roman"/>
        </w:rPr>
        <w:t>n</w:t>
      </w:r>
      <w:r w:rsidRPr="00411AAE">
        <w:rPr>
          <w:rFonts w:ascii="Times New Roman" w:eastAsia="宋体" w:hAnsi="Times New Roman" w:cs="Times New Roman"/>
        </w:rPr>
        <w:t>个字符</w:t>
      </w:r>
      <w:r w:rsidR="002314A8" w:rsidRPr="00411AAE">
        <w:rPr>
          <w:rFonts w:ascii="Times New Roman" w:eastAsia="宋体" w:hAnsi="Times New Roman" w:cs="Times New Roman"/>
        </w:rPr>
        <w:t>是留给字符串结束标志</w:t>
      </w:r>
      <w:r w:rsidRPr="00411AAE">
        <w:rPr>
          <w:rFonts w:ascii="Times New Roman" w:eastAsia="宋体" w:hAnsi="Times New Roman" w:cs="Times New Roman"/>
        </w:rPr>
        <w:t>‘</w:t>
      </w:r>
      <w:r w:rsidR="002314A8" w:rsidRPr="00411AAE">
        <w:rPr>
          <w:rFonts w:ascii="Times New Roman" w:eastAsia="宋体" w:hAnsi="Times New Roman" w:cs="Times New Roman"/>
        </w:rPr>
        <w:t>\0</w:t>
      </w:r>
      <w:r w:rsidRPr="00411AAE">
        <w:rPr>
          <w:rFonts w:ascii="Times New Roman" w:eastAsia="宋体" w:hAnsi="Times New Roman" w:cs="Times New Roman"/>
        </w:rPr>
        <w:t>’</w:t>
      </w:r>
      <w:r w:rsidRPr="00411AAE">
        <w:rPr>
          <w:rFonts w:ascii="Times New Roman" w:eastAsia="宋体" w:hAnsi="Times New Roman" w:cs="Times New Roman"/>
        </w:rPr>
        <w:t>的</w:t>
      </w:r>
      <w:r w:rsidR="002314A8" w:rsidRPr="00411AAE">
        <w:rPr>
          <w:rFonts w:ascii="Times New Roman" w:eastAsia="宋体" w:hAnsi="Times New Roman" w:cs="Times New Roman"/>
        </w:rPr>
        <w:t>，若终止字符省写，则默认为</w:t>
      </w:r>
      <w:r w:rsidR="002314A8" w:rsidRPr="00411AAE">
        <w:rPr>
          <w:rFonts w:ascii="Times New Roman" w:eastAsia="宋体" w:hAnsi="Times New Roman" w:cs="Times New Roman"/>
        </w:rPr>
        <w:t>‘\n’</w:t>
      </w:r>
      <w:r w:rsidR="002314A8" w:rsidRPr="00411AAE">
        <w:rPr>
          <w:rFonts w:ascii="Times New Roman" w:eastAsia="宋体" w:hAnsi="Times New Roman" w:cs="Times New Roman"/>
        </w:rPr>
        <w:t>，即回车</w:t>
      </w:r>
      <w:r w:rsidR="006F6F9A" w:rsidRPr="00411AAE">
        <w:rPr>
          <w:rFonts w:ascii="Times New Roman" w:eastAsia="宋体" w:hAnsi="Times New Roman" w:cs="Times New Roman"/>
        </w:rPr>
        <w:t>；</w:t>
      </w:r>
    </w:p>
    <w:p w14:paraId="5BBA1C6A" w14:textId="77777777" w:rsidR="006F6F9A" w:rsidRPr="00411AAE" w:rsidRDefault="006F6F9A"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终止字符不被读取，即读取结束至终止字符之前</w:t>
      </w:r>
    </w:p>
    <w:p w14:paraId="0DE10858" w14:textId="77777777" w:rsidR="006F6F9A" w:rsidRPr="00411AAE" w:rsidRDefault="006F6F9A" w:rsidP="00185530">
      <w:pPr>
        <w:rPr>
          <w:rFonts w:ascii="Times New Roman" w:eastAsia="宋体" w:hAnsi="Times New Roman" w:cs="Times New Roman"/>
        </w:rPr>
      </w:pPr>
      <w:r w:rsidRPr="00411AAE">
        <w:rPr>
          <w:rFonts w:ascii="Times New Roman" w:eastAsia="宋体" w:hAnsi="Times New Roman" w:cs="Times New Roman"/>
        </w:rPr>
        <w:tab/>
      </w:r>
      <w:proofErr w:type="gramStart"/>
      <w:r w:rsidRPr="00411AAE">
        <w:rPr>
          <w:rFonts w:ascii="Times New Roman" w:eastAsia="宋体" w:hAnsi="Times New Roman" w:cs="Times New Roman"/>
        </w:rPr>
        <w:t>cin.getline</w:t>
      </w:r>
      <w:proofErr w:type="gramEnd"/>
      <w:r w:rsidRPr="00411AAE">
        <w:rPr>
          <w:rFonts w:ascii="Times New Roman" w:eastAsia="宋体" w:hAnsi="Times New Roman" w:cs="Times New Roman"/>
        </w:rPr>
        <w:t>(</w:t>
      </w:r>
      <w:r w:rsidRPr="00411AAE">
        <w:rPr>
          <w:rFonts w:ascii="Times New Roman" w:eastAsia="宋体" w:hAnsi="Times New Roman" w:cs="Times New Roman"/>
        </w:rPr>
        <w:t>字符数组</w:t>
      </w:r>
      <w:r w:rsidRPr="00411AAE">
        <w:rPr>
          <w:rFonts w:ascii="Times New Roman" w:eastAsia="宋体" w:hAnsi="Times New Roman" w:cs="Times New Roman"/>
        </w:rPr>
        <w:t>(</w:t>
      </w:r>
      <w:r w:rsidRPr="00411AAE">
        <w:rPr>
          <w:rFonts w:ascii="Times New Roman" w:eastAsia="宋体" w:hAnsi="Times New Roman" w:cs="Times New Roman"/>
        </w:rPr>
        <w:t>或字符指针</w:t>
      </w:r>
      <w:r w:rsidRPr="00411AAE">
        <w:rPr>
          <w:rFonts w:ascii="Times New Roman" w:eastAsia="宋体" w:hAnsi="Times New Roman" w:cs="Times New Roman"/>
        </w:rPr>
        <w:t>)</w:t>
      </w:r>
      <w:r w:rsidRPr="00411AAE">
        <w:rPr>
          <w:rFonts w:ascii="Times New Roman" w:eastAsia="宋体" w:hAnsi="Times New Roman" w:cs="Times New Roman"/>
        </w:rPr>
        <w:t>，字符个数</w:t>
      </w:r>
      <w:r w:rsidRPr="00411AAE">
        <w:rPr>
          <w:rFonts w:ascii="Times New Roman" w:eastAsia="宋体" w:hAnsi="Times New Roman" w:cs="Times New Roman"/>
        </w:rPr>
        <w:t>n</w:t>
      </w:r>
      <w:r w:rsidRPr="00411AAE">
        <w:rPr>
          <w:rFonts w:ascii="Times New Roman" w:eastAsia="宋体" w:hAnsi="Times New Roman" w:cs="Times New Roman"/>
        </w:rPr>
        <w:t>，终止标志字符</w:t>
      </w:r>
      <w:r w:rsidRPr="00411AAE">
        <w:rPr>
          <w:rFonts w:ascii="Times New Roman" w:eastAsia="宋体" w:hAnsi="Times New Roman" w:cs="Times New Roman"/>
        </w:rPr>
        <w:t>)</w:t>
      </w:r>
    </w:p>
    <w:p w14:paraId="0D09D8C9" w14:textId="77777777" w:rsidR="003A298F" w:rsidRPr="00411AAE" w:rsidRDefault="006F6F9A" w:rsidP="00185530">
      <w:pPr>
        <w:rPr>
          <w:rFonts w:ascii="Times New Roman" w:eastAsia="宋体" w:hAnsi="Times New Roman" w:cs="Times New Roman"/>
        </w:rPr>
      </w:pPr>
      <w:r w:rsidRPr="00411AAE">
        <w:rPr>
          <w:rFonts w:ascii="Times New Roman" w:eastAsia="宋体" w:hAnsi="Times New Roman" w:cs="Times New Roman"/>
        </w:rPr>
        <w:tab/>
        <w:t>d.</w:t>
      </w:r>
      <w:r w:rsidRPr="00411AAE">
        <w:rPr>
          <w:rFonts w:ascii="Times New Roman" w:eastAsia="宋体" w:hAnsi="Times New Roman" w:cs="Times New Roman"/>
        </w:rPr>
        <w:t>用法与</w:t>
      </w:r>
      <w:r w:rsidRPr="00411AAE">
        <w:rPr>
          <w:rFonts w:ascii="Times New Roman" w:eastAsia="宋体" w:hAnsi="Times New Roman" w:cs="Times New Roman"/>
        </w:rPr>
        <w:t>3</w:t>
      </w:r>
      <w:r w:rsidRPr="00411AAE">
        <w:rPr>
          <w:rFonts w:ascii="Times New Roman" w:eastAsia="宋体" w:hAnsi="Times New Roman" w:cs="Times New Roman"/>
        </w:rPr>
        <w:t>参数</w:t>
      </w:r>
      <w:r w:rsidRPr="00411AAE">
        <w:rPr>
          <w:rFonts w:ascii="Times New Roman" w:eastAsia="宋体" w:hAnsi="Times New Roman" w:cs="Times New Roman"/>
        </w:rPr>
        <w:t>get</w:t>
      </w:r>
      <w:r w:rsidRPr="00411AAE">
        <w:rPr>
          <w:rFonts w:ascii="Times New Roman" w:eastAsia="宋体" w:hAnsi="Times New Roman" w:cs="Times New Roman"/>
        </w:rPr>
        <w:t>函数类似，</w:t>
      </w:r>
      <w:r w:rsidR="0069112E" w:rsidRPr="00411AAE">
        <w:rPr>
          <w:rFonts w:ascii="Times New Roman" w:eastAsia="宋体" w:hAnsi="Times New Roman" w:cs="Times New Roman"/>
        </w:rPr>
        <w:t>不过遇到终止字符结束后，输入流字符指针移到终止字</w:t>
      </w:r>
    </w:p>
    <w:p w14:paraId="4DCE4F11" w14:textId="77777777" w:rsidR="003A298F" w:rsidRPr="00411AAE" w:rsidRDefault="003A298F"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0069112E" w:rsidRPr="00411AAE">
        <w:rPr>
          <w:rFonts w:ascii="Times New Roman" w:eastAsia="宋体" w:hAnsi="Times New Roman" w:cs="Times New Roman"/>
        </w:rPr>
        <w:t>符之后，即跳过终止字符指向下一个字符；而</w:t>
      </w:r>
      <w:r w:rsidR="0069112E" w:rsidRPr="00411AAE">
        <w:rPr>
          <w:rFonts w:ascii="Times New Roman" w:eastAsia="宋体" w:hAnsi="Times New Roman" w:cs="Times New Roman"/>
        </w:rPr>
        <w:t>get</w:t>
      </w:r>
      <w:r w:rsidR="0069112E" w:rsidRPr="00411AAE">
        <w:rPr>
          <w:rFonts w:ascii="Times New Roman" w:eastAsia="宋体" w:hAnsi="Times New Roman" w:cs="Times New Roman"/>
        </w:rPr>
        <w:t>函数遇到终止字符后指针不动，下</w:t>
      </w:r>
    </w:p>
    <w:p w14:paraId="7EBC13EB" w14:textId="77777777" w:rsidR="006F6F9A" w:rsidRPr="00411AAE" w:rsidRDefault="003A298F"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0069112E" w:rsidRPr="00411AAE">
        <w:rPr>
          <w:rFonts w:ascii="Times New Roman" w:eastAsia="宋体" w:hAnsi="Times New Roman" w:cs="Times New Roman"/>
        </w:rPr>
        <w:t>次读取仍从该终止字符开始</w:t>
      </w:r>
    </w:p>
    <w:p w14:paraId="105508EC" w14:textId="77777777" w:rsidR="00596658" w:rsidRPr="00411AAE" w:rsidRDefault="003A298F" w:rsidP="00185530">
      <w:pPr>
        <w:rPr>
          <w:rFonts w:ascii="Times New Roman" w:eastAsia="宋体" w:hAnsi="Times New Roman" w:cs="Times New Roman"/>
        </w:rPr>
      </w:pPr>
      <w:r w:rsidRPr="00411AAE">
        <w:rPr>
          <w:rFonts w:ascii="Times New Roman" w:eastAsia="宋体" w:hAnsi="Times New Roman" w:cs="Times New Roman"/>
        </w:rPr>
        <w:tab/>
        <w:t>e.</w:t>
      </w:r>
      <w:r w:rsidR="00596658" w:rsidRPr="00411AAE">
        <w:rPr>
          <w:rFonts w:ascii="Times New Roman" w:eastAsia="宋体" w:hAnsi="Times New Roman" w:cs="Times New Roman"/>
          <w:color w:val="00B050"/>
        </w:rPr>
        <w:t>（用法区别）</w:t>
      </w:r>
      <w:r w:rsidRPr="00411AAE">
        <w:rPr>
          <w:rFonts w:ascii="Times New Roman" w:eastAsia="宋体" w:hAnsi="Times New Roman" w:cs="Times New Roman"/>
        </w:rPr>
        <w:t>用</w:t>
      </w:r>
      <w:r w:rsidRPr="00411AAE">
        <w:rPr>
          <w:rFonts w:ascii="Times New Roman" w:eastAsia="宋体" w:hAnsi="Times New Roman" w:cs="Times New Roman"/>
        </w:rPr>
        <w:t>cin&lt;&lt;</w:t>
      </w:r>
      <w:r w:rsidRPr="00411AAE">
        <w:rPr>
          <w:rFonts w:ascii="Times New Roman" w:eastAsia="宋体" w:hAnsi="Times New Roman" w:cs="Times New Roman"/>
        </w:rPr>
        <w:t>读取数据时以空白字符为终止标志，即空格，</w:t>
      </w:r>
      <w:r w:rsidRPr="00411AAE">
        <w:rPr>
          <w:rFonts w:ascii="Times New Roman" w:eastAsia="宋体" w:hAnsi="Times New Roman" w:cs="Times New Roman"/>
        </w:rPr>
        <w:t>tab</w:t>
      </w:r>
      <w:r w:rsidRPr="00411AAE">
        <w:rPr>
          <w:rFonts w:ascii="Times New Roman" w:eastAsia="宋体" w:hAnsi="Times New Roman" w:cs="Times New Roman"/>
        </w:rPr>
        <w:t>和回车；而用</w:t>
      </w:r>
    </w:p>
    <w:p w14:paraId="2944049A" w14:textId="77777777" w:rsidR="00596658" w:rsidRPr="00411AAE" w:rsidRDefault="00596658"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003A298F" w:rsidRPr="00411AAE">
        <w:rPr>
          <w:rFonts w:ascii="Times New Roman" w:eastAsia="宋体" w:hAnsi="Times New Roman" w:cs="Times New Roman"/>
        </w:rPr>
        <w:t>getline</w:t>
      </w:r>
      <w:r w:rsidR="003A298F" w:rsidRPr="00411AAE">
        <w:rPr>
          <w:rFonts w:ascii="Times New Roman" w:eastAsia="宋体" w:hAnsi="Times New Roman" w:cs="Times New Roman"/>
        </w:rPr>
        <w:t>或</w:t>
      </w:r>
      <w:r w:rsidR="003A298F" w:rsidRPr="00411AAE">
        <w:rPr>
          <w:rFonts w:ascii="Times New Roman" w:eastAsia="宋体" w:hAnsi="Times New Roman" w:cs="Times New Roman"/>
        </w:rPr>
        <w:t>get</w:t>
      </w:r>
      <w:r w:rsidR="003A298F" w:rsidRPr="00411AAE">
        <w:rPr>
          <w:rFonts w:ascii="Times New Roman" w:eastAsia="宋体" w:hAnsi="Times New Roman" w:cs="Times New Roman"/>
        </w:rPr>
        <w:t>函数可以连续读取一系列字符，可以包括空格；但是</w:t>
      </w:r>
      <w:r w:rsidR="003A298F" w:rsidRPr="00411AAE">
        <w:rPr>
          <w:rFonts w:ascii="Times New Roman" w:eastAsia="宋体" w:hAnsi="Times New Roman" w:cs="Times New Roman"/>
        </w:rPr>
        <w:t>cin&lt;&lt;</w:t>
      </w:r>
      <w:r w:rsidR="003A298F" w:rsidRPr="00411AAE">
        <w:rPr>
          <w:rFonts w:ascii="Times New Roman" w:eastAsia="宋体" w:hAnsi="Times New Roman" w:cs="Times New Roman"/>
        </w:rPr>
        <w:t>可以读取标</w:t>
      </w:r>
    </w:p>
    <w:p w14:paraId="31714AA2" w14:textId="77777777" w:rsidR="003A298F" w:rsidRPr="00411AAE" w:rsidRDefault="00596658"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003A298F" w:rsidRPr="00411AAE">
        <w:rPr>
          <w:rFonts w:ascii="Times New Roman" w:eastAsia="宋体" w:hAnsi="Times New Roman" w:cs="Times New Roman"/>
        </w:rPr>
        <w:t>准类型的各类数据以及用户自定义数据，而</w:t>
      </w:r>
      <w:r w:rsidR="003A298F" w:rsidRPr="00411AAE">
        <w:rPr>
          <w:rFonts w:ascii="Times New Roman" w:eastAsia="宋体" w:hAnsi="Times New Roman" w:cs="Times New Roman"/>
        </w:rPr>
        <w:t>get</w:t>
      </w:r>
      <w:r w:rsidR="003A298F" w:rsidRPr="00411AAE">
        <w:rPr>
          <w:rFonts w:ascii="Times New Roman" w:eastAsia="宋体" w:hAnsi="Times New Roman" w:cs="Times New Roman"/>
        </w:rPr>
        <w:t>函数只用于输入字符型数据</w:t>
      </w:r>
    </w:p>
    <w:p w14:paraId="6248F5A7" w14:textId="77777777" w:rsidR="00807DDD" w:rsidRPr="00411AAE" w:rsidRDefault="00807DDD" w:rsidP="00185530">
      <w:pPr>
        <w:rPr>
          <w:rFonts w:ascii="Times New Roman" w:eastAsia="宋体" w:hAnsi="Times New Roman" w:cs="Times New Roman"/>
        </w:rPr>
      </w:pPr>
      <w:r w:rsidRPr="00411AAE">
        <w:rPr>
          <w:rFonts w:ascii="Times New Roman" w:eastAsia="宋体" w:hAnsi="Times New Roman" w:cs="Times New Roman"/>
        </w:rPr>
        <w:t>8.</w:t>
      </w:r>
      <w:r w:rsidRPr="00411AAE">
        <w:rPr>
          <w:rFonts w:ascii="Times New Roman" w:eastAsia="宋体" w:hAnsi="Times New Roman" w:cs="Times New Roman"/>
        </w:rPr>
        <w:t>输入流其他成员函数</w:t>
      </w:r>
    </w:p>
    <w:p w14:paraId="2404E87A" w14:textId="77777777" w:rsidR="003459DA" w:rsidRPr="00411AAE" w:rsidRDefault="003459DA" w:rsidP="00185530">
      <w:pPr>
        <w:rPr>
          <w:rFonts w:ascii="Times New Roman" w:eastAsia="宋体" w:hAnsi="Times New Roman" w:cs="Times New Roman"/>
        </w:rPr>
      </w:pPr>
      <w:r w:rsidRPr="00411AAE">
        <w:rPr>
          <w:rFonts w:ascii="Times New Roman" w:eastAsia="宋体" w:hAnsi="Times New Roman" w:cs="Times New Roman"/>
        </w:rPr>
        <w:tab/>
      </w:r>
      <w:proofErr w:type="gramStart"/>
      <w:r w:rsidRPr="00411AAE">
        <w:rPr>
          <w:rFonts w:ascii="Times New Roman" w:eastAsia="宋体" w:hAnsi="Times New Roman" w:cs="Times New Roman"/>
        </w:rPr>
        <w:t>cin.eof(</w:t>
      </w:r>
      <w:proofErr w:type="gramEnd"/>
      <w:r w:rsidRPr="00411AAE">
        <w:rPr>
          <w:rFonts w:ascii="Times New Roman" w:eastAsia="宋体" w:hAnsi="Times New Roman" w:cs="Times New Roman"/>
        </w:rPr>
        <w:t>)</w:t>
      </w:r>
    </w:p>
    <w:p w14:paraId="6B575DDE" w14:textId="77777777" w:rsidR="003459DA" w:rsidRPr="00411AAE" w:rsidRDefault="003459DA" w:rsidP="00185530">
      <w:pPr>
        <w:rPr>
          <w:rFonts w:ascii="Times New Roman" w:eastAsia="宋体" w:hAnsi="Times New Roman" w:cs="Times New Roman"/>
        </w:rPr>
      </w:pPr>
      <w:r w:rsidRPr="00411AAE">
        <w:rPr>
          <w:rFonts w:ascii="Times New Roman" w:eastAsia="宋体" w:hAnsi="Times New Roman" w:cs="Times New Roman"/>
        </w:rPr>
        <w:tab/>
        <w:t>a.</w:t>
      </w:r>
      <w:r w:rsidRPr="00411AAE">
        <w:rPr>
          <w:rFonts w:ascii="Times New Roman" w:eastAsia="宋体" w:hAnsi="Times New Roman" w:cs="Times New Roman"/>
        </w:rPr>
        <w:t>可以表示文件是否结束，不同于</w:t>
      </w:r>
      <w:r w:rsidRPr="00411AAE">
        <w:rPr>
          <w:rFonts w:ascii="Times New Roman" w:eastAsia="宋体" w:hAnsi="Times New Roman" w:cs="Times New Roman"/>
        </w:rPr>
        <w:t>EOF</w:t>
      </w:r>
      <w:r w:rsidRPr="00411AAE">
        <w:rPr>
          <w:rFonts w:ascii="Times New Roman" w:eastAsia="宋体" w:hAnsi="Times New Roman" w:cs="Times New Roman"/>
        </w:rPr>
        <w:t>标志符，这是个函数；若到达文件末尾，即遇</w:t>
      </w:r>
    </w:p>
    <w:p w14:paraId="11B90DC7" w14:textId="77777777" w:rsidR="003459DA" w:rsidRPr="00411AAE" w:rsidRDefault="003459DA"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到文件结束符，</w:t>
      </w:r>
      <w:r w:rsidRPr="00411AAE">
        <w:rPr>
          <w:rFonts w:ascii="Times New Roman" w:eastAsia="宋体" w:hAnsi="Times New Roman" w:cs="Times New Roman"/>
        </w:rPr>
        <w:t>eof</w:t>
      </w:r>
      <w:r w:rsidRPr="00411AAE">
        <w:rPr>
          <w:rFonts w:ascii="Times New Roman" w:eastAsia="宋体" w:hAnsi="Times New Roman" w:cs="Times New Roman"/>
        </w:rPr>
        <w:t>返回值非零，反之为</w:t>
      </w:r>
      <w:r w:rsidRPr="00411AAE">
        <w:rPr>
          <w:rFonts w:ascii="Times New Roman" w:eastAsia="宋体" w:hAnsi="Times New Roman" w:cs="Times New Roman"/>
        </w:rPr>
        <w:t>0</w:t>
      </w:r>
    </w:p>
    <w:p w14:paraId="03525626" w14:textId="77777777" w:rsidR="003459DA" w:rsidRPr="00411AAE" w:rsidRDefault="003459DA" w:rsidP="00185530">
      <w:pPr>
        <w:rPr>
          <w:rFonts w:ascii="Times New Roman" w:eastAsia="宋体" w:hAnsi="Times New Roman" w:cs="Times New Roman"/>
        </w:rPr>
      </w:pPr>
      <w:r w:rsidRPr="00411AAE">
        <w:rPr>
          <w:rFonts w:ascii="Times New Roman" w:eastAsia="宋体" w:hAnsi="Times New Roman" w:cs="Times New Roman"/>
        </w:rPr>
        <w:tab/>
      </w:r>
      <w:proofErr w:type="gramStart"/>
      <w:r w:rsidRPr="00411AAE">
        <w:rPr>
          <w:rFonts w:ascii="Times New Roman" w:eastAsia="宋体" w:hAnsi="Times New Roman" w:cs="Times New Roman"/>
        </w:rPr>
        <w:t>cin.peek</w:t>
      </w:r>
      <w:proofErr w:type="gramEnd"/>
      <w:r w:rsidRPr="00411AAE">
        <w:rPr>
          <w:rFonts w:ascii="Times New Roman" w:eastAsia="宋体" w:hAnsi="Times New Roman" w:cs="Times New Roman"/>
        </w:rPr>
        <w:t>()</w:t>
      </w:r>
    </w:p>
    <w:p w14:paraId="08BFB4E4" w14:textId="77777777" w:rsidR="00472D6B" w:rsidRPr="00411AAE" w:rsidRDefault="003459DA" w:rsidP="00185530">
      <w:pPr>
        <w:rPr>
          <w:rFonts w:ascii="Times New Roman" w:eastAsia="宋体" w:hAnsi="Times New Roman" w:cs="Times New Roman"/>
        </w:rPr>
      </w:pPr>
      <w:r w:rsidRPr="00411AAE">
        <w:rPr>
          <w:rFonts w:ascii="Times New Roman" w:eastAsia="宋体" w:hAnsi="Times New Roman" w:cs="Times New Roman"/>
        </w:rPr>
        <w:tab/>
        <w:t>b.</w:t>
      </w:r>
      <w:r w:rsidRPr="00411AAE">
        <w:rPr>
          <w:rFonts w:ascii="Times New Roman" w:eastAsia="宋体" w:hAnsi="Times New Roman" w:cs="Times New Roman"/>
        </w:rPr>
        <w:t>作用是观测下一个字符，函数返回值是指针指向的当前字符，观测后指针仍停留当前</w:t>
      </w:r>
    </w:p>
    <w:p w14:paraId="3D8B5470" w14:textId="77777777" w:rsidR="003459DA" w:rsidRPr="00411AAE" w:rsidRDefault="00472D6B"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003459DA" w:rsidRPr="00411AAE">
        <w:rPr>
          <w:rFonts w:ascii="Times New Roman" w:eastAsia="宋体" w:hAnsi="Times New Roman" w:cs="Times New Roman"/>
        </w:rPr>
        <w:t>位置，若字符是文件结束符，函数值是</w:t>
      </w:r>
      <w:r w:rsidR="003459DA" w:rsidRPr="00411AAE">
        <w:rPr>
          <w:rFonts w:ascii="Times New Roman" w:eastAsia="宋体" w:hAnsi="Times New Roman" w:cs="Times New Roman"/>
        </w:rPr>
        <w:t>-1</w:t>
      </w:r>
      <w:r w:rsidR="003459DA" w:rsidRPr="00411AAE">
        <w:rPr>
          <w:rFonts w:ascii="Times New Roman" w:eastAsia="宋体" w:hAnsi="Times New Roman" w:cs="Times New Roman"/>
        </w:rPr>
        <w:t>（不同</w:t>
      </w:r>
      <w:r w:rsidR="003459DA" w:rsidRPr="00411AAE">
        <w:rPr>
          <w:rFonts w:ascii="Times New Roman" w:eastAsia="宋体" w:hAnsi="Times New Roman" w:cs="Times New Roman"/>
        </w:rPr>
        <w:t>C++</w:t>
      </w:r>
      <w:r w:rsidR="003459DA" w:rsidRPr="00411AAE">
        <w:rPr>
          <w:rFonts w:ascii="Times New Roman" w:eastAsia="宋体" w:hAnsi="Times New Roman" w:cs="Times New Roman"/>
        </w:rPr>
        <w:t>系统所用</w:t>
      </w:r>
      <w:r w:rsidR="003459DA" w:rsidRPr="00411AAE">
        <w:rPr>
          <w:rFonts w:ascii="Times New Roman" w:eastAsia="宋体" w:hAnsi="Times New Roman" w:cs="Times New Roman"/>
        </w:rPr>
        <w:t>EOF</w:t>
      </w:r>
      <w:r w:rsidR="003459DA" w:rsidRPr="00411AAE">
        <w:rPr>
          <w:rFonts w:ascii="Times New Roman" w:eastAsia="宋体" w:hAnsi="Times New Roman" w:cs="Times New Roman"/>
        </w:rPr>
        <w:t>值可能不同）</w:t>
      </w:r>
    </w:p>
    <w:p w14:paraId="253333B5" w14:textId="77777777" w:rsidR="00472D6B" w:rsidRPr="00411AAE" w:rsidRDefault="00472D6B" w:rsidP="00185530">
      <w:pPr>
        <w:rPr>
          <w:rFonts w:ascii="Times New Roman" w:eastAsia="宋体" w:hAnsi="Times New Roman" w:cs="Times New Roman"/>
        </w:rPr>
      </w:pPr>
      <w:r w:rsidRPr="00411AAE">
        <w:rPr>
          <w:rFonts w:ascii="Times New Roman" w:eastAsia="宋体" w:hAnsi="Times New Roman" w:cs="Times New Roman"/>
        </w:rPr>
        <w:tab/>
      </w:r>
      <w:proofErr w:type="gramStart"/>
      <w:r w:rsidRPr="00411AAE">
        <w:rPr>
          <w:rFonts w:ascii="Times New Roman" w:eastAsia="宋体" w:hAnsi="Times New Roman" w:cs="Times New Roman"/>
        </w:rPr>
        <w:t>cin.putback</w:t>
      </w:r>
      <w:proofErr w:type="gramEnd"/>
      <w:r w:rsidRPr="00411AAE">
        <w:rPr>
          <w:rFonts w:ascii="Times New Roman" w:eastAsia="宋体" w:hAnsi="Times New Roman" w:cs="Times New Roman"/>
        </w:rPr>
        <w:t>(ch)</w:t>
      </w:r>
    </w:p>
    <w:p w14:paraId="385367F1" w14:textId="77777777" w:rsidR="00472D6B" w:rsidRPr="00411AAE" w:rsidRDefault="00472D6B" w:rsidP="00185530">
      <w:pPr>
        <w:rPr>
          <w:rFonts w:ascii="Times New Roman" w:eastAsia="宋体" w:hAnsi="Times New Roman" w:cs="Times New Roman"/>
        </w:rPr>
      </w:pPr>
      <w:r w:rsidRPr="00411AAE">
        <w:rPr>
          <w:rFonts w:ascii="Times New Roman" w:eastAsia="宋体" w:hAnsi="Times New Roman" w:cs="Times New Roman"/>
        </w:rPr>
        <w:tab/>
        <w:t>c.</w:t>
      </w:r>
      <w:r w:rsidRPr="00411AAE">
        <w:rPr>
          <w:rFonts w:ascii="Times New Roman" w:eastAsia="宋体" w:hAnsi="Times New Roman" w:cs="Times New Roman"/>
        </w:rPr>
        <w:t>作用是将字符</w:t>
      </w:r>
      <w:r w:rsidRPr="00411AAE">
        <w:rPr>
          <w:rFonts w:ascii="Times New Roman" w:eastAsia="宋体" w:hAnsi="Times New Roman" w:cs="Times New Roman"/>
        </w:rPr>
        <w:t>ch</w:t>
      </w:r>
      <w:r w:rsidRPr="00411AAE">
        <w:rPr>
          <w:rFonts w:ascii="Times New Roman" w:eastAsia="宋体" w:hAnsi="Times New Roman" w:cs="Times New Roman"/>
        </w:rPr>
        <w:t>返回到输入流，插入到当前指针位置之前的位置</w:t>
      </w:r>
    </w:p>
    <w:p w14:paraId="72C76370" w14:textId="77777777" w:rsidR="003F007F" w:rsidRPr="00411AAE" w:rsidRDefault="003F007F" w:rsidP="00185530">
      <w:pPr>
        <w:rPr>
          <w:rFonts w:ascii="Times New Roman" w:eastAsia="宋体" w:hAnsi="Times New Roman" w:cs="Times New Roman"/>
        </w:rPr>
      </w:pPr>
      <w:r w:rsidRPr="00411AAE">
        <w:rPr>
          <w:rFonts w:ascii="Times New Roman" w:eastAsia="宋体" w:hAnsi="Times New Roman" w:cs="Times New Roman"/>
        </w:rPr>
        <w:tab/>
      </w:r>
      <w:proofErr w:type="gramStart"/>
      <w:r w:rsidRPr="00411AAE">
        <w:rPr>
          <w:rFonts w:ascii="Times New Roman" w:eastAsia="宋体" w:hAnsi="Times New Roman" w:cs="Times New Roman"/>
        </w:rPr>
        <w:t>cin.ignore</w:t>
      </w:r>
      <w:proofErr w:type="gramEnd"/>
      <w:r w:rsidRPr="00411AAE">
        <w:rPr>
          <w:rFonts w:ascii="Times New Roman" w:eastAsia="宋体" w:hAnsi="Times New Roman" w:cs="Times New Roman"/>
        </w:rPr>
        <w:t>(n</w:t>
      </w:r>
      <w:r w:rsidRPr="00411AAE">
        <w:rPr>
          <w:rFonts w:ascii="Times New Roman" w:eastAsia="宋体" w:hAnsi="Times New Roman" w:cs="Times New Roman"/>
        </w:rPr>
        <w:t>，终止字符</w:t>
      </w:r>
      <w:r w:rsidRPr="00411AAE">
        <w:rPr>
          <w:rFonts w:ascii="Times New Roman" w:eastAsia="宋体" w:hAnsi="Times New Roman" w:cs="Times New Roman"/>
        </w:rPr>
        <w:t>)</w:t>
      </w:r>
    </w:p>
    <w:p w14:paraId="663EA630" w14:textId="77777777" w:rsidR="003F007F" w:rsidRPr="00411AAE" w:rsidRDefault="003F007F" w:rsidP="00185530">
      <w:pPr>
        <w:rPr>
          <w:rFonts w:ascii="Times New Roman" w:eastAsia="宋体" w:hAnsi="Times New Roman" w:cs="Times New Roman"/>
        </w:rPr>
      </w:pPr>
      <w:r w:rsidRPr="00411AAE">
        <w:rPr>
          <w:rFonts w:ascii="Times New Roman" w:eastAsia="宋体" w:hAnsi="Times New Roman" w:cs="Times New Roman"/>
        </w:rPr>
        <w:tab/>
        <w:t>d.</w:t>
      </w:r>
      <w:r w:rsidRPr="00411AAE">
        <w:rPr>
          <w:rFonts w:ascii="Times New Roman" w:eastAsia="宋体" w:hAnsi="Times New Roman" w:cs="Times New Roman"/>
        </w:rPr>
        <w:t>作用是跳过输入流中的</w:t>
      </w:r>
      <w:r w:rsidRPr="00411AAE">
        <w:rPr>
          <w:rFonts w:ascii="Times New Roman" w:eastAsia="宋体" w:hAnsi="Times New Roman" w:cs="Times New Roman"/>
        </w:rPr>
        <w:t>n</w:t>
      </w:r>
      <w:r w:rsidRPr="00411AAE">
        <w:rPr>
          <w:rFonts w:ascii="Times New Roman" w:eastAsia="宋体" w:hAnsi="Times New Roman" w:cs="Times New Roman"/>
        </w:rPr>
        <w:t>个字符，或在遇到指定的终止字符时提前结束（此时跳过包</w:t>
      </w:r>
    </w:p>
    <w:p w14:paraId="0C7A6BDD" w14:textId="77777777" w:rsidR="003F007F" w:rsidRPr="00411AAE" w:rsidRDefault="003F007F" w:rsidP="00185530">
      <w:pPr>
        <w:rPr>
          <w:rFonts w:ascii="Times New Roman" w:eastAsia="宋体" w:hAnsi="Times New Roman" w:cs="Times New Roman"/>
        </w:rPr>
      </w:pPr>
      <w:r w:rsidRPr="00411AAE">
        <w:rPr>
          <w:rFonts w:ascii="Times New Roman" w:eastAsia="宋体" w:hAnsi="Times New Roman" w:cs="Times New Roman"/>
        </w:rPr>
        <w:tab/>
        <w:t xml:space="preserve">  </w:t>
      </w:r>
      <w:r w:rsidRPr="00411AAE">
        <w:rPr>
          <w:rFonts w:ascii="Times New Roman" w:eastAsia="宋体" w:hAnsi="Times New Roman" w:cs="Times New Roman"/>
        </w:rPr>
        <w:t>含终止字符在内的若干字符）</w:t>
      </w:r>
    </w:p>
    <w:p w14:paraId="4F88AA64" w14:textId="77777777" w:rsidR="003F007F" w:rsidRPr="00411AAE" w:rsidRDefault="003F007F" w:rsidP="00185530">
      <w:pPr>
        <w:rPr>
          <w:rFonts w:ascii="Times New Roman" w:eastAsia="宋体" w:hAnsi="Times New Roman" w:cs="Times New Roman"/>
        </w:rPr>
      </w:pPr>
      <w:r w:rsidRPr="00411AAE">
        <w:rPr>
          <w:rFonts w:ascii="Times New Roman" w:eastAsia="宋体" w:hAnsi="Times New Roman" w:cs="Times New Roman"/>
        </w:rPr>
        <w:tab/>
        <w:t>d</w:t>
      </w:r>
      <w:proofErr w:type="gramStart"/>
      <w:r w:rsidRPr="00411AAE">
        <w:rPr>
          <w:rFonts w:ascii="Times New Roman" w:eastAsia="宋体" w:hAnsi="Times New Roman" w:cs="Times New Roman"/>
        </w:rPr>
        <w:t>1.n</w:t>
      </w:r>
      <w:proofErr w:type="gramEnd"/>
      <w:r w:rsidRPr="00411AAE">
        <w:rPr>
          <w:rFonts w:ascii="Times New Roman" w:eastAsia="宋体" w:hAnsi="Times New Roman" w:cs="Times New Roman"/>
        </w:rPr>
        <w:t>的默认值为</w:t>
      </w:r>
      <w:r w:rsidRPr="00411AAE">
        <w:rPr>
          <w:rFonts w:ascii="Times New Roman" w:eastAsia="宋体" w:hAnsi="Times New Roman" w:cs="Times New Roman"/>
        </w:rPr>
        <w:t>1</w:t>
      </w:r>
      <w:r w:rsidRPr="00411AAE">
        <w:rPr>
          <w:rFonts w:ascii="Times New Roman" w:eastAsia="宋体" w:hAnsi="Times New Roman" w:cs="Times New Roman"/>
        </w:rPr>
        <w:t>，终止字符默认为</w:t>
      </w:r>
      <w:r w:rsidRPr="00411AAE">
        <w:rPr>
          <w:rFonts w:ascii="Times New Roman" w:eastAsia="宋体" w:hAnsi="Times New Roman" w:cs="Times New Roman"/>
        </w:rPr>
        <w:t>EOF</w:t>
      </w:r>
      <w:r w:rsidRPr="00411AAE">
        <w:rPr>
          <w:rFonts w:ascii="Times New Roman" w:eastAsia="宋体" w:hAnsi="Times New Roman" w:cs="Times New Roman"/>
        </w:rPr>
        <w:t>，则该函数可以省略参数</w:t>
      </w:r>
    </w:p>
    <w:p w14:paraId="48FDA581" w14:textId="77777777" w:rsidR="005F0795" w:rsidRPr="00411AAE" w:rsidRDefault="005F0795" w:rsidP="00185530">
      <w:pPr>
        <w:rPr>
          <w:rFonts w:ascii="Times New Roman" w:eastAsia="宋体" w:hAnsi="Times New Roman" w:cs="Times New Roman"/>
          <w:shd w:val="pct15" w:color="auto" w:fill="FFFFFF"/>
        </w:rPr>
      </w:pPr>
      <w:r w:rsidRPr="00411AAE">
        <w:rPr>
          <w:rFonts w:ascii="Times New Roman" w:eastAsia="宋体" w:hAnsi="Times New Roman" w:cs="Times New Roman"/>
        </w:rPr>
        <w:tab/>
        <w:t>e.</w:t>
      </w:r>
      <w:r w:rsidRPr="00411AAE">
        <w:rPr>
          <w:rFonts w:ascii="Times New Roman" w:eastAsia="宋体" w:hAnsi="Times New Roman" w:cs="Times New Roman"/>
          <w:shd w:val="pct15" w:color="auto" w:fill="FFFFFF"/>
        </w:rPr>
        <w:t>所有流成员函数，可以用</w:t>
      </w:r>
      <w:r w:rsidRPr="00411AAE">
        <w:rPr>
          <w:rFonts w:ascii="Times New Roman" w:eastAsia="宋体" w:hAnsi="Times New Roman" w:cs="Times New Roman"/>
          <w:shd w:val="pct15" w:color="auto" w:fill="FFFFFF"/>
        </w:rPr>
        <w:t>istream</w:t>
      </w:r>
      <w:r w:rsidRPr="00411AAE">
        <w:rPr>
          <w:rFonts w:ascii="Times New Roman" w:eastAsia="宋体" w:hAnsi="Times New Roman" w:cs="Times New Roman"/>
          <w:shd w:val="pct15" w:color="auto" w:fill="FFFFFF"/>
        </w:rPr>
        <w:t>或</w:t>
      </w:r>
      <w:r w:rsidRPr="00411AAE">
        <w:rPr>
          <w:rFonts w:ascii="Times New Roman" w:eastAsia="宋体" w:hAnsi="Times New Roman" w:cs="Times New Roman"/>
          <w:shd w:val="pct15" w:color="auto" w:fill="FFFFFF"/>
        </w:rPr>
        <w:t>ostream</w:t>
      </w:r>
      <w:r w:rsidRPr="00411AAE">
        <w:rPr>
          <w:rFonts w:ascii="Times New Roman" w:eastAsia="宋体" w:hAnsi="Times New Roman" w:cs="Times New Roman"/>
          <w:shd w:val="pct15" w:color="auto" w:fill="FFFFFF"/>
        </w:rPr>
        <w:t>类其他任意对象调用均可</w:t>
      </w:r>
    </w:p>
    <w:p w14:paraId="45C32446" w14:textId="77777777" w:rsidR="001F041C" w:rsidRPr="00411AAE" w:rsidRDefault="008D6B21" w:rsidP="00EE0FAC">
      <w:pPr>
        <w:pStyle w:val="Heading1"/>
        <w:spacing w:before="0" w:after="0" w:line="240" w:lineRule="auto"/>
        <w:rPr>
          <w:rFonts w:ascii="Times New Roman" w:hAnsi="Times New Roman" w:cs="Times New Roman"/>
          <w:sz w:val="24"/>
          <w:szCs w:val="24"/>
        </w:rPr>
      </w:pPr>
      <w:bookmarkStart w:id="9" w:name="_Toc476840012"/>
      <w:r w:rsidRPr="00411AAE">
        <w:rPr>
          <w:rFonts w:ascii="Times New Roman" w:hAnsi="Times New Roman" w:cs="Times New Roman"/>
          <w:sz w:val="24"/>
          <w:szCs w:val="24"/>
        </w:rPr>
        <w:t>九、</w:t>
      </w:r>
      <w:r w:rsidR="001F041C" w:rsidRPr="00411AAE">
        <w:rPr>
          <w:rFonts w:ascii="Times New Roman" w:hAnsi="Times New Roman" w:cs="Times New Roman"/>
          <w:sz w:val="24"/>
          <w:szCs w:val="24"/>
        </w:rPr>
        <w:t>文件操作与文件流</w:t>
      </w:r>
      <w:bookmarkEnd w:id="9"/>
    </w:p>
    <w:p w14:paraId="6A53662C" w14:textId="77777777" w:rsidR="00EE0FAC" w:rsidRPr="00411AAE" w:rsidRDefault="009672F7" w:rsidP="00EE0FAC">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基本概念</w:t>
      </w:r>
    </w:p>
    <w:p w14:paraId="1C839089"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文件（</w:t>
      </w:r>
      <w:r w:rsidRPr="00411AAE">
        <w:rPr>
          <w:rFonts w:ascii="Times New Roman" w:hAnsi="Times New Roman" w:cs="Times New Roman"/>
        </w:rPr>
        <w:t>file</w:t>
      </w:r>
      <w:r w:rsidRPr="00411AAE">
        <w:rPr>
          <w:rFonts w:ascii="Times New Roman" w:hAnsi="Times New Roman" w:cs="Times New Roman"/>
        </w:rPr>
        <w:t>）：一般指存储在外部介质上的数据的集合</w:t>
      </w:r>
    </w:p>
    <w:p w14:paraId="7E4C967B"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常用文件：</w:t>
      </w:r>
    </w:p>
    <w:p w14:paraId="5B35EE29"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程序文件（</w:t>
      </w:r>
      <w:r w:rsidRPr="00411AAE">
        <w:rPr>
          <w:rFonts w:ascii="Times New Roman" w:hAnsi="Times New Roman" w:cs="Times New Roman"/>
        </w:rPr>
        <w:t>progam file</w:t>
      </w:r>
      <w:r w:rsidRPr="00411AAE">
        <w:rPr>
          <w:rFonts w:ascii="Times New Roman" w:hAnsi="Times New Roman" w:cs="Times New Roman"/>
        </w:rPr>
        <w:t>），如</w:t>
      </w:r>
      <w:r w:rsidRPr="00411AAE">
        <w:rPr>
          <w:rFonts w:ascii="Times New Roman" w:hAnsi="Times New Roman" w:cs="Times New Roman"/>
        </w:rPr>
        <w:t>.cpp</w:t>
      </w:r>
      <w:r w:rsidRPr="00411AAE">
        <w:rPr>
          <w:rFonts w:ascii="Times New Roman" w:hAnsi="Times New Roman" w:cs="Times New Roman"/>
        </w:rPr>
        <w:t>，</w:t>
      </w:r>
      <w:r w:rsidRPr="00411AAE">
        <w:rPr>
          <w:rFonts w:ascii="Times New Roman" w:hAnsi="Times New Roman" w:cs="Times New Roman"/>
        </w:rPr>
        <w:t>.obj</w:t>
      </w:r>
      <w:r w:rsidRPr="00411AAE">
        <w:rPr>
          <w:rFonts w:ascii="Times New Roman" w:hAnsi="Times New Roman" w:cs="Times New Roman"/>
        </w:rPr>
        <w:t>，</w:t>
      </w:r>
      <w:r w:rsidRPr="00411AAE">
        <w:rPr>
          <w:rFonts w:ascii="Times New Roman" w:hAnsi="Times New Roman" w:cs="Times New Roman"/>
        </w:rPr>
        <w:t>.exe</w:t>
      </w:r>
      <w:r w:rsidRPr="00411AAE">
        <w:rPr>
          <w:rFonts w:ascii="Times New Roman" w:hAnsi="Times New Roman" w:cs="Times New Roman"/>
        </w:rPr>
        <w:t>等</w:t>
      </w:r>
    </w:p>
    <w:p w14:paraId="3EFE6FF0"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数据文件（</w:t>
      </w:r>
      <w:r w:rsidRPr="00411AAE">
        <w:rPr>
          <w:rFonts w:ascii="Times New Roman" w:hAnsi="Times New Roman" w:cs="Times New Roman"/>
        </w:rPr>
        <w:t>data file</w:t>
      </w:r>
      <w:r w:rsidRPr="00411AAE">
        <w:rPr>
          <w:rFonts w:ascii="Times New Roman" w:hAnsi="Times New Roman" w:cs="Times New Roman"/>
        </w:rPr>
        <w:t>），一般外部存储输入输出数据的文件</w:t>
      </w:r>
    </w:p>
    <w:p w14:paraId="42192A3F"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数据文件按照数据组织形式划分：</w:t>
      </w:r>
    </w:p>
    <w:p w14:paraId="5A76877B"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lastRenderedPageBreak/>
        <w:tab/>
        <w:t xml:space="preserve">  ASCII</w:t>
      </w:r>
      <w:r w:rsidRPr="00411AAE">
        <w:rPr>
          <w:rFonts w:ascii="Times New Roman" w:hAnsi="Times New Roman" w:cs="Times New Roman"/>
        </w:rPr>
        <w:t>文件（又称</w:t>
      </w:r>
      <w:r w:rsidRPr="00411AAE">
        <w:rPr>
          <w:rFonts w:ascii="Times New Roman" w:hAnsi="Times New Roman" w:cs="Times New Roman"/>
        </w:rPr>
        <w:t>text</w:t>
      </w:r>
      <w:r w:rsidRPr="00411AAE">
        <w:rPr>
          <w:rFonts w:ascii="Times New Roman" w:hAnsi="Times New Roman" w:cs="Times New Roman"/>
        </w:rPr>
        <w:t>，即文本文件或字符文件），每个字节存放一个</w:t>
      </w:r>
      <w:r w:rsidRPr="00411AAE">
        <w:rPr>
          <w:rFonts w:ascii="Times New Roman" w:hAnsi="Times New Roman" w:cs="Times New Roman"/>
        </w:rPr>
        <w:t>ASCII</w:t>
      </w:r>
      <w:r w:rsidRPr="00411AAE">
        <w:rPr>
          <w:rFonts w:ascii="Times New Roman" w:hAnsi="Times New Roman" w:cs="Times New Roman"/>
        </w:rPr>
        <w:t>码，代</w:t>
      </w:r>
    </w:p>
    <w:p w14:paraId="1038564C"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表一个字符</w:t>
      </w:r>
    </w:p>
    <w:p w14:paraId="5C536891"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二进制文件（又称内部格式文件或字节文件），把内存中的数据按其在内存中的存储</w:t>
      </w:r>
    </w:p>
    <w:p w14:paraId="06DF5D0B" w14:textId="77777777" w:rsidR="009672F7" w:rsidRPr="00411AAE" w:rsidRDefault="009672F7"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形式原样输出到磁盘上存放</w:t>
      </w:r>
    </w:p>
    <w:p w14:paraId="420124B8" w14:textId="77777777" w:rsidR="00612A0B" w:rsidRPr="00411AAE" w:rsidRDefault="00612A0B" w:rsidP="00EE0FAC">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文件流类与文件流对象</w:t>
      </w:r>
    </w:p>
    <w:p w14:paraId="40EA89C0" w14:textId="77777777" w:rsidR="00612A0B" w:rsidRPr="00411AAE" w:rsidRDefault="00612A0B" w:rsidP="00EE0FAC">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u w:val="single"/>
        </w:rPr>
        <w:t>建立输出文件流对象</w:t>
      </w:r>
      <w:r w:rsidRPr="00411AAE">
        <w:rPr>
          <w:rFonts w:ascii="Times New Roman" w:hAnsi="Times New Roman" w:cs="Times New Roman"/>
        </w:rPr>
        <w:t>：</w:t>
      </w:r>
      <w:r w:rsidRPr="00411AAE">
        <w:rPr>
          <w:rFonts w:ascii="Times New Roman" w:hAnsi="Times New Roman" w:cs="Times New Roman"/>
        </w:rPr>
        <w:t xml:space="preserve">ofstream </w:t>
      </w:r>
      <w:r w:rsidRPr="00411AAE">
        <w:rPr>
          <w:rFonts w:ascii="Times New Roman" w:hAnsi="Times New Roman" w:cs="Times New Roman"/>
        </w:rPr>
        <w:t>流对象名称</w:t>
      </w:r>
    </w:p>
    <w:p w14:paraId="00B35B9A" w14:textId="77777777" w:rsidR="00612A0B" w:rsidRPr="00411AAE" w:rsidRDefault="00612A0B" w:rsidP="00EE0FAC">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u w:val="single"/>
        </w:rPr>
        <w:t>打开磁盘文件（建立输入输出关系）</w:t>
      </w:r>
      <w:r w:rsidRPr="00411AAE">
        <w:rPr>
          <w:rFonts w:ascii="Times New Roman" w:hAnsi="Times New Roman" w:cs="Times New Roman"/>
        </w:rPr>
        <w:t>：</w:t>
      </w:r>
    </w:p>
    <w:p w14:paraId="7BCDD60B" w14:textId="77777777" w:rsidR="00612A0B" w:rsidRPr="00411AAE" w:rsidRDefault="00612A0B"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调用成员函数法</w:t>
      </w:r>
      <w:r w:rsidRPr="00411AAE">
        <w:rPr>
          <w:rFonts w:ascii="Times New Roman" w:hAnsi="Times New Roman" w:cs="Times New Roman"/>
        </w:rPr>
        <w:t xml:space="preserve"> -- </w:t>
      </w:r>
      <w:r w:rsidRPr="00411AAE">
        <w:rPr>
          <w:rFonts w:ascii="Times New Roman" w:hAnsi="Times New Roman" w:cs="Times New Roman"/>
        </w:rPr>
        <w:t>文件流对象</w:t>
      </w:r>
      <w:r w:rsidRPr="00411AAE">
        <w:rPr>
          <w:rFonts w:ascii="Times New Roman" w:hAnsi="Times New Roman" w:cs="Times New Roman"/>
        </w:rPr>
        <w:t>.open(</w:t>
      </w:r>
      <w:r w:rsidRPr="00411AAE">
        <w:rPr>
          <w:rFonts w:ascii="Times New Roman" w:hAnsi="Times New Roman" w:cs="Times New Roman"/>
        </w:rPr>
        <w:t>外部文件名，输入输出方式</w:t>
      </w:r>
      <w:r w:rsidRPr="00411AAE">
        <w:rPr>
          <w:rFonts w:ascii="Times New Roman" w:hAnsi="Times New Roman" w:cs="Times New Roman"/>
        </w:rPr>
        <w:t>)</w:t>
      </w:r>
    </w:p>
    <w:p w14:paraId="22995F8E" w14:textId="77777777" w:rsidR="00612A0B" w:rsidRPr="00411AAE" w:rsidRDefault="00612A0B"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调用构造函数法</w:t>
      </w:r>
      <w:r w:rsidRPr="00411AAE">
        <w:rPr>
          <w:rFonts w:ascii="Times New Roman" w:hAnsi="Times New Roman" w:cs="Times New Roman"/>
        </w:rPr>
        <w:t xml:space="preserve"> -- ostream </w:t>
      </w:r>
      <w:r w:rsidRPr="00411AAE">
        <w:rPr>
          <w:rFonts w:ascii="Times New Roman" w:hAnsi="Times New Roman" w:cs="Times New Roman"/>
        </w:rPr>
        <w:t>流对象名称</w:t>
      </w:r>
      <w:r w:rsidRPr="00411AAE">
        <w:rPr>
          <w:rFonts w:ascii="Times New Roman" w:hAnsi="Times New Roman" w:cs="Times New Roman"/>
        </w:rPr>
        <w:t>(</w:t>
      </w:r>
      <w:r w:rsidRPr="00411AAE">
        <w:rPr>
          <w:rFonts w:ascii="Times New Roman" w:hAnsi="Times New Roman" w:cs="Times New Roman"/>
        </w:rPr>
        <w:t>外部文件名，输入输出方式</w:t>
      </w:r>
      <w:r w:rsidRPr="00411AAE">
        <w:rPr>
          <w:rFonts w:ascii="Times New Roman" w:hAnsi="Times New Roman" w:cs="Times New Roman"/>
        </w:rPr>
        <w:t>)</w:t>
      </w:r>
    </w:p>
    <w:p w14:paraId="70F39DD4" w14:textId="77777777" w:rsidR="00612A0B" w:rsidRPr="00411AAE" w:rsidRDefault="00612A0B" w:rsidP="00EE0FAC">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外部文件名可以是全路径，若缺省路径只留文件名，则默认为当前目录下文件</w:t>
      </w:r>
    </w:p>
    <w:p w14:paraId="4CFAC6A6" w14:textId="77777777" w:rsidR="00612A0B" w:rsidRPr="00411AAE" w:rsidRDefault="00612A0B" w:rsidP="00EE0FAC">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文件输入输出方式设置值（</w:t>
      </w:r>
      <w:r w:rsidR="001B71EA" w:rsidRPr="00411AAE">
        <w:rPr>
          <w:rFonts w:ascii="Times New Roman" w:hAnsi="Times New Roman" w:cs="Times New Roman"/>
        </w:rPr>
        <w:t>ios</w:t>
      </w:r>
      <w:r w:rsidRPr="00411AAE">
        <w:rPr>
          <w:rFonts w:ascii="Times New Roman" w:hAnsi="Times New Roman" w:cs="Times New Roman"/>
        </w:rPr>
        <w:t>枚举常量）</w:t>
      </w:r>
    </w:p>
    <w:tbl>
      <w:tblPr>
        <w:tblStyle w:val="TableGrid"/>
        <w:tblW w:w="8860" w:type="dxa"/>
        <w:tblBorders>
          <w:left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2534"/>
        <w:gridCol w:w="6326"/>
      </w:tblGrid>
      <w:tr w:rsidR="001B71EA" w:rsidRPr="00411AAE" w14:paraId="6FC831FE" w14:textId="77777777" w:rsidTr="003D6D97">
        <w:tc>
          <w:tcPr>
            <w:tcW w:w="2534" w:type="dxa"/>
          </w:tcPr>
          <w:p w14:paraId="4BA3B93A" w14:textId="77777777" w:rsidR="001B71EA" w:rsidRPr="00411AAE" w:rsidRDefault="001B71EA" w:rsidP="00EE0FAC">
            <w:pPr>
              <w:rPr>
                <w:rFonts w:ascii="Times New Roman" w:hAnsi="Times New Roman" w:cs="Times New Roman"/>
              </w:rPr>
            </w:pPr>
            <w:r w:rsidRPr="00411AAE">
              <w:rPr>
                <w:rFonts w:ascii="Times New Roman" w:hAnsi="Times New Roman" w:cs="Times New Roman"/>
              </w:rPr>
              <w:t>方式</w:t>
            </w:r>
          </w:p>
        </w:tc>
        <w:tc>
          <w:tcPr>
            <w:tcW w:w="6326" w:type="dxa"/>
          </w:tcPr>
          <w:p w14:paraId="6305C7A0" w14:textId="77777777" w:rsidR="001B71EA" w:rsidRPr="00411AAE" w:rsidRDefault="001B71EA" w:rsidP="00EE0FAC">
            <w:pPr>
              <w:rPr>
                <w:rFonts w:ascii="Times New Roman" w:hAnsi="Times New Roman" w:cs="Times New Roman"/>
              </w:rPr>
            </w:pPr>
            <w:r w:rsidRPr="00411AAE">
              <w:rPr>
                <w:rFonts w:ascii="Times New Roman" w:hAnsi="Times New Roman" w:cs="Times New Roman"/>
              </w:rPr>
              <w:t>作用</w:t>
            </w:r>
          </w:p>
        </w:tc>
      </w:tr>
      <w:tr w:rsidR="001B71EA" w:rsidRPr="00411AAE" w14:paraId="3C936201" w14:textId="77777777" w:rsidTr="003D6D97">
        <w:trPr>
          <w:trHeight w:val="118"/>
        </w:trPr>
        <w:tc>
          <w:tcPr>
            <w:tcW w:w="2534" w:type="dxa"/>
          </w:tcPr>
          <w:p w14:paraId="6E32DA8D" w14:textId="77777777" w:rsidR="001B71EA" w:rsidRPr="00411AAE" w:rsidRDefault="001B71EA" w:rsidP="00EE0FAC">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in</w:t>
            </w:r>
          </w:p>
        </w:tc>
        <w:tc>
          <w:tcPr>
            <w:tcW w:w="6326" w:type="dxa"/>
          </w:tcPr>
          <w:p w14:paraId="2FF7480A" w14:textId="77777777" w:rsidR="001B71EA" w:rsidRPr="00411AAE" w:rsidRDefault="001B71EA" w:rsidP="00EE0FAC">
            <w:pPr>
              <w:rPr>
                <w:rFonts w:ascii="Times New Roman" w:hAnsi="Times New Roman" w:cs="Times New Roman"/>
              </w:rPr>
            </w:pPr>
            <w:r w:rsidRPr="00411AAE">
              <w:rPr>
                <w:rFonts w:ascii="Times New Roman" w:hAnsi="Times New Roman" w:cs="Times New Roman"/>
              </w:rPr>
              <w:t>以输入方式打开文件</w:t>
            </w:r>
          </w:p>
        </w:tc>
      </w:tr>
      <w:tr w:rsidR="00EE1470" w:rsidRPr="00411AAE" w14:paraId="3BBCB5E1" w14:textId="77777777" w:rsidTr="003D6D97">
        <w:trPr>
          <w:trHeight w:val="29"/>
        </w:trPr>
        <w:tc>
          <w:tcPr>
            <w:tcW w:w="2534" w:type="dxa"/>
          </w:tcPr>
          <w:p w14:paraId="7D2386F1" w14:textId="77777777" w:rsidR="00EE1470" w:rsidRPr="00411AAE" w:rsidRDefault="00EE1470" w:rsidP="00EE0FAC">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out</w:t>
            </w:r>
          </w:p>
        </w:tc>
        <w:tc>
          <w:tcPr>
            <w:tcW w:w="6326" w:type="dxa"/>
          </w:tcPr>
          <w:p w14:paraId="56FCCFCC" w14:textId="77777777" w:rsidR="00EE1470" w:rsidRPr="00411AAE" w:rsidRDefault="003D6D97" w:rsidP="00EE0FAC">
            <w:pPr>
              <w:rPr>
                <w:rFonts w:ascii="Times New Roman" w:hAnsi="Times New Roman" w:cs="Times New Roman"/>
              </w:rPr>
            </w:pPr>
            <w:r w:rsidRPr="00411AAE">
              <w:rPr>
                <w:rFonts w:ascii="Times New Roman" w:hAnsi="Times New Roman" w:cs="Times New Roman"/>
              </w:rPr>
              <w:t>以输出方式打开文件（默认方式），若已有该文件，则原内容被</w:t>
            </w:r>
            <w:r w:rsidR="00EE1470" w:rsidRPr="00411AAE">
              <w:rPr>
                <w:rFonts w:ascii="Times New Roman" w:hAnsi="Times New Roman" w:cs="Times New Roman"/>
              </w:rPr>
              <w:t>清除</w:t>
            </w:r>
          </w:p>
        </w:tc>
      </w:tr>
      <w:tr w:rsidR="00EE1470" w:rsidRPr="00411AAE" w14:paraId="348B0C65" w14:textId="77777777" w:rsidTr="003D6D97">
        <w:trPr>
          <w:trHeight w:val="29"/>
        </w:trPr>
        <w:tc>
          <w:tcPr>
            <w:tcW w:w="2534" w:type="dxa"/>
          </w:tcPr>
          <w:p w14:paraId="519A3A60" w14:textId="77777777" w:rsidR="00EE1470" w:rsidRPr="00411AAE" w:rsidRDefault="00EE1470" w:rsidP="00EE0FAC">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app</w:t>
            </w:r>
          </w:p>
        </w:tc>
        <w:tc>
          <w:tcPr>
            <w:tcW w:w="6326" w:type="dxa"/>
          </w:tcPr>
          <w:p w14:paraId="24BE5336"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以输出方式打开文件，写入的数据添加在文件末尾</w:t>
            </w:r>
          </w:p>
        </w:tc>
      </w:tr>
      <w:tr w:rsidR="00EE1470" w:rsidRPr="00411AAE" w14:paraId="1970AD3E" w14:textId="77777777" w:rsidTr="003D6D97">
        <w:trPr>
          <w:trHeight w:val="49"/>
        </w:trPr>
        <w:tc>
          <w:tcPr>
            <w:tcW w:w="2534" w:type="dxa"/>
          </w:tcPr>
          <w:p w14:paraId="556746FF" w14:textId="77777777" w:rsidR="00EE1470" w:rsidRPr="00411AAE" w:rsidRDefault="00EE1470" w:rsidP="00EE0FAC">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ate</w:t>
            </w:r>
          </w:p>
        </w:tc>
        <w:tc>
          <w:tcPr>
            <w:tcW w:w="6326" w:type="dxa"/>
          </w:tcPr>
          <w:p w14:paraId="761B8956"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打开一个已有的文件，文件指针指向文件末尾</w:t>
            </w:r>
          </w:p>
        </w:tc>
      </w:tr>
      <w:tr w:rsidR="00EE1470" w:rsidRPr="00411AAE" w14:paraId="484A0CB2" w14:textId="77777777" w:rsidTr="003D6D97">
        <w:trPr>
          <w:trHeight w:val="194"/>
        </w:trPr>
        <w:tc>
          <w:tcPr>
            <w:tcW w:w="2534" w:type="dxa"/>
          </w:tcPr>
          <w:p w14:paraId="12B2E6E3" w14:textId="77777777" w:rsidR="00EE1470" w:rsidRPr="00411AAE" w:rsidRDefault="00EE1470" w:rsidP="00EE0FAC">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trune</w:t>
            </w:r>
          </w:p>
        </w:tc>
        <w:tc>
          <w:tcPr>
            <w:tcW w:w="6326" w:type="dxa"/>
          </w:tcPr>
          <w:p w14:paraId="74505140" w14:textId="77777777" w:rsidR="00EE1470" w:rsidRPr="00411AAE" w:rsidRDefault="003D6D97" w:rsidP="00EE0FAC">
            <w:pPr>
              <w:rPr>
                <w:rFonts w:ascii="Times New Roman" w:hAnsi="Times New Roman" w:cs="Times New Roman"/>
              </w:rPr>
            </w:pPr>
            <w:r w:rsidRPr="00411AAE">
              <w:rPr>
                <w:rFonts w:ascii="Times New Roman" w:hAnsi="Times New Roman" w:cs="Times New Roman"/>
              </w:rPr>
              <w:t>打开一个文件，若其已存在，则删除其</w:t>
            </w:r>
            <w:r w:rsidR="00EE1470" w:rsidRPr="00411AAE">
              <w:rPr>
                <w:rFonts w:ascii="Times New Roman" w:hAnsi="Times New Roman" w:cs="Times New Roman"/>
              </w:rPr>
              <w:t>数据，若不存在，则建立新文件；若已指定</w:t>
            </w:r>
            <w:r w:rsidR="00EE1470" w:rsidRPr="00411AAE">
              <w:rPr>
                <w:rFonts w:ascii="Times New Roman" w:hAnsi="Times New Roman" w:cs="Times New Roman"/>
              </w:rPr>
              <w:t>ios::out</w:t>
            </w:r>
            <w:r w:rsidR="00EE1470" w:rsidRPr="00411AAE">
              <w:rPr>
                <w:rFonts w:ascii="Times New Roman" w:hAnsi="Times New Roman" w:cs="Times New Roman"/>
              </w:rPr>
              <w:t>方式，而未指定</w:t>
            </w:r>
            <w:r w:rsidR="00EE1470" w:rsidRPr="00411AAE">
              <w:rPr>
                <w:rFonts w:ascii="Times New Roman" w:hAnsi="Times New Roman" w:cs="Times New Roman"/>
              </w:rPr>
              <w:t>app/ate/in</w:t>
            </w:r>
            <w:r w:rsidR="00EE1470" w:rsidRPr="00411AAE">
              <w:rPr>
                <w:rFonts w:ascii="Times New Roman" w:hAnsi="Times New Roman" w:cs="Times New Roman"/>
              </w:rPr>
              <w:t>，则默认此方式</w:t>
            </w:r>
          </w:p>
        </w:tc>
      </w:tr>
      <w:tr w:rsidR="00EE1470" w:rsidRPr="00411AAE" w14:paraId="07C6D211" w14:textId="77777777" w:rsidTr="003D6D97">
        <w:trPr>
          <w:trHeight w:val="49"/>
        </w:trPr>
        <w:tc>
          <w:tcPr>
            <w:tcW w:w="2534" w:type="dxa"/>
          </w:tcPr>
          <w:p w14:paraId="5BD5D9A9" w14:textId="77777777" w:rsidR="00EE1470" w:rsidRPr="00411AAE" w:rsidRDefault="00EE1470" w:rsidP="00EE0FAC">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binary</w:t>
            </w:r>
          </w:p>
        </w:tc>
        <w:tc>
          <w:tcPr>
            <w:tcW w:w="6326" w:type="dxa"/>
          </w:tcPr>
          <w:p w14:paraId="360C0FCC"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以二进制方式打开一个文件，若不设置，则默认为</w:t>
            </w:r>
            <w:r w:rsidRPr="00411AAE">
              <w:rPr>
                <w:rFonts w:ascii="Times New Roman" w:hAnsi="Times New Roman" w:cs="Times New Roman"/>
              </w:rPr>
              <w:t>ASCII</w:t>
            </w:r>
            <w:r w:rsidRPr="00411AAE">
              <w:rPr>
                <w:rFonts w:ascii="Times New Roman" w:hAnsi="Times New Roman" w:cs="Times New Roman"/>
              </w:rPr>
              <w:t>方式</w:t>
            </w:r>
          </w:p>
        </w:tc>
      </w:tr>
      <w:tr w:rsidR="00EE1470" w:rsidRPr="00411AAE" w14:paraId="4A408B8C" w14:textId="77777777" w:rsidTr="003D6D97">
        <w:trPr>
          <w:trHeight w:val="49"/>
        </w:trPr>
        <w:tc>
          <w:tcPr>
            <w:tcW w:w="2534" w:type="dxa"/>
          </w:tcPr>
          <w:p w14:paraId="71757831" w14:textId="77777777" w:rsidR="00EE1470" w:rsidRPr="00411AAE" w:rsidRDefault="00EE1470" w:rsidP="00EE0FAC">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in|ios::out</w:t>
            </w:r>
          </w:p>
        </w:tc>
        <w:tc>
          <w:tcPr>
            <w:tcW w:w="6326" w:type="dxa"/>
          </w:tcPr>
          <w:p w14:paraId="4290DB79"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以输入和输出方式打开文件，文件可读可写</w:t>
            </w:r>
          </w:p>
        </w:tc>
      </w:tr>
      <w:tr w:rsidR="00EE1470" w:rsidRPr="00411AAE" w14:paraId="4CFE739D" w14:textId="77777777" w:rsidTr="003D6D97">
        <w:trPr>
          <w:trHeight w:val="49"/>
        </w:trPr>
        <w:tc>
          <w:tcPr>
            <w:tcW w:w="2534" w:type="dxa"/>
          </w:tcPr>
          <w:p w14:paraId="2936447D" w14:textId="77777777" w:rsidR="00EE1470" w:rsidRPr="00411AAE" w:rsidRDefault="00EE1470" w:rsidP="00EE0FAC">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out|ios::binary</w:t>
            </w:r>
          </w:p>
        </w:tc>
        <w:tc>
          <w:tcPr>
            <w:tcW w:w="6326" w:type="dxa"/>
          </w:tcPr>
          <w:p w14:paraId="21EE45F4"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以二进制方式打开一个输出文件</w:t>
            </w:r>
          </w:p>
        </w:tc>
      </w:tr>
      <w:tr w:rsidR="00EE1470" w:rsidRPr="00411AAE" w14:paraId="57B1D7B6" w14:textId="77777777" w:rsidTr="003D6D97">
        <w:trPr>
          <w:trHeight w:val="49"/>
        </w:trPr>
        <w:tc>
          <w:tcPr>
            <w:tcW w:w="2534" w:type="dxa"/>
          </w:tcPr>
          <w:p w14:paraId="58A61CEF" w14:textId="77777777" w:rsidR="00EE1470" w:rsidRPr="00411AAE" w:rsidRDefault="00EE1470" w:rsidP="00EE0FAC">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in|ios::binary</w:t>
            </w:r>
          </w:p>
        </w:tc>
        <w:tc>
          <w:tcPr>
            <w:tcW w:w="6326" w:type="dxa"/>
          </w:tcPr>
          <w:p w14:paraId="77B0E0ED" w14:textId="77777777" w:rsidR="00EE1470" w:rsidRPr="00411AAE" w:rsidRDefault="00EE1470" w:rsidP="00EE0FAC">
            <w:pPr>
              <w:rPr>
                <w:rFonts w:ascii="Times New Roman" w:hAnsi="Times New Roman" w:cs="Times New Roman"/>
              </w:rPr>
            </w:pPr>
            <w:r w:rsidRPr="00411AAE">
              <w:rPr>
                <w:rFonts w:ascii="Times New Roman" w:hAnsi="Times New Roman" w:cs="Times New Roman"/>
              </w:rPr>
              <w:t>以二进制方式打开一个输入文件</w:t>
            </w:r>
          </w:p>
        </w:tc>
      </w:tr>
      <w:tr w:rsidR="003D6D97" w:rsidRPr="00411AAE" w14:paraId="12ABA0EF" w14:textId="77777777" w:rsidTr="003D6D97">
        <w:trPr>
          <w:trHeight w:val="49"/>
        </w:trPr>
        <w:tc>
          <w:tcPr>
            <w:tcW w:w="2534" w:type="dxa"/>
          </w:tcPr>
          <w:p w14:paraId="5CAD4572" w14:textId="77777777" w:rsidR="003D6D97" w:rsidRPr="00411AAE" w:rsidRDefault="003D6D97" w:rsidP="00EE0FAC">
            <w:pPr>
              <w:rPr>
                <w:rFonts w:ascii="Times New Roman" w:hAnsi="Times New Roman" w:cs="Times New Roman"/>
              </w:rPr>
            </w:pPr>
            <w:proofErr w:type="gramStart"/>
            <w:r w:rsidRPr="00411AAE">
              <w:rPr>
                <w:rFonts w:ascii="Times New Roman" w:hAnsi="Times New Roman" w:cs="Times New Roman"/>
              </w:rPr>
              <w:t>ios::</w:t>
            </w:r>
            <w:proofErr w:type="gramEnd"/>
            <w:r w:rsidRPr="00411AAE">
              <w:rPr>
                <w:rFonts w:ascii="Times New Roman" w:hAnsi="Times New Roman" w:cs="Times New Roman"/>
              </w:rPr>
              <w:t>in|ios::out|ios::binary</w:t>
            </w:r>
          </w:p>
        </w:tc>
        <w:tc>
          <w:tcPr>
            <w:tcW w:w="6326" w:type="dxa"/>
          </w:tcPr>
          <w:p w14:paraId="7E4E0891" w14:textId="77777777" w:rsidR="003D6D97" w:rsidRPr="00411AAE" w:rsidRDefault="003D6D97" w:rsidP="00EE0FAC">
            <w:pPr>
              <w:rPr>
                <w:rFonts w:ascii="Times New Roman" w:hAnsi="Times New Roman" w:cs="Times New Roman"/>
              </w:rPr>
            </w:pPr>
            <w:r w:rsidRPr="00411AAE">
              <w:rPr>
                <w:rFonts w:ascii="Times New Roman" w:hAnsi="Times New Roman" w:cs="Times New Roman"/>
              </w:rPr>
              <w:t>打开一个二进制文件，可读可写</w:t>
            </w:r>
          </w:p>
        </w:tc>
      </w:tr>
    </w:tbl>
    <w:p w14:paraId="5D49A6D9" w14:textId="77777777" w:rsidR="00886972" w:rsidRPr="00411AAE" w:rsidRDefault="00886972" w:rsidP="00EE0FAC">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每个打开的文件都有一个文件指针，其初始位置由输入输出方式指定（见</w:t>
      </w:r>
      <w:r w:rsidRPr="00411AAE">
        <w:rPr>
          <w:rFonts w:ascii="Times New Roman" w:hAnsi="Times New Roman" w:cs="Times New Roman"/>
        </w:rPr>
        <w:t>b</w:t>
      </w:r>
      <w:r w:rsidRPr="00411AAE">
        <w:rPr>
          <w:rFonts w:ascii="Times New Roman" w:hAnsi="Times New Roman" w:cs="Times New Roman"/>
        </w:rPr>
        <w:t>表），每</w:t>
      </w:r>
    </w:p>
    <w:p w14:paraId="6D92AB3F" w14:textId="77777777" w:rsidR="001B71EA" w:rsidRPr="00411AAE" w:rsidRDefault="00886972" w:rsidP="00BA69C2">
      <w:pPr>
        <w:ind w:left="420" w:hangingChars="200" w:hanging="420"/>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读入一个字节，指针后移一个字节；指针移到最后，遇到文件结束符</w:t>
      </w:r>
      <w:r w:rsidRPr="00411AAE">
        <w:rPr>
          <w:rFonts w:ascii="Times New Roman" w:hAnsi="Times New Roman" w:cs="Times New Roman"/>
        </w:rPr>
        <w:t>EOF</w:t>
      </w:r>
    </w:p>
    <w:p w14:paraId="2EC0769D" w14:textId="77777777" w:rsidR="00BA69C2" w:rsidRPr="00411AAE" w:rsidRDefault="00BA69C2" w:rsidP="00BA69C2">
      <w:pPr>
        <w:rPr>
          <w:rFonts w:ascii="Times New Roman" w:hAnsi="Times New Roman" w:cs="Times New Roman"/>
        </w:rPr>
      </w:pPr>
      <w:r w:rsidRPr="00411AAE">
        <w:rPr>
          <w:rFonts w:ascii="Times New Roman" w:hAnsi="Times New Roman" w:cs="Times New Roman"/>
        </w:rPr>
        <w:tab/>
        <w:t>c1. EOF</w:t>
      </w:r>
      <w:r w:rsidRPr="00411AAE">
        <w:rPr>
          <w:rFonts w:ascii="Times New Roman" w:hAnsi="Times New Roman" w:cs="Times New Roman"/>
        </w:rPr>
        <w:t>占一个字节，其值为</w:t>
      </w:r>
      <w:r w:rsidRPr="00411AAE">
        <w:rPr>
          <w:rFonts w:ascii="Times New Roman" w:hAnsi="Times New Roman" w:cs="Times New Roman"/>
        </w:rPr>
        <w:t>-1</w:t>
      </w:r>
      <w:r w:rsidRPr="00411AAE">
        <w:rPr>
          <w:rFonts w:ascii="Times New Roman" w:hAnsi="Times New Roman" w:cs="Times New Roman"/>
        </w:rPr>
        <w:t>；遇到结束符时，流对象成员函数</w:t>
      </w:r>
      <w:proofErr w:type="gramStart"/>
      <w:r w:rsidRPr="00411AAE">
        <w:rPr>
          <w:rFonts w:ascii="Times New Roman" w:hAnsi="Times New Roman" w:cs="Times New Roman"/>
        </w:rPr>
        <w:t>eof</w:t>
      </w:r>
      <w:r w:rsidR="00641DCB" w:rsidRPr="00411AAE">
        <w:rPr>
          <w:rFonts w:ascii="Times New Roman" w:hAnsi="Times New Roman" w:cs="Times New Roman"/>
        </w:rPr>
        <w:t>(</w:t>
      </w:r>
      <w:proofErr w:type="gramEnd"/>
      <w:r w:rsidR="00641DCB" w:rsidRPr="00411AAE">
        <w:rPr>
          <w:rFonts w:ascii="Times New Roman" w:hAnsi="Times New Roman" w:cs="Times New Roman"/>
        </w:rPr>
        <w:t>)</w:t>
      </w:r>
      <w:r w:rsidRPr="00411AAE">
        <w:rPr>
          <w:rFonts w:ascii="Times New Roman" w:hAnsi="Times New Roman" w:cs="Times New Roman"/>
        </w:rPr>
        <w:t>的返回值是非零</w:t>
      </w:r>
      <w:r w:rsidRPr="00411AAE">
        <w:rPr>
          <w:rFonts w:ascii="Times New Roman" w:hAnsi="Times New Roman" w:cs="Times New Roman"/>
        </w:rPr>
        <w:tab/>
        <w:t xml:space="preserve">  </w:t>
      </w:r>
      <w:r w:rsidRPr="00411AAE">
        <w:rPr>
          <w:rFonts w:ascii="Times New Roman" w:hAnsi="Times New Roman" w:cs="Times New Roman"/>
        </w:rPr>
        <w:t>值，一般为</w:t>
      </w:r>
      <w:r w:rsidRPr="00411AAE">
        <w:rPr>
          <w:rFonts w:ascii="Times New Roman" w:hAnsi="Times New Roman" w:cs="Times New Roman"/>
        </w:rPr>
        <w:t>-1</w:t>
      </w:r>
    </w:p>
    <w:p w14:paraId="28934013" w14:textId="77777777" w:rsidR="00641DCB" w:rsidRPr="00411AAE" w:rsidRDefault="00641DCB" w:rsidP="00EE0FAC">
      <w:pPr>
        <w:rPr>
          <w:rFonts w:ascii="Times New Roman" w:hAnsi="Times New Roman" w:cs="Times New Roman"/>
        </w:rPr>
      </w:pPr>
      <w:r w:rsidRPr="00411AAE">
        <w:rPr>
          <w:rFonts w:ascii="Times New Roman" w:hAnsi="Times New Roman" w:cs="Times New Roman"/>
        </w:rPr>
        <w:tab/>
        <w:t xml:space="preserve">d. </w:t>
      </w:r>
      <w:r w:rsidRPr="00411AAE">
        <w:rPr>
          <w:rFonts w:ascii="Times New Roman" w:hAnsi="Times New Roman" w:cs="Times New Roman"/>
        </w:rPr>
        <w:t>如果打开操作失败，</w:t>
      </w:r>
      <w:r w:rsidRPr="00411AAE">
        <w:rPr>
          <w:rFonts w:ascii="Times New Roman" w:hAnsi="Times New Roman" w:cs="Times New Roman"/>
        </w:rPr>
        <w:t>open</w:t>
      </w:r>
      <w:r w:rsidRPr="00411AAE">
        <w:rPr>
          <w:rFonts w:ascii="Times New Roman" w:hAnsi="Times New Roman" w:cs="Times New Roman"/>
        </w:rPr>
        <w:t>函数返回值为</w:t>
      </w:r>
      <w:r w:rsidRPr="00411AAE">
        <w:rPr>
          <w:rFonts w:ascii="Times New Roman" w:hAnsi="Times New Roman" w:cs="Times New Roman"/>
        </w:rPr>
        <w:t>0</w:t>
      </w:r>
      <w:r w:rsidRPr="00411AAE">
        <w:rPr>
          <w:rFonts w:ascii="Times New Roman" w:hAnsi="Times New Roman" w:cs="Times New Roman"/>
        </w:rPr>
        <w:t>，如果是调用了构造函数，</w:t>
      </w:r>
      <w:proofErr w:type="gramStart"/>
      <w:r w:rsidRPr="00411AAE">
        <w:rPr>
          <w:rFonts w:ascii="Times New Roman" w:hAnsi="Times New Roman" w:cs="Times New Roman"/>
        </w:rPr>
        <w:t>则流对象值为</w:t>
      </w:r>
      <w:r w:rsidRPr="00411AAE">
        <w:rPr>
          <w:rFonts w:ascii="Times New Roman" w:hAnsi="Times New Roman" w:cs="Times New Roman"/>
        </w:rPr>
        <w:t>0</w:t>
      </w:r>
      <w:r w:rsidRPr="00411AAE">
        <w:rPr>
          <w:rFonts w:ascii="Times New Roman" w:hAnsi="Times New Roman" w:cs="Times New Roman"/>
        </w:rPr>
        <w:t>；</w:t>
      </w:r>
      <w:proofErr w:type="gramEnd"/>
    </w:p>
    <w:p w14:paraId="340DE6FB" w14:textId="77777777" w:rsidR="00641DCB" w:rsidRPr="00411AAE" w:rsidRDefault="00641DCB"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同时流对象成员函数</w:t>
      </w:r>
      <w:r w:rsidRPr="00411AAE">
        <w:rPr>
          <w:rFonts w:ascii="Times New Roman" w:hAnsi="Times New Roman" w:cs="Times New Roman"/>
        </w:rPr>
        <w:t>fail()</w:t>
      </w:r>
      <w:r w:rsidRPr="00411AAE">
        <w:rPr>
          <w:rFonts w:ascii="Times New Roman" w:hAnsi="Times New Roman" w:cs="Times New Roman"/>
        </w:rPr>
        <w:t>返回值为</w:t>
      </w:r>
      <w:r w:rsidRPr="00411AAE">
        <w:rPr>
          <w:rFonts w:ascii="Times New Roman" w:hAnsi="Times New Roman" w:cs="Times New Roman"/>
        </w:rPr>
        <w:t>1</w:t>
      </w:r>
    </w:p>
    <w:p w14:paraId="1462E901" w14:textId="77777777" w:rsidR="00641DCB" w:rsidRPr="00411AAE" w:rsidRDefault="00641DCB" w:rsidP="00EE0FAC">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u w:val="single"/>
        </w:rPr>
        <w:t>关闭磁盘文件</w:t>
      </w:r>
      <w:r w:rsidRPr="00411AAE">
        <w:rPr>
          <w:rFonts w:ascii="Times New Roman" w:hAnsi="Times New Roman" w:cs="Times New Roman"/>
        </w:rPr>
        <w:t>：流对象</w:t>
      </w:r>
      <w:r w:rsidRPr="00411AAE">
        <w:rPr>
          <w:rFonts w:ascii="Times New Roman" w:hAnsi="Times New Roman" w:cs="Times New Roman"/>
        </w:rPr>
        <w:t>.close()     //</w:t>
      </w:r>
      <w:r w:rsidRPr="00411AAE">
        <w:rPr>
          <w:rFonts w:ascii="Times New Roman" w:hAnsi="Times New Roman" w:cs="Times New Roman"/>
        </w:rPr>
        <w:t>即调用一个成员函数即可</w:t>
      </w:r>
    </w:p>
    <w:p w14:paraId="31917938" w14:textId="77777777" w:rsidR="00434C73" w:rsidRPr="00411AAE" w:rsidRDefault="00641DCB" w:rsidP="00EE0FAC">
      <w:pPr>
        <w:rPr>
          <w:rFonts w:ascii="Times New Roman" w:hAnsi="Times New Roman" w:cs="Times New Roman"/>
        </w:rPr>
      </w:pPr>
      <w:r w:rsidRPr="00411AAE">
        <w:rPr>
          <w:rFonts w:ascii="Times New Roman" w:hAnsi="Times New Roman" w:cs="Times New Roman"/>
        </w:rPr>
        <w:tab/>
        <w:t>e</w:t>
      </w:r>
      <w:r w:rsidR="005E1D30" w:rsidRPr="00411AAE">
        <w:rPr>
          <w:rFonts w:ascii="Times New Roman" w:hAnsi="Times New Roman" w:cs="Times New Roman"/>
        </w:rPr>
        <w:t>.</w:t>
      </w:r>
      <w:r w:rsidR="005E1D30" w:rsidRPr="00411AAE">
        <w:rPr>
          <w:rFonts w:ascii="Times New Roman" w:hAnsi="Times New Roman" w:cs="Times New Roman"/>
        </w:rPr>
        <w:t>标准输入输出流中介绍的成员函数都可以用于外部文件的输入输出，只是对象名更改</w:t>
      </w:r>
    </w:p>
    <w:p w14:paraId="34E4397A" w14:textId="77777777" w:rsidR="005E1D30" w:rsidRPr="00411AAE" w:rsidRDefault="00434C73"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（针对</w:t>
      </w:r>
      <w:r w:rsidRPr="00411AAE">
        <w:rPr>
          <w:rFonts w:ascii="Times New Roman" w:hAnsi="Times New Roman" w:cs="Times New Roman"/>
        </w:rPr>
        <w:t>ASCII</w:t>
      </w:r>
      <w:r w:rsidRPr="00411AAE">
        <w:rPr>
          <w:rFonts w:ascii="Times New Roman" w:hAnsi="Times New Roman" w:cs="Times New Roman"/>
        </w:rPr>
        <w:t>文件或字符文件）</w:t>
      </w:r>
    </w:p>
    <w:p w14:paraId="327DD8E2" w14:textId="77777777" w:rsidR="00434C73" w:rsidRPr="00411AAE" w:rsidRDefault="00434C73" w:rsidP="00EE0FAC">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二进制文件的操作</w:t>
      </w:r>
    </w:p>
    <w:p w14:paraId="20F62E98" w14:textId="77777777" w:rsidR="00434C73" w:rsidRPr="00411AAE" w:rsidRDefault="00434C73" w:rsidP="00EE0FAC">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二进制文件可以同时既能输入又能输出，这和一般的</w:t>
      </w:r>
      <w:r w:rsidRPr="00411AAE">
        <w:rPr>
          <w:rFonts w:ascii="Times New Roman" w:hAnsi="Times New Roman" w:cs="Times New Roman"/>
        </w:rPr>
        <w:t>ASCII</w:t>
      </w:r>
      <w:r w:rsidRPr="00411AAE">
        <w:rPr>
          <w:rFonts w:ascii="Times New Roman" w:hAnsi="Times New Roman" w:cs="Times New Roman"/>
        </w:rPr>
        <w:t>文件不同</w:t>
      </w:r>
    </w:p>
    <w:p w14:paraId="1F66448E" w14:textId="77777777" w:rsidR="00185CE1" w:rsidRPr="00411AAE" w:rsidRDefault="00185CE1" w:rsidP="00EE0FAC">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成员函数</w:t>
      </w:r>
      <w:r w:rsidRPr="00411AAE">
        <w:rPr>
          <w:rFonts w:ascii="Times New Roman" w:hAnsi="Times New Roman" w:cs="Times New Roman"/>
        </w:rPr>
        <w:t>read</w:t>
      </w:r>
      <w:r w:rsidRPr="00411AAE">
        <w:rPr>
          <w:rFonts w:ascii="Times New Roman" w:hAnsi="Times New Roman" w:cs="Times New Roman"/>
        </w:rPr>
        <w:t>和</w:t>
      </w:r>
      <w:r w:rsidRPr="00411AAE">
        <w:rPr>
          <w:rFonts w:ascii="Times New Roman" w:hAnsi="Times New Roman" w:cs="Times New Roman"/>
        </w:rPr>
        <w:t>write</w:t>
      </w:r>
      <w:r w:rsidRPr="00411AAE">
        <w:rPr>
          <w:rFonts w:ascii="Times New Roman" w:hAnsi="Times New Roman" w:cs="Times New Roman"/>
        </w:rPr>
        <w:t>原型</w:t>
      </w:r>
    </w:p>
    <w:p w14:paraId="3160AC11" w14:textId="77777777" w:rsidR="00185CE1" w:rsidRPr="00411AAE" w:rsidRDefault="00185CE1" w:rsidP="00EE0FAC">
      <w:pPr>
        <w:rPr>
          <w:rFonts w:ascii="Times New Roman" w:hAnsi="Times New Roman" w:cs="Times New Roman"/>
        </w:rPr>
      </w:pPr>
      <w:r w:rsidRPr="00411AAE">
        <w:rPr>
          <w:rFonts w:ascii="Times New Roman" w:hAnsi="Times New Roman" w:cs="Times New Roman"/>
        </w:rPr>
        <w:tab/>
        <w:t xml:space="preserve">  istream&amp; </w:t>
      </w:r>
      <w:proofErr w:type="gramStart"/>
      <w:r w:rsidRPr="00411AAE">
        <w:rPr>
          <w:rFonts w:ascii="Times New Roman" w:hAnsi="Times New Roman" w:cs="Times New Roman"/>
        </w:rPr>
        <w:t>read(</w:t>
      </w:r>
      <w:proofErr w:type="gramEnd"/>
      <w:r w:rsidRPr="00411AAE">
        <w:rPr>
          <w:rFonts w:ascii="Times New Roman" w:hAnsi="Times New Roman" w:cs="Times New Roman"/>
        </w:rPr>
        <w:t>char*buffer, int len)</w:t>
      </w:r>
    </w:p>
    <w:p w14:paraId="64B5CFA8" w14:textId="77777777" w:rsidR="00185CE1" w:rsidRPr="00411AAE" w:rsidRDefault="00185CE1" w:rsidP="00EE0FAC">
      <w:pPr>
        <w:rPr>
          <w:rFonts w:ascii="Times New Roman" w:hAnsi="Times New Roman" w:cs="Times New Roman"/>
        </w:rPr>
      </w:pPr>
      <w:r w:rsidRPr="00411AAE">
        <w:rPr>
          <w:rFonts w:ascii="Times New Roman" w:hAnsi="Times New Roman" w:cs="Times New Roman"/>
        </w:rPr>
        <w:tab/>
        <w:t xml:space="preserve">  ostream&amp;</w:t>
      </w:r>
      <w:r w:rsidR="00185AF1" w:rsidRPr="00411AAE">
        <w:rPr>
          <w:rFonts w:ascii="Times New Roman" w:hAnsi="Times New Roman" w:cs="Times New Roman"/>
        </w:rPr>
        <w:t xml:space="preserve"> </w:t>
      </w:r>
      <w:proofErr w:type="gramStart"/>
      <w:r w:rsidRPr="00411AAE">
        <w:rPr>
          <w:rFonts w:ascii="Times New Roman" w:hAnsi="Times New Roman" w:cs="Times New Roman"/>
        </w:rPr>
        <w:t>write(</w:t>
      </w:r>
      <w:proofErr w:type="gramEnd"/>
      <w:r w:rsidRPr="00411AAE">
        <w:rPr>
          <w:rFonts w:ascii="Times New Roman" w:hAnsi="Times New Roman" w:cs="Times New Roman"/>
        </w:rPr>
        <w:t>const char*buffer, int len)</w:t>
      </w:r>
    </w:p>
    <w:p w14:paraId="2DEC44D0" w14:textId="77777777" w:rsidR="00185CE1" w:rsidRPr="00411AAE" w:rsidRDefault="00185CE1" w:rsidP="00EE0FAC">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字符指针</w:t>
      </w:r>
      <w:r w:rsidRPr="00411AAE">
        <w:rPr>
          <w:rFonts w:ascii="Times New Roman" w:hAnsi="Times New Roman" w:cs="Times New Roman"/>
        </w:rPr>
        <w:t>buffer</w:t>
      </w:r>
      <w:r w:rsidRPr="00411AAE">
        <w:rPr>
          <w:rFonts w:ascii="Times New Roman" w:hAnsi="Times New Roman" w:cs="Times New Roman"/>
        </w:rPr>
        <w:t>指向内存中一段存储空间用于输入和输出，</w:t>
      </w:r>
      <w:r w:rsidRPr="00411AAE">
        <w:rPr>
          <w:rFonts w:ascii="Times New Roman" w:hAnsi="Times New Roman" w:cs="Times New Roman"/>
        </w:rPr>
        <w:t>len</w:t>
      </w:r>
      <w:r w:rsidRPr="00411AAE">
        <w:rPr>
          <w:rFonts w:ascii="Times New Roman" w:hAnsi="Times New Roman" w:cs="Times New Roman"/>
        </w:rPr>
        <w:t>是读写的字节数</w:t>
      </w:r>
    </w:p>
    <w:p w14:paraId="5C189ECD" w14:textId="77777777" w:rsidR="00C9188B" w:rsidRPr="00411AAE" w:rsidRDefault="00C9188B" w:rsidP="00EE0FAC">
      <w:pPr>
        <w:rPr>
          <w:rFonts w:ascii="Times New Roman" w:hAnsi="Times New Roman" w:cs="Times New Roman"/>
        </w:rPr>
      </w:pPr>
      <w:r w:rsidRPr="00411AAE">
        <w:rPr>
          <w:rFonts w:ascii="Times New Roman" w:hAnsi="Times New Roman" w:cs="Times New Roman"/>
        </w:rPr>
        <w:tab/>
        <w:t>b.</w:t>
      </w:r>
      <w:proofErr w:type="gramStart"/>
      <w:r w:rsidRPr="00411AAE">
        <w:rPr>
          <w:rFonts w:ascii="Times New Roman" w:hAnsi="Times New Roman" w:cs="Times New Roman"/>
        </w:rPr>
        <w:t>有时为了满足</w:t>
      </w:r>
      <w:r w:rsidRPr="00411AAE">
        <w:rPr>
          <w:rFonts w:ascii="Times New Roman" w:hAnsi="Times New Roman" w:cs="Times New Roman"/>
        </w:rPr>
        <w:t>“</w:t>
      </w:r>
      <w:proofErr w:type="gramEnd"/>
      <w:r w:rsidRPr="00411AAE">
        <w:rPr>
          <w:rFonts w:ascii="Times New Roman" w:hAnsi="Times New Roman" w:cs="Times New Roman"/>
        </w:rPr>
        <w:t>字符指针</w:t>
      </w:r>
      <w:r w:rsidRPr="00411AAE">
        <w:rPr>
          <w:rFonts w:ascii="Times New Roman" w:hAnsi="Times New Roman" w:cs="Times New Roman"/>
        </w:rPr>
        <w:t>”</w:t>
      </w:r>
      <w:r w:rsidRPr="00411AAE">
        <w:rPr>
          <w:rFonts w:ascii="Times New Roman" w:hAnsi="Times New Roman" w:cs="Times New Roman"/>
        </w:rPr>
        <w:t>的要求，需要将其他指针转换为字符指针，</w:t>
      </w:r>
      <w:r w:rsidRPr="00411AAE">
        <w:rPr>
          <w:rFonts w:ascii="Times New Roman" w:hAnsi="Times New Roman" w:cs="Times New Roman"/>
        </w:rPr>
        <w:t>char*()</w:t>
      </w:r>
    </w:p>
    <w:p w14:paraId="37910400" w14:textId="77777777" w:rsidR="001D2DBC" w:rsidRPr="00411AAE" w:rsidRDefault="001D2DBC" w:rsidP="00EE0FAC">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二进制文件的输入输出不必加空格与回车，因为不依靠这些来作为数据间隔，而是通</w:t>
      </w:r>
    </w:p>
    <w:p w14:paraId="5153528F" w14:textId="77777777" w:rsidR="001D2DBC" w:rsidRPr="00411AAE" w:rsidRDefault="001D2DBC"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过字节数；字节数的测定函数</w:t>
      </w:r>
      <w:r w:rsidRPr="00411AAE">
        <w:rPr>
          <w:rFonts w:ascii="Times New Roman" w:hAnsi="Times New Roman" w:cs="Times New Roman"/>
        </w:rPr>
        <w:t>sizeof(…)</w:t>
      </w:r>
    </w:p>
    <w:p w14:paraId="04931AA2" w14:textId="77777777" w:rsidR="004D059A" w:rsidRPr="00411AAE" w:rsidRDefault="00D2104E" w:rsidP="00EE0FAC">
      <w:pPr>
        <w:rPr>
          <w:rFonts w:ascii="Times New Roman" w:hAnsi="Times New Roman" w:cs="Times New Roman"/>
        </w:rPr>
      </w:pPr>
      <w:r w:rsidRPr="00411AAE">
        <w:rPr>
          <w:rFonts w:ascii="Times New Roman" w:hAnsi="Times New Roman" w:cs="Times New Roman"/>
        </w:rPr>
        <w:tab/>
        <w:t>d.</w:t>
      </w:r>
      <w:r w:rsidRPr="00411AAE">
        <w:rPr>
          <w:rFonts w:ascii="Times New Roman" w:hAnsi="Times New Roman" w:cs="Times New Roman"/>
        </w:rPr>
        <w:t>将数据从文件读入内存时，存放在</w:t>
      </w:r>
      <w:r w:rsidRPr="00411AAE">
        <w:rPr>
          <w:rFonts w:ascii="Times New Roman" w:hAnsi="Times New Roman" w:cs="Times New Roman"/>
        </w:rPr>
        <w:t>buffer</w:t>
      </w:r>
      <w:r w:rsidRPr="00411AAE">
        <w:rPr>
          <w:rFonts w:ascii="Times New Roman" w:hAnsi="Times New Roman" w:cs="Times New Roman"/>
        </w:rPr>
        <w:t>指定的内存空间中，</w:t>
      </w:r>
      <w:r w:rsidR="004D059A" w:rsidRPr="00411AAE">
        <w:rPr>
          <w:rFonts w:ascii="Times New Roman" w:hAnsi="Times New Roman" w:cs="Times New Roman"/>
        </w:rPr>
        <w:t>但是该内存空间的格式</w:t>
      </w:r>
    </w:p>
    <w:p w14:paraId="1A7174CC" w14:textId="77777777" w:rsidR="00D2104E" w:rsidRPr="00411AAE" w:rsidRDefault="004D059A"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必须要与读入的数据格式匹配，格式即是由该内存空间所存储变量的类型决定的</w:t>
      </w:r>
    </w:p>
    <w:p w14:paraId="0D9A7594" w14:textId="77777777" w:rsidR="0024274A" w:rsidRPr="00411AAE" w:rsidRDefault="0024274A" w:rsidP="00EE0FAC">
      <w:pPr>
        <w:rPr>
          <w:rFonts w:ascii="Times New Roman" w:hAnsi="Times New Roman" w:cs="Times New Roman"/>
        </w:rPr>
      </w:pPr>
      <w:r w:rsidRPr="00411AAE">
        <w:rPr>
          <w:rFonts w:ascii="Times New Roman" w:hAnsi="Times New Roman" w:cs="Times New Roman"/>
        </w:rPr>
        <w:t>4.</w:t>
      </w:r>
      <w:r w:rsidRPr="00411AAE">
        <w:rPr>
          <w:rFonts w:ascii="Times New Roman" w:hAnsi="Times New Roman" w:cs="Times New Roman"/>
        </w:rPr>
        <w:t>与文件指针有关的流成员函数</w:t>
      </w:r>
    </w:p>
    <w:p w14:paraId="799D5C78" w14:textId="77777777" w:rsidR="0024274A" w:rsidRPr="00411AAE" w:rsidRDefault="0024274A" w:rsidP="00EE0FAC">
      <w:pPr>
        <w:rPr>
          <w:rFonts w:ascii="Times New Roman" w:hAnsi="Times New Roman" w:cs="Times New Roman"/>
        </w:rPr>
      </w:pPr>
      <w:r w:rsidRPr="00411AAE">
        <w:rPr>
          <w:rFonts w:ascii="Times New Roman" w:hAnsi="Times New Roman" w:cs="Times New Roman"/>
        </w:rPr>
        <w:lastRenderedPageBreak/>
        <w:tab/>
        <w:t>a.</w:t>
      </w:r>
      <w:r w:rsidRPr="00411AAE">
        <w:rPr>
          <w:rFonts w:ascii="Times New Roman" w:hAnsi="Times New Roman" w:cs="Times New Roman"/>
        </w:rPr>
        <w:t>对于二进制文件，允许对其文件指针进行控制，按照用户意图移动到所需位置</w:t>
      </w:r>
    </w:p>
    <w:p w14:paraId="24F16028" w14:textId="77777777" w:rsidR="0024274A" w:rsidRPr="00411AAE" w:rsidRDefault="0024274A" w:rsidP="00EE0FAC">
      <w:pPr>
        <w:rPr>
          <w:rFonts w:ascii="Times New Roman" w:hAnsi="Times New Roman" w:cs="Times New Roman"/>
        </w:rPr>
      </w:pPr>
      <w:r w:rsidRPr="00411AAE">
        <w:rPr>
          <w:rFonts w:ascii="Times New Roman" w:hAnsi="Times New Roman" w:cs="Times New Roman"/>
        </w:rPr>
        <w:tab/>
      </w:r>
      <w:r w:rsidR="000C0736" w:rsidRPr="00411AAE">
        <w:rPr>
          <w:rFonts w:ascii="Times New Roman" w:hAnsi="Times New Roman" w:cs="Times New Roman"/>
        </w:rPr>
        <w:t>b.</w:t>
      </w:r>
      <w:r w:rsidR="000C0736" w:rsidRPr="00411AAE">
        <w:rPr>
          <w:rFonts w:ascii="Times New Roman" w:hAnsi="Times New Roman" w:cs="Times New Roman"/>
        </w:rPr>
        <w:t>文件流与文件指针有关的成员函数</w:t>
      </w:r>
    </w:p>
    <w:tbl>
      <w:tblPr>
        <w:tblStyle w:val="TableGrid"/>
        <w:tblW w:w="0" w:type="auto"/>
        <w:tblLook w:val="04A0" w:firstRow="1" w:lastRow="0" w:firstColumn="1" w:lastColumn="0" w:noHBand="0" w:noVBand="1"/>
      </w:tblPr>
      <w:tblGrid>
        <w:gridCol w:w="2695"/>
        <w:gridCol w:w="5827"/>
      </w:tblGrid>
      <w:tr w:rsidR="000C0736" w:rsidRPr="00411AAE" w14:paraId="62FE17CB" w14:textId="77777777" w:rsidTr="00226D70">
        <w:tc>
          <w:tcPr>
            <w:tcW w:w="2695" w:type="dxa"/>
          </w:tcPr>
          <w:p w14:paraId="5B029C0C"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成员函数</w:t>
            </w:r>
          </w:p>
        </w:tc>
        <w:tc>
          <w:tcPr>
            <w:tcW w:w="5827" w:type="dxa"/>
          </w:tcPr>
          <w:p w14:paraId="0E295712"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作用</w:t>
            </w:r>
          </w:p>
        </w:tc>
      </w:tr>
      <w:tr w:rsidR="000C0736" w:rsidRPr="00411AAE" w14:paraId="26D99E52" w14:textId="77777777" w:rsidTr="00226D70">
        <w:tc>
          <w:tcPr>
            <w:tcW w:w="2695" w:type="dxa"/>
          </w:tcPr>
          <w:p w14:paraId="48E3A0CF" w14:textId="77777777" w:rsidR="000C0736" w:rsidRPr="00411AAE" w:rsidRDefault="000C0736" w:rsidP="00EE0FAC">
            <w:pPr>
              <w:rPr>
                <w:rFonts w:ascii="Times New Roman" w:hAnsi="Times New Roman" w:cs="Times New Roman"/>
              </w:rPr>
            </w:pPr>
            <w:proofErr w:type="gramStart"/>
            <w:r w:rsidRPr="00411AAE">
              <w:rPr>
                <w:rFonts w:ascii="Times New Roman" w:hAnsi="Times New Roman" w:cs="Times New Roman"/>
              </w:rPr>
              <w:t>gcount(</w:t>
            </w:r>
            <w:proofErr w:type="gramEnd"/>
            <w:r w:rsidRPr="00411AAE">
              <w:rPr>
                <w:rFonts w:ascii="Times New Roman" w:hAnsi="Times New Roman" w:cs="Times New Roman"/>
              </w:rPr>
              <w:t>)</w:t>
            </w:r>
          </w:p>
        </w:tc>
        <w:tc>
          <w:tcPr>
            <w:tcW w:w="5827" w:type="dxa"/>
          </w:tcPr>
          <w:p w14:paraId="5F9D0BC6"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返回最后一次输入所读入的字节数</w:t>
            </w:r>
          </w:p>
        </w:tc>
      </w:tr>
      <w:tr w:rsidR="000C0736" w:rsidRPr="00411AAE" w14:paraId="172C9098" w14:textId="77777777" w:rsidTr="00226D70">
        <w:tc>
          <w:tcPr>
            <w:tcW w:w="2695" w:type="dxa"/>
          </w:tcPr>
          <w:p w14:paraId="059B7F24" w14:textId="77777777" w:rsidR="000C0736" w:rsidRPr="00411AAE" w:rsidRDefault="000C0736" w:rsidP="00EE0FAC">
            <w:pPr>
              <w:rPr>
                <w:rFonts w:ascii="Times New Roman" w:hAnsi="Times New Roman" w:cs="Times New Roman"/>
              </w:rPr>
            </w:pPr>
            <w:proofErr w:type="gramStart"/>
            <w:r w:rsidRPr="00411AAE">
              <w:rPr>
                <w:rFonts w:ascii="Times New Roman" w:hAnsi="Times New Roman" w:cs="Times New Roman"/>
              </w:rPr>
              <w:t>tellg(</w:t>
            </w:r>
            <w:proofErr w:type="gramEnd"/>
            <w:r w:rsidRPr="00411AAE">
              <w:rPr>
                <w:rFonts w:ascii="Times New Roman" w:hAnsi="Times New Roman" w:cs="Times New Roman"/>
              </w:rPr>
              <w:t>)</w:t>
            </w:r>
          </w:p>
        </w:tc>
        <w:tc>
          <w:tcPr>
            <w:tcW w:w="5827" w:type="dxa"/>
          </w:tcPr>
          <w:p w14:paraId="39694944"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返回输入文件指针的当前位置</w:t>
            </w:r>
          </w:p>
        </w:tc>
      </w:tr>
      <w:tr w:rsidR="000C0736" w:rsidRPr="00411AAE" w14:paraId="1BEE0428" w14:textId="77777777" w:rsidTr="00226D70">
        <w:tc>
          <w:tcPr>
            <w:tcW w:w="2695" w:type="dxa"/>
          </w:tcPr>
          <w:p w14:paraId="23B3D75C"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seekg(</w:t>
            </w:r>
            <w:r w:rsidRPr="00411AAE">
              <w:rPr>
                <w:rFonts w:ascii="Times New Roman" w:hAnsi="Times New Roman" w:cs="Times New Roman"/>
              </w:rPr>
              <w:t>文件中的位置</w:t>
            </w:r>
            <w:r w:rsidRPr="00411AAE">
              <w:rPr>
                <w:rFonts w:ascii="Times New Roman" w:hAnsi="Times New Roman" w:cs="Times New Roman"/>
              </w:rPr>
              <w:t>)</w:t>
            </w:r>
          </w:p>
        </w:tc>
        <w:tc>
          <w:tcPr>
            <w:tcW w:w="5827" w:type="dxa"/>
          </w:tcPr>
          <w:p w14:paraId="4559AA7B"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将输入文件中指针移到指定的位置</w:t>
            </w:r>
          </w:p>
        </w:tc>
      </w:tr>
      <w:tr w:rsidR="000C0736" w:rsidRPr="00411AAE" w14:paraId="36277EFC" w14:textId="77777777" w:rsidTr="00226D70">
        <w:tc>
          <w:tcPr>
            <w:tcW w:w="2695" w:type="dxa"/>
          </w:tcPr>
          <w:p w14:paraId="15223359" w14:textId="77777777" w:rsidR="000C0736" w:rsidRPr="00411AAE" w:rsidRDefault="000C0736" w:rsidP="00EE0FAC">
            <w:pPr>
              <w:rPr>
                <w:rFonts w:ascii="Times New Roman" w:hAnsi="Times New Roman" w:cs="Times New Roman"/>
              </w:rPr>
            </w:pPr>
            <w:r w:rsidRPr="00411AAE">
              <w:rPr>
                <w:rFonts w:ascii="Times New Roman" w:hAnsi="Times New Roman" w:cs="Times New Roman"/>
              </w:rPr>
              <w:t>seekg(</w:t>
            </w:r>
            <w:r w:rsidRPr="00411AAE">
              <w:rPr>
                <w:rFonts w:ascii="Times New Roman" w:hAnsi="Times New Roman" w:cs="Times New Roman"/>
              </w:rPr>
              <w:t>位移量，参照位置</w:t>
            </w:r>
            <w:r w:rsidRPr="00411AAE">
              <w:rPr>
                <w:rFonts w:ascii="Times New Roman" w:hAnsi="Times New Roman" w:cs="Times New Roman"/>
              </w:rPr>
              <w:t>)</w:t>
            </w:r>
          </w:p>
        </w:tc>
        <w:tc>
          <w:tcPr>
            <w:tcW w:w="5827" w:type="dxa"/>
          </w:tcPr>
          <w:p w14:paraId="5C189561" w14:textId="77777777" w:rsidR="000C0736" w:rsidRPr="00411AAE" w:rsidRDefault="000C0736" w:rsidP="006D600D">
            <w:pPr>
              <w:rPr>
                <w:rFonts w:ascii="Times New Roman" w:hAnsi="Times New Roman" w:cs="Times New Roman"/>
              </w:rPr>
            </w:pPr>
            <w:r w:rsidRPr="00411AAE">
              <w:rPr>
                <w:rFonts w:ascii="Times New Roman" w:hAnsi="Times New Roman" w:cs="Times New Roman"/>
              </w:rPr>
              <w:t>以参照位置为基础</w:t>
            </w:r>
            <w:r w:rsidR="006D600D" w:rsidRPr="00411AAE">
              <w:rPr>
                <w:rFonts w:ascii="Times New Roman" w:hAnsi="Times New Roman" w:cs="Times New Roman"/>
              </w:rPr>
              <w:t>移动若干字节（参照位置的用法见</w:t>
            </w:r>
            <w:r w:rsidR="006D600D" w:rsidRPr="00411AAE">
              <w:rPr>
                <w:rFonts w:ascii="Times New Roman" w:hAnsi="Times New Roman" w:cs="Times New Roman"/>
              </w:rPr>
              <w:t>p451</w:t>
            </w:r>
            <w:r w:rsidR="006D600D" w:rsidRPr="00411AAE">
              <w:rPr>
                <w:rFonts w:ascii="Times New Roman" w:hAnsi="Times New Roman" w:cs="Times New Roman"/>
              </w:rPr>
              <w:t>）</w:t>
            </w:r>
          </w:p>
        </w:tc>
      </w:tr>
      <w:tr w:rsidR="000C0736" w:rsidRPr="00411AAE" w14:paraId="30592234" w14:textId="77777777" w:rsidTr="00226D70">
        <w:tc>
          <w:tcPr>
            <w:tcW w:w="2695" w:type="dxa"/>
          </w:tcPr>
          <w:p w14:paraId="243F4DBC" w14:textId="77777777" w:rsidR="000C0736" w:rsidRPr="00411AAE" w:rsidRDefault="000C0736" w:rsidP="00EE0FAC">
            <w:pPr>
              <w:rPr>
                <w:rFonts w:ascii="Times New Roman" w:hAnsi="Times New Roman" w:cs="Times New Roman"/>
              </w:rPr>
            </w:pPr>
            <w:proofErr w:type="gramStart"/>
            <w:r w:rsidRPr="00411AAE">
              <w:rPr>
                <w:rFonts w:ascii="Times New Roman" w:hAnsi="Times New Roman" w:cs="Times New Roman"/>
              </w:rPr>
              <w:t>tellp(</w:t>
            </w:r>
            <w:proofErr w:type="gramEnd"/>
            <w:r w:rsidRPr="00411AAE">
              <w:rPr>
                <w:rFonts w:ascii="Times New Roman" w:hAnsi="Times New Roman" w:cs="Times New Roman"/>
              </w:rPr>
              <w:t>)</w:t>
            </w:r>
          </w:p>
        </w:tc>
        <w:tc>
          <w:tcPr>
            <w:tcW w:w="5827" w:type="dxa"/>
          </w:tcPr>
          <w:p w14:paraId="2B95E403" w14:textId="77777777" w:rsidR="000C0736" w:rsidRPr="00411AAE" w:rsidRDefault="006D600D" w:rsidP="00EE0FAC">
            <w:pPr>
              <w:rPr>
                <w:rFonts w:ascii="Times New Roman" w:hAnsi="Times New Roman" w:cs="Times New Roman"/>
              </w:rPr>
            </w:pPr>
            <w:r w:rsidRPr="00411AAE">
              <w:rPr>
                <w:rFonts w:ascii="Times New Roman" w:hAnsi="Times New Roman" w:cs="Times New Roman"/>
              </w:rPr>
              <w:t>返回输出文件指针当前的位置</w:t>
            </w:r>
          </w:p>
        </w:tc>
      </w:tr>
      <w:tr w:rsidR="006D600D" w:rsidRPr="00411AAE" w14:paraId="6DE023B1" w14:textId="77777777" w:rsidTr="00226D70">
        <w:tc>
          <w:tcPr>
            <w:tcW w:w="2695" w:type="dxa"/>
          </w:tcPr>
          <w:p w14:paraId="6681F9EF" w14:textId="77777777" w:rsidR="006D600D" w:rsidRPr="00411AAE" w:rsidRDefault="006D600D" w:rsidP="00EE0FAC">
            <w:pPr>
              <w:rPr>
                <w:rFonts w:ascii="Times New Roman" w:hAnsi="Times New Roman" w:cs="Times New Roman"/>
              </w:rPr>
            </w:pPr>
            <w:r w:rsidRPr="00411AAE">
              <w:rPr>
                <w:rFonts w:ascii="Times New Roman" w:hAnsi="Times New Roman" w:cs="Times New Roman"/>
              </w:rPr>
              <w:t>seekp(</w:t>
            </w:r>
            <w:r w:rsidRPr="00411AAE">
              <w:rPr>
                <w:rFonts w:ascii="Times New Roman" w:hAnsi="Times New Roman" w:cs="Times New Roman"/>
              </w:rPr>
              <w:t>文件中的位置</w:t>
            </w:r>
            <w:r w:rsidRPr="00411AAE">
              <w:rPr>
                <w:rFonts w:ascii="Times New Roman" w:hAnsi="Times New Roman" w:cs="Times New Roman"/>
              </w:rPr>
              <w:t>)</w:t>
            </w:r>
          </w:p>
        </w:tc>
        <w:tc>
          <w:tcPr>
            <w:tcW w:w="5827" w:type="dxa"/>
          </w:tcPr>
          <w:p w14:paraId="235E25E2" w14:textId="77777777" w:rsidR="006D600D" w:rsidRPr="00411AAE" w:rsidRDefault="006D600D" w:rsidP="00EE0FAC">
            <w:pPr>
              <w:rPr>
                <w:rFonts w:ascii="Times New Roman" w:hAnsi="Times New Roman" w:cs="Times New Roman"/>
              </w:rPr>
            </w:pPr>
            <w:r w:rsidRPr="00411AAE">
              <w:rPr>
                <w:rFonts w:ascii="Times New Roman" w:hAnsi="Times New Roman" w:cs="Times New Roman"/>
              </w:rPr>
              <w:t>将输出文件中指针移到指定的位置</w:t>
            </w:r>
          </w:p>
        </w:tc>
      </w:tr>
      <w:tr w:rsidR="006D600D" w:rsidRPr="00411AAE" w14:paraId="3F4F621D" w14:textId="77777777" w:rsidTr="00226D70">
        <w:tc>
          <w:tcPr>
            <w:tcW w:w="2695" w:type="dxa"/>
          </w:tcPr>
          <w:p w14:paraId="4AC64046" w14:textId="77777777" w:rsidR="006D600D" w:rsidRPr="00411AAE" w:rsidRDefault="006D600D" w:rsidP="00EE0FAC">
            <w:pPr>
              <w:rPr>
                <w:rFonts w:ascii="Times New Roman" w:hAnsi="Times New Roman" w:cs="Times New Roman"/>
              </w:rPr>
            </w:pPr>
            <w:r w:rsidRPr="00411AAE">
              <w:rPr>
                <w:rFonts w:ascii="Times New Roman" w:hAnsi="Times New Roman" w:cs="Times New Roman"/>
              </w:rPr>
              <w:t>seekp(</w:t>
            </w:r>
            <w:r w:rsidRPr="00411AAE">
              <w:rPr>
                <w:rFonts w:ascii="Times New Roman" w:hAnsi="Times New Roman" w:cs="Times New Roman"/>
              </w:rPr>
              <w:t>位移量，参照位置</w:t>
            </w:r>
            <w:r w:rsidRPr="00411AAE">
              <w:rPr>
                <w:rFonts w:ascii="Times New Roman" w:hAnsi="Times New Roman" w:cs="Times New Roman"/>
              </w:rPr>
              <w:t>)</w:t>
            </w:r>
          </w:p>
        </w:tc>
        <w:tc>
          <w:tcPr>
            <w:tcW w:w="5827" w:type="dxa"/>
          </w:tcPr>
          <w:p w14:paraId="329CAAC0" w14:textId="77777777" w:rsidR="006D600D" w:rsidRPr="00411AAE" w:rsidRDefault="006D600D" w:rsidP="00EE0FAC">
            <w:pPr>
              <w:rPr>
                <w:rFonts w:ascii="Times New Roman" w:hAnsi="Times New Roman" w:cs="Times New Roman"/>
              </w:rPr>
            </w:pPr>
            <w:r w:rsidRPr="00411AAE">
              <w:rPr>
                <w:rFonts w:ascii="Times New Roman" w:hAnsi="Times New Roman" w:cs="Times New Roman"/>
              </w:rPr>
              <w:t>以参照位置为基础移动若干字节</w:t>
            </w:r>
          </w:p>
        </w:tc>
      </w:tr>
    </w:tbl>
    <w:p w14:paraId="6373CE9F" w14:textId="77777777" w:rsidR="000C0736" w:rsidRPr="00411AAE" w:rsidRDefault="00EB2BE1" w:rsidP="00EE0FAC">
      <w:pPr>
        <w:rPr>
          <w:rFonts w:ascii="Times New Roman" w:hAnsi="Times New Roman" w:cs="Times New Roman"/>
        </w:rPr>
      </w:pPr>
      <w:r w:rsidRPr="00411AAE">
        <w:rPr>
          <w:rFonts w:ascii="Times New Roman" w:hAnsi="Times New Roman" w:cs="Times New Roman"/>
        </w:rPr>
        <w:t>注：</w:t>
      </w:r>
      <w:r w:rsidRPr="00411AAE">
        <w:rPr>
          <w:rFonts w:ascii="Times New Roman" w:hAnsi="Times New Roman" w:cs="Times New Roman"/>
        </w:rPr>
        <w:t>“</w:t>
      </w:r>
      <w:r w:rsidRPr="00411AAE">
        <w:rPr>
          <w:rFonts w:ascii="Times New Roman" w:hAnsi="Times New Roman" w:cs="Times New Roman"/>
        </w:rPr>
        <w:t>文件中的位置</w:t>
      </w:r>
      <w:r w:rsidRPr="00411AAE">
        <w:rPr>
          <w:rFonts w:ascii="Times New Roman" w:hAnsi="Times New Roman" w:cs="Times New Roman"/>
        </w:rPr>
        <w:t>”</w:t>
      </w:r>
      <w:r w:rsidRPr="00411AAE">
        <w:rPr>
          <w:rFonts w:ascii="Times New Roman" w:hAnsi="Times New Roman" w:cs="Times New Roman"/>
        </w:rPr>
        <w:t>和</w:t>
      </w:r>
      <w:r w:rsidRPr="00411AAE">
        <w:rPr>
          <w:rFonts w:ascii="Times New Roman" w:hAnsi="Times New Roman" w:cs="Times New Roman"/>
        </w:rPr>
        <w:t>“</w:t>
      </w:r>
      <w:r w:rsidRPr="00411AAE">
        <w:rPr>
          <w:rFonts w:ascii="Times New Roman" w:hAnsi="Times New Roman" w:cs="Times New Roman"/>
        </w:rPr>
        <w:t>位移量</w:t>
      </w:r>
      <w:r w:rsidRPr="00411AAE">
        <w:rPr>
          <w:rFonts w:ascii="Times New Roman" w:hAnsi="Times New Roman" w:cs="Times New Roman"/>
        </w:rPr>
        <w:t>”</w:t>
      </w:r>
      <w:r w:rsidRPr="00411AAE">
        <w:rPr>
          <w:rFonts w:ascii="Times New Roman" w:hAnsi="Times New Roman" w:cs="Times New Roman"/>
        </w:rPr>
        <w:t>已被指定为</w:t>
      </w:r>
      <w:r w:rsidRPr="00411AAE">
        <w:rPr>
          <w:rFonts w:ascii="Times New Roman" w:hAnsi="Times New Roman" w:cs="Times New Roman"/>
        </w:rPr>
        <w:t>long</w:t>
      </w:r>
      <w:r w:rsidRPr="00411AAE">
        <w:rPr>
          <w:rFonts w:ascii="Times New Roman" w:hAnsi="Times New Roman" w:cs="Times New Roman"/>
        </w:rPr>
        <w:t>型整数，以字节为单位。</w:t>
      </w:r>
      <w:r w:rsidRPr="00411AAE">
        <w:rPr>
          <w:rFonts w:ascii="Times New Roman" w:hAnsi="Times New Roman" w:cs="Times New Roman"/>
        </w:rPr>
        <w:t>“</w:t>
      </w:r>
      <w:r w:rsidRPr="00411AAE">
        <w:rPr>
          <w:rFonts w:ascii="Times New Roman" w:hAnsi="Times New Roman" w:cs="Times New Roman"/>
        </w:rPr>
        <w:t>参照位置</w:t>
      </w:r>
      <w:r w:rsidRPr="00411AAE">
        <w:rPr>
          <w:rFonts w:ascii="Times New Roman" w:hAnsi="Times New Roman" w:cs="Times New Roman"/>
        </w:rPr>
        <w:t>”</w:t>
      </w:r>
      <w:r w:rsidRPr="00411AAE">
        <w:rPr>
          <w:rFonts w:ascii="Times New Roman" w:hAnsi="Times New Roman" w:cs="Times New Roman"/>
        </w:rPr>
        <w:t>是下面三者之一（枚举常量）</w:t>
      </w:r>
      <w:r w:rsidRPr="00411AAE">
        <w:rPr>
          <w:rFonts w:ascii="Times New Roman" w:hAnsi="Times New Roman" w:cs="Times New Roman"/>
        </w:rPr>
        <w:t>ios::beg</w:t>
      </w:r>
      <w:r w:rsidRPr="00411AAE">
        <w:rPr>
          <w:rFonts w:ascii="Times New Roman" w:hAnsi="Times New Roman" w:cs="Times New Roman"/>
        </w:rPr>
        <w:t>（文件开头，这是默认值）；</w:t>
      </w:r>
      <w:r w:rsidRPr="00411AAE">
        <w:rPr>
          <w:rFonts w:ascii="Times New Roman" w:hAnsi="Times New Roman" w:cs="Times New Roman"/>
        </w:rPr>
        <w:t>ios::cur</w:t>
      </w:r>
      <w:r w:rsidRPr="00411AAE">
        <w:rPr>
          <w:rFonts w:ascii="Times New Roman" w:hAnsi="Times New Roman" w:cs="Times New Roman"/>
        </w:rPr>
        <w:t>（指针当前位置）；</w:t>
      </w:r>
      <w:r w:rsidRPr="00411AAE">
        <w:rPr>
          <w:rFonts w:ascii="Times New Roman" w:hAnsi="Times New Roman" w:cs="Times New Roman"/>
        </w:rPr>
        <w:t>ios::end</w:t>
      </w:r>
      <w:r w:rsidRPr="00411AAE">
        <w:rPr>
          <w:rFonts w:ascii="Times New Roman" w:hAnsi="Times New Roman" w:cs="Times New Roman"/>
        </w:rPr>
        <w:t>（文件末尾）</w:t>
      </w:r>
    </w:p>
    <w:p w14:paraId="6CCA8CAA" w14:textId="77777777" w:rsidR="00FD7A79" w:rsidRPr="00411AAE" w:rsidRDefault="008D6B21" w:rsidP="00FD7A79">
      <w:pPr>
        <w:pStyle w:val="Heading1"/>
        <w:spacing w:before="0" w:after="0" w:line="240" w:lineRule="auto"/>
        <w:rPr>
          <w:rFonts w:ascii="Times New Roman" w:hAnsi="Times New Roman" w:cs="Times New Roman"/>
          <w:sz w:val="24"/>
          <w:szCs w:val="24"/>
        </w:rPr>
      </w:pPr>
      <w:bookmarkStart w:id="10" w:name="_Toc476840013"/>
      <w:r w:rsidRPr="00411AAE">
        <w:rPr>
          <w:rFonts w:ascii="Times New Roman" w:hAnsi="Times New Roman" w:cs="Times New Roman"/>
          <w:sz w:val="24"/>
          <w:szCs w:val="24"/>
        </w:rPr>
        <w:t>十、</w:t>
      </w:r>
      <w:r w:rsidR="00FD7A79" w:rsidRPr="00411AAE">
        <w:rPr>
          <w:rFonts w:ascii="Times New Roman" w:hAnsi="Times New Roman" w:cs="Times New Roman"/>
          <w:sz w:val="24"/>
          <w:szCs w:val="24"/>
        </w:rPr>
        <w:t>字符串流（内存流）</w:t>
      </w:r>
      <w:bookmarkEnd w:id="10"/>
    </w:p>
    <w:p w14:paraId="31834CF8"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t>a.</w:t>
      </w:r>
      <w:r w:rsidR="00CD31BE" w:rsidRPr="00411AAE">
        <w:rPr>
          <w:rFonts w:ascii="Times New Roman" w:hAnsi="Times New Roman" w:cs="Times New Roman"/>
        </w:rPr>
        <w:t>字符串流和标准输入输出流类似，所有数据经过缓冲区都必须经历二进制形式和</w:t>
      </w:r>
    </w:p>
    <w:p w14:paraId="152C9FA3"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t xml:space="preserve">  </w:t>
      </w:r>
      <w:r w:rsidR="00CD31BE" w:rsidRPr="00411AAE">
        <w:rPr>
          <w:rFonts w:ascii="Times New Roman" w:hAnsi="Times New Roman" w:cs="Times New Roman"/>
        </w:rPr>
        <w:t>ASCII</w:t>
      </w:r>
      <w:r w:rsidR="00CD31BE" w:rsidRPr="00411AAE">
        <w:rPr>
          <w:rFonts w:ascii="Times New Roman" w:hAnsi="Times New Roman" w:cs="Times New Roman"/>
        </w:rPr>
        <w:t>码形式之间的转换。虽然字符串流的存储格式是字符数组（字符串），但是可</w:t>
      </w:r>
    </w:p>
    <w:p w14:paraId="6BF4E603" w14:textId="77777777" w:rsidR="00FD7A79" w:rsidRPr="00411AAE" w:rsidRDefault="00F97C2F" w:rsidP="00EE0FAC">
      <w:pPr>
        <w:rPr>
          <w:rFonts w:ascii="Times New Roman" w:hAnsi="Times New Roman" w:cs="Times New Roman"/>
        </w:rPr>
      </w:pPr>
      <w:r w:rsidRPr="00411AAE">
        <w:rPr>
          <w:rFonts w:ascii="Times New Roman" w:hAnsi="Times New Roman" w:cs="Times New Roman"/>
        </w:rPr>
        <w:tab/>
        <w:t xml:space="preserve">  </w:t>
      </w:r>
      <w:r w:rsidR="00CD31BE" w:rsidRPr="00411AAE">
        <w:rPr>
          <w:rFonts w:ascii="Times New Roman" w:hAnsi="Times New Roman" w:cs="Times New Roman"/>
        </w:rPr>
        <w:t>以存放各种类型的数据（因为有二进制和</w:t>
      </w:r>
      <w:r w:rsidR="00CD31BE" w:rsidRPr="00411AAE">
        <w:rPr>
          <w:rFonts w:ascii="Times New Roman" w:hAnsi="Times New Roman" w:cs="Times New Roman"/>
        </w:rPr>
        <w:t>ASCII</w:t>
      </w:r>
      <w:r w:rsidR="00CD31BE" w:rsidRPr="00411AAE">
        <w:rPr>
          <w:rFonts w:ascii="Times New Roman" w:hAnsi="Times New Roman" w:cs="Times New Roman"/>
        </w:rPr>
        <w:t>的转换存在）</w:t>
      </w:r>
    </w:p>
    <w:p w14:paraId="2D28EAF7"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字符串流对象关联的不是文件，因此不需要打开和关闭文件（外部设备也被视为文件）</w:t>
      </w:r>
    </w:p>
    <w:p w14:paraId="15CAD289" w14:textId="77777777" w:rsidR="00E7508E" w:rsidRPr="00411AAE" w:rsidRDefault="00352276" w:rsidP="00EE0FAC">
      <w:pPr>
        <w:rPr>
          <w:rFonts w:ascii="Times New Roman" w:hAnsi="Times New Roman" w:cs="Times New Roman"/>
        </w:rPr>
      </w:pPr>
      <w:r w:rsidRPr="00411AAE">
        <w:rPr>
          <w:rFonts w:ascii="Times New Roman" w:hAnsi="Times New Roman" w:cs="Times New Roman"/>
        </w:rPr>
        <w:tab/>
        <w:t>b</w:t>
      </w:r>
      <w:proofErr w:type="gramStart"/>
      <w:r w:rsidRPr="00411AAE">
        <w:rPr>
          <w:rFonts w:ascii="Times New Roman" w:hAnsi="Times New Roman" w:cs="Times New Roman"/>
        </w:rPr>
        <w:t>1.</w:t>
      </w:r>
      <w:r w:rsidR="00E7508E" w:rsidRPr="00411AAE">
        <w:rPr>
          <w:rFonts w:ascii="Times New Roman" w:hAnsi="Times New Roman" w:cs="Times New Roman"/>
        </w:rPr>
        <w:t>因为不需要打开和关闭文件</w:t>
      </w:r>
      <w:proofErr w:type="gramEnd"/>
      <w:r w:rsidR="00E7508E" w:rsidRPr="00411AAE">
        <w:rPr>
          <w:rFonts w:ascii="Times New Roman" w:hAnsi="Times New Roman" w:cs="Times New Roman"/>
        </w:rPr>
        <w:t>，则可以同时定义两个字符串流，针对同一字符数组输</w:t>
      </w:r>
    </w:p>
    <w:p w14:paraId="20FB8C37" w14:textId="77777777" w:rsidR="00352276" w:rsidRPr="00411AAE" w:rsidRDefault="00E7508E"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入输出，因为有各自的指针，互不干扰</w:t>
      </w:r>
    </w:p>
    <w:p w14:paraId="6D3EE787"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字符串流没有文件结束标志，用户要指定一个特殊字符作为结束符，写入全部数据后</w:t>
      </w:r>
    </w:p>
    <w:p w14:paraId="2145262C"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要写入此字符</w:t>
      </w:r>
      <w:r w:rsidR="00E7508E" w:rsidRPr="00411AAE">
        <w:rPr>
          <w:rFonts w:ascii="Times New Roman" w:hAnsi="Times New Roman" w:cs="Times New Roman"/>
        </w:rPr>
        <w:t>，一般是</w:t>
      </w:r>
      <w:r w:rsidR="00E7508E" w:rsidRPr="00411AAE">
        <w:rPr>
          <w:rFonts w:ascii="Times New Roman" w:hAnsi="Times New Roman" w:cs="Times New Roman"/>
        </w:rPr>
        <w:t>“</w:t>
      </w:r>
      <w:r w:rsidR="00E7508E" w:rsidRPr="00411AAE">
        <w:rPr>
          <w:rFonts w:ascii="Times New Roman" w:hAnsi="Times New Roman" w:cs="Times New Roman"/>
        </w:rPr>
        <w:t>流对象</w:t>
      </w:r>
      <w:r w:rsidR="00E7508E" w:rsidRPr="00411AAE">
        <w:rPr>
          <w:rFonts w:ascii="Times New Roman" w:hAnsi="Times New Roman" w:cs="Times New Roman"/>
        </w:rPr>
        <w:t>&lt;&lt;ends”</w:t>
      </w:r>
      <w:r w:rsidR="00E7508E" w:rsidRPr="00411AAE">
        <w:rPr>
          <w:rFonts w:ascii="Times New Roman" w:hAnsi="Times New Roman" w:cs="Times New Roman"/>
        </w:rPr>
        <w:t>；</w:t>
      </w:r>
      <w:r w:rsidR="00E7508E" w:rsidRPr="00411AAE">
        <w:rPr>
          <w:rFonts w:ascii="Times New Roman" w:hAnsi="Times New Roman" w:cs="Times New Roman"/>
        </w:rPr>
        <w:t>ends</w:t>
      </w:r>
      <w:r w:rsidR="00E7508E" w:rsidRPr="00411AAE">
        <w:rPr>
          <w:rFonts w:ascii="Times New Roman" w:hAnsi="Times New Roman" w:cs="Times New Roman"/>
        </w:rPr>
        <w:t>是</w:t>
      </w:r>
      <w:r w:rsidR="00E7508E" w:rsidRPr="00411AAE">
        <w:rPr>
          <w:rFonts w:ascii="Times New Roman" w:hAnsi="Times New Roman" w:cs="Times New Roman"/>
        </w:rPr>
        <w:t>I/O</w:t>
      </w:r>
      <w:r w:rsidR="00E7508E" w:rsidRPr="00411AAE">
        <w:rPr>
          <w:rFonts w:ascii="Times New Roman" w:hAnsi="Times New Roman" w:cs="Times New Roman"/>
        </w:rPr>
        <w:t>操作符，即一个</w:t>
      </w:r>
      <w:r w:rsidR="00E7508E" w:rsidRPr="00411AAE">
        <w:rPr>
          <w:rFonts w:ascii="Times New Roman" w:hAnsi="Times New Roman" w:cs="Times New Roman"/>
        </w:rPr>
        <w:t>‘\0’</w:t>
      </w:r>
    </w:p>
    <w:p w14:paraId="74D630D6"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建立输出字符串流对象</w:t>
      </w:r>
    </w:p>
    <w:p w14:paraId="581C6D30"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构造函数原型</w:t>
      </w:r>
      <w:r w:rsidRPr="00411AAE">
        <w:rPr>
          <w:rFonts w:ascii="Times New Roman" w:hAnsi="Times New Roman" w:cs="Times New Roman"/>
        </w:rPr>
        <w:t xml:space="preserve"> ostrstream::ostrstream(char *buffer, int n, int mode=ios::out)</w:t>
      </w:r>
    </w:p>
    <w:p w14:paraId="5595B68F"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t>a. buffer</w:t>
      </w:r>
      <w:r w:rsidRPr="00411AAE">
        <w:rPr>
          <w:rFonts w:ascii="Times New Roman" w:hAnsi="Times New Roman" w:cs="Times New Roman"/>
        </w:rPr>
        <w:t>是指向字符数组首元素的指针（也就是字符数组的名称），</w:t>
      </w:r>
      <w:r w:rsidRPr="00411AAE">
        <w:rPr>
          <w:rFonts w:ascii="Times New Roman" w:hAnsi="Times New Roman" w:cs="Times New Roman"/>
        </w:rPr>
        <w:t>n</w:t>
      </w:r>
      <w:r w:rsidRPr="00411AAE">
        <w:rPr>
          <w:rFonts w:ascii="Times New Roman" w:hAnsi="Times New Roman" w:cs="Times New Roman"/>
        </w:rPr>
        <w:t>为指定的流缓冲区</w:t>
      </w:r>
    </w:p>
    <w:p w14:paraId="6B8969E8" w14:textId="77777777" w:rsidR="006B1F85" w:rsidRPr="00411AAE" w:rsidRDefault="00F97C2F"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的大小（一般选与字符数组的大小相同</w:t>
      </w:r>
      <w:r w:rsidR="006B1F85" w:rsidRPr="00411AAE">
        <w:rPr>
          <w:rFonts w:ascii="Times New Roman" w:hAnsi="Times New Roman" w:cs="Times New Roman"/>
        </w:rPr>
        <w:t>，可用</w:t>
      </w:r>
      <w:r w:rsidR="006B1F85" w:rsidRPr="00411AAE">
        <w:rPr>
          <w:rFonts w:ascii="Times New Roman" w:hAnsi="Times New Roman" w:cs="Times New Roman"/>
        </w:rPr>
        <w:t>sizeof(…)</w:t>
      </w:r>
      <w:r w:rsidR="006B1F85" w:rsidRPr="00411AAE">
        <w:rPr>
          <w:rFonts w:ascii="Times New Roman" w:hAnsi="Times New Roman" w:cs="Times New Roman"/>
        </w:rPr>
        <w:t>直接代替</w:t>
      </w:r>
      <w:r w:rsidR="006B1F85" w:rsidRPr="00411AAE">
        <w:rPr>
          <w:rFonts w:ascii="Times New Roman" w:hAnsi="Times New Roman" w:cs="Times New Roman"/>
        </w:rPr>
        <w:t>n</w:t>
      </w:r>
      <w:r w:rsidRPr="00411AAE">
        <w:rPr>
          <w:rFonts w:ascii="Times New Roman" w:hAnsi="Times New Roman" w:cs="Times New Roman"/>
        </w:rPr>
        <w:t>，也可以不同，</w:t>
      </w:r>
    </w:p>
    <w:p w14:paraId="11B0E0F2" w14:textId="77777777" w:rsidR="00F97C2F" w:rsidRPr="00411AAE" w:rsidRDefault="006B1F85" w:rsidP="00EE0FAC">
      <w:pPr>
        <w:rPr>
          <w:rFonts w:ascii="Times New Roman" w:hAnsi="Times New Roman" w:cs="Times New Roman"/>
        </w:rPr>
      </w:pPr>
      <w:r w:rsidRPr="00411AAE">
        <w:rPr>
          <w:rFonts w:ascii="Times New Roman" w:hAnsi="Times New Roman" w:cs="Times New Roman"/>
        </w:rPr>
        <w:tab/>
        <w:t xml:space="preserve">  </w:t>
      </w:r>
      <w:r w:rsidR="00F97C2F" w:rsidRPr="00411AAE">
        <w:rPr>
          <w:rFonts w:ascii="Times New Roman" w:hAnsi="Times New Roman" w:cs="Times New Roman"/>
        </w:rPr>
        <w:t>单位是</w:t>
      </w:r>
      <w:r w:rsidR="00F97C2F" w:rsidRPr="00411AAE">
        <w:rPr>
          <w:rFonts w:ascii="Times New Roman" w:hAnsi="Times New Roman" w:cs="Times New Roman"/>
        </w:rPr>
        <w:t>“</w:t>
      </w:r>
      <w:r w:rsidR="00F97C2F" w:rsidRPr="00411AAE">
        <w:rPr>
          <w:rFonts w:ascii="Times New Roman" w:hAnsi="Times New Roman" w:cs="Times New Roman"/>
        </w:rPr>
        <w:t>个字符</w:t>
      </w:r>
      <w:r w:rsidR="00F97C2F" w:rsidRPr="00411AAE">
        <w:rPr>
          <w:rFonts w:ascii="Times New Roman" w:hAnsi="Times New Roman" w:cs="Times New Roman"/>
        </w:rPr>
        <w:t>”</w:t>
      </w:r>
      <w:r w:rsidR="00F97C2F" w:rsidRPr="00411AAE">
        <w:rPr>
          <w:rFonts w:ascii="Times New Roman" w:hAnsi="Times New Roman" w:cs="Times New Roman"/>
        </w:rPr>
        <w:t>）</w:t>
      </w:r>
    </w:p>
    <w:p w14:paraId="49B25A89"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建立输入字符串流对象</w:t>
      </w:r>
    </w:p>
    <w:p w14:paraId="5A482391"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构造函数原型</w:t>
      </w:r>
      <w:r w:rsidRPr="00411AAE">
        <w:rPr>
          <w:rFonts w:ascii="Times New Roman" w:hAnsi="Times New Roman" w:cs="Times New Roman"/>
        </w:rPr>
        <w:t xml:space="preserve"> istrstream::istrstream(char *buffer)</w:t>
      </w:r>
    </w:p>
    <w:p w14:paraId="1C895DCD" w14:textId="77777777" w:rsidR="00F97C2F" w:rsidRPr="00411AAE" w:rsidRDefault="00F97C2F" w:rsidP="00EE0FAC">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或</w:t>
      </w:r>
      <w:r w:rsidRPr="00411AAE">
        <w:rPr>
          <w:rFonts w:ascii="Times New Roman" w:hAnsi="Times New Roman" w:cs="Times New Roman"/>
        </w:rPr>
        <w:t xml:space="preserve"> istrstream::istrstream(char *buffer, int n)</w:t>
      </w:r>
    </w:p>
    <w:p w14:paraId="5CE03911" w14:textId="77777777" w:rsidR="000F493C" w:rsidRPr="00411AAE" w:rsidRDefault="000F493C" w:rsidP="00EE0FAC">
      <w:pPr>
        <w:rPr>
          <w:rFonts w:ascii="Times New Roman" w:hAnsi="Times New Roman" w:cs="Times New Roman"/>
        </w:rPr>
      </w:pPr>
      <w:r w:rsidRPr="00411AAE">
        <w:rPr>
          <w:rFonts w:ascii="Times New Roman" w:hAnsi="Times New Roman" w:cs="Times New Roman"/>
        </w:rPr>
        <w:tab/>
        <w:t>a. n</w:t>
      </w:r>
      <w:r w:rsidRPr="00411AAE">
        <w:rPr>
          <w:rFonts w:ascii="Times New Roman" w:hAnsi="Times New Roman" w:cs="Times New Roman"/>
        </w:rPr>
        <w:t>仍为指定缓冲区大小，若小于字符数组大小，则只读取前</w:t>
      </w:r>
      <w:r w:rsidRPr="00411AAE">
        <w:rPr>
          <w:rFonts w:ascii="Times New Roman" w:hAnsi="Times New Roman" w:cs="Times New Roman"/>
        </w:rPr>
        <w:t>n</w:t>
      </w:r>
      <w:r w:rsidRPr="00411AAE">
        <w:rPr>
          <w:rFonts w:ascii="Times New Roman" w:hAnsi="Times New Roman" w:cs="Times New Roman"/>
        </w:rPr>
        <w:t>个字符</w:t>
      </w:r>
    </w:p>
    <w:p w14:paraId="20FA38D7" w14:textId="77777777" w:rsidR="00F97C2F" w:rsidRPr="00411AAE" w:rsidRDefault="006B1F85" w:rsidP="00EE0FAC">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建立输入输出字符串流对象</w:t>
      </w:r>
    </w:p>
    <w:p w14:paraId="3A6346A7" w14:textId="77777777" w:rsidR="006B1F85" w:rsidRPr="00411AAE" w:rsidRDefault="006B1F85" w:rsidP="00EE0FAC">
      <w:pPr>
        <w:rPr>
          <w:rFonts w:ascii="Times New Roman" w:hAnsi="Times New Roman" w:cs="Times New Roman"/>
        </w:rPr>
      </w:pPr>
      <w:r w:rsidRPr="00411AAE">
        <w:rPr>
          <w:rFonts w:ascii="Times New Roman" w:hAnsi="Times New Roman" w:cs="Times New Roman"/>
        </w:rPr>
        <w:tab/>
      </w:r>
      <w:proofErr w:type="gramStart"/>
      <w:r w:rsidRPr="00411AAE">
        <w:rPr>
          <w:rFonts w:ascii="Times New Roman" w:hAnsi="Times New Roman" w:cs="Times New Roman"/>
        </w:rPr>
        <w:t>strstream::</w:t>
      </w:r>
      <w:proofErr w:type="gramEnd"/>
      <w:r w:rsidRPr="00411AAE">
        <w:rPr>
          <w:rFonts w:ascii="Times New Roman" w:hAnsi="Times New Roman" w:cs="Times New Roman"/>
        </w:rPr>
        <w:t>strstream(char *buffer, int n, int mode)</w:t>
      </w:r>
    </w:p>
    <w:p w14:paraId="0D9A5780" w14:textId="77777777" w:rsidR="00624985" w:rsidRPr="00411AAE" w:rsidRDefault="008D6B21" w:rsidP="00624985">
      <w:pPr>
        <w:pStyle w:val="Heading1"/>
        <w:spacing w:before="0" w:after="0" w:line="240" w:lineRule="auto"/>
        <w:rPr>
          <w:rFonts w:ascii="Times New Roman" w:hAnsi="Times New Roman" w:cs="Times New Roman"/>
          <w:sz w:val="24"/>
          <w:szCs w:val="24"/>
        </w:rPr>
      </w:pPr>
      <w:bookmarkStart w:id="11" w:name="_Toc476840014"/>
      <w:r w:rsidRPr="00411AAE">
        <w:rPr>
          <w:rFonts w:ascii="Times New Roman" w:hAnsi="Times New Roman" w:cs="Times New Roman"/>
          <w:sz w:val="24"/>
          <w:szCs w:val="24"/>
        </w:rPr>
        <w:t>十一、</w:t>
      </w:r>
      <w:r w:rsidR="00624985" w:rsidRPr="00411AAE">
        <w:rPr>
          <w:rFonts w:ascii="Times New Roman" w:hAnsi="Times New Roman" w:cs="Times New Roman"/>
          <w:sz w:val="24"/>
          <w:szCs w:val="24"/>
        </w:rPr>
        <w:t>异常处理</w:t>
      </w:r>
      <w:bookmarkEnd w:id="11"/>
    </w:p>
    <w:p w14:paraId="751B9360" w14:textId="77777777" w:rsidR="00624985" w:rsidRPr="00411AAE" w:rsidRDefault="005D6A07" w:rsidP="00624985">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基本思想</w:t>
      </w:r>
    </w:p>
    <w:p w14:paraId="3DF1CDD3"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一般使出错的检查和处理不由同一函数来完成，把处理异常的任务上移到某一层去处</w:t>
      </w:r>
    </w:p>
    <w:p w14:paraId="0071EC8D"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理；底层函数只负责解决实际任务，主函数等顶层函数中设置异常处理</w:t>
      </w:r>
    </w:p>
    <w:p w14:paraId="2D8C88FB"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异常处理方法</w:t>
      </w:r>
    </w:p>
    <w:p w14:paraId="036FE206"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t>throw</w:t>
      </w:r>
      <w:r w:rsidRPr="00411AAE">
        <w:rPr>
          <w:rFonts w:ascii="Times New Roman" w:hAnsi="Times New Roman" w:cs="Times New Roman"/>
        </w:rPr>
        <w:t>运算符的使用：</w:t>
      </w:r>
      <w:r w:rsidRPr="00411AAE">
        <w:rPr>
          <w:rFonts w:ascii="Times New Roman" w:hAnsi="Times New Roman" w:cs="Times New Roman"/>
        </w:rPr>
        <w:t xml:space="preserve">throw </w:t>
      </w:r>
      <w:r w:rsidRPr="00411AAE">
        <w:rPr>
          <w:rFonts w:ascii="Times New Roman" w:hAnsi="Times New Roman" w:cs="Times New Roman"/>
        </w:rPr>
        <w:t>表达式</w:t>
      </w:r>
    </w:p>
    <w:p w14:paraId="763EC12D"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t>try-catch</w:t>
      </w:r>
      <w:r w:rsidRPr="00411AAE">
        <w:rPr>
          <w:rFonts w:ascii="Times New Roman" w:hAnsi="Times New Roman" w:cs="Times New Roman"/>
        </w:rPr>
        <w:t>结构：</w:t>
      </w:r>
    </w:p>
    <w:p w14:paraId="6085DE5C"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Pr="00411AAE">
        <w:rPr>
          <w:rFonts w:ascii="Times New Roman" w:hAnsi="Times New Roman" w:cs="Times New Roman"/>
          <w:color w:val="0070C0"/>
        </w:rPr>
        <w:t>try</w:t>
      </w:r>
      <w:r w:rsidRPr="00411AAE">
        <w:rPr>
          <w:rFonts w:ascii="Times New Roman" w:hAnsi="Times New Roman" w:cs="Times New Roman"/>
        </w:rPr>
        <w:t xml:space="preserve"> {</w:t>
      </w:r>
      <w:r w:rsidRPr="00411AAE">
        <w:rPr>
          <w:rFonts w:ascii="Times New Roman" w:hAnsi="Times New Roman" w:cs="Times New Roman"/>
        </w:rPr>
        <w:t>被检查的语句</w:t>
      </w:r>
      <w:r w:rsidRPr="00411AAE">
        <w:rPr>
          <w:rFonts w:ascii="Times New Roman" w:hAnsi="Times New Roman" w:cs="Times New Roman"/>
        </w:rPr>
        <w:t>}</w:t>
      </w:r>
    </w:p>
    <w:p w14:paraId="0AB04D29"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ab/>
      </w:r>
      <w:r w:rsidRPr="00411AAE">
        <w:rPr>
          <w:rFonts w:ascii="Times New Roman" w:hAnsi="Times New Roman" w:cs="Times New Roman"/>
          <w:color w:val="0070C0"/>
        </w:rPr>
        <w:t>catch</w:t>
      </w:r>
      <w:r w:rsidRPr="00411AAE">
        <w:rPr>
          <w:rFonts w:ascii="Times New Roman" w:hAnsi="Times New Roman" w:cs="Times New Roman"/>
        </w:rPr>
        <w:t>(</w:t>
      </w:r>
      <w:r w:rsidRPr="00411AAE">
        <w:rPr>
          <w:rFonts w:ascii="Times New Roman" w:hAnsi="Times New Roman" w:cs="Times New Roman"/>
        </w:rPr>
        <w:t>异常信息类型</w:t>
      </w:r>
      <w:r w:rsidRPr="00411AAE">
        <w:rPr>
          <w:rFonts w:ascii="Times New Roman" w:hAnsi="Times New Roman" w:cs="Times New Roman"/>
        </w:rPr>
        <w:t>[</w:t>
      </w:r>
      <w:r w:rsidRPr="00411AAE">
        <w:rPr>
          <w:rFonts w:ascii="Times New Roman" w:hAnsi="Times New Roman" w:cs="Times New Roman"/>
        </w:rPr>
        <w:t>变量名</w:t>
      </w:r>
      <w:r w:rsidRPr="00411AAE">
        <w:rPr>
          <w:rFonts w:ascii="Times New Roman" w:hAnsi="Times New Roman" w:cs="Times New Roman"/>
        </w:rPr>
        <w:t>]) {</w:t>
      </w:r>
      <w:r w:rsidRPr="00411AAE">
        <w:rPr>
          <w:rFonts w:ascii="Times New Roman" w:hAnsi="Times New Roman" w:cs="Times New Roman"/>
        </w:rPr>
        <w:t>进行异常处理的语句</w:t>
      </w:r>
      <w:r w:rsidRPr="00411AAE">
        <w:rPr>
          <w:rFonts w:ascii="Times New Roman" w:hAnsi="Times New Roman" w:cs="Times New Roman"/>
        </w:rPr>
        <w:t>}</w:t>
      </w:r>
    </w:p>
    <w:p w14:paraId="288CDA4A"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t>a. try-catch</w:t>
      </w:r>
      <w:r w:rsidRPr="00411AAE">
        <w:rPr>
          <w:rFonts w:ascii="Times New Roman" w:hAnsi="Times New Roman" w:cs="Times New Roman"/>
        </w:rPr>
        <w:t>结构是一个整体，</w:t>
      </w:r>
      <w:r w:rsidRPr="00411AAE">
        <w:rPr>
          <w:rFonts w:ascii="Times New Roman" w:hAnsi="Times New Roman" w:cs="Times New Roman"/>
        </w:rPr>
        <w:t>try</w:t>
      </w:r>
      <w:r w:rsidRPr="00411AAE">
        <w:rPr>
          <w:rFonts w:ascii="Times New Roman" w:hAnsi="Times New Roman" w:cs="Times New Roman"/>
        </w:rPr>
        <w:t>和</w:t>
      </w:r>
      <w:r w:rsidRPr="00411AAE">
        <w:rPr>
          <w:rFonts w:ascii="Times New Roman" w:hAnsi="Times New Roman" w:cs="Times New Roman"/>
        </w:rPr>
        <w:t>catch</w:t>
      </w:r>
      <w:r w:rsidRPr="00411AAE">
        <w:rPr>
          <w:rFonts w:ascii="Times New Roman" w:hAnsi="Times New Roman" w:cs="Times New Roman"/>
        </w:rPr>
        <w:t>块之间不能有其他语句，</w:t>
      </w:r>
      <w:proofErr w:type="gramStart"/>
      <w:r w:rsidRPr="00411AAE">
        <w:rPr>
          <w:rFonts w:ascii="Times New Roman" w:hAnsi="Times New Roman" w:cs="Times New Roman"/>
        </w:rPr>
        <w:t>但可以没有</w:t>
      </w:r>
      <w:r w:rsidRPr="00411AAE">
        <w:rPr>
          <w:rFonts w:ascii="Times New Roman" w:hAnsi="Times New Roman" w:cs="Times New Roman"/>
        </w:rPr>
        <w:t>catch</w:t>
      </w:r>
      <w:r w:rsidRPr="00411AAE">
        <w:rPr>
          <w:rFonts w:ascii="Times New Roman" w:hAnsi="Times New Roman" w:cs="Times New Roman"/>
        </w:rPr>
        <w:t>块；</w:t>
      </w:r>
      <w:proofErr w:type="gramEnd"/>
    </w:p>
    <w:p w14:paraId="3E9F0BCB"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tab/>
        <w:t xml:space="preserve">  try</w:t>
      </w:r>
      <w:r w:rsidRPr="00411AAE">
        <w:rPr>
          <w:rFonts w:ascii="Times New Roman" w:hAnsi="Times New Roman" w:cs="Times New Roman"/>
        </w:rPr>
        <w:t>和</w:t>
      </w:r>
      <w:r w:rsidRPr="00411AAE">
        <w:rPr>
          <w:rFonts w:ascii="Times New Roman" w:hAnsi="Times New Roman" w:cs="Times New Roman"/>
        </w:rPr>
        <w:t>catch</w:t>
      </w:r>
      <w:r w:rsidRPr="00411AAE">
        <w:rPr>
          <w:rFonts w:ascii="Times New Roman" w:hAnsi="Times New Roman" w:cs="Times New Roman"/>
        </w:rPr>
        <w:t>块中即使只有一个语句，花括号也不能省略；一个</w:t>
      </w:r>
      <w:r w:rsidRPr="00411AAE">
        <w:rPr>
          <w:rFonts w:ascii="Times New Roman" w:hAnsi="Times New Roman" w:cs="Times New Roman"/>
        </w:rPr>
        <w:t>try-catch</w:t>
      </w:r>
      <w:r w:rsidRPr="00411AAE">
        <w:rPr>
          <w:rFonts w:ascii="Times New Roman" w:hAnsi="Times New Roman" w:cs="Times New Roman"/>
        </w:rPr>
        <w:t>结构只能有一</w:t>
      </w:r>
    </w:p>
    <w:p w14:paraId="76944C73" w14:textId="77777777" w:rsidR="005D6A07" w:rsidRPr="00411AAE" w:rsidRDefault="005D6A07" w:rsidP="00624985">
      <w:pPr>
        <w:rPr>
          <w:rFonts w:ascii="Times New Roman" w:hAnsi="Times New Roman" w:cs="Times New Roman"/>
        </w:rPr>
      </w:pPr>
      <w:r w:rsidRPr="00411AAE">
        <w:rPr>
          <w:rFonts w:ascii="Times New Roman" w:hAnsi="Times New Roman" w:cs="Times New Roman"/>
        </w:rPr>
        <w:lastRenderedPageBreak/>
        <w:tab/>
        <w:t xml:space="preserve">  </w:t>
      </w:r>
      <w:r w:rsidRPr="00411AAE">
        <w:rPr>
          <w:rFonts w:ascii="Times New Roman" w:hAnsi="Times New Roman" w:cs="Times New Roman"/>
        </w:rPr>
        <w:t>个</w:t>
      </w:r>
      <w:r w:rsidRPr="00411AAE">
        <w:rPr>
          <w:rFonts w:ascii="Times New Roman" w:hAnsi="Times New Roman" w:cs="Times New Roman"/>
        </w:rPr>
        <w:t>try</w:t>
      </w:r>
      <w:r w:rsidRPr="00411AAE">
        <w:rPr>
          <w:rFonts w:ascii="Times New Roman" w:hAnsi="Times New Roman" w:cs="Times New Roman"/>
        </w:rPr>
        <w:t>，却可以有多个</w:t>
      </w:r>
      <w:r w:rsidRPr="00411AAE">
        <w:rPr>
          <w:rFonts w:ascii="Times New Roman" w:hAnsi="Times New Roman" w:cs="Times New Roman"/>
        </w:rPr>
        <w:t>catch</w:t>
      </w:r>
      <w:r w:rsidRPr="00411AAE">
        <w:rPr>
          <w:rFonts w:ascii="Times New Roman" w:hAnsi="Times New Roman" w:cs="Times New Roman"/>
        </w:rPr>
        <w:t>，只是异常信息类型不同而已</w:t>
      </w:r>
    </w:p>
    <w:p w14:paraId="3245D296" w14:textId="77777777" w:rsidR="00F81196" w:rsidRPr="00411AAE" w:rsidRDefault="005D6A07" w:rsidP="00624985">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如果</w:t>
      </w:r>
      <w:r w:rsidRPr="00411AAE">
        <w:rPr>
          <w:rFonts w:ascii="Times New Roman" w:hAnsi="Times New Roman" w:cs="Times New Roman"/>
        </w:rPr>
        <w:t>try</w:t>
      </w:r>
      <w:r w:rsidRPr="00411AAE">
        <w:rPr>
          <w:rFonts w:ascii="Times New Roman" w:hAnsi="Times New Roman" w:cs="Times New Roman"/>
        </w:rPr>
        <w:t>块内没有发生异常，则</w:t>
      </w:r>
      <w:r w:rsidRPr="00411AAE">
        <w:rPr>
          <w:rFonts w:ascii="Times New Roman" w:hAnsi="Times New Roman" w:cs="Times New Roman"/>
        </w:rPr>
        <w:t>catch</w:t>
      </w:r>
      <w:r w:rsidRPr="00411AAE">
        <w:rPr>
          <w:rFonts w:ascii="Times New Roman" w:hAnsi="Times New Roman" w:cs="Times New Roman"/>
        </w:rPr>
        <w:t>子句不起作用，直接跳过</w:t>
      </w:r>
      <w:r w:rsidRPr="00411AAE">
        <w:rPr>
          <w:rFonts w:ascii="Times New Roman" w:hAnsi="Times New Roman" w:cs="Times New Roman"/>
        </w:rPr>
        <w:t>catch</w:t>
      </w:r>
      <w:r w:rsidRPr="00411AAE">
        <w:rPr>
          <w:rFonts w:ascii="Times New Roman" w:hAnsi="Times New Roman" w:cs="Times New Roman"/>
        </w:rPr>
        <w:t>块；如果</w:t>
      </w:r>
      <w:r w:rsidRPr="00411AAE">
        <w:rPr>
          <w:rFonts w:ascii="Times New Roman" w:hAnsi="Times New Roman" w:cs="Times New Roman"/>
        </w:rPr>
        <w:t>try</w:t>
      </w:r>
      <w:r w:rsidRPr="00411AAE">
        <w:rPr>
          <w:rFonts w:ascii="Times New Roman" w:hAnsi="Times New Roman" w:cs="Times New Roman"/>
        </w:rPr>
        <w:t>块</w:t>
      </w:r>
    </w:p>
    <w:p w14:paraId="3BAC933E" w14:textId="77777777" w:rsidR="00F81196" w:rsidRPr="00411AAE" w:rsidRDefault="00F81196" w:rsidP="00624985">
      <w:pPr>
        <w:rPr>
          <w:rFonts w:ascii="Times New Roman" w:hAnsi="Times New Roman" w:cs="Times New Roman"/>
        </w:rPr>
      </w:pPr>
      <w:r w:rsidRPr="00411AAE">
        <w:rPr>
          <w:rFonts w:ascii="Times New Roman" w:hAnsi="Times New Roman" w:cs="Times New Roman"/>
        </w:rPr>
        <w:tab/>
        <w:t xml:space="preserve">  </w:t>
      </w:r>
      <w:r w:rsidR="005D6A07" w:rsidRPr="00411AAE">
        <w:rPr>
          <w:rFonts w:ascii="Times New Roman" w:hAnsi="Times New Roman" w:cs="Times New Roman"/>
        </w:rPr>
        <w:t>中发生异常，即</w:t>
      </w:r>
      <w:r w:rsidR="005D6A07" w:rsidRPr="00411AAE">
        <w:rPr>
          <w:rFonts w:ascii="Times New Roman" w:hAnsi="Times New Roman" w:cs="Times New Roman"/>
        </w:rPr>
        <w:t>throw</w:t>
      </w:r>
      <w:r w:rsidR="005D6A07" w:rsidRPr="00411AAE">
        <w:rPr>
          <w:rFonts w:ascii="Times New Roman" w:hAnsi="Times New Roman" w:cs="Times New Roman"/>
        </w:rPr>
        <w:t>运算符被调用，则立即跳出到</w:t>
      </w:r>
      <w:r w:rsidRPr="00411AAE">
        <w:rPr>
          <w:rFonts w:ascii="Times New Roman" w:hAnsi="Times New Roman" w:cs="Times New Roman"/>
        </w:rPr>
        <w:t>与</w:t>
      </w:r>
      <w:r w:rsidRPr="00411AAE">
        <w:rPr>
          <w:rFonts w:ascii="Times New Roman" w:hAnsi="Times New Roman" w:cs="Times New Roman"/>
        </w:rPr>
        <w:t>throw</w:t>
      </w:r>
      <w:r w:rsidRPr="00411AAE">
        <w:rPr>
          <w:rFonts w:ascii="Times New Roman" w:hAnsi="Times New Roman" w:cs="Times New Roman"/>
        </w:rPr>
        <w:t>的表达式数据类型对应</w:t>
      </w:r>
    </w:p>
    <w:p w14:paraId="669987B0" w14:textId="77777777" w:rsidR="00F81196" w:rsidRPr="00411AAE" w:rsidRDefault="00F81196" w:rsidP="00624985">
      <w:pPr>
        <w:rPr>
          <w:rFonts w:ascii="Times New Roman" w:hAnsi="Times New Roman" w:cs="Times New Roman"/>
        </w:rPr>
      </w:pPr>
      <w:r w:rsidRPr="00411AAE">
        <w:rPr>
          <w:rFonts w:ascii="Times New Roman" w:hAnsi="Times New Roman" w:cs="Times New Roman"/>
        </w:rPr>
        <w:tab/>
        <w:t xml:space="preserve">  </w:t>
      </w:r>
      <w:r w:rsidR="005D6A07" w:rsidRPr="00411AAE">
        <w:rPr>
          <w:rFonts w:ascii="Times New Roman" w:hAnsi="Times New Roman" w:cs="Times New Roman"/>
        </w:rPr>
        <w:t>的</w:t>
      </w:r>
      <w:r w:rsidR="005D6A07" w:rsidRPr="00411AAE">
        <w:rPr>
          <w:rFonts w:ascii="Times New Roman" w:hAnsi="Times New Roman" w:cs="Times New Roman"/>
        </w:rPr>
        <w:t>catch</w:t>
      </w:r>
      <w:r w:rsidR="005D6A07" w:rsidRPr="00411AAE">
        <w:rPr>
          <w:rFonts w:ascii="Times New Roman" w:hAnsi="Times New Roman" w:cs="Times New Roman"/>
        </w:rPr>
        <w:t>块</w:t>
      </w:r>
      <w:r w:rsidRPr="00411AAE">
        <w:rPr>
          <w:rFonts w:ascii="Times New Roman" w:hAnsi="Times New Roman" w:cs="Times New Roman"/>
        </w:rPr>
        <w:t>，执行完</w:t>
      </w:r>
      <w:r w:rsidRPr="00411AAE">
        <w:rPr>
          <w:rFonts w:ascii="Times New Roman" w:hAnsi="Times New Roman" w:cs="Times New Roman"/>
        </w:rPr>
        <w:t>catch</w:t>
      </w:r>
      <w:r w:rsidRPr="00411AAE">
        <w:rPr>
          <w:rFonts w:ascii="Times New Roman" w:hAnsi="Times New Roman" w:cs="Times New Roman"/>
        </w:rPr>
        <w:t>块内容后，不返回出错点也不终止程序，而是接着继续执</w:t>
      </w:r>
    </w:p>
    <w:p w14:paraId="2AF766CC" w14:textId="77777777" w:rsidR="005D6A07" w:rsidRPr="00411AAE" w:rsidRDefault="00F81196"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行</w:t>
      </w:r>
      <w:r w:rsidRPr="00411AAE">
        <w:rPr>
          <w:rFonts w:ascii="Times New Roman" w:hAnsi="Times New Roman" w:cs="Times New Roman"/>
        </w:rPr>
        <w:t>catch</w:t>
      </w:r>
      <w:r w:rsidRPr="00411AAE">
        <w:rPr>
          <w:rFonts w:ascii="Times New Roman" w:hAnsi="Times New Roman" w:cs="Times New Roman"/>
        </w:rPr>
        <w:t>块之后的内容</w:t>
      </w:r>
    </w:p>
    <w:p w14:paraId="702F5D40" w14:textId="77777777" w:rsidR="00375D6C" w:rsidRPr="00411AAE" w:rsidRDefault="00375D6C" w:rsidP="00624985">
      <w:pPr>
        <w:rPr>
          <w:rFonts w:ascii="Times New Roman" w:hAnsi="Times New Roman" w:cs="Times New Roman"/>
        </w:rPr>
      </w:pPr>
      <w:r w:rsidRPr="00411AAE">
        <w:rPr>
          <w:rFonts w:ascii="Times New Roman" w:hAnsi="Times New Roman" w:cs="Times New Roman"/>
        </w:rPr>
        <w:tab/>
        <w:t xml:space="preserve">c. </w:t>
      </w:r>
      <w:r w:rsidRPr="00411AAE">
        <w:rPr>
          <w:rFonts w:ascii="Times New Roman" w:hAnsi="Times New Roman" w:cs="Times New Roman"/>
        </w:rPr>
        <w:t>一般</w:t>
      </w:r>
      <w:r w:rsidRPr="00411AAE">
        <w:rPr>
          <w:rFonts w:ascii="Times New Roman" w:hAnsi="Times New Roman" w:cs="Times New Roman"/>
        </w:rPr>
        <w:t>catch</w:t>
      </w:r>
      <w:r w:rsidRPr="00411AAE">
        <w:rPr>
          <w:rFonts w:ascii="Times New Roman" w:hAnsi="Times New Roman" w:cs="Times New Roman"/>
        </w:rPr>
        <w:t>接受的只是异常信息类型，即</w:t>
      </w:r>
      <w:r w:rsidRPr="00411AAE">
        <w:rPr>
          <w:rFonts w:ascii="Times New Roman" w:hAnsi="Times New Roman" w:cs="Times New Roman"/>
        </w:rPr>
        <w:t>throw</w:t>
      </w:r>
      <w:r w:rsidRPr="00411AAE">
        <w:rPr>
          <w:rFonts w:ascii="Times New Roman" w:hAnsi="Times New Roman" w:cs="Times New Roman"/>
        </w:rPr>
        <w:t>运算符后表达式的数据类型，并不检</w:t>
      </w:r>
    </w:p>
    <w:p w14:paraId="6419427B" w14:textId="77777777" w:rsidR="00375D6C" w:rsidRPr="00411AAE" w:rsidRDefault="00375D6C"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查其值，因此不同数值相同类型的</w:t>
      </w:r>
      <w:r w:rsidRPr="00411AAE">
        <w:rPr>
          <w:rFonts w:ascii="Times New Roman" w:hAnsi="Times New Roman" w:cs="Times New Roman"/>
        </w:rPr>
        <w:t>throw</w:t>
      </w:r>
      <w:r w:rsidRPr="00411AAE">
        <w:rPr>
          <w:rFonts w:ascii="Times New Roman" w:hAnsi="Times New Roman" w:cs="Times New Roman"/>
        </w:rPr>
        <w:t>语句调用的是相同的</w:t>
      </w:r>
      <w:r w:rsidRPr="00411AAE">
        <w:rPr>
          <w:rFonts w:ascii="Times New Roman" w:hAnsi="Times New Roman" w:cs="Times New Roman"/>
        </w:rPr>
        <w:t>catch</w:t>
      </w:r>
      <w:r w:rsidRPr="00411AAE">
        <w:rPr>
          <w:rFonts w:ascii="Times New Roman" w:hAnsi="Times New Roman" w:cs="Times New Roman"/>
        </w:rPr>
        <w:t>块；</w:t>
      </w:r>
      <w:r w:rsidRPr="00411AAE">
        <w:rPr>
          <w:rFonts w:ascii="Times New Roman" w:hAnsi="Times New Roman" w:cs="Times New Roman"/>
        </w:rPr>
        <w:t>catch</w:t>
      </w:r>
      <w:r w:rsidRPr="00411AAE">
        <w:rPr>
          <w:rFonts w:ascii="Times New Roman" w:hAnsi="Times New Roman" w:cs="Times New Roman"/>
        </w:rPr>
        <w:t>语句的</w:t>
      </w:r>
    </w:p>
    <w:p w14:paraId="3818479E" w14:textId="77777777" w:rsidR="00375D6C" w:rsidRPr="00411AAE" w:rsidRDefault="00375D6C"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变量名用来接收从</w:t>
      </w:r>
      <w:r w:rsidRPr="00411AAE">
        <w:rPr>
          <w:rFonts w:ascii="Times New Roman" w:hAnsi="Times New Roman" w:cs="Times New Roman"/>
        </w:rPr>
        <w:t>throw</w:t>
      </w:r>
      <w:r w:rsidRPr="00411AAE">
        <w:rPr>
          <w:rFonts w:ascii="Times New Roman" w:hAnsi="Times New Roman" w:cs="Times New Roman"/>
        </w:rPr>
        <w:t>表达式传递的值，可以省略，数据类型可以是自定义数据类</w:t>
      </w:r>
    </w:p>
    <w:p w14:paraId="1680578F" w14:textId="77777777" w:rsidR="00375D6C" w:rsidRPr="00411AAE" w:rsidRDefault="00375D6C"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型或</w:t>
      </w:r>
      <w:r w:rsidRPr="00411AAE">
        <w:rPr>
          <w:rFonts w:ascii="Times New Roman" w:hAnsi="Times New Roman" w:cs="Times New Roman"/>
        </w:rPr>
        <w:t>“</w:t>
      </w:r>
      <w:r w:rsidRPr="00411AAE">
        <w:rPr>
          <w:rFonts w:ascii="Times New Roman" w:hAnsi="Times New Roman" w:cs="Times New Roman"/>
        </w:rPr>
        <w:t>类</w:t>
      </w:r>
      <w:r w:rsidRPr="00411AAE">
        <w:rPr>
          <w:rFonts w:ascii="Times New Roman" w:hAnsi="Times New Roman" w:cs="Times New Roman"/>
        </w:rPr>
        <w:t>”</w:t>
      </w:r>
    </w:p>
    <w:p w14:paraId="54ABD6A6" w14:textId="77777777" w:rsidR="00641903" w:rsidRPr="00411AAE" w:rsidRDefault="00641903" w:rsidP="00624985">
      <w:pPr>
        <w:rPr>
          <w:rFonts w:ascii="Times New Roman" w:hAnsi="Times New Roman" w:cs="Times New Roman"/>
        </w:rPr>
      </w:pPr>
      <w:r w:rsidRPr="00411AAE">
        <w:rPr>
          <w:rFonts w:ascii="Times New Roman" w:hAnsi="Times New Roman" w:cs="Times New Roman"/>
        </w:rPr>
        <w:tab/>
        <w:t>c1. catch</w:t>
      </w:r>
      <w:r w:rsidRPr="00411AAE">
        <w:rPr>
          <w:rFonts w:ascii="Times New Roman" w:hAnsi="Times New Roman" w:cs="Times New Roman"/>
        </w:rPr>
        <w:t>子句可以不指定异常信息的类型，而用删节号，即</w:t>
      </w:r>
      <w:proofErr w:type="gramStart"/>
      <w:r w:rsidRPr="00411AAE">
        <w:rPr>
          <w:rFonts w:ascii="Times New Roman" w:hAnsi="Times New Roman" w:cs="Times New Roman"/>
        </w:rPr>
        <w:t>catch(</w:t>
      </w:r>
      <w:proofErr w:type="gramEnd"/>
      <w:r w:rsidRPr="00411AAE">
        <w:rPr>
          <w:rFonts w:ascii="Times New Roman" w:hAnsi="Times New Roman" w:cs="Times New Roman"/>
        </w:rPr>
        <w:t>…)</w:t>
      </w:r>
      <w:r w:rsidRPr="00411AAE">
        <w:rPr>
          <w:rFonts w:ascii="Times New Roman" w:hAnsi="Times New Roman" w:cs="Times New Roman"/>
        </w:rPr>
        <w:t>，则表示它可以捕</w:t>
      </w:r>
    </w:p>
    <w:p w14:paraId="5F568601" w14:textId="77777777" w:rsidR="00641903" w:rsidRPr="00411AAE" w:rsidRDefault="00641903"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捉任何类型的异常信息；一般把这种</w:t>
      </w:r>
      <w:r w:rsidRPr="00411AAE">
        <w:rPr>
          <w:rFonts w:ascii="Times New Roman" w:hAnsi="Times New Roman" w:cs="Times New Roman"/>
        </w:rPr>
        <w:t>catch</w:t>
      </w:r>
      <w:r w:rsidRPr="00411AAE">
        <w:rPr>
          <w:rFonts w:ascii="Times New Roman" w:hAnsi="Times New Roman" w:cs="Times New Roman"/>
        </w:rPr>
        <w:t>块放在所有其他同</w:t>
      </w:r>
      <w:r w:rsidRPr="00411AAE">
        <w:rPr>
          <w:rFonts w:ascii="Times New Roman" w:hAnsi="Times New Roman" w:cs="Times New Roman"/>
        </w:rPr>
        <w:t>try-catch</w:t>
      </w:r>
      <w:r w:rsidRPr="00411AAE">
        <w:rPr>
          <w:rFonts w:ascii="Times New Roman" w:hAnsi="Times New Roman" w:cs="Times New Roman"/>
        </w:rPr>
        <w:t>结构的</w:t>
      </w:r>
      <w:r w:rsidRPr="00411AAE">
        <w:rPr>
          <w:rFonts w:ascii="Times New Roman" w:hAnsi="Times New Roman" w:cs="Times New Roman"/>
        </w:rPr>
        <w:t>catch</w:t>
      </w:r>
    </w:p>
    <w:p w14:paraId="155FBD31" w14:textId="77777777" w:rsidR="00641903" w:rsidRPr="00411AAE" w:rsidRDefault="00641903"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块的最后，相当于</w:t>
      </w:r>
      <w:r w:rsidRPr="00411AAE">
        <w:rPr>
          <w:rFonts w:ascii="Times New Roman" w:hAnsi="Times New Roman" w:cs="Times New Roman"/>
        </w:rPr>
        <w:t>“</w:t>
      </w:r>
      <w:r w:rsidRPr="00411AAE">
        <w:rPr>
          <w:rFonts w:ascii="Times New Roman" w:hAnsi="Times New Roman" w:cs="Times New Roman"/>
        </w:rPr>
        <w:t>其他类型</w:t>
      </w:r>
      <w:r w:rsidRPr="00411AAE">
        <w:rPr>
          <w:rFonts w:ascii="Times New Roman" w:hAnsi="Times New Roman" w:cs="Times New Roman"/>
        </w:rPr>
        <w:t>”</w:t>
      </w:r>
      <w:r w:rsidRPr="00411AAE">
        <w:rPr>
          <w:rFonts w:ascii="Times New Roman" w:hAnsi="Times New Roman" w:cs="Times New Roman"/>
        </w:rPr>
        <w:t>，否则其他的</w:t>
      </w:r>
      <w:r w:rsidRPr="00411AAE">
        <w:rPr>
          <w:rFonts w:ascii="Times New Roman" w:hAnsi="Times New Roman" w:cs="Times New Roman"/>
        </w:rPr>
        <w:t>catch</w:t>
      </w:r>
      <w:r w:rsidRPr="00411AAE">
        <w:rPr>
          <w:rFonts w:ascii="Times New Roman" w:hAnsi="Times New Roman" w:cs="Times New Roman"/>
        </w:rPr>
        <w:t>块无法起作用</w:t>
      </w:r>
    </w:p>
    <w:p w14:paraId="14E9B8B3" w14:textId="77777777" w:rsidR="00091E52" w:rsidRPr="00411AAE" w:rsidRDefault="00091E52" w:rsidP="00624985">
      <w:pPr>
        <w:rPr>
          <w:rFonts w:ascii="Times New Roman" w:hAnsi="Times New Roman" w:cs="Times New Roman"/>
        </w:rPr>
      </w:pPr>
      <w:r w:rsidRPr="00411AAE">
        <w:rPr>
          <w:rFonts w:ascii="Times New Roman" w:hAnsi="Times New Roman" w:cs="Times New Roman"/>
        </w:rPr>
        <w:tab/>
        <w:t>d. throw</w:t>
      </w:r>
      <w:r w:rsidRPr="00411AAE">
        <w:rPr>
          <w:rFonts w:ascii="Times New Roman" w:hAnsi="Times New Roman" w:cs="Times New Roman"/>
        </w:rPr>
        <w:t>语句和</w:t>
      </w:r>
      <w:r w:rsidRPr="00411AAE">
        <w:rPr>
          <w:rFonts w:ascii="Times New Roman" w:hAnsi="Times New Roman" w:cs="Times New Roman"/>
        </w:rPr>
        <w:t>try-catch</w:t>
      </w:r>
      <w:r w:rsidRPr="00411AAE">
        <w:rPr>
          <w:rFonts w:ascii="Times New Roman" w:hAnsi="Times New Roman" w:cs="Times New Roman"/>
        </w:rPr>
        <w:t>结构不是对应关系，如果一个</w:t>
      </w:r>
      <w:r w:rsidRPr="00411AAE">
        <w:rPr>
          <w:rFonts w:ascii="Times New Roman" w:hAnsi="Times New Roman" w:cs="Times New Roman"/>
        </w:rPr>
        <w:t>throw</w:t>
      </w:r>
      <w:r w:rsidRPr="00411AAE">
        <w:rPr>
          <w:rFonts w:ascii="Times New Roman" w:hAnsi="Times New Roman" w:cs="Times New Roman"/>
        </w:rPr>
        <w:t>语句发出一个异常信息，</w:t>
      </w:r>
    </w:p>
    <w:p w14:paraId="655F71D5" w14:textId="77777777" w:rsidR="00091E52" w:rsidRPr="00411AAE" w:rsidRDefault="00091E52"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它会按照由近及远由底层至上层的顺序寻找对应的</w:t>
      </w:r>
      <w:r w:rsidRPr="00411AAE">
        <w:rPr>
          <w:rFonts w:ascii="Times New Roman" w:hAnsi="Times New Roman" w:cs="Times New Roman"/>
        </w:rPr>
        <w:t>catch</w:t>
      </w:r>
      <w:r w:rsidRPr="00411AAE">
        <w:rPr>
          <w:rFonts w:ascii="Times New Roman" w:hAnsi="Times New Roman" w:cs="Times New Roman"/>
        </w:rPr>
        <w:t>块，可能会遍历多层多个</w:t>
      </w:r>
    </w:p>
    <w:p w14:paraId="199EEB2C" w14:textId="77777777" w:rsidR="00091E52" w:rsidRPr="00411AAE" w:rsidRDefault="00091E52" w:rsidP="00624985">
      <w:pPr>
        <w:rPr>
          <w:rFonts w:ascii="Times New Roman" w:hAnsi="Times New Roman" w:cs="Times New Roman"/>
        </w:rPr>
      </w:pPr>
      <w:r w:rsidRPr="00411AAE">
        <w:rPr>
          <w:rFonts w:ascii="Times New Roman" w:hAnsi="Times New Roman" w:cs="Times New Roman"/>
        </w:rPr>
        <w:tab/>
        <w:t xml:space="preserve">  try-catch</w:t>
      </w:r>
      <w:r w:rsidRPr="00411AAE">
        <w:rPr>
          <w:rFonts w:ascii="Times New Roman" w:hAnsi="Times New Roman" w:cs="Times New Roman"/>
        </w:rPr>
        <w:t>结构，直到找到对应的</w:t>
      </w:r>
      <w:r w:rsidRPr="00411AAE">
        <w:rPr>
          <w:rFonts w:ascii="Times New Roman" w:hAnsi="Times New Roman" w:cs="Times New Roman"/>
        </w:rPr>
        <w:t>catch</w:t>
      </w:r>
      <w:r w:rsidRPr="00411AAE">
        <w:rPr>
          <w:rFonts w:ascii="Times New Roman" w:hAnsi="Times New Roman" w:cs="Times New Roman"/>
        </w:rPr>
        <w:t>块，否则系统调用一个系统函数</w:t>
      </w:r>
      <w:r w:rsidRPr="00411AAE">
        <w:rPr>
          <w:rFonts w:ascii="Times New Roman" w:hAnsi="Times New Roman" w:cs="Times New Roman"/>
        </w:rPr>
        <w:t>terminate</w:t>
      </w:r>
      <w:r w:rsidRPr="00411AAE">
        <w:rPr>
          <w:rFonts w:ascii="Times New Roman" w:hAnsi="Times New Roman" w:cs="Times New Roman"/>
        </w:rPr>
        <w:t>终止</w:t>
      </w:r>
    </w:p>
    <w:p w14:paraId="00B0B4F4" w14:textId="77777777" w:rsidR="00091E52" w:rsidRPr="00411AAE" w:rsidRDefault="00091E52"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程序运行</w:t>
      </w:r>
    </w:p>
    <w:p w14:paraId="161AB070" w14:textId="77777777" w:rsidR="00FC597B" w:rsidRPr="00411AAE" w:rsidRDefault="00FC597B" w:rsidP="00624985">
      <w:pPr>
        <w:rPr>
          <w:rFonts w:ascii="Times New Roman" w:hAnsi="Times New Roman" w:cs="Times New Roman"/>
        </w:rPr>
      </w:pPr>
      <w:r w:rsidRPr="00411AAE">
        <w:rPr>
          <w:rFonts w:ascii="Times New Roman" w:hAnsi="Times New Roman" w:cs="Times New Roman"/>
        </w:rPr>
        <w:tab/>
        <w:t xml:space="preserve">e. </w:t>
      </w:r>
      <w:r w:rsidRPr="00411AAE">
        <w:rPr>
          <w:rFonts w:ascii="Times New Roman" w:hAnsi="Times New Roman" w:cs="Times New Roman"/>
        </w:rPr>
        <w:t>有时</w:t>
      </w:r>
      <w:r w:rsidRPr="00411AAE">
        <w:rPr>
          <w:rFonts w:ascii="Times New Roman" w:hAnsi="Times New Roman" w:cs="Times New Roman"/>
        </w:rPr>
        <w:t>throw</w:t>
      </w:r>
      <w:r w:rsidRPr="00411AAE">
        <w:rPr>
          <w:rFonts w:ascii="Times New Roman" w:hAnsi="Times New Roman" w:cs="Times New Roman"/>
        </w:rPr>
        <w:t>语句可以不包括表达式，作用是将当前在处理的异常信息再次抛出，交给</w:t>
      </w:r>
    </w:p>
    <w:p w14:paraId="18EF6A38" w14:textId="77777777" w:rsidR="00FC597B" w:rsidRPr="00411AAE" w:rsidRDefault="00FC597B"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更上一层</w:t>
      </w:r>
      <w:r w:rsidRPr="00411AAE">
        <w:rPr>
          <w:rFonts w:ascii="Times New Roman" w:hAnsi="Times New Roman" w:cs="Times New Roman"/>
        </w:rPr>
        <w:t>catch</w:t>
      </w:r>
      <w:r w:rsidRPr="00411AAE">
        <w:rPr>
          <w:rFonts w:ascii="Times New Roman" w:hAnsi="Times New Roman" w:cs="Times New Roman"/>
        </w:rPr>
        <w:t>块处理；这种</w:t>
      </w:r>
      <w:r w:rsidRPr="00411AAE">
        <w:rPr>
          <w:rFonts w:ascii="Times New Roman" w:hAnsi="Times New Roman" w:cs="Times New Roman"/>
        </w:rPr>
        <w:t>throw</w:t>
      </w:r>
      <w:r w:rsidRPr="00411AAE">
        <w:rPr>
          <w:rFonts w:ascii="Times New Roman" w:hAnsi="Times New Roman" w:cs="Times New Roman"/>
        </w:rPr>
        <w:t>语句一般用在某一层</w:t>
      </w:r>
      <w:r w:rsidRPr="00411AAE">
        <w:rPr>
          <w:rFonts w:ascii="Times New Roman" w:hAnsi="Times New Roman" w:cs="Times New Roman"/>
        </w:rPr>
        <w:t>catch</w:t>
      </w:r>
      <w:r w:rsidRPr="00411AAE">
        <w:rPr>
          <w:rFonts w:ascii="Times New Roman" w:hAnsi="Times New Roman" w:cs="Times New Roman"/>
        </w:rPr>
        <w:t>块中，尤其是</w:t>
      </w:r>
      <w:r w:rsidRPr="00411AAE">
        <w:rPr>
          <w:rFonts w:ascii="Times New Roman" w:hAnsi="Times New Roman" w:cs="Times New Roman"/>
        </w:rPr>
        <w:t>catch(…)</w:t>
      </w:r>
    </w:p>
    <w:p w14:paraId="33CAA7CB" w14:textId="77777777" w:rsidR="00FC597B" w:rsidRPr="00411AAE" w:rsidRDefault="00FC597B"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块，表示</w:t>
      </w:r>
      <w:r w:rsidRPr="00411AAE">
        <w:rPr>
          <w:rFonts w:ascii="Times New Roman" w:hAnsi="Times New Roman" w:cs="Times New Roman"/>
        </w:rPr>
        <w:t>“</w:t>
      </w:r>
      <w:r w:rsidRPr="00411AAE">
        <w:rPr>
          <w:rFonts w:ascii="Times New Roman" w:hAnsi="Times New Roman" w:cs="Times New Roman"/>
        </w:rPr>
        <w:t>处理不了当前异常信息，再次抛出原异常信息</w:t>
      </w:r>
      <w:r w:rsidRPr="00411AAE">
        <w:rPr>
          <w:rFonts w:ascii="Times New Roman" w:hAnsi="Times New Roman" w:cs="Times New Roman"/>
        </w:rPr>
        <w:t>”</w:t>
      </w:r>
    </w:p>
    <w:p w14:paraId="0093F6D9" w14:textId="77777777" w:rsidR="00073127" w:rsidRPr="00411AAE" w:rsidRDefault="00073127" w:rsidP="00624985">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函数的异常情况指定</w:t>
      </w:r>
    </w:p>
    <w:p w14:paraId="4771815D" w14:textId="77777777" w:rsidR="00073127" w:rsidRPr="00411AAE" w:rsidRDefault="00073127" w:rsidP="00624985">
      <w:pPr>
        <w:rPr>
          <w:rFonts w:ascii="Times New Roman" w:hAnsi="Times New Roman" w:cs="Times New Roman"/>
        </w:rPr>
      </w:pPr>
      <w:r w:rsidRPr="00411AAE">
        <w:rPr>
          <w:rFonts w:ascii="Times New Roman" w:hAnsi="Times New Roman" w:cs="Times New Roman"/>
        </w:rPr>
        <w:tab/>
        <w:t xml:space="preserve">DataType </w:t>
      </w:r>
      <w:proofErr w:type="gramStart"/>
      <w:r w:rsidRPr="00411AAE">
        <w:rPr>
          <w:rFonts w:ascii="Times New Roman" w:hAnsi="Times New Roman" w:cs="Times New Roman"/>
        </w:rPr>
        <w:t>FunctionName(</w:t>
      </w:r>
      <w:proofErr w:type="gramEnd"/>
      <w:r w:rsidRPr="00411AAE">
        <w:rPr>
          <w:rFonts w:ascii="Times New Roman" w:hAnsi="Times New Roman" w:cs="Times New Roman"/>
        </w:rPr>
        <w:t>…) throw(DataType1, DataType2, …)</w:t>
      </w:r>
    </w:p>
    <w:p w14:paraId="687CBA84" w14:textId="77777777" w:rsidR="00073127" w:rsidRPr="00411AAE" w:rsidRDefault="00073127" w:rsidP="00624985">
      <w:pPr>
        <w:rPr>
          <w:rFonts w:ascii="Times New Roman" w:hAnsi="Times New Roman" w:cs="Times New Roman"/>
        </w:rPr>
      </w:pPr>
      <w:r w:rsidRPr="00411AAE">
        <w:rPr>
          <w:rFonts w:ascii="Times New Roman" w:hAnsi="Times New Roman" w:cs="Times New Roman"/>
        </w:rPr>
        <w:tab/>
        <w:t xml:space="preserve">a. </w:t>
      </w:r>
      <w:r w:rsidRPr="00411AAE">
        <w:rPr>
          <w:rFonts w:ascii="Times New Roman" w:hAnsi="Times New Roman" w:cs="Times New Roman"/>
        </w:rPr>
        <w:t>这是一种函数声明方式，一般情况下如果不加</w:t>
      </w:r>
      <w:proofErr w:type="gramStart"/>
      <w:r w:rsidRPr="00411AAE">
        <w:rPr>
          <w:rFonts w:ascii="Times New Roman" w:hAnsi="Times New Roman" w:cs="Times New Roman"/>
        </w:rPr>
        <w:t>throw(</w:t>
      </w:r>
      <w:proofErr w:type="gramEnd"/>
      <w:r w:rsidRPr="00411AAE">
        <w:rPr>
          <w:rFonts w:ascii="Times New Roman" w:hAnsi="Times New Roman" w:cs="Times New Roman"/>
        </w:rPr>
        <w:t>)</w:t>
      </w:r>
      <w:r w:rsidRPr="00411AAE">
        <w:rPr>
          <w:rFonts w:ascii="Times New Roman" w:hAnsi="Times New Roman" w:cs="Times New Roman"/>
        </w:rPr>
        <w:t>部分，则函数可以抛出任何类</w:t>
      </w:r>
    </w:p>
    <w:p w14:paraId="140C52F7" w14:textId="77777777" w:rsidR="00073127" w:rsidRPr="00411AAE" w:rsidRDefault="00073127" w:rsidP="00624985">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型的异常信息；指定后，该函数可以抛出指定的几种类型的异常信息</w:t>
      </w:r>
    </w:p>
    <w:p w14:paraId="37D78E9F" w14:textId="77777777" w:rsidR="008069A8" w:rsidRPr="00411AAE" w:rsidRDefault="00073127" w:rsidP="00624985">
      <w:pPr>
        <w:rPr>
          <w:rFonts w:ascii="Times New Roman" w:hAnsi="Times New Roman" w:cs="Times New Roman"/>
        </w:rPr>
      </w:pPr>
      <w:r w:rsidRPr="00411AAE">
        <w:rPr>
          <w:rFonts w:ascii="Times New Roman" w:hAnsi="Times New Roman" w:cs="Times New Roman"/>
        </w:rPr>
        <w:tab/>
        <w:t xml:space="preserve">a1. </w:t>
      </w:r>
      <w:r w:rsidRPr="00411AAE">
        <w:rPr>
          <w:rFonts w:ascii="Times New Roman" w:hAnsi="Times New Roman" w:cs="Times New Roman"/>
        </w:rPr>
        <w:t>如果</w:t>
      </w:r>
      <w:r w:rsidRPr="00411AAE">
        <w:rPr>
          <w:rFonts w:ascii="Times New Roman" w:hAnsi="Times New Roman" w:cs="Times New Roman"/>
        </w:rPr>
        <w:t>throw()</w:t>
      </w:r>
      <w:r w:rsidRPr="00411AAE">
        <w:rPr>
          <w:rFonts w:ascii="Times New Roman" w:hAnsi="Times New Roman" w:cs="Times New Roman"/>
        </w:rPr>
        <w:t>部分无参数，则该函数不能抛出异常信息</w:t>
      </w:r>
      <w:r w:rsidR="002E40DC" w:rsidRPr="00411AAE">
        <w:rPr>
          <w:rFonts w:ascii="Times New Roman" w:hAnsi="Times New Roman" w:cs="Times New Roman"/>
        </w:rPr>
        <w:t>；即使函数执行过程中出现了</w:t>
      </w:r>
    </w:p>
    <w:p w14:paraId="638728C6" w14:textId="77777777" w:rsidR="00073127" w:rsidRPr="00411AAE" w:rsidRDefault="008069A8" w:rsidP="00624985">
      <w:pPr>
        <w:rPr>
          <w:rFonts w:ascii="Times New Roman" w:hAnsi="Times New Roman" w:cs="Times New Roman"/>
        </w:rPr>
      </w:pPr>
      <w:r w:rsidRPr="00411AAE">
        <w:rPr>
          <w:rFonts w:ascii="Times New Roman" w:hAnsi="Times New Roman" w:cs="Times New Roman"/>
        </w:rPr>
        <w:tab/>
        <w:t xml:space="preserve">  </w:t>
      </w:r>
      <w:r w:rsidR="002E40DC" w:rsidRPr="00411AAE">
        <w:rPr>
          <w:rFonts w:ascii="Times New Roman" w:hAnsi="Times New Roman" w:cs="Times New Roman"/>
        </w:rPr>
        <w:t>throw</w:t>
      </w:r>
      <w:r w:rsidR="002E40DC" w:rsidRPr="00411AAE">
        <w:rPr>
          <w:rFonts w:ascii="Times New Roman" w:hAnsi="Times New Roman" w:cs="Times New Roman"/>
        </w:rPr>
        <w:t>语句，也不执行，程序会非正常终止</w:t>
      </w:r>
    </w:p>
    <w:p w14:paraId="53342AEA" w14:textId="1C6D926E" w:rsidR="00073127" w:rsidRDefault="00073127" w:rsidP="00624985">
      <w:pPr>
        <w:rPr>
          <w:rFonts w:ascii="Times New Roman" w:hAnsi="Times New Roman" w:cs="Times New Roman"/>
        </w:rPr>
      </w:pPr>
      <w:r w:rsidRPr="00411AAE">
        <w:rPr>
          <w:rFonts w:ascii="Times New Roman" w:hAnsi="Times New Roman" w:cs="Times New Roman"/>
        </w:rPr>
        <w:tab/>
        <w:t xml:space="preserve">b. </w:t>
      </w:r>
      <w:r w:rsidRPr="00411AAE">
        <w:rPr>
          <w:rFonts w:ascii="Times New Roman" w:hAnsi="Times New Roman" w:cs="Times New Roman"/>
        </w:rPr>
        <w:t>异常指定必须同时出现在函数声明和函数定义的首行中</w:t>
      </w:r>
    </w:p>
    <w:p w14:paraId="32974A12" w14:textId="6458206F" w:rsidR="00855FA2" w:rsidRDefault="00855FA2" w:rsidP="00624985">
      <w:pPr>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C++</w:t>
      </w:r>
      <w:r>
        <w:rPr>
          <w:rFonts w:ascii="Times New Roman" w:hAnsi="Times New Roman" w:cs="Times New Roman" w:hint="eastAsia"/>
        </w:rPr>
        <w:t>标准异常类型</w:t>
      </w:r>
    </w:p>
    <w:p w14:paraId="23E13C9C" w14:textId="5A9BE31C" w:rsidR="00855FA2" w:rsidRDefault="00855FA2" w:rsidP="00624985">
      <w:pPr>
        <w:rPr>
          <w:rFonts w:ascii="Times New Roman" w:hAnsi="Times New Roman" w:cs="Times New Roman"/>
        </w:rPr>
      </w:pPr>
      <w:r w:rsidRPr="00855FA2">
        <w:rPr>
          <w:rFonts w:ascii="Times New Roman" w:hAnsi="Times New Roman" w:cs="Times New Roman" w:hint="eastAsia"/>
        </w:rPr>
        <w:t xml:space="preserve">C++ </w:t>
      </w:r>
      <w:r w:rsidRPr="00855FA2">
        <w:rPr>
          <w:rFonts w:ascii="Times New Roman" w:hAnsi="Times New Roman" w:cs="Times New Roman" w:hint="eastAsia"/>
        </w:rPr>
        <w:t>提供了一系列标准的异常，定义在</w:t>
      </w:r>
      <w:r w:rsidRPr="00855FA2">
        <w:rPr>
          <w:rFonts w:ascii="Times New Roman" w:hAnsi="Times New Roman" w:cs="Times New Roman" w:hint="eastAsia"/>
        </w:rPr>
        <w:t xml:space="preserve"> &lt;exception&gt; </w:t>
      </w:r>
      <w:r w:rsidRPr="00855FA2">
        <w:rPr>
          <w:rFonts w:ascii="Times New Roman" w:hAnsi="Times New Roman" w:cs="Times New Roman" w:hint="eastAsia"/>
        </w:rPr>
        <w:t>中，我们可以在程序中使用这些标准的异常。它们是以父子类层次结构组织起来的</w:t>
      </w:r>
      <w:r>
        <w:rPr>
          <w:rFonts w:ascii="Times New Roman" w:hAnsi="Times New Roman" w:cs="Times New Roman" w:hint="eastAsia"/>
        </w:rPr>
        <w:t>（共</w:t>
      </w:r>
      <w:r>
        <w:rPr>
          <w:rFonts w:ascii="Times New Roman" w:hAnsi="Times New Roman" w:cs="Times New Roman" w:hint="eastAsia"/>
        </w:rPr>
        <w:t>3</w:t>
      </w:r>
      <w:r>
        <w:rPr>
          <w:rFonts w:ascii="Times New Roman" w:hAnsi="Times New Roman" w:cs="Times New Roman" w:hint="eastAsia"/>
        </w:rPr>
        <w:t>级）。下表中的颜色越深代表越接近基类层，白色背景的类是最靠近其上方的灰色类的子类。</w:t>
      </w:r>
    </w:p>
    <w:p w14:paraId="29649179" w14:textId="2247E983" w:rsidR="00855FA2" w:rsidRDefault="00855FA2" w:rsidP="00624985">
      <w:pPr>
        <w:rPr>
          <w:rFonts w:ascii="Times New Roman" w:hAnsi="Times New Roman" w:cs="Times New Roman" w:hint="eastAsia"/>
        </w:rPr>
      </w:pPr>
      <w:proofErr w:type="gramStart"/>
      <w:r w:rsidRPr="00855FA2">
        <w:rPr>
          <w:rFonts w:ascii="Times New Roman" w:hAnsi="Times New Roman" w:cs="Times New Roman" w:hint="eastAsia"/>
        </w:rPr>
        <w:t>what(</w:t>
      </w:r>
      <w:proofErr w:type="gramEnd"/>
      <w:r w:rsidRPr="00855FA2">
        <w:rPr>
          <w:rFonts w:ascii="Times New Roman" w:hAnsi="Times New Roman" w:cs="Times New Roman" w:hint="eastAsia"/>
        </w:rPr>
        <w:t xml:space="preserve">) </w:t>
      </w:r>
      <w:r w:rsidRPr="00855FA2">
        <w:rPr>
          <w:rFonts w:ascii="Times New Roman" w:hAnsi="Times New Roman" w:cs="Times New Roman" w:hint="eastAsia"/>
        </w:rPr>
        <w:t>是异常类提供的一个公共方法，它已被所有子异常类重载。这将返回异常产生的原因。</w:t>
      </w:r>
      <w:bookmarkStart w:id="12" w:name="_GoBack"/>
      <w:bookmarkEnd w:id="12"/>
    </w:p>
    <w:tbl>
      <w:tblPr>
        <w:tblStyle w:val="TableGrid"/>
        <w:tblW w:w="8758" w:type="dxa"/>
        <w:tblLook w:val="04A0" w:firstRow="1" w:lastRow="0" w:firstColumn="1" w:lastColumn="0" w:noHBand="0" w:noVBand="1"/>
      </w:tblPr>
      <w:tblGrid>
        <w:gridCol w:w="2161"/>
        <w:gridCol w:w="6597"/>
      </w:tblGrid>
      <w:tr w:rsidR="00855FA2" w:rsidRPr="00855FA2" w14:paraId="476E591A" w14:textId="77777777" w:rsidTr="00855FA2">
        <w:tc>
          <w:tcPr>
            <w:tcW w:w="2161" w:type="dxa"/>
            <w:shd w:val="clear" w:color="auto" w:fill="404040" w:themeFill="text1" w:themeFillTint="BF"/>
          </w:tcPr>
          <w:p w14:paraId="7D3E0989"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异常</w:t>
            </w:r>
          </w:p>
        </w:tc>
        <w:tc>
          <w:tcPr>
            <w:tcW w:w="6597" w:type="dxa"/>
            <w:shd w:val="clear" w:color="auto" w:fill="404040" w:themeFill="text1" w:themeFillTint="BF"/>
          </w:tcPr>
          <w:p w14:paraId="5000BD63"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描述</w:t>
            </w:r>
          </w:p>
        </w:tc>
      </w:tr>
      <w:tr w:rsidR="00855FA2" w:rsidRPr="00855FA2" w14:paraId="57B12882" w14:textId="77777777" w:rsidTr="00855FA2">
        <w:tc>
          <w:tcPr>
            <w:tcW w:w="2161" w:type="dxa"/>
            <w:shd w:val="clear" w:color="auto" w:fill="595959" w:themeFill="text1" w:themeFillTint="A6"/>
          </w:tcPr>
          <w:p w14:paraId="6F5D27FD" w14:textId="77777777" w:rsidR="00855FA2" w:rsidRPr="00855FA2" w:rsidRDefault="00855FA2" w:rsidP="00704B5A">
            <w:pPr>
              <w:rPr>
                <w:rFonts w:ascii="Times New Roman" w:hAnsi="Times New Roman" w:cs="Times New Roman" w:hint="eastAsia"/>
                <w:lang w:val="en-US"/>
              </w:rPr>
            </w:pPr>
            <w:proofErr w:type="gramStart"/>
            <w:r w:rsidRPr="00855FA2">
              <w:rPr>
                <w:rFonts w:ascii="Times New Roman" w:hAnsi="Times New Roman" w:cs="Times New Roman" w:hint="eastAsia"/>
                <w:lang w:val="en-US"/>
              </w:rPr>
              <w:t>std::</w:t>
            </w:r>
            <w:proofErr w:type="gramEnd"/>
            <w:r w:rsidRPr="00855FA2">
              <w:rPr>
                <w:rFonts w:ascii="Times New Roman" w:hAnsi="Times New Roman" w:cs="Times New Roman" w:hint="eastAsia"/>
                <w:lang w:val="en-US"/>
              </w:rPr>
              <w:t>exception</w:t>
            </w:r>
          </w:p>
        </w:tc>
        <w:tc>
          <w:tcPr>
            <w:tcW w:w="6597" w:type="dxa"/>
            <w:shd w:val="clear" w:color="auto" w:fill="595959" w:themeFill="text1" w:themeFillTint="A6"/>
          </w:tcPr>
          <w:p w14:paraId="63D4042D"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该异常是所有标准</w:t>
            </w:r>
            <w:r w:rsidRPr="00855FA2">
              <w:rPr>
                <w:rFonts w:ascii="Times New Roman" w:hAnsi="Times New Roman" w:cs="Times New Roman" w:hint="eastAsia"/>
                <w:lang w:val="en-US"/>
              </w:rPr>
              <w:t xml:space="preserve"> C++ </w:t>
            </w:r>
            <w:r w:rsidRPr="00855FA2">
              <w:rPr>
                <w:rFonts w:ascii="Times New Roman" w:hAnsi="Times New Roman" w:cs="Times New Roman" w:hint="eastAsia"/>
                <w:lang w:val="en-US"/>
              </w:rPr>
              <w:t>异常的父类。</w:t>
            </w:r>
          </w:p>
        </w:tc>
      </w:tr>
      <w:tr w:rsidR="00855FA2" w:rsidRPr="00855FA2" w14:paraId="08666530" w14:textId="77777777" w:rsidTr="00855FA2">
        <w:tc>
          <w:tcPr>
            <w:tcW w:w="2161" w:type="dxa"/>
            <w:shd w:val="clear" w:color="auto" w:fill="7F7F7F" w:themeFill="text1" w:themeFillTint="80"/>
          </w:tcPr>
          <w:p w14:paraId="426BEE39" w14:textId="77777777" w:rsidR="00855FA2" w:rsidRPr="00855FA2" w:rsidRDefault="00855FA2" w:rsidP="00704B5A">
            <w:pPr>
              <w:rPr>
                <w:rFonts w:ascii="Times New Roman" w:hAnsi="Times New Roman" w:cs="Times New Roman" w:hint="eastAsia"/>
                <w:lang w:val="en-US"/>
              </w:rPr>
            </w:pPr>
            <w:proofErr w:type="gramStart"/>
            <w:r w:rsidRPr="00855FA2">
              <w:rPr>
                <w:rFonts w:ascii="Times New Roman" w:hAnsi="Times New Roman" w:cs="Times New Roman" w:hint="eastAsia"/>
                <w:lang w:val="en-US"/>
              </w:rPr>
              <w:t>std::</w:t>
            </w:r>
            <w:proofErr w:type="gramEnd"/>
            <w:r w:rsidRPr="00855FA2">
              <w:rPr>
                <w:rFonts w:ascii="Times New Roman" w:hAnsi="Times New Roman" w:cs="Times New Roman" w:hint="eastAsia"/>
                <w:lang w:val="en-US"/>
              </w:rPr>
              <w:t>bad_alloc</w:t>
            </w:r>
          </w:p>
        </w:tc>
        <w:tc>
          <w:tcPr>
            <w:tcW w:w="6597" w:type="dxa"/>
            <w:shd w:val="clear" w:color="auto" w:fill="7F7F7F" w:themeFill="text1" w:themeFillTint="80"/>
          </w:tcPr>
          <w:p w14:paraId="419EE93B"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该异常可以通过</w:t>
            </w:r>
            <w:r w:rsidRPr="00855FA2">
              <w:rPr>
                <w:rFonts w:ascii="Times New Roman" w:hAnsi="Times New Roman" w:cs="Times New Roman" w:hint="eastAsia"/>
                <w:lang w:val="en-US"/>
              </w:rPr>
              <w:t xml:space="preserve"> new </w:t>
            </w:r>
            <w:r w:rsidRPr="00855FA2">
              <w:rPr>
                <w:rFonts w:ascii="Times New Roman" w:hAnsi="Times New Roman" w:cs="Times New Roman" w:hint="eastAsia"/>
                <w:lang w:val="en-US"/>
              </w:rPr>
              <w:t>抛出。</w:t>
            </w:r>
          </w:p>
        </w:tc>
      </w:tr>
      <w:tr w:rsidR="00855FA2" w:rsidRPr="00855FA2" w14:paraId="6797F351" w14:textId="77777777" w:rsidTr="00855FA2">
        <w:tc>
          <w:tcPr>
            <w:tcW w:w="2161" w:type="dxa"/>
            <w:shd w:val="clear" w:color="auto" w:fill="7F7F7F" w:themeFill="text1" w:themeFillTint="80"/>
          </w:tcPr>
          <w:p w14:paraId="5B44935D" w14:textId="77777777" w:rsidR="00855FA2" w:rsidRPr="00855FA2" w:rsidRDefault="00855FA2" w:rsidP="00704B5A">
            <w:pPr>
              <w:rPr>
                <w:rFonts w:ascii="Times New Roman" w:hAnsi="Times New Roman" w:cs="Times New Roman" w:hint="eastAsia"/>
                <w:lang w:val="en-US"/>
              </w:rPr>
            </w:pPr>
            <w:proofErr w:type="gramStart"/>
            <w:r w:rsidRPr="00855FA2">
              <w:rPr>
                <w:rFonts w:ascii="Times New Roman" w:hAnsi="Times New Roman" w:cs="Times New Roman" w:hint="eastAsia"/>
                <w:lang w:val="en-US"/>
              </w:rPr>
              <w:t>std::</w:t>
            </w:r>
            <w:proofErr w:type="gramEnd"/>
            <w:r w:rsidRPr="00855FA2">
              <w:rPr>
                <w:rFonts w:ascii="Times New Roman" w:hAnsi="Times New Roman" w:cs="Times New Roman" w:hint="eastAsia"/>
                <w:lang w:val="en-US"/>
              </w:rPr>
              <w:t>bad_cast</w:t>
            </w:r>
          </w:p>
        </w:tc>
        <w:tc>
          <w:tcPr>
            <w:tcW w:w="6597" w:type="dxa"/>
            <w:shd w:val="clear" w:color="auto" w:fill="7F7F7F" w:themeFill="text1" w:themeFillTint="80"/>
          </w:tcPr>
          <w:p w14:paraId="70D64813"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该异常可以通过</w:t>
            </w:r>
            <w:r w:rsidRPr="00855FA2">
              <w:rPr>
                <w:rFonts w:ascii="Times New Roman" w:hAnsi="Times New Roman" w:cs="Times New Roman" w:hint="eastAsia"/>
                <w:lang w:val="en-US"/>
              </w:rPr>
              <w:t xml:space="preserve"> dynamic_cast </w:t>
            </w:r>
            <w:r w:rsidRPr="00855FA2">
              <w:rPr>
                <w:rFonts w:ascii="Times New Roman" w:hAnsi="Times New Roman" w:cs="Times New Roman" w:hint="eastAsia"/>
                <w:lang w:val="en-US"/>
              </w:rPr>
              <w:t>抛出。</w:t>
            </w:r>
          </w:p>
        </w:tc>
      </w:tr>
      <w:tr w:rsidR="00855FA2" w:rsidRPr="00855FA2" w14:paraId="59B01DB5" w14:textId="77777777" w:rsidTr="00855FA2">
        <w:tc>
          <w:tcPr>
            <w:tcW w:w="2161" w:type="dxa"/>
            <w:shd w:val="clear" w:color="auto" w:fill="7F7F7F" w:themeFill="text1" w:themeFillTint="80"/>
          </w:tcPr>
          <w:p w14:paraId="4B5E525A" w14:textId="77777777" w:rsidR="00855FA2" w:rsidRPr="00855FA2" w:rsidRDefault="00855FA2" w:rsidP="00704B5A">
            <w:pPr>
              <w:rPr>
                <w:rFonts w:ascii="Times New Roman" w:hAnsi="Times New Roman" w:cs="Times New Roman" w:hint="eastAsia"/>
                <w:lang w:val="en-US"/>
              </w:rPr>
            </w:pPr>
            <w:proofErr w:type="gramStart"/>
            <w:r w:rsidRPr="00855FA2">
              <w:rPr>
                <w:rFonts w:ascii="Times New Roman" w:hAnsi="Times New Roman" w:cs="Times New Roman" w:hint="eastAsia"/>
                <w:lang w:val="en-US"/>
              </w:rPr>
              <w:t>std::</w:t>
            </w:r>
            <w:proofErr w:type="gramEnd"/>
            <w:r w:rsidRPr="00855FA2">
              <w:rPr>
                <w:rFonts w:ascii="Times New Roman" w:hAnsi="Times New Roman" w:cs="Times New Roman" w:hint="eastAsia"/>
                <w:lang w:val="en-US"/>
              </w:rPr>
              <w:t>bad_exception</w:t>
            </w:r>
          </w:p>
        </w:tc>
        <w:tc>
          <w:tcPr>
            <w:tcW w:w="6597" w:type="dxa"/>
            <w:shd w:val="clear" w:color="auto" w:fill="7F7F7F" w:themeFill="text1" w:themeFillTint="80"/>
          </w:tcPr>
          <w:p w14:paraId="7C8A1E0F"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这在处理</w:t>
            </w:r>
            <w:r w:rsidRPr="00855FA2">
              <w:rPr>
                <w:rFonts w:ascii="Times New Roman" w:hAnsi="Times New Roman" w:cs="Times New Roman" w:hint="eastAsia"/>
                <w:lang w:val="en-US"/>
              </w:rPr>
              <w:t xml:space="preserve"> C++ </w:t>
            </w:r>
            <w:r w:rsidRPr="00855FA2">
              <w:rPr>
                <w:rFonts w:ascii="Times New Roman" w:hAnsi="Times New Roman" w:cs="Times New Roman" w:hint="eastAsia"/>
                <w:lang w:val="en-US"/>
              </w:rPr>
              <w:t>程序中无法预期的异常时非常有用。</w:t>
            </w:r>
          </w:p>
        </w:tc>
      </w:tr>
      <w:tr w:rsidR="00855FA2" w:rsidRPr="00855FA2" w14:paraId="215AA443" w14:textId="77777777" w:rsidTr="00855FA2">
        <w:tc>
          <w:tcPr>
            <w:tcW w:w="2161" w:type="dxa"/>
            <w:shd w:val="clear" w:color="auto" w:fill="7F7F7F" w:themeFill="text1" w:themeFillTint="80"/>
          </w:tcPr>
          <w:p w14:paraId="5470971F" w14:textId="77777777" w:rsidR="00855FA2" w:rsidRPr="00855FA2" w:rsidRDefault="00855FA2" w:rsidP="00704B5A">
            <w:pPr>
              <w:rPr>
                <w:rFonts w:ascii="Times New Roman" w:hAnsi="Times New Roman" w:cs="Times New Roman" w:hint="eastAsia"/>
                <w:lang w:val="en-US"/>
              </w:rPr>
            </w:pPr>
            <w:proofErr w:type="gramStart"/>
            <w:r w:rsidRPr="00855FA2">
              <w:rPr>
                <w:rFonts w:ascii="Times New Roman" w:hAnsi="Times New Roman" w:cs="Times New Roman" w:hint="eastAsia"/>
                <w:lang w:val="en-US"/>
              </w:rPr>
              <w:t>std::</w:t>
            </w:r>
            <w:proofErr w:type="gramEnd"/>
            <w:r w:rsidRPr="00855FA2">
              <w:rPr>
                <w:rFonts w:ascii="Times New Roman" w:hAnsi="Times New Roman" w:cs="Times New Roman" w:hint="eastAsia"/>
                <w:lang w:val="en-US"/>
              </w:rPr>
              <w:t>bad_typeid</w:t>
            </w:r>
          </w:p>
        </w:tc>
        <w:tc>
          <w:tcPr>
            <w:tcW w:w="6597" w:type="dxa"/>
            <w:shd w:val="clear" w:color="auto" w:fill="7F7F7F" w:themeFill="text1" w:themeFillTint="80"/>
          </w:tcPr>
          <w:p w14:paraId="7E626F74"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该异常可以通过</w:t>
            </w:r>
            <w:r w:rsidRPr="00855FA2">
              <w:rPr>
                <w:rFonts w:ascii="Times New Roman" w:hAnsi="Times New Roman" w:cs="Times New Roman" w:hint="eastAsia"/>
                <w:lang w:val="en-US"/>
              </w:rPr>
              <w:t xml:space="preserve"> typeid </w:t>
            </w:r>
            <w:r w:rsidRPr="00855FA2">
              <w:rPr>
                <w:rFonts w:ascii="Times New Roman" w:hAnsi="Times New Roman" w:cs="Times New Roman" w:hint="eastAsia"/>
                <w:lang w:val="en-US"/>
              </w:rPr>
              <w:t>抛出。</w:t>
            </w:r>
          </w:p>
        </w:tc>
      </w:tr>
      <w:tr w:rsidR="00855FA2" w:rsidRPr="00855FA2" w14:paraId="707681FA" w14:textId="77777777" w:rsidTr="00855FA2">
        <w:tc>
          <w:tcPr>
            <w:tcW w:w="2161" w:type="dxa"/>
            <w:shd w:val="clear" w:color="auto" w:fill="7F7F7F" w:themeFill="text1" w:themeFillTint="80"/>
          </w:tcPr>
          <w:p w14:paraId="2D5C6034" w14:textId="77777777" w:rsidR="00855FA2" w:rsidRPr="00855FA2" w:rsidRDefault="00855FA2" w:rsidP="00704B5A">
            <w:pPr>
              <w:rPr>
                <w:rFonts w:ascii="Times New Roman" w:hAnsi="Times New Roman" w:cs="Times New Roman" w:hint="eastAsia"/>
                <w:lang w:val="en-US"/>
              </w:rPr>
            </w:pPr>
            <w:proofErr w:type="gramStart"/>
            <w:r w:rsidRPr="00855FA2">
              <w:rPr>
                <w:rFonts w:ascii="Times New Roman" w:hAnsi="Times New Roman" w:cs="Times New Roman" w:hint="eastAsia"/>
                <w:lang w:val="en-US"/>
              </w:rPr>
              <w:t>std::</w:t>
            </w:r>
            <w:proofErr w:type="gramEnd"/>
            <w:r w:rsidRPr="00855FA2">
              <w:rPr>
                <w:rFonts w:ascii="Times New Roman" w:hAnsi="Times New Roman" w:cs="Times New Roman" w:hint="eastAsia"/>
                <w:lang w:val="en-US"/>
              </w:rPr>
              <w:t>logic_error</w:t>
            </w:r>
          </w:p>
        </w:tc>
        <w:tc>
          <w:tcPr>
            <w:tcW w:w="6597" w:type="dxa"/>
            <w:shd w:val="clear" w:color="auto" w:fill="7F7F7F" w:themeFill="text1" w:themeFillTint="80"/>
          </w:tcPr>
          <w:p w14:paraId="4BE377C4"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理论上可以通过读取代码来检测到的异常。</w:t>
            </w:r>
          </w:p>
        </w:tc>
      </w:tr>
      <w:tr w:rsidR="00855FA2" w:rsidRPr="00855FA2" w14:paraId="21A95D88" w14:textId="77777777" w:rsidTr="00855FA2">
        <w:tc>
          <w:tcPr>
            <w:tcW w:w="2161" w:type="dxa"/>
          </w:tcPr>
          <w:p w14:paraId="0D65439E" w14:textId="77777777" w:rsidR="00855FA2" w:rsidRPr="00855FA2" w:rsidRDefault="00855FA2" w:rsidP="00704B5A">
            <w:pPr>
              <w:rPr>
                <w:rFonts w:ascii="Times New Roman" w:hAnsi="Times New Roman" w:cs="Times New Roman" w:hint="eastAsia"/>
                <w:lang w:val="en-US"/>
              </w:rPr>
            </w:pPr>
            <w:proofErr w:type="gramStart"/>
            <w:r w:rsidRPr="00855FA2">
              <w:rPr>
                <w:rFonts w:ascii="Times New Roman" w:hAnsi="Times New Roman" w:cs="Times New Roman" w:hint="eastAsia"/>
                <w:lang w:val="en-US"/>
              </w:rPr>
              <w:t>std::</w:t>
            </w:r>
            <w:proofErr w:type="gramEnd"/>
            <w:r w:rsidRPr="00855FA2">
              <w:rPr>
                <w:rFonts w:ascii="Times New Roman" w:hAnsi="Times New Roman" w:cs="Times New Roman" w:hint="eastAsia"/>
                <w:lang w:val="en-US"/>
              </w:rPr>
              <w:t>domain_error</w:t>
            </w:r>
          </w:p>
        </w:tc>
        <w:tc>
          <w:tcPr>
            <w:tcW w:w="6597" w:type="dxa"/>
          </w:tcPr>
          <w:p w14:paraId="00DFB82E"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当使用了一个无效的数学域时，会抛出该异常。</w:t>
            </w:r>
          </w:p>
        </w:tc>
      </w:tr>
      <w:tr w:rsidR="00855FA2" w:rsidRPr="00855FA2" w14:paraId="6231263C" w14:textId="77777777" w:rsidTr="00855FA2">
        <w:tc>
          <w:tcPr>
            <w:tcW w:w="2161" w:type="dxa"/>
          </w:tcPr>
          <w:p w14:paraId="7975F34F" w14:textId="77777777" w:rsidR="00855FA2" w:rsidRPr="00855FA2" w:rsidRDefault="00855FA2" w:rsidP="00704B5A">
            <w:pPr>
              <w:rPr>
                <w:rFonts w:ascii="Times New Roman" w:hAnsi="Times New Roman" w:cs="Times New Roman" w:hint="eastAsia"/>
                <w:lang w:val="en-US"/>
              </w:rPr>
            </w:pPr>
            <w:proofErr w:type="gramStart"/>
            <w:r w:rsidRPr="00855FA2">
              <w:rPr>
                <w:rFonts w:ascii="Times New Roman" w:hAnsi="Times New Roman" w:cs="Times New Roman" w:hint="eastAsia"/>
                <w:lang w:val="en-US"/>
              </w:rPr>
              <w:t>std::</w:t>
            </w:r>
            <w:proofErr w:type="gramEnd"/>
            <w:r w:rsidRPr="00855FA2">
              <w:rPr>
                <w:rFonts w:ascii="Times New Roman" w:hAnsi="Times New Roman" w:cs="Times New Roman" w:hint="eastAsia"/>
                <w:lang w:val="en-US"/>
              </w:rPr>
              <w:t>invalid_argument</w:t>
            </w:r>
          </w:p>
        </w:tc>
        <w:tc>
          <w:tcPr>
            <w:tcW w:w="6597" w:type="dxa"/>
          </w:tcPr>
          <w:p w14:paraId="3D041F4A"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当使用了无效的参数时，会抛出该异常。</w:t>
            </w:r>
          </w:p>
        </w:tc>
      </w:tr>
      <w:tr w:rsidR="00855FA2" w:rsidRPr="00855FA2" w14:paraId="2D5E61B8" w14:textId="77777777" w:rsidTr="00855FA2">
        <w:tc>
          <w:tcPr>
            <w:tcW w:w="2161" w:type="dxa"/>
          </w:tcPr>
          <w:p w14:paraId="1294A929" w14:textId="77777777" w:rsidR="00855FA2" w:rsidRPr="00855FA2" w:rsidRDefault="00855FA2" w:rsidP="00704B5A">
            <w:pPr>
              <w:rPr>
                <w:rFonts w:ascii="Times New Roman" w:hAnsi="Times New Roman" w:cs="Times New Roman" w:hint="eastAsia"/>
                <w:lang w:val="en-US"/>
              </w:rPr>
            </w:pPr>
            <w:proofErr w:type="gramStart"/>
            <w:r w:rsidRPr="00855FA2">
              <w:rPr>
                <w:rFonts w:ascii="Times New Roman" w:hAnsi="Times New Roman" w:cs="Times New Roman" w:hint="eastAsia"/>
                <w:lang w:val="en-US"/>
              </w:rPr>
              <w:t>std::</w:t>
            </w:r>
            <w:proofErr w:type="gramEnd"/>
            <w:r w:rsidRPr="00855FA2">
              <w:rPr>
                <w:rFonts w:ascii="Times New Roman" w:hAnsi="Times New Roman" w:cs="Times New Roman" w:hint="eastAsia"/>
                <w:lang w:val="en-US"/>
              </w:rPr>
              <w:t>length_error</w:t>
            </w:r>
          </w:p>
        </w:tc>
        <w:tc>
          <w:tcPr>
            <w:tcW w:w="6597" w:type="dxa"/>
          </w:tcPr>
          <w:p w14:paraId="6C2A49CE"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当创建了太长的</w:t>
            </w:r>
            <w:r w:rsidRPr="00855FA2">
              <w:rPr>
                <w:rFonts w:ascii="Times New Roman" w:hAnsi="Times New Roman" w:cs="Times New Roman" w:hint="eastAsia"/>
                <w:lang w:val="en-US"/>
              </w:rPr>
              <w:t xml:space="preserve"> std::string </w:t>
            </w:r>
            <w:r w:rsidRPr="00855FA2">
              <w:rPr>
                <w:rFonts w:ascii="Times New Roman" w:hAnsi="Times New Roman" w:cs="Times New Roman" w:hint="eastAsia"/>
                <w:lang w:val="en-US"/>
              </w:rPr>
              <w:t>时，会抛出该异常。</w:t>
            </w:r>
          </w:p>
        </w:tc>
      </w:tr>
      <w:tr w:rsidR="00855FA2" w:rsidRPr="00855FA2" w14:paraId="7D2D4982" w14:textId="77777777" w:rsidTr="00855FA2">
        <w:tc>
          <w:tcPr>
            <w:tcW w:w="2161" w:type="dxa"/>
          </w:tcPr>
          <w:p w14:paraId="18D78951" w14:textId="77777777" w:rsidR="00855FA2" w:rsidRPr="00855FA2" w:rsidRDefault="00855FA2" w:rsidP="00704B5A">
            <w:pPr>
              <w:rPr>
                <w:rFonts w:ascii="Times New Roman" w:hAnsi="Times New Roman" w:cs="Times New Roman" w:hint="eastAsia"/>
                <w:lang w:val="en-US"/>
              </w:rPr>
            </w:pPr>
            <w:proofErr w:type="gramStart"/>
            <w:r w:rsidRPr="00855FA2">
              <w:rPr>
                <w:rFonts w:ascii="Times New Roman" w:hAnsi="Times New Roman" w:cs="Times New Roman" w:hint="eastAsia"/>
                <w:lang w:val="en-US"/>
              </w:rPr>
              <w:t>std::</w:t>
            </w:r>
            <w:proofErr w:type="gramEnd"/>
            <w:r w:rsidRPr="00855FA2">
              <w:rPr>
                <w:rFonts w:ascii="Times New Roman" w:hAnsi="Times New Roman" w:cs="Times New Roman" w:hint="eastAsia"/>
                <w:lang w:val="en-US"/>
              </w:rPr>
              <w:t>out_of_range</w:t>
            </w:r>
          </w:p>
        </w:tc>
        <w:tc>
          <w:tcPr>
            <w:tcW w:w="6597" w:type="dxa"/>
          </w:tcPr>
          <w:p w14:paraId="1FBBA81E"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该异常可以通过方法抛出，例如</w:t>
            </w:r>
            <w:r w:rsidRPr="00855FA2">
              <w:rPr>
                <w:rFonts w:ascii="Times New Roman" w:hAnsi="Times New Roman" w:cs="Times New Roman" w:hint="eastAsia"/>
                <w:lang w:val="en-US"/>
              </w:rPr>
              <w:t xml:space="preserve"> std::vector </w:t>
            </w:r>
            <w:r w:rsidRPr="00855FA2">
              <w:rPr>
                <w:rFonts w:ascii="Times New Roman" w:hAnsi="Times New Roman" w:cs="Times New Roman" w:hint="eastAsia"/>
                <w:lang w:val="en-US"/>
              </w:rPr>
              <w:t>和</w:t>
            </w:r>
            <w:r w:rsidRPr="00855FA2">
              <w:rPr>
                <w:rFonts w:ascii="Times New Roman" w:hAnsi="Times New Roman" w:cs="Times New Roman" w:hint="eastAsia"/>
                <w:lang w:val="en-US"/>
              </w:rPr>
              <w:t xml:space="preserve"> std::bitset&lt;&gt;::operator[]()</w:t>
            </w:r>
            <w:r w:rsidRPr="00855FA2">
              <w:rPr>
                <w:rFonts w:ascii="Times New Roman" w:hAnsi="Times New Roman" w:cs="Times New Roman" w:hint="eastAsia"/>
                <w:lang w:val="en-US"/>
              </w:rPr>
              <w:t>。</w:t>
            </w:r>
          </w:p>
        </w:tc>
      </w:tr>
      <w:tr w:rsidR="00855FA2" w:rsidRPr="00855FA2" w14:paraId="5501A86F" w14:textId="77777777" w:rsidTr="00855FA2">
        <w:tc>
          <w:tcPr>
            <w:tcW w:w="2161" w:type="dxa"/>
            <w:shd w:val="clear" w:color="auto" w:fill="7F7F7F" w:themeFill="text1" w:themeFillTint="80"/>
          </w:tcPr>
          <w:p w14:paraId="4D69EC6C" w14:textId="77777777" w:rsidR="00855FA2" w:rsidRPr="00855FA2" w:rsidRDefault="00855FA2" w:rsidP="00704B5A">
            <w:pPr>
              <w:rPr>
                <w:rFonts w:ascii="Times New Roman" w:hAnsi="Times New Roman" w:cs="Times New Roman" w:hint="eastAsia"/>
                <w:lang w:val="en-US"/>
              </w:rPr>
            </w:pPr>
            <w:proofErr w:type="gramStart"/>
            <w:r w:rsidRPr="00855FA2">
              <w:rPr>
                <w:rFonts w:ascii="Times New Roman" w:hAnsi="Times New Roman" w:cs="Times New Roman" w:hint="eastAsia"/>
                <w:lang w:val="en-US"/>
              </w:rPr>
              <w:lastRenderedPageBreak/>
              <w:t>std::</w:t>
            </w:r>
            <w:proofErr w:type="gramEnd"/>
            <w:r w:rsidRPr="00855FA2">
              <w:rPr>
                <w:rFonts w:ascii="Times New Roman" w:hAnsi="Times New Roman" w:cs="Times New Roman" w:hint="eastAsia"/>
                <w:lang w:val="en-US"/>
              </w:rPr>
              <w:t>runtime_error</w:t>
            </w:r>
          </w:p>
        </w:tc>
        <w:tc>
          <w:tcPr>
            <w:tcW w:w="6597" w:type="dxa"/>
            <w:shd w:val="clear" w:color="auto" w:fill="7F7F7F" w:themeFill="text1" w:themeFillTint="80"/>
          </w:tcPr>
          <w:p w14:paraId="739FD029"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理论上不可以通过读取代码来检测到的异常。</w:t>
            </w:r>
          </w:p>
        </w:tc>
      </w:tr>
      <w:tr w:rsidR="00855FA2" w:rsidRPr="00855FA2" w14:paraId="73782E99" w14:textId="77777777" w:rsidTr="00855FA2">
        <w:tc>
          <w:tcPr>
            <w:tcW w:w="2161" w:type="dxa"/>
          </w:tcPr>
          <w:p w14:paraId="3BA787C3" w14:textId="77777777" w:rsidR="00855FA2" w:rsidRPr="00855FA2" w:rsidRDefault="00855FA2" w:rsidP="00704B5A">
            <w:pPr>
              <w:rPr>
                <w:rFonts w:ascii="Times New Roman" w:hAnsi="Times New Roman" w:cs="Times New Roman" w:hint="eastAsia"/>
                <w:lang w:val="en-US"/>
              </w:rPr>
            </w:pPr>
            <w:proofErr w:type="gramStart"/>
            <w:r w:rsidRPr="00855FA2">
              <w:rPr>
                <w:rFonts w:ascii="Times New Roman" w:hAnsi="Times New Roman" w:cs="Times New Roman" w:hint="eastAsia"/>
                <w:lang w:val="en-US"/>
              </w:rPr>
              <w:t>std::</w:t>
            </w:r>
            <w:proofErr w:type="gramEnd"/>
            <w:r w:rsidRPr="00855FA2">
              <w:rPr>
                <w:rFonts w:ascii="Times New Roman" w:hAnsi="Times New Roman" w:cs="Times New Roman" w:hint="eastAsia"/>
                <w:lang w:val="en-US"/>
              </w:rPr>
              <w:t>overflow_error</w:t>
            </w:r>
          </w:p>
        </w:tc>
        <w:tc>
          <w:tcPr>
            <w:tcW w:w="6597" w:type="dxa"/>
          </w:tcPr>
          <w:p w14:paraId="25100AB9"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当发生数学上溢时，会抛出该异常。</w:t>
            </w:r>
          </w:p>
        </w:tc>
      </w:tr>
      <w:tr w:rsidR="00855FA2" w:rsidRPr="00855FA2" w14:paraId="2E38B366" w14:textId="77777777" w:rsidTr="00855FA2">
        <w:tc>
          <w:tcPr>
            <w:tcW w:w="2161" w:type="dxa"/>
          </w:tcPr>
          <w:p w14:paraId="64A0AA27" w14:textId="77777777" w:rsidR="00855FA2" w:rsidRPr="00855FA2" w:rsidRDefault="00855FA2" w:rsidP="00704B5A">
            <w:pPr>
              <w:rPr>
                <w:rFonts w:ascii="Times New Roman" w:hAnsi="Times New Roman" w:cs="Times New Roman" w:hint="eastAsia"/>
                <w:lang w:val="en-US"/>
              </w:rPr>
            </w:pPr>
            <w:proofErr w:type="gramStart"/>
            <w:r w:rsidRPr="00855FA2">
              <w:rPr>
                <w:rFonts w:ascii="Times New Roman" w:hAnsi="Times New Roman" w:cs="Times New Roman" w:hint="eastAsia"/>
                <w:lang w:val="en-US"/>
              </w:rPr>
              <w:t>std::</w:t>
            </w:r>
            <w:proofErr w:type="gramEnd"/>
            <w:r w:rsidRPr="00855FA2">
              <w:rPr>
                <w:rFonts w:ascii="Times New Roman" w:hAnsi="Times New Roman" w:cs="Times New Roman" w:hint="eastAsia"/>
                <w:lang w:val="en-US"/>
              </w:rPr>
              <w:t>range_error</w:t>
            </w:r>
          </w:p>
        </w:tc>
        <w:tc>
          <w:tcPr>
            <w:tcW w:w="6597" w:type="dxa"/>
          </w:tcPr>
          <w:p w14:paraId="02AC7CB4"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当尝试存储超出范围的值时，会抛出该异常。</w:t>
            </w:r>
          </w:p>
        </w:tc>
      </w:tr>
      <w:tr w:rsidR="00855FA2" w:rsidRPr="00855FA2" w14:paraId="675FE16E" w14:textId="77777777" w:rsidTr="00855FA2">
        <w:tc>
          <w:tcPr>
            <w:tcW w:w="2161" w:type="dxa"/>
          </w:tcPr>
          <w:p w14:paraId="504717C3" w14:textId="77777777" w:rsidR="00855FA2" w:rsidRPr="00855FA2" w:rsidRDefault="00855FA2" w:rsidP="00704B5A">
            <w:pPr>
              <w:rPr>
                <w:rFonts w:ascii="Times New Roman" w:hAnsi="Times New Roman" w:cs="Times New Roman" w:hint="eastAsia"/>
                <w:lang w:val="en-US"/>
              </w:rPr>
            </w:pPr>
            <w:proofErr w:type="gramStart"/>
            <w:r w:rsidRPr="00855FA2">
              <w:rPr>
                <w:rFonts w:ascii="Times New Roman" w:hAnsi="Times New Roman" w:cs="Times New Roman" w:hint="eastAsia"/>
                <w:lang w:val="en-US"/>
              </w:rPr>
              <w:t>std::</w:t>
            </w:r>
            <w:proofErr w:type="gramEnd"/>
            <w:r w:rsidRPr="00855FA2">
              <w:rPr>
                <w:rFonts w:ascii="Times New Roman" w:hAnsi="Times New Roman" w:cs="Times New Roman" w:hint="eastAsia"/>
                <w:lang w:val="en-US"/>
              </w:rPr>
              <w:t>underflow_error</w:t>
            </w:r>
          </w:p>
        </w:tc>
        <w:tc>
          <w:tcPr>
            <w:tcW w:w="6597" w:type="dxa"/>
          </w:tcPr>
          <w:p w14:paraId="52677E2A" w14:textId="77777777" w:rsidR="00855FA2" w:rsidRPr="00855FA2" w:rsidRDefault="00855FA2" w:rsidP="00704B5A">
            <w:pPr>
              <w:rPr>
                <w:rFonts w:ascii="Times New Roman" w:hAnsi="Times New Roman" w:cs="Times New Roman" w:hint="eastAsia"/>
                <w:lang w:val="en-US"/>
              </w:rPr>
            </w:pPr>
            <w:r w:rsidRPr="00855FA2">
              <w:rPr>
                <w:rFonts w:ascii="Times New Roman" w:hAnsi="Times New Roman" w:cs="Times New Roman" w:hint="eastAsia"/>
                <w:lang w:val="en-US"/>
              </w:rPr>
              <w:t>当发生数学下溢时，会抛出该异常。</w:t>
            </w:r>
          </w:p>
        </w:tc>
      </w:tr>
    </w:tbl>
    <w:p w14:paraId="135F3DEF" w14:textId="77777777" w:rsidR="009155E1" w:rsidRPr="00411AAE" w:rsidRDefault="008D6B21" w:rsidP="009155E1">
      <w:pPr>
        <w:pStyle w:val="Heading1"/>
        <w:spacing w:before="0" w:after="0" w:line="240" w:lineRule="auto"/>
        <w:rPr>
          <w:rFonts w:ascii="Times New Roman" w:hAnsi="Times New Roman" w:cs="Times New Roman"/>
          <w:sz w:val="24"/>
          <w:szCs w:val="24"/>
        </w:rPr>
      </w:pPr>
      <w:bookmarkStart w:id="13" w:name="_Toc476840015"/>
      <w:r w:rsidRPr="00411AAE">
        <w:rPr>
          <w:rFonts w:ascii="Times New Roman" w:hAnsi="Times New Roman" w:cs="Times New Roman"/>
          <w:sz w:val="24"/>
          <w:szCs w:val="24"/>
        </w:rPr>
        <w:t>十二、</w:t>
      </w:r>
      <w:r w:rsidR="009155E1" w:rsidRPr="00411AAE">
        <w:rPr>
          <w:rFonts w:ascii="Times New Roman" w:hAnsi="Times New Roman" w:cs="Times New Roman"/>
          <w:sz w:val="24"/>
          <w:szCs w:val="24"/>
        </w:rPr>
        <w:t>命名空间</w:t>
      </w:r>
      <w:bookmarkEnd w:id="13"/>
    </w:p>
    <w:p w14:paraId="47D7B504"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1.</w:t>
      </w:r>
      <w:r w:rsidRPr="00411AAE">
        <w:rPr>
          <w:rFonts w:ascii="Times New Roman" w:hAnsi="Times New Roman" w:cs="Times New Roman"/>
        </w:rPr>
        <w:t>基本思想与概念</w:t>
      </w:r>
    </w:p>
    <w:p w14:paraId="39484753" w14:textId="77777777" w:rsidR="00660B81" w:rsidRPr="00411AAE" w:rsidRDefault="009155E1" w:rsidP="009155E1">
      <w:pPr>
        <w:rPr>
          <w:rFonts w:ascii="Times New Roman" w:hAnsi="Times New Roman" w:cs="Times New Roman"/>
        </w:rPr>
      </w:pPr>
      <w:r w:rsidRPr="00411AAE">
        <w:rPr>
          <w:rFonts w:ascii="Times New Roman" w:hAnsi="Times New Roman" w:cs="Times New Roman"/>
        </w:rPr>
        <w:tab/>
        <w:t xml:space="preserve">a. </w:t>
      </w:r>
      <w:r w:rsidR="00660B81" w:rsidRPr="00411AAE">
        <w:rPr>
          <w:rFonts w:ascii="Times New Roman" w:hAnsi="Times New Roman" w:cs="Times New Roman"/>
        </w:rPr>
        <w:t>命名空间就是一个有名字的空间域，这个域内存放一些全局实体的名称，不同的命</w:t>
      </w:r>
    </w:p>
    <w:p w14:paraId="24E51212" w14:textId="77777777" w:rsidR="009155E1" w:rsidRPr="00411AAE" w:rsidRDefault="00660B81"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名空间中可以有同名的实体，彼此不冲突</w:t>
      </w:r>
    </w:p>
    <w:p w14:paraId="02F30AFE"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一般所用的全局变量可以理解为全局命名空间，独立于所有有名字的命名空间之外，</w:t>
      </w:r>
    </w:p>
    <w:p w14:paraId="40F96C91"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实际是由系统隐式声明的</w:t>
      </w:r>
    </w:p>
    <w:p w14:paraId="3BC6DCA8"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t>c.</w:t>
      </w:r>
    </w:p>
    <w:p w14:paraId="570BEBAD"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2.</w:t>
      </w:r>
      <w:r w:rsidRPr="00411AAE">
        <w:rPr>
          <w:rFonts w:ascii="Times New Roman" w:hAnsi="Times New Roman" w:cs="Times New Roman"/>
        </w:rPr>
        <w:t>定义命名空间</w:t>
      </w:r>
    </w:p>
    <w:p w14:paraId="7F5D3318"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color w:val="0070C0"/>
        </w:rPr>
        <w:t>namespace</w:t>
      </w:r>
      <w:r w:rsidRPr="00411AAE">
        <w:rPr>
          <w:rFonts w:ascii="Times New Roman" w:hAnsi="Times New Roman" w:cs="Times New Roman"/>
        </w:rPr>
        <w:t xml:space="preserve"> NamespaceName {</w:t>
      </w:r>
      <w:r w:rsidRPr="00411AAE">
        <w:rPr>
          <w:rFonts w:ascii="Times New Roman" w:hAnsi="Times New Roman" w:cs="Times New Roman"/>
        </w:rPr>
        <w:t>声明各种数据的语句</w:t>
      </w:r>
      <w:r w:rsidRPr="00411AAE">
        <w:rPr>
          <w:rFonts w:ascii="Times New Roman" w:hAnsi="Times New Roman" w:cs="Times New Roman"/>
        </w:rPr>
        <w:t>}</w:t>
      </w:r>
    </w:p>
    <w:p w14:paraId="357E2B76"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命名空间中包含的名称种类：变量、常量、函数（可以是定义或声明）、结构体、类、</w:t>
      </w:r>
    </w:p>
    <w:p w14:paraId="44561E91"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模板、嵌套命名空间</w:t>
      </w:r>
    </w:p>
    <w:p w14:paraId="36DF6C34"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命名空间的声明与使用方法和类差不多，命名空间中的成员也需要由</w:t>
      </w:r>
      <w:proofErr w:type="gramStart"/>
      <w:r w:rsidRPr="00411AAE">
        <w:rPr>
          <w:rFonts w:ascii="Times New Roman" w:hAnsi="Times New Roman" w:cs="Times New Roman"/>
        </w:rPr>
        <w:t>“::</w:t>
      </w:r>
      <w:proofErr w:type="gramEnd"/>
      <w:r w:rsidRPr="00411AAE">
        <w:rPr>
          <w:rFonts w:ascii="Times New Roman" w:hAnsi="Times New Roman" w:cs="Times New Roman"/>
        </w:rPr>
        <w:t>”</w:t>
      </w:r>
      <w:r w:rsidRPr="00411AAE">
        <w:rPr>
          <w:rFonts w:ascii="Times New Roman" w:hAnsi="Times New Roman" w:cs="Times New Roman"/>
        </w:rPr>
        <w:t>限定，唯一</w:t>
      </w:r>
    </w:p>
    <w:p w14:paraId="3446E454" w14:textId="77777777" w:rsidR="009155E1" w:rsidRPr="00411AAE" w:rsidRDefault="009155E1"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的不同是，类声明结束时有分号，而命名空间后没有分号</w:t>
      </w:r>
    </w:p>
    <w:p w14:paraId="1EB23166" w14:textId="77777777" w:rsidR="004D75BA" w:rsidRPr="00411AAE" w:rsidRDefault="004D75BA" w:rsidP="009155E1">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使用命名空间时注意，只有命名空间的成员前才可以加空间名和限定符号，比如用命</w:t>
      </w:r>
    </w:p>
    <w:p w14:paraId="351DE973" w14:textId="77777777" w:rsidR="004D75BA" w:rsidRPr="00411AAE" w:rsidRDefault="004D75BA"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名空间中的类定义对象时，类名前应加空间限定，而对象前不应再加；因为该对象不</w:t>
      </w:r>
    </w:p>
    <w:p w14:paraId="5791C0FC" w14:textId="77777777" w:rsidR="004D75BA" w:rsidRPr="00411AAE" w:rsidRDefault="004D75BA"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是命名空间中的成员，自然也不在其作用域内</w:t>
      </w:r>
    </w:p>
    <w:p w14:paraId="0DA56615" w14:textId="77777777" w:rsidR="001F2E12" w:rsidRPr="00411AAE" w:rsidRDefault="001F2E12" w:rsidP="009155E1">
      <w:pPr>
        <w:rPr>
          <w:rFonts w:ascii="Times New Roman" w:hAnsi="Times New Roman" w:cs="Times New Roman"/>
        </w:rPr>
      </w:pPr>
      <w:r w:rsidRPr="00411AAE">
        <w:rPr>
          <w:rFonts w:ascii="Times New Roman" w:hAnsi="Times New Roman" w:cs="Times New Roman"/>
        </w:rPr>
        <w:t>3.</w:t>
      </w:r>
      <w:r w:rsidRPr="00411AAE">
        <w:rPr>
          <w:rFonts w:ascii="Times New Roman" w:hAnsi="Times New Roman" w:cs="Times New Roman"/>
        </w:rPr>
        <w:t>使用命名空间的方法</w:t>
      </w:r>
    </w:p>
    <w:p w14:paraId="1D49E1A3" w14:textId="77777777" w:rsidR="001F2E12" w:rsidRPr="00411AAE" w:rsidRDefault="001F2E12" w:rsidP="009155E1">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color w:val="0070C0"/>
        </w:rPr>
        <w:t>namespace</w:t>
      </w:r>
      <w:r w:rsidRPr="00411AAE">
        <w:rPr>
          <w:rFonts w:ascii="Times New Roman" w:hAnsi="Times New Roman" w:cs="Times New Roman"/>
        </w:rPr>
        <w:t xml:space="preserve"> ShortName=OldName</w:t>
      </w:r>
    </w:p>
    <w:p w14:paraId="3661F1EC" w14:textId="77777777" w:rsidR="001F2E12" w:rsidRPr="00411AAE" w:rsidRDefault="001F2E12" w:rsidP="009155E1">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为较长名称的命名空间起一个别名来简化</w:t>
      </w:r>
    </w:p>
    <w:p w14:paraId="668ABE0D" w14:textId="77777777" w:rsidR="001F2E12" w:rsidRPr="00411AAE" w:rsidRDefault="001F2E12" w:rsidP="009155E1">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color w:val="0070C0"/>
        </w:rPr>
        <w:t>using</w:t>
      </w:r>
      <w:r w:rsidRPr="00411AAE">
        <w:rPr>
          <w:rFonts w:ascii="Times New Roman" w:hAnsi="Times New Roman" w:cs="Times New Roman"/>
        </w:rPr>
        <w:t xml:space="preserve"> </w:t>
      </w:r>
      <w:proofErr w:type="gramStart"/>
      <w:r w:rsidRPr="00411AAE">
        <w:rPr>
          <w:rFonts w:ascii="Times New Roman" w:hAnsi="Times New Roman" w:cs="Times New Roman"/>
        </w:rPr>
        <w:t>命名空间</w:t>
      </w:r>
      <w:r w:rsidRPr="00411AAE">
        <w:rPr>
          <w:rFonts w:ascii="Times New Roman" w:hAnsi="Times New Roman" w:cs="Times New Roman"/>
        </w:rPr>
        <w:t>::</w:t>
      </w:r>
      <w:proofErr w:type="gramEnd"/>
      <w:r w:rsidRPr="00411AAE">
        <w:rPr>
          <w:rFonts w:ascii="Times New Roman" w:hAnsi="Times New Roman" w:cs="Times New Roman"/>
        </w:rPr>
        <w:t>成员</w:t>
      </w:r>
    </w:p>
    <w:p w14:paraId="73A9F853" w14:textId="77777777" w:rsidR="007923AA" w:rsidRPr="00411AAE" w:rsidRDefault="001F2E12" w:rsidP="009155E1">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在该语句的作用域内，可以直接使用声明的成员名称而不必加空间限定</w:t>
      </w:r>
      <w:r w:rsidR="007923AA" w:rsidRPr="00411AAE">
        <w:rPr>
          <w:rFonts w:ascii="Times New Roman" w:hAnsi="Times New Roman" w:cs="Times New Roman"/>
        </w:rPr>
        <w:t>；一次只能声</w:t>
      </w:r>
    </w:p>
    <w:p w14:paraId="5AA86ECE" w14:textId="77777777" w:rsidR="001F2E12" w:rsidRPr="00411AAE" w:rsidRDefault="007923AA"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明一个成员</w:t>
      </w:r>
    </w:p>
    <w:p w14:paraId="0AAFA8FC" w14:textId="77777777" w:rsidR="001F2E12" w:rsidRPr="00411AAE" w:rsidRDefault="001F2E12" w:rsidP="009155E1">
      <w:pPr>
        <w:rPr>
          <w:rFonts w:ascii="Times New Roman" w:hAnsi="Times New Roman" w:cs="Times New Roman"/>
        </w:rPr>
      </w:pPr>
      <w:r w:rsidRPr="00411AAE">
        <w:rPr>
          <w:rFonts w:ascii="Times New Roman" w:hAnsi="Times New Roman" w:cs="Times New Roman"/>
        </w:rPr>
        <w:tab/>
        <w:t>b</w:t>
      </w:r>
      <w:proofErr w:type="gramStart"/>
      <w:r w:rsidRPr="00411AAE">
        <w:rPr>
          <w:rFonts w:ascii="Times New Roman" w:hAnsi="Times New Roman" w:cs="Times New Roman"/>
        </w:rPr>
        <w:t>1.</w:t>
      </w:r>
      <w:r w:rsidRPr="00411AAE">
        <w:rPr>
          <w:rFonts w:ascii="Times New Roman" w:hAnsi="Times New Roman" w:cs="Times New Roman"/>
        </w:rPr>
        <w:t>显然使用这个语句时不能同时指定同名的不同空间成员</w:t>
      </w:r>
      <w:proofErr w:type="gramEnd"/>
    </w:p>
    <w:p w14:paraId="0FF27E5A" w14:textId="77777777" w:rsidR="001F2E12" w:rsidRPr="00411AAE" w:rsidRDefault="001F2E12" w:rsidP="009155E1">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color w:val="0070C0"/>
        </w:rPr>
        <w:t>using namespace</w:t>
      </w:r>
      <w:r w:rsidRPr="00411AAE">
        <w:rPr>
          <w:rFonts w:ascii="Times New Roman" w:hAnsi="Times New Roman" w:cs="Times New Roman"/>
        </w:rPr>
        <w:t xml:space="preserve"> </w:t>
      </w:r>
      <w:r w:rsidRPr="00411AAE">
        <w:rPr>
          <w:rFonts w:ascii="Times New Roman" w:hAnsi="Times New Roman" w:cs="Times New Roman"/>
        </w:rPr>
        <w:t>命名空间</w:t>
      </w:r>
    </w:p>
    <w:p w14:paraId="64E5FC03" w14:textId="77777777" w:rsidR="001F2E12" w:rsidRPr="00411AAE" w:rsidRDefault="001F2E12" w:rsidP="009155E1">
      <w:pPr>
        <w:rPr>
          <w:rFonts w:ascii="Times New Roman" w:hAnsi="Times New Roman" w:cs="Times New Roman"/>
        </w:rPr>
      </w:pPr>
      <w:r w:rsidRPr="00411AAE">
        <w:rPr>
          <w:rFonts w:ascii="Times New Roman" w:hAnsi="Times New Roman" w:cs="Times New Roman"/>
        </w:rPr>
        <w:tab/>
        <w:t>c.</w:t>
      </w:r>
      <w:r w:rsidRPr="00411AAE">
        <w:rPr>
          <w:rFonts w:ascii="Times New Roman" w:hAnsi="Times New Roman" w:cs="Times New Roman"/>
        </w:rPr>
        <w:t>作用与上一个语句类似，同时声明一个命名空间中所有成员为全局成员</w:t>
      </w:r>
    </w:p>
    <w:p w14:paraId="6601FD91" w14:textId="77777777" w:rsidR="00191733" w:rsidRPr="00411AAE" w:rsidRDefault="00191733" w:rsidP="009155E1">
      <w:pPr>
        <w:rPr>
          <w:rFonts w:ascii="Times New Roman" w:hAnsi="Times New Roman" w:cs="Times New Roman"/>
        </w:rPr>
      </w:pPr>
      <w:r w:rsidRPr="00411AAE">
        <w:rPr>
          <w:rFonts w:ascii="Times New Roman" w:hAnsi="Times New Roman" w:cs="Times New Roman"/>
        </w:rPr>
        <w:t>4.</w:t>
      </w:r>
      <w:r w:rsidRPr="00411AAE">
        <w:rPr>
          <w:rFonts w:ascii="Times New Roman" w:hAnsi="Times New Roman" w:cs="Times New Roman"/>
        </w:rPr>
        <w:t>无名命名空间</w:t>
      </w:r>
    </w:p>
    <w:p w14:paraId="756994E4" w14:textId="77777777" w:rsidR="00191733" w:rsidRPr="00411AAE" w:rsidRDefault="00191733" w:rsidP="009155E1">
      <w:pPr>
        <w:rPr>
          <w:rFonts w:ascii="Times New Roman" w:hAnsi="Times New Roman" w:cs="Times New Roman"/>
        </w:rPr>
      </w:pPr>
      <w:r w:rsidRPr="00411AAE">
        <w:rPr>
          <w:rFonts w:ascii="Times New Roman" w:hAnsi="Times New Roman" w:cs="Times New Roman"/>
        </w:rPr>
        <w:tab/>
      </w:r>
      <w:r w:rsidRPr="00411AAE">
        <w:rPr>
          <w:rFonts w:ascii="Times New Roman" w:hAnsi="Times New Roman" w:cs="Times New Roman"/>
        </w:rPr>
        <w:t>声明时只有</w:t>
      </w:r>
      <w:r w:rsidRPr="00411AAE">
        <w:rPr>
          <w:rFonts w:ascii="Times New Roman" w:hAnsi="Times New Roman" w:cs="Times New Roman"/>
          <w:color w:val="0070C0"/>
        </w:rPr>
        <w:t>namepsace</w:t>
      </w:r>
      <w:r w:rsidRPr="00411AAE">
        <w:rPr>
          <w:rFonts w:ascii="Times New Roman" w:hAnsi="Times New Roman" w:cs="Times New Roman"/>
        </w:rPr>
        <w:t>关键字没有名称</w:t>
      </w:r>
    </w:p>
    <w:p w14:paraId="6E81DA46" w14:textId="77777777" w:rsidR="00191733" w:rsidRPr="00411AAE" w:rsidRDefault="00191733" w:rsidP="009155E1">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作用相当于</w:t>
      </w:r>
      <w:r w:rsidRPr="00411AAE">
        <w:rPr>
          <w:rFonts w:ascii="Times New Roman" w:hAnsi="Times New Roman" w:cs="Times New Roman"/>
        </w:rPr>
        <w:t>C</w:t>
      </w:r>
      <w:r w:rsidRPr="00411AAE">
        <w:rPr>
          <w:rFonts w:ascii="Times New Roman" w:hAnsi="Times New Roman" w:cs="Times New Roman"/>
        </w:rPr>
        <w:t>语言中的静态声明，无名空间中的成员只能在该文件使用，相当于静态</w:t>
      </w:r>
    </w:p>
    <w:p w14:paraId="069F9B8E" w14:textId="77777777" w:rsidR="00191733" w:rsidRPr="00411AAE" w:rsidRDefault="00191733"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全局变量或函数</w:t>
      </w:r>
    </w:p>
    <w:p w14:paraId="341F4E42" w14:textId="77777777" w:rsidR="00191733" w:rsidRPr="00411AAE" w:rsidRDefault="00191733" w:rsidP="009155E1">
      <w:pPr>
        <w:rPr>
          <w:rFonts w:ascii="Times New Roman" w:hAnsi="Times New Roman" w:cs="Times New Roman"/>
        </w:rPr>
      </w:pPr>
      <w:r w:rsidRPr="00411AAE">
        <w:rPr>
          <w:rFonts w:ascii="Times New Roman" w:hAnsi="Times New Roman" w:cs="Times New Roman"/>
        </w:rPr>
        <w:t>5.</w:t>
      </w:r>
      <w:r w:rsidRPr="00411AAE">
        <w:rPr>
          <w:rFonts w:ascii="Times New Roman" w:hAnsi="Times New Roman" w:cs="Times New Roman"/>
        </w:rPr>
        <w:t>标准命名空间</w:t>
      </w:r>
      <w:r w:rsidRPr="00411AAE">
        <w:rPr>
          <w:rFonts w:ascii="Times New Roman" w:hAnsi="Times New Roman" w:cs="Times New Roman"/>
        </w:rPr>
        <w:t>std</w:t>
      </w:r>
    </w:p>
    <w:p w14:paraId="300A123E" w14:textId="77777777" w:rsidR="00191733" w:rsidRPr="00411AAE" w:rsidRDefault="00191733" w:rsidP="009155E1">
      <w:pPr>
        <w:rPr>
          <w:rFonts w:ascii="Times New Roman" w:hAnsi="Times New Roman" w:cs="Times New Roman"/>
        </w:rPr>
      </w:pPr>
      <w:r w:rsidRPr="00411AAE">
        <w:rPr>
          <w:rFonts w:ascii="Times New Roman" w:hAnsi="Times New Roman" w:cs="Times New Roman"/>
        </w:rPr>
        <w:tab/>
        <w:t>a.</w:t>
      </w:r>
      <w:r w:rsidRPr="00411AAE">
        <w:rPr>
          <w:rFonts w:ascii="Times New Roman" w:hAnsi="Times New Roman" w:cs="Times New Roman"/>
        </w:rPr>
        <w:t>标准</w:t>
      </w:r>
      <w:r w:rsidRPr="00411AAE">
        <w:rPr>
          <w:rFonts w:ascii="Times New Roman" w:hAnsi="Times New Roman" w:cs="Times New Roman"/>
        </w:rPr>
        <w:t>C++</w:t>
      </w:r>
      <w:r w:rsidRPr="00411AAE">
        <w:rPr>
          <w:rFonts w:ascii="Times New Roman" w:hAnsi="Times New Roman" w:cs="Times New Roman"/>
        </w:rPr>
        <w:t>库中的所有标识符都是在</w:t>
      </w:r>
      <w:r w:rsidRPr="00411AAE">
        <w:rPr>
          <w:rFonts w:ascii="Times New Roman" w:hAnsi="Times New Roman" w:cs="Times New Roman"/>
        </w:rPr>
        <w:t>std</w:t>
      </w:r>
      <w:r w:rsidRPr="00411AAE">
        <w:rPr>
          <w:rFonts w:ascii="Times New Roman" w:hAnsi="Times New Roman" w:cs="Times New Roman"/>
        </w:rPr>
        <w:t>命名空间中定义的，或说标准头文件中的所有</w:t>
      </w:r>
    </w:p>
    <w:p w14:paraId="0D6AAD51" w14:textId="77777777" w:rsidR="00191733" w:rsidRPr="00411AAE" w:rsidRDefault="00191733"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成员都是在</w:t>
      </w:r>
      <w:r w:rsidRPr="00411AAE">
        <w:rPr>
          <w:rFonts w:ascii="Times New Roman" w:hAnsi="Times New Roman" w:cs="Times New Roman"/>
        </w:rPr>
        <w:t>std</w:t>
      </w:r>
      <w:r w:rsidRPr="00411AAE">
        <w:rPr>
          <w:rFonts w:ascii="Times New Roman" w:hAnsi="Times New Roman" w:cs="Times New Roman"/>
        </w:rPr>
        <w:t>中定义的</w:t>
      </w:r>
    </w:p>
    <w:p w14:paraId="5087B944" w14:textId="77777777" w:rsidR="007923AA" w:rsidRPr="00411AAE" w:rsidRDefault="007923AA" w:rsidP="009155E1">
      <w:pPr>
        <w:rPr>
          <w:rFonts w:ascii="Times New Roman" w:hAnsi="Times New Roman" w:cs="Times New Roman"/>
        </w:rPr>
      </w:pPr>
      <w:r w:rsidRPr="00411AAE">
        <w:rPr>
          <w:rFonts w:ascii="Times New Roman" w:hAnsi="Times New Roman" w:cs="Times New Roman"/>
        </w:rPr>
        <w:tab/>
        <w:t>b.</w:t>
      </w:r>
      <w:r w:rsidRPr="00411AAE">
        <w:rPr>
          <w:rFonts w:ascii="Times New Roman" w:hAnsi="Times New Roman" w:cs="Times New Roman"/>
        </w:rPr>
        <w:t>标准命名空间</w:t>
      </w:r>
      <w:r w:rsidRPr="00411AAE">
        <w:rPr>
          <w:rFonts w:ascii="Times New Roman" w:hAnsi="Times New Roman" w:cs="Times New Roman"/>
        </w:rPr>
        <w:t>std</w:t>
      </w:r>
      <w:r w:rsidRPr="00411AAE">
        <w:rPr>
          <w:rFonts w:ascii="Times New Roman" w:hAnsi="Times New Roman" w:cs="Times New Roman"/>
        </w:rPr>
        <w:t>中的实体太多，一般专业编程不会用</w:t>
      </w:r>
      <w:r w:rsidRPr="00411AAE">
        <w:rPr>
          <w:rFonts w:ascii="Times New Roman" w:hAnsi="Times New Roman" w:cs="Times New Roman"/>
        </w:rPr>
        <w:t>using namespace std</w:t>
      </w:r>
      <w:r w:rsidRPr="00411AAE">
        <w:rPr>
          <w:rFonts w:ascii="Times New Roman" w:hAnsi="Times New Roman" w:cs="Times New Roman"/>
        </w:rPr>
        <w:t>将所有成</w:t>
      </w:r>
    </w:p>
    <w:p w14:paraId="01DB526E" w14:textId="77777777" w:rsidR="007923AA" w:rsidRPr="00411AAE" w:rsidRDefault="007923AA"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员声明成全局成员，而是只将经常使用的一些用</w:t>
      </w:r>
      <w:r w:rsidRPr="00411AAE">
        <w:rPr>
          <w:rFonts w:ascii="Times New Roman" w:hAnsi="Times New Roman" w:cs="Times New Roman"/>
        </w:rPr>
        <w:t>using</w:t>
      </w:r>
      <w:r w:rsidRPr="00411AAE">
        <w:rPr>
          <w:rFonts w:ascii="Times New Roman" w:hAnsi="Times New Roman" w:cs="Times New Roman"/>
        </w:rPr>
        <w:t>一个一个声明，或置于一个头</w:t>
      </w:r>
    </w:p>
    <w:p w14:paraId="55F5E894" w14:textId="77777777" w:rsidR="007923AA" w:rsidRPr="00411AAE" w:rsidRDefault="007923AA"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文件中，便于经常调用</w:t>
      </w:r>
    </w:p>
    <w:p w14:paraId="55E84C76" w14:textId="77777777" w:rsidR="003B1EF4" w:rsidRPr="00411AAE" w:rsidRDefault="003B1EF4" w:rsidP="009155E1">
      <w:pPr>
        <w:rPr>
          <w:rFonts w:ascii="Times New Roman" w:hAnsi="Times New Roman" w:cs="Times New Roman"/>
        </w:rPr>
      </w:pPr>
      <w:r w:rsidRPr="00411AAE">
        <w:rPr>
          <w:rFonts w:ascii="Times New Roman" w:hAnsi="Times New Roman" w:cs="Times New Roman"/>
        </w:rPr>
        <w:t>6.C</w:t>
      </w:r>
      <w:r w:rsidRPr="00411AAE">
        <w:rPr>
          <w:rFonts w:ascii="Times New Roman" w:hAnsi="Times New Roman" w:cs="Times New Roman"/>
        </w:rPr>
        <w:t>语言函数库</w:t>
      </w:r>
    </w:p>
    <w:p w14:paraId="4BCA1B6A" w14:textId="77777777" w:rsidR="003B1EF4" w:rsidRPr="00411AAE" w:rsidRDefault="003B1EF4" w:rsidP="009155E1">
      <w:pPr>
        <w:rPr>
          <w:rFonts w:ascii="Times New Roman" w:hAnsi="Times New Roman" w:cs="Times New Roman"/>
        </w:rPr>
      </w:pPr>
      <w:r w:rsidRPr="00411AAE">
        <w:rPr>
          <w:rFonts w:ascii="Times New Roman" w:hAnsi="Times New Roman" w:cs="Times New Roman"/>
        </w:rPr>
        <w:tab/>
      </w:r>
      <w:proofErr w:type="gramStart"/>
      <w:r w:rsidRPr="00411AAE">
        <w:rPr>
          <w:rFonts w:ascii="Times New Roman" w:hAnsi="Times New Roman" w:cs="Times New Roman"/>
        </w:rPr>
        <w:t>a.C</w:t>
      </w:r>
      <w:r w:rsidRPr="00411AAE">
        <w:rPr>
          <w:rFonts w:ascii="Times New Roman" w:hAnsi="Times New Roman" w:cs="Times New Roman"/>
        </w:rPr>
        <w:t>语言函数库都是由带</w:t>
      </w:r>
      <w:r w:rsidRPr="00411AAE">
        <w:rPr>
          <w:rFonts w:ascii="Times New Roman" w:hAnsi="Times New Roman" w:cs="Times New Roman"/>
        </w:rPr>
        <w:t>.h</w:t>
      </w:r>
      <w:r w:rsidRPr="00411AAE">
        <w:rPr>
          <w:rFonts w:ascii="Times New Roman" w:hAnsi="Times New Roman" w:cs="Times New Roman"/>
        </w:rPr>
        <w:t>后缀的头文件声明的</w:t>
      </w:r>
      <w:proofErr w:type="gramEnd"/>
      <w:r w:rsidRPr="00411AAE">
        <w:rPr>
          <w:rFonts w:ascii="Times New Roman" w:hAnsi="Times New Roman" w:cs="Times New Roman"/>
        </w:rPr>
        <w:t>，但是</w:t>
      </w:r>
      <w:r w:rsidRPr="00411AAE">
        <w:rPr>
          <w:rFonts w:ascii="Times New Roman" w:hAnsi="Times New Roman" w:cs="Times New Roman"/>
        </w:rPr>
        <w:t>C</w:t>
      </w:r>
      <w:r w:rsidRPr="00411AAE">
        <w:rPr>
          <w:rFonts w:ascii="Times New Roman" w:hAnsi="Times New Roman" w:cs="Times New Roman"/>
        </w:rPr>
        <w:t>语言没有命名空间，因此使用</w:t>
      </w:r>
    </w:p>
    <w:p w14:paraId="238A9577" w14:textId="77777777" w:rsidR="003B1EF4" w:rsidRPr="00411AAE" w:rsidRDefault="003B1EF4" w:rsidP="009155E1">
      <w:pPr>
        <w:rPr>
          <w:rFonts w:ascii="Times New Roman" w:hAnsi="Times New Roman" w:cs="Times New Roman"/>
          <w:color w:val="FFC000"/>
        </w:rPr>
      </w:pPr>
      <w:r w:rsidRPr="00411AAE">
        <w:rPr>
          <w:rFonts w:ascii="Times New Roman" w:hAnsi="Times New Roman" w:cs="Times New Roman"/>
        </w:rPr>
        <w:tab/>
        <w:t xml:space="preserve">  </w:t>
      </w:r>
      <w:r w:rsidRPr="00411AAE">
        <w:rPr>
          <w:rFonts w:ascii="Times New Roman" w:hAnsi="Times New Roman" w:cs="Times New Roman"/>
        </w:rPr>
        <w:t>时不必考虑命名空间；</w:t>
      </w:r>
      <w:r w:rsidRPr="00411AAE">
        <w:rPr>
          <w:rFonts w:ascii="Times New Roman" w:hAnsi="Times New Roman" w:cs="Times New Roman"/>
          <w:color w:val="FFC000"/>
        </w:rPr>
        <w:t>相当于默认对整个头文件使用</w:t>
      </w:r>
      <w:r w:rsidRPr="00411AAE">
        <w:rPr>
          <w:rFonts w:ascii="Times New Roman" w:hAnsi="Times New Roman" w:cs="Times New Roman"/>
          <w:color w:val="FFC000"/>
        </w:rPr>
        <w:t>using namespace</w:t>
      </w:r>
      <w:r w:rsidRPr="00411AAE">
        <w:rPr>
          <w:rFonts w:ascii="Times New Roman" w:hAnsi="Times New Roman" w:cs="Times New Roman"/>
          <w:color w:val="FFC000"/>
        </w:rPr>
        <w:t>命令</w:t>
      </w:r>
    </w:p>
    <w:p w14:paraId="1694B58C" w14:textId="77777777" w:rsidR="0031727A" w:rsidRPr="00411AAE" w:rsidRDefault="003B1EF4" w:rsidP="009155E1">
      <w:pPr>
        <w:rPr>
          <w:rFonts w:ascii="Times New Roman" w:hAnsi="Times New Roman" w:cs="Times New Roman"/>
        </w:rPr>
      </w:pPr>
      <w:r w:rsidRPr="00411AAE">
        <w:rPr>
          <w:rFonts w:ascii="Times New Roman" w:hAnsi="Times New Roman" w:cs="Times New Roman"/>
          <w:color w:val="FFC000"/>
        </w:rPr>
        <w:tab/>
      </w:r>
      <w:proofErr w:type="gramStart"/>
      <w:r w:rsidRPr="00411AAE">
        <w:rPr>
          <w:rFonts w:ascii="Times New Roman" w:hAnsi="Times New Roman" w:cs="Times New Roman"/>
        </w:rPr>
        <w:t>b.C++</w:t>
      </w:r>
      <w:r w:rsidRPr="00411AAE">
        <w:rPr>
          <w:rFonts w:ascii="Times New Roman" w:hAnsi="Times New Roman" w:cs="Times New Roman"/>
        </w:rPr>
        <w:t>的头文件不带</w:t>
      </w:r>
      <w:r w:rsidRPr="00411AAE">
        <w:rPr>
          <w:rFonts w:ascii="Times New Roman" w:hAnsi="Times New Roman" w:cs="Times New Roman"/>
        </w:rPr>
        <w:t>.h</w:t>
      </w:r>
      <w:r w:rsidRPr="00411AAE">
        <w:rPr>
          <w:rFonts w:ascii="Times New Roman" w:hAnsi="Times New Roman" w:cs="Times New Roman"/>
        </w:rPr>
        <w:t>后缀</w:t>
      </w:r>
      <w:proofErr w:type="gramEnd"/>
      <w:r w:rsidRPr="00411AAE">
        <w:rPr>
          <w:rFonts w:ascii="Times New Roman" w:hAnsi="Times New Roman" w:cs="Times New Roman"/>
        </w:rPr>
        <w:t>，相似功能的</w:t>
      </w:r>
      <w:r w:rsidRPr="00411AAE">
        <w:rPr>
          <w:rFonts w:ascii="Times New Roman" w:hAnsi="Times New Roman" w:cs="Times New Roman"/>
        </w:rPr>
        <w:t>C++</w:t>
      </w:r>
      <w:r w:rsidRPr="00411AAE">
        <w:rPr>
          <w:rFonts w:ascii="Times New Roman" w:hAnsi="Times New Roman" w:cs="Times New Roman"/>
        </w:rPr>
        <w:t>头文件</w:t>
      </w:r>
      <w:r w:rsidR="0031727A" w:rsidRPr="00411AAE">
        <w:rPr>
          <w:rFonts w:ascii="Times New Roman" w:hAnsi="Times New Roman" w:cs="Times New Roman"/>
        </w:rPr>
        <w:t>一般是在</w:t>
      </w:r>
      <w:r w:rsidR="0031727A" w:rsidRPr="00411AAE">
        <w:rPr>
          <w:rFonts w:ascii="Times New Roman" w:hAnsi="Times New Roman" w:cs="Times New Roman"/>
        </w:rPr>
        <w:t>C</w:t>
      </w:r>
      <w:r w:rsidR="0031727A" w:rsidRPr="00411AAE">
        <w:rPr>
          <w:rFonts w:ascii="Times New Roman" w:hAnsi="Times New Roman" w:cs="Times New Roman"/>
        </w:rPr>
        <w:t>的头文件名称前加</w:t>
      </w:r>
      <w:r w:rsidR="0031727A" w:rsidRPr="00411AAE">
        <w:rPr>
          <w:rFonts w:ascii="Times New Roman" w:hAnsi="Times New Roman" w:cs="Times New Roman"/>
        </w:rPr>
        <w:t>“c”</w:t>
      </w:r>
      <w:r w:rsidR="0031727A" w:rsidRPr="00411AAE">
        <w:rPr>
          <w:rFonts w:ascii="Times New Roman" w:hAnsi="Times New Roman" w:cs="Times New Roman"/>
        </w:rPr>
        <w:t>；</w:t>
      </w:r>
    </w:p>
    <w:p w14:paraId="620581FE" w14:textId="77777777" w:rsidR="0031727A" w:rsidRPr="00411AAE" w:rsidRDefault="0031727A" w:rsidP="009155E1">
      <w:pPr>
        <w:rPr>
          <w:rFonts w:ascii="Times New Roman" w:hAnsi="Times New Roman" w:cs="Times New Roman"/>
        </w:rPr>
      </w:pPr>
      <w:r w:rsidRPr="00411AAE">
        <w:rPr>
          <w:rFonts w:ascii="Times New Roman" w:hAnsi="Times New Roman" w:cs="Times New Roman"/>
        </w:rPr>
        <w:tab/>
        <w:t xml:space="preserve">  </w:t>
      </w:r>
      <w:r w:rsidRPr="00411AAE">
        <w:rPr>
          <w:rFonts w:ascii="Times New Roman" w:hAnsi="Times New Roman" w:cs="Times New Roman"/>
        </w:rPr>
        <w:t>但是需要注意</w:t>
      </w:r>
      <w:r w:rsidRPr="00411AAE">
        <w:rPr>
          <w:rFonts w:ascii="Times New Roman" w:hAnsi="Times New Roman" w:cs="Times New Roman"/>
        </w:rPr>
        <w:t>cstring</w:t>
      </w:r>
      <w:r w:rsidRPr="00411AAE">
        <w:rPr>
          <w:rFonts w:ascii="Times New Roman" w:hAnsi="Times New Roman" w:cs="Times New Roman"/>
        </w:rPr>
        <w:t>头文件对应</w:t>
      </w:r>
      <w:r w:rsidRPr="00411AAE">
        <w:rPr>
          <w:rFonts w:ascii="Times New Roman" w:hAnsi="Times New Roman" w:cs="Times New Roman"/>
        </w:rPr>
        <w:t>string.h</w:t>
      </w:r>
      <w:r w:rsidRPr="00411AAE">
        <w:rPr>
          <w:rFonts w:ascii="Times New Roman" w:hAnsi="Times New Roman" w:cs="Times New Roman"/>
        </w:rPr>
        <w:t>头文件，提供</w:t>
      </w:r>
      <w:r w:rsidRPr="00411AAE">
        <w:rPr>
          <w:rFonts w:ascii="Times New Roman" w:hAnsi="Times New Roman" w:cs="Times New Roman"/>
        </w:rPr>
        <w:t>C</w:t>
      </w:r>
      <w:r w:rsidRPr="00411AAE">
        <w:rPr>
          <w:rFonts w:ascii="Times New Roman" w:hAnsi="Times New Roman" w:cs="Times New Roman"/>
        </w:rPr>
        <w:t>语言中对字符串处理的有关</w:t>
      </w:r>
    </w:p>
    <w:p w14:paraId="0858C7B7" w14:textId="77777777" w:rsidR="003B1EF4" w:rsidRPr="00411AAE" w:rsidRDefault="0031727A" w:rsidP="009155E1">
      <w:pPr>
        <w:rPr>
          <w:rFonts w:ascii="Times New Roman" w:hAnsi="Times New Roman" w:cs="Times New Roman"/>
        </w:rPr>
      </w:pPr>
      <w:r w:rsidRPr="00411AAE">
        <w:rPr>
          <w:rFonts w:ascii="Times New Roman" w:hAnsi="Times New Roman" w:cs="Times New Roman"/>
        </w:rPr>
        <w:lastRenderedPageBreak/>
        <w:tab/>
        <w:t xml:space="preserve">  </w:t>
      </w:r>
      <w:r w:rsidRPr="00411AAE">
        <w:rPr>
          <w:rFonts w:ascii="Times New Roman" w:hAnsi="Times New Roman" w:cs="Times New Roman"/>
        </w:rPr>
        <w:t>函数的声明，而</w:t>
      </w:r>
      <w:r w:rsidRPr="00411AAE">
        <w:rPr>
          <w:rFonts w:ascii="Times New Roman" w:hAnsi="Times New Roman" w:cs="Times New Roman"/>
        </w:rPr>
        <w:t>string</w:t>
      </w:r>
      <w:r w:rsidRPr="00411AAE">
        <w:rPr>
          <w:rFonts w:ascii="Times New Roman" w:hAnsi="Times New Roman" w:cs="Times New Roman"/>
        </w:rPr>
        <w:t>头文件是</w:t>
      </w:r>
      <w:r w:rsidRPr="00411AAE">
        <w:rPr>
          <w:rFonts w:ascii="Times New Roman" w:hAnsi="Times New Roman" w:cs="Times New Roman"/>
        </w:rPr>
        <w:t>C++</w:t>
      </w:r>
      <w:r w:rsidRPr="00411AAE">
        <w:rPr>
          <w:rFonts w:ascii="Times New Roman" w:hAnsi="Times New Roman" w:cs="Times New Roman"/>
        </w:rPr>
        <w:t>增加的对字符串处理的新功能</w:t>
      </w:r>
    </w:p>
    <w:sectPr w:rsidR="003B1EF4" w:rsidRPr="00411AAE" w:rsidSect="001B7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5B4F9" w14:textId="77777777" w:rsidR="00002226" w:rsidRDefault="00002226" w:rsidP="00FC3CEE">
      <w:r>
        <w:separator/>
      </w:r>
    </w:p>
  </w:endnote>
  <w:endnote w:type="continuationSeparator" w:id="0">
    <w:p w14:paraId="44B7F8CE" w14:textId="77777777" w:rsidR="00002226" w:rsidRDefault="00002226" w:rsidP="00FC3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D2119" w14:textId="77777777" w:rsidR="00002226" w:rsidRDefault="00002226" w:rsidP="00FC3CEE">
      <w:r>
        <w:separator/>
      </w:r>
    </w:p>
  </w:footnote>
  <w:footnote w:type="continuationSeparator" w:id="0">
    <w:p w14:paraId="161A08E8" w14:textId="77777777" w:rsidR="00002226" w:rsidRDefault="00002226" w:rsidP="00FC3C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3CEE"/>
    <w:rsid w:val="00002226"/>
    <w:rsid w:val="00003FFE"/>
    <w:rsid w:val="0001029D"/>
    <w:rsid w:val="00011B0C"/>
    <w:rsid w:val="00011C90"/>
    <w:rsid w:val="00011D3C"/>
    <w:rsid w:val="00030958"/>
    <w:rsid w:val="00035296"/>
    <w:rsid w:val="00046B46"/>
    <w:rsid w:val="00050610"/>
    <w:rsid w:val="00056477"/>
    <w:rsid w:val="00061DC3"/>
    <w:rsid w:val="00073127"/>
    <w:rsid w:val="00073335"/>
    <w:rsid w:val="00085100"/>
    <w:rsid w:val="00086246"/>
    <w:rsid w:val="00091E52"/>
    <w:rsid w:val="000A0520"/>
    <w:rsid w:val="000A53BC"/>
    <w:rsid w:val="000A5A46"/>
    <w:rsid w:val="000B60A5"/>
    <w:rsid w:val="000B6B6F"/>
    <w:rsid w:val="000C0736"/>
    <w:rsid w:val="000E0DAF"/>
    <w:rsid w:val="000E5E1B"/>
    <w:rsid w:val="000E75C4"/>
    <w:rsid w:val="000F31F7"/>
    <w:rsid w:val="000F4716"/>
    <w:rsid w:val="000F493C"/>
    <w:rsid w:val="00100E5A"/>
    <w:rsid w:val="001151C0"/>
    <w:rsid w:val="00120D47"/>
    <w:rsid w:val="00122D85"/>
    <w:rsid w:val="00125692"/>
    <w:rsid w:val="0014332F"/>
    <w:rsid w:val="00145DBF"/>
    <w:rsid w:val="0015242B"/>
    <w:rsid w:val="001608E0"/>
    <w:rsid w:val="00164EFA"/>
    <w:rsid w:val="00174E58"/>
    <w:rsid w:val="00180283"/>
    <w:rsid w:val="001841A3"/>
    <w:rsid w:val="001846B3"/>
    <w:rsid w:val="00185530"/>
    <w:rsid w:val="00185AF1"/>
    <w:rsid w:val="00185CE1"/>
    <w:rsid w:val="00191733"/>
    <w:rsid w:val="001B0A6A"/>
    <w:rsid w:val="001B69BB"/>
    <w:rsid w:val="001B71EA"/>
    <w:rsid w:val="001B7EE7"/>
    <w:rsid w:val="001C23FE"/>
    <w:rsid w:val="001C2E97"/>
    <w:rsid w:val="001C3638"/>
    <w:rsid w:val="001C3DB3"/>
    <w:rsid w:val="001C636C"/>
    <w:rsid w:val="001D1E89"/>
    <w:rsid w:val="001D2DBC"/>
    <w:rsid w:val="001E1672"/>
    <w:rsid w:val="001E1AA1"/>
    <w:rsid w:val="001F041C"/>
    <w:rsid w:val="001F2E12"/>
    <w:rsid w:val="001F7635"/>
    <w:rsid w:val="00201D40"/>
    <w:rsid w:val="00212BDA"/>
    <w:rsid w:val="0022350E"/>
    <w:rsid w:val="00225DCD"/>
    <w:rsid w:val="00226D70"/>
    <w:rsid w:val="00227957"/>
    <w:rsid w:val="0023099A"/>
    <w:rsid w:val="002314A8"/>
    <w:rsid w:val="0023196A"/>
    <w:rsid w:val="00232055"/>
    <w:rsid w:val="0024274A"/>
    <w:rsid w:val="002524E8"/>
    <w:rsid w:val="0026210A"/>
    <w:rsid w:val="002822FA"/>
    <w:rsid w:val="0029629F"/>
    <w:rsid w:val="00296ACE"/>
    <w:rsid w:val="002A0C23"/>
    <w:rsid w:val="002A5E95"/>
    <w:rsid w:val="002A705F"/>
    <w:rsid w:val="002B21DF"/>
    <w:rsid w:val="002B360E"/>
    <w:rsid w:val="002B7E04"/>
    <w:rsid w:val="002C25EC"/>
    <w:rsid w:val="002C52BD"/>
    <w:rsid w:val="002D1D92"/>
    <w:rsid w:val="002D3AE6"/>
    <w:rsid w:val="002D538F"/>
    <w:rsid w:val="002D72FC"/>
    <w:rsid w:val="002E0B6B"/>
    <w:rsid w:val="002E0F7C"/>
    <w:rsid w:val="002E40DC"/>
    <w:rsid w:val="002F0878"/>
    <w:rsid w:val="0030064E"/>
    <w:rsid w:val="003055C9"/>
    <w:rsid w:val="00307143"/>
    <w:rsid w:val="0031675C"/>
    <w:rsid w:val="0031727A"/>
    <w:rsid w:val="003261D2"/>
    <w:rsid w:val="00326590"/>
    <w:rsid w:val="00326ABD"/>
    <w:rsid w:val="00331CAD"/>
    <w:rsid w:val="00332E31"/>
    <w:rsid w:val="00336322"/>
    <w:rsid w:val="003459DA"/>
    <w:rsid w:val="003463E1"/>
    <w:rsid w:val="003502EE"/>
    <w:rsid w:val="003514A2"/>
    <w:rsid w:val="00352276"/>
    <w:rsid w:val="003525C3"/>
    <w:rsid w:val="00353758"/>
    <w:rsid w:val="003675A1"/>
    <w:rsid w:val="00371425"/>
    <w:rsid w:val="00375D6C"/>
    <w:rsid w:val="003762D0"/>
    <w:rsid w:val="00384643"/>
    <w:rsid w:val="003A298F"/>
    <w:rsid w:val="003B1EF4"/>
    <w:rsid w:val="003D1715"/>
    <w:rsid w:val="003D6D97"/>
    <w:rsid w:val="003E5BF8"/>
    <w:rsid w:val="003E7D3B"/>
    <w:rsid w:val="003F007F"/>
    <w:rsid w:val="00407D24"/>
    <w:rsid w:val="00411AAE"/>
    <w:rsid w:val="00434C73"/>
    <w:rsid w:val="00437D6B"/>
    <w:rsid w:val="00437DB5"/>
    <w:rsid w:val="00440728"/>
    <w:rsid w:val="00450F33"/>
    <w:rsid w:val="0045669E"/>
    <w:rsid w:val="004622DE"/>
    <w:rsid w:val="004667B7"/>
    <w:rsid w:val="004710CC"/>
    <w:rsid w:val="004720C4"/>
    <w:rsid w:val="00472D6B"/>
    <w:rsid w:val="004777B0"/>
    <w:rsid w:val="004953B6"/>
    <w:rsid w:val="004A18AF"/>
    <w:rsid w:val="004A4F10"/>
    <w:rsid w:val="004A5B77"/>
    <w:rsid w:val="004A609B"/>
    <w:rsid w:val="004A74E5"/>
    <w:rsid w:val="004B5631"/>
    <w:rsid w:val="004C3252"/>
    <w:rsid w:val="004C58DE"/>
    <w:rsid w:val="004D059A"/>
    <w:rsid w:val="004D5CE6"/>
    <w:rsid w:val="004D6876"/>
    <w:rsid w:val="004D70FC"/>
    <w:rsid w:val="004D75BA"/>
    <w:rsid w:val="004F7956"/>
    <w:rsid w:val="0050578C"/>
    <w:rsid w:val="00510BC9"/>
    <w:rsid w:val="005130ED"/>
    <w:rsid w:val="00531EEB"/>
    <w:rsid w:val="00532004"/>
    <w:rsid w:val="00532E97"/>
    <w:rsid w:val="0053704B"/>
    <w:rsid w:val="00537A1F"/>
    <w:rsid w:val="00541C55"/>
    <w:rsid w:val="00547412"/>
    <w:rsid w:val="005528E2"/>
    <w:rsid w:val="00556E76"/>
    <w:rsid w:val="00567159"/>
    <w:rsid w:val="00570ADB"/>
    <w:rsid w:val="005816C2"/>
    <w:rsid w:val="0059393A"/>
    <w:rsid w:val="005961EE"/>
    <w:rsid w:val="00596658"/>
    <w:rsid w:val="00597D2F"/>
    <w:rsid w:val="005A776C"/>
    <w:rsid w:val="005B5067"/>
    <w:rsid w:val="005C1A80"/>
    <w:rsid w:val="005C2381"/>
    <w:rsid w:val="005C39DA"/>
    <w:rsid w:val="005C41FB"/>
    <w:rsid w:val="005C4B16"/>
    <w:rsid w:val="005D6A07"/>
    <w:rsid w:val="005E1D30"/>
    <w:rsid w:val="005E699B"/>
    <w:rsid w:val="005F0795"/>
    <w:rsid w:val="005F6AEE"/>
    <w:rsid w:val="0060019C"/>
    <w:rsid w:val="00601B58"/>
    <w:rsid w:val="00603142"/>
    <w:rsid w:val="00612A0B"/>
    <w:rsid w:val="00622FCF"/>
    <w:rsid w:val="00624985"/>
    <w:rsid w:val="00625378"/>
    <w:rsid w:val="00626279"/>
    <w:rsid w:val="006322FE"/>
    <w:rsid w:val="00641903"/>
    <w:rsid w:val="00641DCB"/>
    <w:rsid w:val="00644987"/>
    <w:rsid w:val="00660B81"/>
    <w:rsid w:val="00672A8F"/>
    <w:rsid w:val="0067407F"/>
    <w:rsid w:val="0067683C"/>
    <w:rsid w:val="00676B7D"/>
    <w:rsid w:val="00677B91"/>
    <w:rsid w:val="006828CE"/>
    <w:rsid w:val="00682D8B"/>
    <w:rsid w:val="00685645"/>
    <w:rsid w:val="0069112E"/>
    <w:rsid w:val="00697AD9"/>
    <w:rsid w:val="006A27D5"/>
    <w:rsid w:val="006A6276"/>
    <w:rsid w:val="006B1F85"/>
    <w:rsid w:val="006C1616"/>
    <w:rsid w:val="006C56F4"/>
    <w:rsid w:val="006D600D"/>
    <w:rsid w:val="006E1FC8"/>
    <w:rsid w:val="006E3F83"/>
    <w:rsid w:val="006E68B2"/>
    <w:rsid w:val="006F17A0"/>
    <w:rsid w:val="006F1FC8"/>
    <w:rsid w:val="006F6F9A"/>
    <w:rsid w:val="00701E15"/>
    <w:rsid w:val="00704B31"/>
    <w:rsid w:val="00705E04"/>
    <w:rsid w:val="00706B1F"/>
    <w:rsid w:val="007073CD"/>
    <w:rsid w:val="0072093C"/>
    <w:rsid w:val="007272B8"/>
    <w:rsid w:val="007342CB"/>
    <w:rsid w:val="007521C6"/>
    <w:rsid w:val="00757C98"/>
    <w:rsid w:val="00762209"/>
    <w:rsid w:val="0078125C"/>
    <w:rsid w:val="007923AA"/>
    <w:rsid w:val="007B76DC"/>
    <w:rsid w:val="007B7B72"/>
    <w:rsid w:val="007C5CE6"/>
    <w:rsid w:val="007C7D26"/>
    <w:rsid w:val="007D05AA"/>
    <w:rsid w:val="007D0603"/>
    <w:rsid w:val="007D163D"/>
    <w:rsid w:val="007D2F5D"/>
    <w:rsid w:val="007D53FD"/>
    <w:rsid w:val="007E0912"/>
    <w:rsid w:val="007E4981"/>
    <w:rsid w:val="007F077D"/>
    <w:rsid w:val="007F7ADF"/>
    <w:rsid w:val="00802B3A"/>
    <w:rsid w:val="0080486E"/>
    <w:rsid w:val="008069A8"/>
    <w:rsid w:val="00807DDD"/>
    <w:rsid w:val="00811425"/>
    <w:rsid w:val="00816021"/>
    <w:rsid w:val="00831BAB"/>
    <w:rsid w:val="00841439"/>
    <w:rsid w:val="008438E6"/>
    <w:rsid w:val="0085035A"/>
    <w:rsid w:val="00855FA2"/>
    <w:rsid w:val="0085727D"/>
    <w:rsid w:val="0087007C"/>
    <w:rsid w:val="00871F35"/>
    <w:rsid w:val="00876BC3"/>
    <w:rsid w:val="00877951"/>
    <w:rsid w:val="00880414"/>
    <w:rsid w:val="00885B32"/>
    <w:rsid w:val="00886972"/>
    <w:rsid w:val="00887582"/>
    <w:rsid w:val="00887BBB"/>
    <w:rsid w:val="008B040F"/>
    <w:rsid w:val="008C0C49"/>
    <w:rsid w:val="008C244D"/>
    <w:rsid w:val="008C2A8E"/>
    <w:rsid w:val="008D2579"/>
    <w:rsid w:val="008D6B21"/>
    <w:rsid w:val="008E11A0"/>
    <w:rsid w:val="008E273E"/>
    <w:rsid w:val="008F2FDB"/>
    <w:rsid w:val="008F3472"/>
    <w:rsid w:val="008F3934"/>
    <w:rsid w:val="008F7AC9"/>
    <w:rsid w:val="00901B5E"/>
    <w:rsid w:val="0090779F"/>
    <w:rsid w:val="009155E1"/>
    <w:rsid w:val="0092567A"/>
    <w:rsid w:val="00931982"/>
    <w:rsid w:val="009352D9"/>
    <w:rsid w:val="0093593C"/>
    <w:rsid w:val="00947364"/>
    <w:rsid w:val="009520AD"/>
    <w:rsid w:val="009526E7"/>
    <w:rsid w:val="00952991"/>
    <w:rsid w:val="00953794"/>
    <w:rsid w:val="009617FD"/>
    <w:rsid w:val="00964069"/>
    <w:rsid w:val="009672F7"/>
    <w:rsid w:val="0097777C"/>
    <w:rsid w:val="009779BF"/>
    <w:rsid w:val="009918DE"/>
    <w:rsid w:val="009A6252"/>
    <w:rsid w:val="009A74C1"/>
    <w:rsid w:val="009B1B8E"/>
    <w:rsid w:val="009B3BB7"/>
    <w:rsid w:val="009B6384"/>
    <w:rsid w:val="009B6FF7"/>
    <w:rsid w:val="009C3D9B"/>
    <w:rsid w:val="009E71E0"/>
    <w:rsid w:val="009F7811"/>
    <w:rsid w:val="00A00EDD"/>
    <w:rsid w:val="00A176B5"/>
    <w:rsid w:val="00A17732"/>
    <w:rsid w:val="00A4031E"/>
    <w:rsid w:val="00A44A5B"/>
    <w:rsid w:val="00A47262"/>
    <w:rsid w:val="00A47A90"/>
    <w:rsid w:val="00A53249"/>
    <w:rsid w:val="00A53B02"/>
    <w:rsid w:val="00A5791F"/>
    <w:rsid w:val="00A606F5"/>
    <w:rsid w:val="00A62588"/>
    <w:rsid w:val="00A672A6"/>
    <w:rsid w:val="00A678B5"/>
    <w:rsid w:val="00A745D6"/>
    <w:rsid w:val="00A75DC4"/>
    <w:rsid w:val="00A77916"/>
    <w:rsid w:val="00A802C7"/>
    <w:rsid w:val="00A819C5"/>
    <w:rsid w:val="00A83D47"/>
    <w:rsid w:val="00A84C9A"/>
    <w:rsid w:val="00A86C2B"/>
    <w:rsid w:val="00A903F6"/>
    <w:rsid w:val="00A9093A"/>
    <w:rsid w:val="00A96121"/>
    <w:rsid w:val="00AA074B"/>
    <w:rsid w:val="00AA3AA3"/>
    <w:rsid w:val="00AD177A"/>
    <w:rsid w:val="00AD2002"/>
    <w:rsid w:val="00AD6335"/>
    <w:rsid w:val="00AD79C5"/>
    <w:rsid w:val="00AE42BD"/>
    <w:rsid w:val="00AF0648"/>
    <w:rsid w:val="00B03AC5"/>
    <w:rsid w:val="00B11932"/>
    <w:rsid w:val="00B12EF5"/>
    <w:rsid w:val="00B14A75"/>
    <w:rsid w:val="00B15337"/>
    <w:rsid w:val="00B15E2C"/>
    <w:rsid w:val="00B16E38"/>
    <w:rsid w:val="00B266E0"/>
    <w:rsid w:val="00B40E5F"/>
    <w:rsid w:val="00B419BE"/>
    <w:rsid w:val="00B42F69"/>
    <w:rsid w:val="00B44610"/>
    <w:rsid w:val="00B45F01"/>
    <w:rsid w:val="00B7373C"/>
    <w:rsid w:val="00B772D3"/>
    <w:rsid w:val="00B8249B"/>
    <w:rsid w:val="00B86F3A"/>
    <w:rsid w:val="00B93359"/>
    <w:rsid w:val="00B940C7"/>
    <w:rsid w:val="00B97D47"/>
    <w:rsid w:val="00BA014C"/>
    <w:rsid w:val="00BA11C7"/>
    <w:rsid w:val="00BA69C2"/>
    <w:rsid w:val="00BA6E93"/>
    <w:rsid w:val="00BB146C"/>
    <w:rsid w:val="00BB1930"/>
    <w:rsid w:val="00BC5AC9"/>
    <w:rsid w:val="00BC64D0"/>
    <w:rsid w:val="00BC7020"/>
    <w:rsid w:val="00BD1E6B"/>
    <w:rsid w:val="00BD3479"/>
    <w:rsid w:val="00C0119E"/>
    <w:rsid w:val="00C17179"/>
    <w:rsid w:val="00C2671B"/>
    <w:rsid w:val="00C26ED7"/>
    <w:rsid w:val="00C40032"/>
    <w:rsid w:val="00C437CA"/>
    <w:rsid w:val="00C47EBF"/>
    <w:rsid w:val="00C51415"/>
    <w:rsid w:val="00C545FF"/>
    <w:rsid w:val="00C63FC9"/>
    <w:rsid w:val="00C87AD0"/>
    <w:rsid w:val="00C9188B"/>
    <w:rsid w:val="00C9542E"/>
    <w:rsid w:val="00C977F5"/>
    <w:rsid w:val="00CA2A09"/>
    <w:rsid w:val="00CA59D2"/>
    <w:rsid w:val="00CA71C1"/>
    <w:rsid w:val="00CB1A46"/>
    <w:rsid w:val="00CB6B31"/>
    <w:rsid w:val="00CD31BE"/>
    <w:rsid w:val="00CD5BF6"/>
    <w:rsid w:val="00CE0A4E"/>
    <w:rsid w:val="00CE4F4B"/>
    <w:rsid w:val="00CE5616"/>
    <w:rsid w:val="00CF5263"/>
    <w:rsid w:val="00CF67D7"/>
    <w:rsid w:val="00D16231"/>
    <w:rsid w:val="00D17F44"/>
    <w:rsid w:val="00D2039B"/>
    <w:rsid w:val="00D209C5"/>
    <w:rsid w:val="00D2104E"/>
    <w:rsid w:val="00D2116D"/>
    <w:rsid w:val="00D21C66"/>
    <w:rsid w:val="00D327D4"/>
    <w:rsid w:val="00D35781"/>
    <w:rsid w:val="00D357A7"/>
    <w:rsid w:val="00D37321"/>
    <w:rsid w:val="00D45AE8"/>
    <w:rsid w:val="00D619AA"/>
    <w:rsid w:val="00D77506"/>
    <w:rsid w:val="00D80E05"/>
    <w:rsid w:val="00D90738"/>
    <w:rsid w:val="00D96BAB"/>
    <w:rsid w:val="00DA15C1"/>
    <w:rsid w:val="00DA2E5B"/>
    <w:rsid w:val="00DA4E26"/>
    <w:rsid w:val="00DB2C22"/>
    <w:rsid w:val="00DB6F23"/>
    <w:rsid w:val="00DC6579"/>
    <w:rsid w:val="00DD7856"/>
    <w:rsid w:val="00DE0CBE"/>
    <w:rsid w:val="00DE2D4C"/>
    <w:rsid w:val="00DF06F4"/>
    <w:rsid w:val="00E01890"/>
    <w:rsid w:val="00E10ACE"/>
    <w:rsid w:val="00E13AAC"/>
    <w:rsid w:val="00E23301"/>
    <w:rsid w:val="00E24826"/>
    <w:rsid w:val="00E31E65"/>
    <w:rsid w:val="00E34D2C"/>
    <w:rsid w:val="00E3762E"/>
    <w:rsid w:val="00E4031C"/>
    <w:rsid w:val="00E4044B"/>
    <w:rsid w:val="00E54DF4"/>
    <w:rsid w:val="00E55E81"/>
    <w:rsid w:val="00E55FD0"/>
    <w:rsid w:val="00E56028"/>
    <w:rsid w:val="00E60E71"/>
    <w:rsid w:val="00E626BC"/>
    <w:rsid w:val="00E62A2D"/>
    <w:rsid w:val="00E7508E"/>
    <w:rsid w:val="00E847CB"/>
    <w:rsid w:val="00E875BF"/>
    <w:rsid w:val="00E936DE"/>
    <w:rsid w:val="00E96AF7"/>
    <w:rsid w:val="00E97A6B"/>
    <w:rsid w:val="00EA0643"/>
    <w:rsid w:val="00EA338D"/>
    <w:rsid w:val="00EA5806"/>
    <w:rsid w:val="00EB2BE1"/>
    <w:rsid w:val="00EB4057"/>
    <w:rsid w:val="00EC110A"/>
    <w:rsid w:val="00EC2C00"/>
    <w:rsid w:val="00EC61A1"/>
    <w:rsid w:val="00EC74C0"/>
    <w:rsid w:val="00EE0FAC"/>
    <w:rsid w:val="00EE1470"/>
    <w:rsid w:val="00EE37C7"/>
    <w:rsid w:val="00EE6D60"/>
    <w:rsid w:val="00EF52CF"/>
    <w:rsid w:val="00EF637C"/>
    <w:rsid w:val="00F05AEC"/>
    <w:rsid w:val="00F104A2"/>
    <w:rsid w:val="00F17817"/>
    <w:rsid w:val="00F3099C"/>
    <w:rsid w:val="00F321A6"/>
    <w:rsid w:val="00F32938"/>
    <w:rsid w:val="00F357E0"/>
    <w:rsid w:val="00F36DCE"/>
    <w:rsid w:val="00F443B2"/>
    <w:rsid w:val="00F46F31"/>
    <w:rsid w:val="00F60693"/>
    <w:rsid w:val="00F60B01"/>
    <w:rsid w:val="00F67B2E"/>
    <w:rsid w:val="00F72B17"/>
    <w:rsid w:val="00F81196"/>
    <w:rsid w:val="00F874E9"/>
    <w:rsid w:val="00F91A84"/>
    <w:rsid w:val="00F97C2F"/>
    <w:rsid w:val="00FA0A89"/>
    <w:rsid w:val="00FB16DE"/>
    <w:rsid w:val="00FB4A7A"/>
    <w:rsid w:val="00FB561D"/>
    <w:rsid w:val="00FC226C"/>
    <w:rsid w:val="00FC2B8E"/>
    <w:rsid w:val="00FC3CEE"/>
    <w:rsid w:val="00FC597B"/>
    <w:rsid w:val="00FD1091"/>
    <w:rsid w:val="00FD279B"/>
    <w:rsid w:val="00FD2B3D"/>
    <w:rsid w:val="00FD7A79"/>
    <w:rsid w:val="00FF0417"/>
    <w:rsid w:val="00FF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05A0A"/>
  <w15:docId w15:val="{48D34D6D-03C3-4CF4-B52B-C2F8D74F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DF06F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C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3CEE"/>
    <w:rPr>
      <w:sz w:val="18"/>
      <w:szCs w:val="18"/>
      <w:lang w:val="en-CA"/>
    </w:rPr>
  </w:style>
  <w:style w:type="paragraph" w:styleId="Footer">
    <w:name w:val="footer"/>
    <w:basedOn w:val="Normal"/>
    <w:link w:val="FooterChar"/>
    <w:uiPriority w:val="99"/>
    <w:unhideWhenUsed/>
    <w:rsid w:val="00FC3C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3CEE"/>
    <w:rPr>
      <w:sz w:val="18"/>
      <w:szCs w:val="18"/>
      <w:lang w:val="en-CA"/>
    </w:rPr>
  </w:style>
  <w:style w:type="character" w:customStyle="1" w:styleId="Heading1Char">
    <w:name w:val="Heading 1 Char"/>
    <w:basedOn w:val="DefaultParagraphFont"/>
    <w:link w:val="Heading1"/>
    <w:uiPriority w:val="9"/>
    <w:rsid w:val="00DF06F4"/>
    <w:rPr>
      <w:b/>
      <w:bCs/>
      <w:kern w:val="44"/>
      <w:sz w:val="44"/>
      <w:szCs w:val="44"/>
      <w:lang w:val="en-CA"/>
    </w:rPr>
  </w:style>
  <w:style w:type="table" w:styleId="TableGrid">
    <w:name w:val="Table Grid"/>
    <w:basedOn w:val="TableNormal"/>
    <w:uiPriority w:val="59"/>
    <w:rsid w:val="00CA5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FB16D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2">
    <w:name w:val="toc 2"/>
    <w:basedOn w:val="Normal"/>
    <w:next w:val="Normal"/>
    <w:autoRedefine/>
    <w:uiPriority w:val="39"/>
    <w:semiHidden/>
    <w:unhideWhenUsed/>
    <w:qFormat/>
    <w:rsid w:val="00FB16DE"/>
    <w:pPr>
      <w:widowControl/>
      <w:spacing w:after="100" w:line="276" w:lineRule="auto"/>
      <w:ind w:left="220"/>
      <w:jc w:val="left"/>
    </w:pPr>
    <w:rPr>
      <w:kern w:val="0"/>
      <w:sz w:val="22"/>
      <w:lang w:val="en-US"/>
    </w:rPr>
  </w:style>
  <w:style w:type="paragraph" w:styleId="TOC1">
    <w:name w:val="toc 1"/>
    <w:basedOn w:val="Normal"/>
    <w:next w:val="Normal"/>
    <w:autoRedefine/>
    <w:uiPriority w:val="39"/>
    <w:unhideWhenUsed/>
    <w:qFormat/>
    <w:rsid w:val="00FB16DE"/>
    <w:pPr>
      <w:widowControl/>
      <w:spacing w:after="100" w:line="276" w:lineRule="auto"/>
      <w:jc w:val="left"/>
    </w:pPr>
    <w:rPr>
      <w:kern w:val="0"/>
      <w:sz w:val="22"/>
      <w:lang w:val="en-US"/>
    </w:rPr>
  </w:style>
  <w:style w:type="paragraph" w:styleId="TOC3">
    <w:name w:val="toc 3"/>
    <w:basedOn w:val="Normal"/>
    <w:next w:val="Normal"/>
    <w:autoRedefine/>
    <w:uiPriority w:val="39"/>
    <w:semiHidden/>
    <w:unhideWhenUsed/>
    <w:qFormat/>
    <w:rsid w:val="00FB16DE"/>
    <w:pPr>
      <w:widowControl/>
      <w:spacing w:after="100" w:line="276" w:lineRule="auto"/>
      <w:ind w:left="440"/>
      <w:jc w:val="left"/>
    </w:pPr>
    <w:rPr>
      <w:kern w:val="0"/>
      <w:sz w:val="22"/>
      <w:lang w:val="en-US"/>
    </w:rPr>
  </w:style>
  <w:style w:type="paragraph" w:styleId="BalloonText">
    <w:name w:val="Balloon Text"/>
    <w:basedOn w:val="Normal"/>
    <w:link w:val="BalloonTextChar"/>
    <w:uiPriority w:val="99"/>
    <w:semiHidden/>
    <w:unhideWhenUsed/>
    <w:rsid w:val="00FB16DE"/>
    <w:rPr>
      <w:sz w:val="18"/>
      <w:szCs w:val="18"/>
    </w:rPr>
  </w:style>
  <w:style w:type="character" w:customStyle="1" w:styleId="BalloonTextChar">
    <w:name w:val="Balloon Text Char"/>
    <w:basedOn w:val="DefaultParagraphFont"/>
    <w:link w:val="BalloonText"/>
    <w:uiPriority w:val="99"/>
    <w:semiHidden/>
    <w:rsid w:val="00FB16DE"/>
    <w:rPr>
      <w:sz w:val="18"/>
      <w:szCs w:val="18"/>
      <w:lang w:val="en-CA"/>
    </w:rPr>
  </w:style>
  <w:style w:type="character" w:styleId="Hyperlink">
    <w:name w:val="Hyperlink"/>
    <w:basedOn w:val="DefaultParagraphFont"/>
    <w:uiPriority w:val="99"/>
    <w:unhideWhenUsed/>
    <w:rsid w:val="00FB16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3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D79A37-73E5-408A-B463-4E64A0D6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6712</TotalTime>
  <Pages>17</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432</cp:revision>
  <dcterms:created xsi:type="dcterms:W3CDTF">2016-06-07T21:18:00Z</dcterms:created>
  <dcterms:modified xsi:type="dcterms:W3CDTF">2019-11-04T16:07:00Z</dcterms:modified>
</cp:coreProperties>
</file>