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2120"/>
        <w:gridCol w:w="2340"/>
        <w:gridCol w:w="2140"/>
        <w:gridCol w:w="1800"/>
      </w:tblGrid>
      <w:tr w:rsidR="00E75679" w:rsidRPr="002D2CD5" w14:paraId="2AF3ECBA" w14:textId="77777777" w:rsidTr="001832AF">
        <w:trPr>
          <w:trHeight w:val="450"/>
        </w:trPr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517B" w14:textId="77777777" w:rsidR="00E75679" w:rsidRPr="002D2CD5" w:rsidRDefault="00E75679" w:rsidP="001832AF">
            <w:pPr>
              <w:widowControl/>
              <w:jc w:val="right"/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  <w:t>（正反页）</w:t>
            </w:r>
          </w:p>
          <w:p w14:paraId="349A9FDF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D2CD5"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  <w:t>无锡市因公出国（境）经费审核表</w:t>
            </w:r>
          </w:p>
        </w:tc>
      </w:tr>
      <w:tr w:rsidR="00E75679" w:rsidRPr="002D2CD5" w14:paraId="14E31F96" w14:textId="77777777" w:rsidTr="001832AF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76A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EC9E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4988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C1F8" w14:textId="77777777" w:rsidR="00E75679" w:rsidRPr="002D2CD5" w:rsidRDefault="00E75679" w:rsidP="001832A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单位：万元</w:t>
            </w:r>
          </w:p>
        </w:tc>
      </w:tr>
      <w:tr w:rsidR="00E75679" w:rsidRPr="002D2CD5" w14:paraId="7A1241F2" w14:textId="77777777" w:rsidTr="001832AF">
        <w:trPr>
          <w:trHeight w:val="49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84D2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出访单位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697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F49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出访任务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362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2EA6B7F5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ECCF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出访国家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797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DA3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5AB5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56E59049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28D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出访人数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BF2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0707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出访天数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5DA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02395233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2393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经费来源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A9D30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D0BA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2856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7C432722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11D1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出国经费预算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F6DF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BB5B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59F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备注</w:t>
            </w:r>
          </w:p>
        </w:tc>
      </w:tr>
      <w:tr w:rsidR="00E75679" w:rsidRPr="002D2CD5" w14:paraId="1371AD33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3698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一、机票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826C8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9E07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1E13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0DE33E5D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3F65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二、境外用汇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2AC35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2EAB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1F8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7AC93571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3CF7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住宿费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BBEFF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32BA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C73C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2C5AA3A1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186E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伙食费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9E87C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C38C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BE48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42806308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184E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城市间交通费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52062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245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2E84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47AC3B5C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107B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公杂费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93212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D241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C8CD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1A9859C3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1EED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5.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零用费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53027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4200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E12D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31F2E39B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3C38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6.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B1AE4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81E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7C77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14CBC10E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8D3F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三、其他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17EDB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70A5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6905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08F7338C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0090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签证费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48348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3B5E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79A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7C5915F0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B99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保险费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246BB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259D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BBEB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382C6614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83CA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防疫费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B8990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4775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3942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09F94E67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E396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BAE8F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7F36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1D99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22D9AA84" w14:textId="77777777" w:rsidTr="001832AF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7466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B42A0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83C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B3E8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6CF167F7" w14:textId="77777777" w:rsidTr="001832AF">
        <w:trPr>
          <w:trHeight w:val="171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6F5EA0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申请单位盖章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单位负责人签字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DDD58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713BCF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财政部门盖章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经办人签字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02894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E75679" w:rsidRPr="002D2CD5" w14:paraId="7CC9E132" w14:textId="77777777" w:rsidTr="001832AF">
        <w:trPr>
          <w:trHeight w:val="28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6366" w14:textId="77777777" w:rsidR="00E75679" w:rsidRPr="002D2CD5" w:rsidRDefault="00E75679" w:rsidP="001832A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EC7E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463B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B48EF" w14:textId="77777777" w:rsidR="00E75679" w:rsidRPr="002D2CD5" w:rsidRDefault="00E75679" w:rsidP="001832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1681426" w14:textId="77777777" w:rsidR="00D81AB2" w:rsidRPr="00E75679" w:rsidRDefault="00D81AB2">
      <w:bookmarkStart w:id="0" w:name="_GoBack"/>
      <w:bookmarkEnd w:id="0"/>
    </w:p>
    <w:sectPr w:rsidR="00D81AB2" w:rsidRPr="00E75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A6378" w14:textId="77777777" w:rsidR="00F206BE" w:rsidRDefault="00F206BE" w:rsidP="00E75679">
      <w:r>
        <w:separator/>
      </w:r>
    </w:p>
  </w:endnote>
  <w:endnote w:type="continuationSeparator" w:id="0">
    <w:p w14:paraId="0E4768C2" w14:textId="77777777" w:rsidR="00F206BE" w:rsidRDefault="00F206BE" w:rsidP="00E7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1F66F" w14:textId="77777777" w:rsidR="00F206BE" w:rsidRDefault="00F206BE" w:rsidP="00E75679">
      <w:r>
        <w:separator/>
      </w:r>
    </w:p>
  </w:footnote>
  <w:footnote w:type="continuationSeparator" w:id="0">
    <w:p w14:paraId="051E15EB" w14:textId="77777777" w:rsidR="00F206BE" w:rsidRDefault="00F206BE" w:rsidP="00E75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2"/>
    <w:rsid w:val="00D81AB2"/>
    <w:rsid w:val="00E75679"/>
    <w:rsid w:val="00F2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BDA0F-3052-40A8-9969-EDBC4EC8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2019-03-06T04:22:00Z</dcterms:created>
  <dcterms:modified xsi:type="dcterms:W3CDTF">2019-03-06T04:22:00Z</dcterms:modified>
</cp:coreProperties>
</file>