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40" w:firstLineChars="100"/>
        <w:jc w:val="left"/>
        <w:rPr>
          <w:rFonts w:ascii="Times New Roman" w:hAnsi="Times New Roman" w:eastAsia="黑体" w:cs="Times New Roman"/>
          <w:color w:val="000000"/>
          <w:kern w:val="0"/>
          <w:sz w:val="44"/>
          <w:szCs w:val="44"/>
        </w:rPr>
      </w:pPr>
      <w:r>
        <w:rPr>
          <w:rFonts w:ascii="Times New Roman" w:hAnsi="Times New Roman" w:eastAsia="黑体" w:cs="Times New Roman"/>
          <w:color w:val="000000"/>
          <w:kern w:val="0"/>
          <w:sz w:val="44"/>
          <w:szCs w:val="44"/>
        </w:rPr>
        <w:t>因公临时出国（境）团组信息反馈表</w:t>
      </w:r>
    </w:p>
    <w:p>
      <w:pPr>
        <w:widowControl/>
        <w:ind w:firstLine="700" w:firstLineChars="250"/>
        <w:jc w:val="left"/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</w:pPr>
    </w:p>
    <w:p>
      <w:pPr>
        <w:widowControl/>
        <w:ind w:firstLine="700" w:firstLineChars="250"/>
        <w:jc w:val="left"/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根据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〔2017〕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号出国（境）批（确认）件，批准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等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人自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年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月前往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（国家、地区）执行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任务，在国（境）外停留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天，出访费用由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>支付。</w:t>
      </w:r>
    </w:p>
    <w:tbl>
      <w:tblPr>
        <w:tblStyle w:val="5"/>
        <w:tblW w:w="14600" w:type="dxa"/>
        <w:tblInd w:w="-459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4962"/>
        <w:gridCol w:w="4819"/>
        <w:gridCol w:w="4819"/>
      </w:tblGrid>
      <w:tr>
        <w:tblPrEx>
          <w:tblLayout w:type="fixed"/>
        </w:tblPrEx>
        <w:trPr>
          <w:gridAfter w:val="1"/>
          <w:wAfter w:w="4819" w:type="dxa"/>
          <w:trHeight w:val="2085" w:hRule="atLeast"/>
        </w:trPr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napToGrid w:val="0"/>
              <w:spacing w:line="400" w:lineRule="exact"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 xml:space="preserve">是否进行行前外事纪律教育                              是□ 否□ </w:t>
            </w:r>
          </w:p>
          <w:p>
            <w:pPr>
              <w:widowControl/>
              <w:snapToGrid w:val="0"/>
              <w:spacing w:line="400" w:lineRule="exact"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是否按审批规定的时间出入境                            是□ 否□</w:t>
            </w:r>
          </w:p>
          <w:p>
            <w:pPr>
              <w:widowControl/>
              <w:snapToGrid w:val="0"/>
              <w:spacing w:line="400" w:lineRule="exact"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是否认真执行外事政策和外事纪律                        是□ 否□</w:t>
            </w:r>
          </w:p>
          <w:p>
            <w:pPr>
              <w:widowControl/>
              <w:snapToGrid w:val="0"/>
              <w:spacing w:line="400" w:lineRule="exact"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是否在规定的时间内将护照、通行证交指定部门保管        是□ 否□</w:t>
            </w:r>
          </w:p>
          <w:p>
            <w:pPr>
              <w:widowControl/>
              <w:snapToGrid w:val="0"/>
              <w:spacing w:line="400" w:lineRule="exact"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是否对出访报告进行公示                                是□ 否□</w:t>
            </w:r>
          </w:p>
        </w:tc>
      </w:tr>
      <w:tr>
        <w:tblPrEx>
          <w:tblLayout w:type="fixed"/>
        </w:tblPrEx>
        <w:trPr>
          <w:gridAfter w:val="1"/>
          <w:wAfter w:w="4819" w:type="dxa"/>
          <w:trHeight w:val="1043" w:hRule="atLeast"/>
        </w:trPr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团组负责人签字：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组团单位盖章：</w:t>
            </w:r>
          </w:p>
        </w:tc>
      </w:tr>
      <w:tr>
        <w:tblPrEx>
          <w:tblLayout w:type="fixed"/>
        </w:tblPrEx>
        <w:trPr>
          <w:gridAfter w:val="1"/>
          <w:wAfter w:w="4819" w:type="dxa"/>
          <w:trHeight w:val="600" w:hRule="atLeast"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bCs/>
                <w:color w:val="000000"/>
                <w:kern w:val="0"/>
                <w:sz w:val="28"/>
                <w:szCs w:val="28"/>
              </w:rPr>
              <w:t>请示件中确定的出访任务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bCs/>
                <w:color w:val="000000"/>
                <w:kern w:val="0"/>
                <w:sz w:val="28"/>
                <w:szCs w:val="28"/>
              </w:rPr>
              <w:t>出访完成任务情况（具体）</w:t>
            </w:r>
          </w:p>
        </w:tc>
      </w:tr>
      <w:tr>
        <w:tblPrEx>
          <w:tblLayout w:type="fixed"/>
        </w:tblPrEx>
        <w:trPr>
          <w:trHeight w:val="4596" w:hRule="atLeast"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>
            <w:pPr>
              <w:widowControl/>
              <w:jc w:val="right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</w:p>
        </w:tc>
      </w:tr>
    </w:tbl>
    <w:p>
      <w:r>
        <w:rPr>
          <w:rFonts w:ascii="Times New Roman" w:hAnsi="Times New Roman" w:eastAsia="仿宋_GB2312" w:cs="Times New Roman"/>
          <w:color w:val="000000"/>
          <w:kern w:val="0"/>
          <w:sz w:val="28"/>
          <w:szCs w:val="28"/>
        </w:rPr>
        <w:t xml:space="preserve">                总结报告上报时间：           年    月     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FC"/>
    <w:rsid w:val="00123DFC"/>
    <w:rsid w:val="00567F28"/>
    <w:rsid w:val="00D2173B"/>
    <w:rsid w:val="F387D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416</Characters>
  <Lines>3</Lines>
  <Paragraphs>1</Paragraphs>
  <ScaleCrop>false</ScaleCrop>
  <LinksUpToDate>false</LinksUpToDate>
  <CharactersWithSpaces>487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2019-03-06T12:17:00Z</dcterms:created>
  <dc:creator> </dc:creator>
  <cp:lastModifiedBy>dingzhipeng</cp:lastModifiedBy>
  <dcterms:modified xsi:type="dcterms:W3CDTF">2019-03-19T11:06:20Z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