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27D2" w14:textId="77777777" w:rsidR="00E21899" w:rsidRPr="00E21899" w:rsidRDefault="00E21899" w:rsidP="00E21899">
      <w:pPr>
        <w:rPr>
          <w:b/>
          <w:bCs/>
          <w:lang w:val="ru-BY"/>
        </w:rPr>
      </w:pPr>
      <w:r w:rsidRPr="00E21899">
        <w:rPr>
          <w:b/>
          <w:bCs/>
          <w:lang w:val="ru-BY"/>
        </w:rPr>
        <w:t>Отчёт по лабораторной работе №5</w:t>
      </w:r>
    </w:p>
    <w:p w14:paraId="57168ECF" w14:textId="77777777" w:rsidR="00E21899" w:rsidRPr="00E21899" w:rsidRDefault="00E21899" w:rsidP="00E21899">
      <w:pPr>
        <w:rPr>
          <w:b/>
          <w:bCs/>
          <w:lang w:val="ru-BY"/>
        </w:rPr>
      </w:pPr>
      <w:r w:rsidRPr="00E21899">
        <w:rPr>
          <w:b/>
          <w:bCs/>
          <w:lang w:val="ru-BY"/>
        </w:rPr>
        <w:t>Цель работы</w:t>
      </w:r>
    </w:p>
    <w:p w14:paraId="17718E24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t>Целью лабораторной работы является закрепление теоретического материала и практическое освоение алгоритмов отсечения отрезков и многоугольников, а также их программная реализация и визуализация.</w:t>
      </w:r>
    </w:p>
    <w:p w14:paraId="7A66C6FA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pict w14:anchorId="6DB78A4F">
          <v:rect id="_x0000_i1121" style="width:0;height:1.5pt" o:hralign="center" o:hrstd="t" o:hr="t" fillcolor="#a0a0a0" stroked="f"/>
        </w:pict>
      </w:r>
    </w:p>
    <w:p w14:paraId="53EC6519" w14:textId="77777777" w:rsidR="00E21899" w:rsidRPr="00E21899" w:rsidRDefault="00E21899" w:rsidP="00E21899">
      <w:pPr>
        <w:rPr>
          <w:b/>
          <w:bCs/>
          <w:lang w:val="ru-BY"/>
        </w:rPr>
      </w:pPr>
      <w:r w:rsidRPr="00E21899">
        <w:rPr>
          <w:b/>
          <w:bCs/>
          <w:lang w:val="ru-BY"/>
        </w:rPr>
        <w:t>Используемые алгоритмы</w:t>
      </w:r>
    </w:p>
    <w:p w14:paraId="2EEF48B9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t>В соответствии с вариантом 2 в работе использованы:</w:t>
      </w:r>
    </w:p>
    <w:p w14:paraId="2CC5B67A" w14:textId="77777777" w:rsidR="00E21899" w:rsidRPr="00E21899" w:rsidRDefault="00E21899" w:rsidP="00E21899">
      <w:pPr>
        <w:numPr>
          <w:ilvl w:val="0"/>
          <w:numId w:val="9"/>
        </w:numPr>
        <w:rPr>
          <w:lang w:val="ru-BY"/>
        </w:rPr>
      </w:pPr>
      <w:r w:rsidRPr="00E21899">
        <w:rPr>
          <w:lang w:val="ru-BY"/>
        </w:rPr>
        <w:t xml:space="preserve">алгоритм </w:t>
      </w:r>
      <w:proofErr w:type="spellStart"/>
      <w:r w:rsidRPr="00E21899">
        <w:rPr>
          <w:b/>
          <w:bCs/>
          <w:lang w:val="ru-BY"/>
        </w:rPr>
        <w:t>Лианга</w:t>
      </w:r>
      <w:proofErr w:type="spellEnd"/>
      <w:r w:rsidRPr="00E21899">
        <w:rPr>
          <w:b/>
          <w:bCs/>
          <w:lang w:val="ru-BY"/>
        </w:rPr>
        <w:t>–Барски</w:t>
      </w:r>
      <w:r w:rsidRPr="00E21899">
        <w:rPr>
          <w:lang w:val="ru-BY"/>
        </w:rPr>
        <w:t xml:space="preserve"> для отсечения отрезков прямоугольным окном;</w:t>
      </w:r>
    </w:p>
    <w:p w14:paraId="37F634EC" w14:textId="77777777" w:rsidR="00E21899" w:rsidRPr="00E21899" w:rsidRDefault="00E21899" w:rsidP="00E21899">
      <w:pPr>
        <w:numPr>
          <w:ilvl w:val="0"/>
          <w:numId w:val="9"/>
        </w:numPr>
        <w:rPr>
          <w:lang w:val="ru-BY"/>
        </w:rPr>
      </w:pPr>
      <w:r w:rsidRPr="00E21899">
        <w:rPr>
          <w:lang w:val="ru-BY"/>
        </w:rPr>
        <w:t xml:space="preserve">алгоритм </w:t>
      </w:r>
      <w:proofErr w:type="spellStart"/>
      <w:r w:rsidRPr="00E21899">
        <w:rPr>
          <w:b/>
          <w:bCs/>
          <w:lang w:val="ru-BY"/>
        </w:rPr>
        <w:t>Кируса</w:t>
      </w:r>
      <w:proofErr w:type="spellEnd"/>
      <w:r w:rsidRPr="00E21899">
        <w:rPr>
          <w:b/>
          <w:bCs/>
          <w:lang w:val="ru-BY"/>
        </w:rPr>
        <w:t>–Бека</w:t>
      </w:r>
      <w:r w:rsidRPr="00E21899">
        <w:rPr>
          <w:lang w:val="ru-BY"/>
        </w:rPr>
        <w:t xml:space="preserve"> для отсечения отрезков выпуклым многоугольником.</w:t>
      </w:r>
    </w:p>
    <w:p w14:paraId="7B5909F6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pict w14:anchorId="3541DDB4">
          <v:rect id="_x0000_i1122" style="width:0;height:1.5pt" o:hralign="center" o:hrstd="t" o:hr="t" fillcolor="#a0a0a0" stroked="f"/>
        </w:pict>
      </w:r>
    </w:p>
    <w:p w14:paraId="21E02678" w14:textId="77777777" w:rsidR="00E21899" w:rsidRPr="00E21899" w:rsidRDefault="00E21899" w:rsidP="00E21899">
      <w:pPr>
        <w:rPr>
          <w:b/>
          <w:bCs/>
          <w:lang w:val="ru-BY"/>
        </w:rPr>
      </w:pPr>
      <w:r w:rsidRPr="00E21899">
        <w:rPr>
          <w:b/>
          <w:bCs/>
          <w:lang w:val="ru-BY"/>
        </w:rPr>
        <w:t>Теоретические сведения и формулы</w:t>
      </w:r>
    </w:p>
    <w:p w14:paraId="2F308610" w14:textId="77777777" w:rsidR="00E21899" w:rsidRPr="00E21899" w:rsidRDefault="00E21899" w:rsidP="00E21899">
      <w:pPr>
        <w:rPr>
          <w:b/>
          <w:bCs/>
          <w:lang w:val="ru-BY"/>
        </w:rPr>
      </w:pPr>
      <w:r w:rsidRPr="00E21899">
        <w:rPr>
          <w:b/>
          <w:bCs/>
          <w:lang w:val="ru-BY"/>
        </w:rPr>
        <w:t>Параметрическое задание отрезка</w:t>
      </w:r>
    </w:p>
    <w:p w14:paraId="7393DDB0" w14:textId="3E4AD1C5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t xml:space="preserve">Отрезок между точками 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P</m:t>
            </m:r>
          </m:e>
          <m:sub>
            <m:r>
              <w:rPr>
                <w:rFonts w:ascii="Cambria Math" w:hAnsi="Cambria Math"/>
                <w:lang w:val="ru-BY"/>
              </w:rPr>
              <m:t>1</m:t>
            </m:r>
          </m:sub>
        </m:sSub>
        <m:r>
          <w:rPr>
            <w:rFonts w:ascii="Cambria Math" w:hAnsi="Cambria Math"/>
            <w:lang w:val="ru-BY"/>
          </w:rPr>
          <m:t>(</m:t>
        </m:r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x</m:t>
            </m:r>
          </m:e>
          <m:sub>
            <m:r>
              <w:rPr>
                <w:rFonts w:ascii="Cambria Math" w:hAnsi="Cambria Math"/>
                <w:lang w:val="ru-BY"/>
              </w:rPr>
              <m:t>1</m:t>
            </m:r>
          </m:sub>
        </m:sSub>
        <m:r>
          <w:rPr>
            <w:rFonts w:ascii="Cambria Math" w:hAnsi="Cambria Math"/>
            <w:lang w:val="ru-BY"/>
          </w:rPr>
          <m:t>,</m:t>
        </m:r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y</m:t>
            </m:r>
          </m:e>
          <m:sub>
            <m:r>
              <w:rPr>
                <w:rFonts w:ascii="Cambria Math" w:hAnsi="Cambria Math"/>
                <w:lang w:val="ru-BY"/>
              </w:rPr>
              <m:t>1</m:t>
            </m:r>
          </m:sub>
        </m:sSub>
        <m:r>
          <w:rPr>
            <w:rFonts w:ascii="Cambria Math" w:hAnsi="Cambria Math"/>
            <w:lang w:val="ru-BY"/>
          </w:rPr>
          <m:t>)</m:t>
        </m:r>
      </m:oMath>
      <w:r w:rsidRPr="00E21899">
        <w:rPr>
          <w:lang w:val="ru-BY"/>
        </w:rPr>
        <w:t xml:space="preserve">и 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P</m:t>
            </m:r>
          </m:e>
          <m:sub>
            <m:r>
              <w:rPr>
                <w:rFonts w:ascii="Cambria Math" w:hAnsi="Cambria Math"/>
                <w:lang w:val="ru-BY"/>
              </w:rPr>
              <m:t>2</m:t>
            </m:r>
          </m:sub>
        </m:sSub>
        <m:r>
          <w:rPr>
            <w:rFonts w:ascii="Cambria Math" w:hAnsi="Cambria Math"/>
            <w:lang w:val="ru-BY"/>
          </w:rPr>
          <m:t>(</m:t>
        </m:r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x</m:t>
            </m:r>
          </m:e>
          <m:sub>
            <m:r>
              <w:rPr>
                <w:rFonts w:ascii="Cambria Math" w:hAnsi="Cambria Math"/>
                <w:lang w:val="ru-BY"/>
              </w:rPr>
              <m:t>2</m:t>
            </m:r>
          </m:sub>
        </m:sSub>
        <m:r>
          <w:rPr>
            <w:rFonts w:ascii="Cambria Math" w:hAnsi="Cambria Math"/>
            <w:lang w:val="ru-BY"/>
          </w:rPr>
          <m:t>,</m:t>
        </m:r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y</m:t>
            </m:r>
          </m:e>
          <m:sub>
            <m:r>
              <w:rPr>
                <w:rFonts w:ascii="Cambria Math" w:hAnsi="Cambria Math"/>
                <w:lang w:val="ru-BY"/>
              </w:rPr>
              <m:t>2</m:t>
            </m:r>
          </m:sub>
        </m:sSub>
        <m:r>
          <w:rPr>
            <w:rFonts w:ascii="Cambria Math" w:hAnsi="Cambria Math"/>
            <w:lang w:val="ru-BY"/>
          </w:rPr>
          <m:t>)</m:t>
        </m:r>
      </m:oMath>
      <w:r w:rsidRPr="00E21899">
        <w:rPr>
          <w:lang w:val="ru-BY"/>
        </w:rPr>
        <w:t>задаётся параметрически:</w:t>
      </w:r>
    </w:p>
    <w:p w14:paraId="0AACACE4" w14:textId="5F7DF928" w:rsidR="00E21899" w:rsidRPr="00E21899" w:rsidRDefault="00E21899" w:rsidP="00E21899">
      <w:pPr>
        <w:rPr>
          <w:lang w:val="ru-BY"/>
        </w:rPr>
      </w:pPr>
      <m:oMathPara>
        <m:oMath>
          <m:r>
            <w:rPr>
              <w:rFonts w:ascii="Cambria Math" w:hAnsi="Cambria Math"/>
              <w:lang w:val="ru-BY"/>
            </w:rPr>
            <m:t>x(t)=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x</m:t>
              </m:r>
            </m:e>
            <m:sub>
              <m:r>
                <w:rPr>
                  <w:rFonts w:ascii="Cambria Math" w:hAnsi="Cambria Math"/>
                  <w:lang w:val="ru-BY"/>
                </w:rPr>
                <m:t>1</m:t>
              </m:r>
            </m:sub>
          </m:sSub>
          <m:r>
            <w:rPr>
              <w:rFonts w:ascii="Cambria Math" w:hAnsi="Cambria Math"/>
              <w:lang w:val="ru-BY"/>
            </w:rPr>
            <m:t>+t(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x</m:t>
              </m:r>
            </m:e>
            <m:sub>
              <m:r>
                <w:rPr>
                  <w:rFonts w:ascii="Cambria Math" w:hAnsi="Cambria Math"/>
                  <w:lang w:val="ru-BY"/>
                </w:rPr>
                <m:t>2</m:t>
              </m:r>
            </m:sub>
          </m:sSub>
          <m:r>
            <w:rPr>
              <w:rFonts w:ascii="Cambria Math" w:hAnsi="Cambria Math"/>
              <w:lang w:val="ru-BY"/>
            </w:rPr>
            <m:t>-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x</m:t>
              </m:r>
            </m:e>
            <m:sub>
              <m:r>
                <w:rPr>
                  <w:rFonts w:ascii="Cambria Math" w:hAnsi="Cambria Math"/>
                  <w:lang w:val="ru-BY"/>
                </w:rPr>
                <m:t>1</m:t>
              </m:r>
            </m:sub>
          </m:sSub>
          <m:r>
            <w:rPr>
              <w:rFonts w:ascii="Cambria Math" w:hAnsi="Cambria Math"/>
              <w:lang w:val="ru-BY"/>
            </w:rPr>
            <m:t>)</m:t>
          </m:r>
          <m:r>
            <w:rPr>
              <w:i/>
              <w:lang w:val="ru-BY"/>
            </w:rPr>
            <w:br/>
          </m:r>
        </m:oMath>
        <m:oMath>
          <m:r>
            <w:rPr>
              <w:rFonts w:ascii="Cambria Math" w:hAnsi="Cambria Math"/>
              <w:lang w:val="ru-BY"/>
            </w:rPr>
            <m:t>y(t)=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y</m:t>
              </m:r>
            </m:e>
            <m:sub>
              <m:r>
                <w:rPr>
                  <w:rFonts w:ascii="Cambria Math" w:hAnsi="Cambria Math"/>
                  <w:lang w:val="ru-BY"/>
                </w:rPr>
                <m:t>1</m:t>
              </m:r>
            </m:sub>
          </m:sSub>
          <m:r>
            <w:rPr>
              <w:rFonts w:ascii="Cambria Math" w:hAnsi="Cambria Math"/>
              <w:lang w:val="ru-BY"/>
            </w:rPr>
            <m:t>+t(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y</m:t>
              </m:r>
            </m:e>
            <m:sub>
              <m:r>
                <w:rPr>
                  <w:rFonts w:ascii="Cambria Math" w:hAnsi="Cambria Math"/>
                  <w:lang w:val="ru-BY"/>
                </w:rPr>
                <m:t>2</m:t>
              </m:r>
            </m:sub>
          </m:sSub>
          <m:r>
            <w:rPr>
              <w:rFonts w:ascii="Cambria Math" w:hAnsi="Cambria Math"/>
              <w:lang w:val="ru-BY"/>
            </w:rPr>
            <m:t>-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y</m:t>
              </m:r>
            </m:e>
            <m:sub>
              <m:r>
                <w:rPr>
                  <w:rFonts w:ascii="Cambria Math" w:hAnsi="Cambria Math"/>
                  <w:lang w:val="ru-BY"/>
                </w:rPr>
                <m:t>1</m:t>
              </m:r>
            </m:sub>
          </m:sSub>
          <m:r>
            <w:rPr>
              <w:rFonts w:ascii="Cambria Math" w:hAnsi="Cambria Math"/>
              <w:lang w:val="ru-BY"/>
            </w:rPr>
            <m:t>),t∈[0,1]</m:t>
          </m:r>
          <m:r>
            <w:rPr>
              <w:i/>
              <w:lang w:val="ru-BY"/>
            </w:rPr>
            <w:br/>
          </m:r>
        </m:oMath>
      </m:oMathPara>
    </w:p>
    <w:p w14:paraId="1D71555C" w14:textId="77777777" w:rsidR="00E21899" w:rsidRPr="00E21899" w:rsidRDefault="00E21899" w:rsidP="00E21899">
      <w:pPr>
        <w:rPr>
          <w:b/>
          <w:bCs/>
          <w:lang w:val="ru-BY"/>
        </w:rPr>
      </w:pPr>
      <w:r w:rsidRPr="00E21899">
        <w:rPr>
          <w:b/>
          <w:bCs/>
          <w:lang w:val="ru-BY"/>
        </w:rPr>
        <w:t xml:space="preserve">Алгоритм </w:t>
      </w:r>
      <w:proofErr w:type="spellStart"/>
      <w:r w:rsidRPr="00E21899">
        <w:rPr>
          <w:b/>
          <w:bCs/>
          <w:lang w:val="ru-BY"/>
        </w:rPr>
        <w:t>Лианга</w:t>
      </w:r>
      <w:proofErr w:type="spellEnd"/>
      <w:r w:rsidRPr="00E21899">
        <w:rPr>
          <w:b/>
          <w:bCs/>
          <w:lang w:val="ru-BY"/>
        </w:rPr>
        <w:t>–Барски</w:t>
      </w:r>
    </w:p>
    <w:p w14:paraId="1FE47C8C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t>В алгоритме используются параметры:</w:t>
      </w:r>
    </w:p>
    <w:p w14:paraId="1B8ABD56" w14:textId="30A320EA" w:rsidR="00E21899" w:rsidRPr="00E21899" w:rsidRDefault="00E21899" w:rsidP="00E21899">
      <w:pPr>
        <w:rPr>
          <w:lang w:val="ru-BY"/>
        </w:rPr>
      </w:pPr>
      <m:oMathPara>
        <m:oMath>
          <m:r>
            <w:rPr>
              <w:rFonts w:ascii="Cambria Math" w:hAnsi="Cambria Math"/>
              <w:lang w:val="ru-BY"/>
            </w:rPr>
            <m:t>p={-dx,dx,-dy,dy}</m:t>
          </m:r>
          <m:r>
            <w:rPr>
              <w:i/>
              <w:lang w:val="ru-BY"/>
            </w:rPr>
            <w:br/>
          </m:r>
        </m:oMath>
        <m:oMath>
          <m:r>
            <w:rPr>
              <w:rFonts w:ascii="Cambria Math" w:hAnsi="Cambria Math"/>
              <w:lang w:val="ru-BY"/>
            </w:rPr>
            <m:t>q={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x</m:t>
              </m:r>
            </m:e>
            <m:sub>
              <m:r>
                <w:rPr>
                  <w:rFonts w:ascii="Cambria Math" w:hAnsi="Cambria Math"/>
                  <w:lang w:val="ru-BY"/>
                </w:rPr>
                <m:t>1</m:t>
              </m:r>
            </m:sub>
          </m:sSub>
          <m:r>
            <w:rPr>
              <w:rFonts w:ascii="Cambria Math" w:hAnsi="Cambria Math"/>
              <w:lang w:val="ru-BY"/>
            </w:rPr>
            <m:t>-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x</m:t>
              </m:r>
            </m:e>
            <m:sub>
              <m:r>
                <w:rPr>
                  <w:rFonts w:ascii="Cambria Math" w:hAnsi="Cambria Math"/>
                  <w:lang w:val="ru-BY"/>
                </w:rPr>
                <m:t>min</m:t>
              </m:r>
            </m:sub>
          </m:sSub>
          <m:r>
            <w:rPr>
              <w:rFonts w:ascii="Cambria Math" w:hAnsi="Cambria Math"/>
              <w:lang w:val="ru-BY"/>
            </w:rPr>
            <m:t>,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x</m:t>
              </m:r>
            </m:e>
            <m:sub>
              <m:r>
                <w:rPr>
                  <w:rFonts w:ascii="Cambria Math" w:hAnsi="Cambria Math"/>
                  <w:lang w:val="ru-BY"/>
                </w:rPr>
                <m:t>max</m:t>
              </m:r>
            </m:sub>
          </m:sSub>
          <m:r>
            <w:rPr>
              <w:rFonts w:ascii="Cambria Math" w:hAnsi="Cambria Math"/>
              <w:lang w:val="ru-BY"/>
            </w:rPr>
            <m:t>-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x</m:t>
              </m:r>
            </m:e>
            <m:sub>
              <m:r>
                <w:rPr>
                  <w:rFonts w:ascii="Cambria Math" w:hAnsi="Cambria Math"/>
                  <w:lang w:val="ru-BY"/>
                </w:rPr>
                <m:t>1</m:t>
              </m:r>
            </m:sub>
          </m:sSub>
          <m:r>
            <w:rPr>
              <w:rFonts w:ascii="Cambria Math" w:hAnsi="Cambria Math"/>
              <w:lang w:val="ru-BY"/>
            </w:rPr>
            <m:t>,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y</m:t>
              </m:r>
            </m:e>
            <m:sub>
              <m:r>
                <w:rPr>
                  <w:rFonts w:ascii="Cambria Math" w:hAnsi="Cambria Math"/>
                  <w:lang w:val="ru-BY"/>
                </w:rPr>
                <m:t>1</m:t>
              </m:r>
            </m:sub>
          </m:sSub>
          <m:r>
            <w:rPr>
              <w:rFonts w:ascii="Cambria Math" w:hAnsi="Cambria Math"/>
              <w:lang w:val="ru-BY"/>
            </w:rPr>
            <m:t>-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y</m:t>
              </m:r>
            </m:e>
            <m:sub>
              <m:r>
                <w:rPr>
                  <w:rFonts w:ascii="Cambria Math" w:hAnsi="Cambria Math"/>
                  <w:lang w:val="ru-BY"/>
                </w:rPr>
                <m:t>min</m:t>
              </m:r>
            </m:sub>
          </m:sSub>
          <m:r>
            <w:rPr>
              <w:rFonts w:ascii="Cambria Math" w:hAnsi="Cambria Math"/>
              <w:lang w:val="ru-BY"/>
            </w:rPr>
            <m:t>,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y</m:t>
              </m:r>
            </m:e>
            <m:sub>
              <m:r>
                <w:rPr>
                  <w:rFonts w:ascii="Cambria Math" w:hAnsi="Cambria Math"/>
                  <w:lang w:val="ru-BY"/>
                </w:rPr>
                <m:t>max</m:t>
              </m:r>
            </m:sub>
          </m:sSub>
          <m:r>
            <w:rPr>
              <w:rFonts w:ascii="Cambria Math" w:hAnsi="Cambria Math"/>
              <w:lang w:val="ru-BY"/>
            </w:rPr>
            <m:t>-</m:t>
          </m:r>
          <m:sSub>
            <m:sSubPr>
              <m:ctrlPr>
                <w:rPr>
                  <w:rFonts w:ascii="Cambria Math" w:hAnsi="Cambria Math"/>
                  <w:lang w:val="ru-BY"/>
                </w:rPr>
              </m:ctrlPr>
            </m:sSubPr>
            <m:e>
              <m:r>
                <w:rPr>
                  <w:rFonts w:ascii="Cambria Math" w:hAnsi="Cambria Math"/>
                  <w:lang w:val="ru-BY"/>
                </w:rPr>
                <m:t>y</m:t>
              </m:r>
            </m:e>
            <m:sub>
              <m:r>
                <w:rPr>
                  <w:rFonts w:ascii="Cambria Math" w:hAnsi="Cambria Math"/>
                  <w:lang w:val="ru-BY"/>
                </w:rPr>
                <m:t>1</m:t>
              </m:r>
            </m:sub>
          </m:sSub>
          <m:r>
            <w:rPr>
              <w:rFonts w:ascii="Cambria Math" w:hAnsi="Cambria Math"/>
              <w:lang w:val="ru-BY"/>
            </w:rPr>
            <m:t>}</m:t>
          </m:r>
          <m:r>
            <w:rPr>
              <w:i/>
              <w:lang w:val="ru-BY"/>
            </w:rPr>
            <w:br/>
          </m:r>
        </m:oMath>
      </m:oMathPara>
    </w:p>
    <w:p w14:paraId="348E41BE" w14:textId="4ABC3833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t xml:space="preserve">Границы видимого интервала определяются параметрами 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t</m:t>
            </m:r>
          </m:e>
          <m:sub>
            <m:r>
              <w:rPr>
                <w:rFonts w:ascii="Cambria Math" w:hAnsi="Cambria Math"/>
                <w:lang w:val="ru-BY"/>
              </w:rPr>
              <m:t>0</m:t>
            </m:r>
          </m:sub>
        </m:sSub>
      </m:oMath>
      <w:r w:rsidRPr="00E21899">
        <w:rPr>
          <w:lang w:val="ru-BY"/>
        </w:rPr>
        <w:t xml:space="preserve">и </w:t>
      </w:r>
      <m:oMath>
        <m:sSub>
          <m:sSubPr>
            <m:ctrlPr>
              <w:rPr>
                <w:rFonts w:ascii="Cambria Math" w:hAnsi="Cambria Math"/>
                <w:lang w:val="ru-BY"/>
              </w:rPr>
            </m:ctrlPr>
          </m:sSubPr>
          <m:e>
            <m:r>
              <w:rPr>
                <w:rFonts w:ascii="Cambria Math" w:hAnsi="Cambria Math"/>
                <w:lang w:val="ru-BY"/>
              </w:rPr>
              <m:t>t</m:t>
            </m:r>
          </m:e>
          <m:sub>
            <m:r>
              <w:rPr>
                <w:rFonts w:ascii="Cambria Math" w:hAnsi="Cambria Math"/>
                <w:lang w:val="ru-BY"/>
              </w:rPr>
              <m:t>1</m:t>
            </m:r>
          </m:sub>
        </m:sSub>
      </m:oMath>
      <w:r w:rsidRPr="00E21899">
        <w:rPr>
          <w:lang w:val="ru-BY"/>
        </w:rPr>
        <w:t>.</w:t>
      </w:r>
    </w:p>
    <w:p w14:paraId="507CE406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pict w14:anchorId="3AE31689">
          <v:rect id="_x0000_i1123" style="width:0;height:1.5pt" o:hralign="center" o:hrstd="t" o:hr="t" fillcolor="#a0a0a0" stroked="f"/>
        </w:pict>
      </w:r>
    </w:p>
    <w:p w14:paraId="62449764" w14:textId="77777777" w:rsidR="00E21899" w:rsidRPr="00E21899" w:rsidRDefault="00E21899" w:rsidP="00E21899">
      <w:pPr>
        <w:rPr>
          <w:b/>
          <w:bCs/>
          <w:lang w:val="ru-BY"/>
        </w:rPr>
      </w:pPr>
      <w:r w:rsidRPr="00E21899">
        <w:rPr>
          <w:b/>
          <w:bCs/>
          <w:lang w:val="ru-BY"/>
        </w:rPr>
        <w:t xml:space="preserve">Алгоритм </w:t>
      </w:r>
      <w:proofErr w:type="spellStart"/>
      <w:r w:rsidRPr="00E21899">
        <w:rPr>
          <w:b/>
          <w:bCs/>
          <w:lang w:val="ru-BY"/>
        </w:rPr>
        <w:t>Кируса</w:t>
      </w:r>
      <w:proofErr w:type="spellEnd"/>
      <w:r w:rsidRPr="00E21899">
        <w:rPr>
          <w:b/>
          <w:bCs/>
          <w:lang w:val="ru-BY"/>
        </w:rPr>
        <w:t>–Бека</w:t>
      </w:r>
    </w:p>
    <w:p w14:paraId="7C70AFAA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t>Для каждой стороны выпуклого многоугольника вычисляется параметр пересечения:</w:t>
      </w:r>
    </w:p>
    <w:p w14:paraId="0A1012E2" w14:textId="5A04C057" w:rsidR="00E21899" w:rsidRPr="00E21899" w:rsidRDefault="00E21899" w:rsidP="00E21899">
      <w:pPr>
        <w:rPr>
          <w:lang w:val="ru-BY"/>
        </w:rPr>
      </w:pPr>
      <m:oMathPara>
        <m:oMath>
          <m:r>
            <w:rPr>
              <w:rFonts w:ascii="Cambria Math" w:hAnsi="Cambria Math"/>
              <w:lang w:val="ru-BY"/>
            </w:rPr>
            <m:t>t=-</m:t>
          </m:r>
          <m:f>
            <m:fPr>
              <m:ctrlPr>
                <w:rPr>
                  <w:rFonts w:ascii="Cambria Math" w:hAnsi="Cambria Math"/>
                  <w:lang w:val="ru-BY"/>
                </w:rPr>
              </m:ctrlPr>
            </m:fPr>
            <m:num>
              <m:d>
                <m:dPr>
                  <m:sepChr m:val="⋅"/>
                  <m:ctrlPr>
                    <w:rPr>
                      <w:rFonts w:ascii="Cambria Math" w:hAnsi="Cambria Math"/>
                      <w:lang w:val="ru-BY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BY"/>
                    </w:rPr>
                    <m:t>W</m:t>
                  </m:r>
                </m:e>
                <m:e>
                  <m:r>
                    <w:rPr>
                      <w:rFonts w:ascii="Cambria Math" w:hAnsi="Cambria Math"/>
                      <w:lang w:val="ru-BY"/>
                    </w:rPr>
                    <m:t>n</m:t>
                  </m:r>
                </m:e>
              </m:d>
            </m:num>
            <m:den>
              <m:d>
                <m:dPr>
                  <m:sepChr m:val="⋅"/>
                  <m:ctrlPr>
                    <w:rPr>
                      <w:rFonts w:ascii="Cambria Math" w:hAnsi="Cambria Math"/>
                      <w:lang w:val="ru-BY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BY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  <w:lang w:val="ru-BY"/>
                    </w:rPr>
                    <m:t>n</m:t>
                  </m:r>
                </m:e>
              </m:d>
            </m:den>
          </m:f>
          <m:r>
            <w:rPr>
              <w:lang w:val="ru-BY"/>
            </w:rPr>
            <w:br/>
          </m:r>
        </m:oMath>
      </m:oMathPara>
    </w:p>
    <w:p w14:paraId="25B120F9" w14:textId="2A0AE51C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t>где</w:t>
      </w:r>
      <w:r w:rsidRPr="00E21899">
        <w:rPr>
          <w:lang w:val="ru-BY"/>
        </w:rPr>
        <w:br/>
      </w:r>
      <m:oMath>
        <m:r>
          <w:rPr>
            <w:rFonts w:ascii="Cambria Math" w:hAnsi="Cambria Math"/>
            <w:lang w:val="ru-BY"/>
          </w:rPr>
          <m:t>D</m:t>
        </m:r>
      </m:oMath>
      <w:r w:rsidRPr="00E21899">
        <w:rPr>
          <w:lang w:val="ru-BY"/>
        </w:rPr>
        <w:t>— направляющий вектор отрезка,</w:t>
      </w:r>
      <w:r w:rsidRPr="00E21899">
        <w:rPr>
          <w:lang w:val="ru-BY"/>
        </w:rPr>
        <w:br/>
      </w:r>
      <m:oMath>
        <m:r>
          <w:rPr>
            <w:rFonts w:ascii="Cambria Math" w:hAnsi="Cambria Math"/>
            <w:lang w:val="ru-BY"/>
          </w:rPr>
          <m:t>n</m:t>
        </m:r>
      </m:oMath>
      <w:r w:rsidRPr="00E21899">
        <w:rPr>
          <w:lang w:val="ru-BY"/>
        </w:rPr>
        <w:t>— внешняя нормаль ребра,</w:t>
      </w:r>
      <w:r w:rsidRPr="00E21899">
        <w:rPr>
          <w:lang w:val="ru-BY"/>
        </w:rPr>
        <w:br/>
      </w:r>
      <m:oMath>
        <m:r>
          <w:rPr>
            <w:rFonts w:ascii="Cambria Math" w:hAnsi="Cambria Math"/>
            <w:lang w:val="ru-BY"/>
          </w:rPr>
          <m:t>W</m:t>
        </m:r>
      </m:oMath>
      <w:r w:rsidRPr="00E21899">
        <w:rPr>
          <w:lang w:val="ru-BY"/>
        </w:rPr>
        <w:t>— вектор от вершины многоугольника к началу отрезка.</w:t>
      </w:r>
    </w:p>
    <w:p w14:paraId="174AC521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pict w14:anchorId="34E45EEF">
          <v:rect id="_x0000_i1124" style="width:0;height:1.5pt" o:hralign="center" o:hrstd="t" o:hr="t" fillcolor="#a0a0a0" stroked="f"/>
        </w:pict>
      </w:r>
    </w:p>
    <w:p w14:paraId="2A794035" w14:textId="77777777" w:rsidR="00E21899" w:rsidRPr="00E21899" w:rsidRDefault="00E21899" w:rsidP="00E21899">
      <w:pPr>
        <w:rPr>
          <w:b/>
          <w:bCs/>
          <w:lang w:val="ru-BY"/>
        </w:rPr>
      </w:pPr>
      <w:r w:rsidRPr="00E21899">
        <w:rPr>
          <w:b/>
          <w:bCs/>
          <w:lang w:val="ru-BY"/>
        </w:rPr>
        <w:t>Ход выполнения работы</w:t>
      </w:r>
    </w:p>
    <w:p w14:paraId="08A0F418" w14:textId="77777777" w:rsidR="00E21899" w:rsidRPr="00E21899" w:rsidRDefault="00E21899" w:rsidP="00E21899">
      <w:pPr>
        <w:rPr>
          <w:b/>
          <w:bCs/>
          <w:lang w:val="ru-BY"/>
        </w:rPr>
      </w:pPr>
      <w:r w:rsidRPr="00E21899">
        <w:rPr>
          <w:b/>
          <w:bCs/>
          <w:lang w:val="ru-BY"/>
        </w:rPr>
        <w:t>Что получилось</w:t>
      </w:r>
    </w:p>
    <w:p w14:paraId="21C0F119" w14:textId="77777777" w:rsidR="00E21899" w:rsidRPr="00E21899" w:rsidRDefault="00E21899" w:rsidP="00E21899">
      <w:pPr>
        <w:numPr>
          <w:ilvl w:val="0"/>
          <w:numId w:val="10"/>
        </w:numPr>
        <w:rPr>
          <w:lang w:val="ru-BY"/>
        </w:rPr>
      </w:pPr>
      <w:r w:rsidRPr="00E21899">
        <w:rPr>
          <w:lang w:val="ru-BY"/>
        </w:rPr>
        <w:lastRenderedPageBreak/>
        <w:t>реализованы оба алгоритма отсечения;</w:t>
      </w:r>
    </w:p>
    <w:p w14:paraId="01EDFE4A" w14:textId="77777777" w:rsidR="00E21899" w:rsidRPr="00E21899" w:rsidRDefault="00E21899" w:rsidP="00E21899">
      <w:pPr>
        <w:numPr>
          <w:ilvl w:val="0"/>
          <w:numId w:val="10"/>
        </w:numPr>
        <w:rPr>
          <w:lang w:val="ru-BY"/>
        </w:rPr>
      </w:pPr>
      <w:r w:rsidRPr="00E21899">
        <w:rPr>
          <w:lang w:val="ru-BY"/>
        </w:rPr>
        <w:t>выполнено чтение входных данных из файлов;</w:t>
      </w:r>
    </w:p>
    <w:p w14:paraId="224104D2" w14:textId="77777777" w:rsidR="00E21899" w:rsidRPr="00E21899" w:rsidRDefault="00E21899" w:rsidP="00E21899">
      <w:pPr>
        <w:numPr>
          <w:ilvl w:val="0"/>
          <w:numId w:val="10"/>
        </w:numPr>
        <w:rPr>
          <w:lang w:val="ru-BY"/>
        </w:rPr>
      </w:pPr>
      <w:r w:rsidRPr="00E21899">
        <w:rPr>
          <w:lang w:val="ru-BY"/>
        </w:rPr>
        <w:t>создана визуализация системы координат, отсекающих областей и отрезков;</w:t>
      </w:r>
    </w:p>
    <w:p w14:paraId="3362BF03" w14:textId="77777777" w:rsidR="00E21899" w:rsidRPr="00E21899" w:rsidRDefault="00E21899" w:rsidP="00E21899">
      <w:pPr>
        <w:numPr>
          <w:ilvl w:val="0"/>
          <w:numId w:val="10"/>
        </w:numPr>
        <w:rPr>
          <w:lang w:val="ru-BY"/>
        </w:rPr>
      </w:pPr>
      <w:r w:rsidRPr="00E21899">
        <w:rPr>
          <w:lang w:val="ru-BY"/>
        </w:rPr>
        <w:t>корректно отображаются видимые части отрезков.</w:t>
      </w:r>
    </w:p>
    <w:p w14:paraId="6E46B4F2" w14:textId="77777777" w:rsidR="00E21899" w:rsidRPr="00E21899" w:rsidRDefault="00E21899" w:rsidP="00E21899">
      <w:pPr>
        <w:rPr>
          <w:b/>
          <w:bCs/>
          <w:lang w:val="ru-BY"/>
        </w:rPr>
      </w:pPr>
      <w:r w:rsidRPr="00E21899">
        <w:rPr>
          <w:b/>
          <w:bCs/>
          <w:lang w:val="ru-BY"/>
        </w:rPr>
        <w:t>Что не сразу получилось</w:t>
      </w:r>
    </w:p>
    <w:p w14:paraId="2998A678" w14:textId="77777777" w:rsidR="00E21899" w:rsidRPr="00E21899" w:rsidRDefault="00E21899" w:rsidP="00E21899">
      <w:pPr>
        <w:numPr>
          <w:ilvl w:val="0"/>
          <w:numId w:val="11"/>
        </w:numPr>
        <w:rPr>
          <w:lang w:val="ru-BY"/>
        </w:rPr>
      </w:pPr>
      <w:r w:rsidRPr="00E21899">
        <w:rPr>
          <w:lang w:val="ru-BY"/>
        </w:rPr>
        <w:t xml:space="preserve">выбор направления нормалей в алгоритме </w:t>
      </w:r>
      <w:proofErr w:type="spellStart"/>
      <w:r w:rsidRPr="00E21899">
        <w:rPr>
          <w:lang w:val="ru-BY"/>
        </w:rPr>
        <w:t>Кируса</w:t>
      </w:r>
      <w:proofErr w:type="spellEnd"/>
      <w:r w:rsidRPr="00E21899">
        <w:rPr>
          <w:lang w:val="ru-BY"/>
        </w:rPr>
        <w:t>–Бека;</w:t>
      </w:r>
    </w:p>
    <w:p w14:paraId="60371B7D" w14:textId="77777777" w:rsidR="00E21899" w:rsidRPr="00E21899" w:rsidRDefault="00E21899" w:rsidP="00E21899">
      <w:pPr>
        <w:numPr>
          <w:ilvl w:val="0"/>
          <w:numId w:val="11"/>
        </w:numPr>
        <w:rPr>
          <w:lang w:val="ru-BY"/>
        </w:rPr>
      </w:pPr>
      <w:r w:rsidRPr="00E21899">
        <w:rPr>
          <w:lang w:val="ru-BY"/>
        </w:rPr>
        <w:t>обработка параллельных границе отрезков;</w:t>
      </w:r>
    </w:p>
    <w:p w14:paraId="3D2678B5" w14:textId="77777777" w:rsidR="00E21899" w:rsidRPr="00E21899" w:rsidRDefault="00E21899" w:rsidP="00E21899">
      <w:pPr>
        <w:numPr>
          <w:ilvl w:val="0"/>
          <w:numId w:val="11"/>
        </w:numPr>
        <w:rPr>
          <w:lang w:val="ru-BY"/>
        </w:rPr>
      </w:pPr>
      <w:r w:rsidRPr="00E21899">
        <w:rPr>
          <w:lang w:val="ru-BY"/>
        </w:rPr>
        <w:t>корректный порядок вершин выпуклого многоугольника.</w:t>
      </w:r>
    </w:p>
    <w:p w14:paraId="07F1799F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t>Все проблемы были устранены в процессе отладки.</w:t>
      </w:r>
    </w:p>
    <w:p w14:paraId="55D36F46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pict w14:anchorId="381AD682">
          <v:rect id="_x0000_i1125" style="width:0;height:1.5pt" o:hralign="center" o:hrstd="t" o:hr="t" fillcolor="#a0a0a0" stroked="f"/>
        </w:pict>
      </w:r>
    </w:p>
    <w:p w14:paraId="2B60B835" w14:textId="77777777" w:rsidR="00E21899" w:rsidRPr="00E21899" w:rsidRDefault="00E21899" w:rsidP="00E21899">
      <w:pPr>
        <w:rPr>
          <w:b/>
          <w:bCs/>
          <w:lang w:val="ru-BY"/>
        </w:rPr>
      </w:pPr>
      <w:r w:rsidRPr="00E21899">
        <w:rPr>
          <w:b/>
          <w:bCs/>
          <w:lang w:val="ru-BY"/>
        </w:rPr>
        <w:t>Тестирование</w:t>
      </w:r>
    </w:p>
    <w:p w14:paraId="388792AF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t>Тестирование проводилось на различных наборах данных:</w:t>
      </w:r>
    </w:p>
    <w:p w14:paraId="44131DB7" w14:textId="77777777" w:rsidR="00E21899" w:rsidRPr="00E21899" w:rsidRDefault="00E21899" w:rsidP="00E21899">
      <w:pPr>
        <w:numPr>
          <w:ilvl w:val="0"/>
          <w:numId w:val="12"/>
        </w:numPr>
        <w:rPr>
          <w:lang w:val="ru-BY"/>
        </w:rPr>
      </w:pPr>
      <w:r w:rsidRPr="00E21899">
        <w:rPr>
          <w:lang w:val="ru-BY"/>
        </w:rPr>
        <w:t>отрезки полностью внутри области;</w:t>
      </w:r>
    </w:p>
    <w:p w14:paraId="2C67BCAA" w14:textId="77777777" w:rsidR="00E21899" w:rsidRPr="00E21899" w:rsidRDefault="00E21899" w:rsidP="00E21899">
      <w:pPr>
        <w:numPr>
          <w:ilvl w:val="0"/>
          <w:numId w:val="12"/>
        </w:numPr>
        <w:rPr>
          <w:lang w:val="ru-BY"/>
        </w:rPr>
      </w:pPr>
      <w:r w:rsidRPr="00E21899">
        <w:rPr>
          <w:lang w:val="ru-BY"/>
        </w:rPr>
        <w:t>отрезки полностью вне области;</w:t>
      </w:r>
    </w:p>
    <w:p w14:paraId="22BD8EAA" w14:textId="77777777" w:rsidR="00E21899" w:rsidRPr="00E21899" w:rsidRDefault="00E21899" w:rsidP="00E21899">
      <w:pPr>
        <w:numPr>
          <w:ilvl w:val="0"/>
          <w:numId w:val="12"/>
        </w:numPr>
        <w:rPr>
          <w:lang w:val="ru-BY"/>
        </w:rPr>
      </w:pPr>
      <w:r w:rsidRPr="00E21899">
        <w:rPr>
          <w:lang w:val="ru-BY"/>
        </w:rPr>
        <w:t>частично пересекающие отсекающую область.</w:t>
      </w:r>
    </w:p>
    <w:p w14:paraId="5D16DF7B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t>Корректность подтверждена визуально.</w:t>
      </w:r>
    </w:p>
    <w:p w14:paraId="518855B6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pict w14:anchorId="78A41157">
          <v:rect id="_x0000_i1126" style="width:0;height:1.5pt" o:hralign="center" o:hrstd="t" o:hr="t" fillcolor="#a0a0a0" stroked="f"/>
        </w:pict>
      </w:r>
    </w:p>
    <w:p w14:paraId="764D13C3" w14:textId="77777777" w:rsidR="00E21899" w:rsidRPr="00E21899" w:rsidRDefault="00E21899" w:rsidP="00E21899">
      <w:pPr>
        <w:rPr>
          <w:b/>
          <w:bCs/>
          <w:lang w:val="ru-BY"/>
        </w:rPr>
      </w:pPr>
      <w:r w:rsidRPr="00E21899">
        <w:rPr>
          <w:b/>
          <w:bCs/>
          <w:lang w:val="ru-BY"/>
        </w:rPr>
        <w:t>Выводы</w:t>
      </w:r>
    </w:p>
    <w:p w14:paraId="05FC0838" w14:textId="77777777" w:rsidR="00E21899" w:rsidRPr="00E21899" w:rsidRDefault="00E21899" w:rsidP="00E21899">
      <w:pPr>
        <w:rPr>
          <w:lang w:val="ru-BY"/>
        </w:rPr>
      </w:pPr>
      <w:r w:rsidRPr="00E21899">
        <w:rPr>
          <w:lang w:val="ru-BY"/>
        </w:rPr>
        <w:t xml:space="preserve">В ходе лабораторной работы были изучены и реализованы алгоритмы </w:t>
      </w:r>
      <w:proofErr w:type="spellStart"/>
      <w:r w:rsidRPr="00E21899">
        <w:rPr>
          <w:lang w:val="ru-BY"/>
        </w:rPr>
        <w:t>Лианга</w:t>
      </w:r>
      <w:proofErr w:type="spellEnd"/>
      <w:r w:rsidRPr="00E21899">
        <w:rPr>
          <w:lang w:val="ru-BY"/>
        </w:rPr>
        <w:t xml:space="preserve">–Барски и </w:t>
      </w:r>
      <w:proofErr w:type="spellStart"/>
      <w:r w:rsidRPr="00E21899">
        <w:rPr>
          <w:lang w:val="ru-BY"/>
        </w:rPr>
        <w:t>Кируса</w:t>
      </w:r>
      <w:proofErr w:type="spellEnd"/>
      <w:r w:rsidRPr="00E21899">
        <w:rPr>
          <w:lang w:val="ru-BY"/>
        </w:rPr>
        <w:t>–Бека. Получены практические навыки программной реализации алгоритмов компьютерной графики и их визуализации. Поставленная цель работы достигнута.</w:t>
      </w:r>
    </w:p>
    <w:p w14:paraId="18C2D833" w14:textId="65E8644F" w:rsidR="0076307B" w:rsidRPr="00C42EEE" w:rsidRDefault="0076307B">
      <w:pPr>
        <w:rPr>
          <w:lang w:val="ru-BY"/>
        </w:rPr>
      </w:pPr>
    </w:p>
    <w:sectPr w:rsidR="0076307B" w:rsidRPr="00C42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2810"/>
    <w:multiLevelType w:val="multilevel"/>
    <w:tmpl w:val="602C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6341"/>
    <w:multiLevelType w:val="multilevel"/>
    <w:tmpl w:val="19D4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B704D"/>
    <w:multiLevelType w:val="multilevel"/>
    <w:tmpl w:val="F56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80135"/>
    <w:multiLevelType w:val="multilevel"/>
    <w:tmpl w:val="F1E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2739A"/>
    <w:multiLevelType w:val="multilevel"/>
    <w:tmpl w:val="52AC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97D7E"/>
    <w:multiLevelType w:val="multilevel"/>
    <w:tmpl w:val="6204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2097F"/>
    <w:multiLevelType w:val="multilevel"/>
    <w:tmpl w:val="E14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910E1"/>
    <w:multiLevelType w:val="multilevel"/>
    <w:tmpl w:val="A95A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84E18"/>
    <w:multiLevelType w:val="multilevel"/>
    <w:tmpl w:val="535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463C02"/>
    <w:multiLevelType w:val="multilevel"/>
    <w:tmpl w:val="8E78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8560A"/>
    <w:multiLevelType w:val="multilevel"/>
    <w:tmpl w:val="F6BC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16888"/>
    <w:multiLevelType w:val="multilevel"/>
    <w:tmpl w:val="DEC4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454934">
    <w:abstractNumId w:val="7"/>
  </w:num>
  <w:num w:numId="2" w16cid:durableId="580914705">
    <w:abstractNumId w:val="6"/>
  </w:num>
  <w:num w:numId="3" w16cid:durableId="416438114">
    <w:abstractNumId w:val="10"/>
  </w:num>
  <w:num w:numId="4" w16cid:durableId="981689320">
    <w:abstractNumId w:val="2"/>
  </w:num>
  <w:num w:numId="5" w16cid:durableId="280115774">
    <w:abstractNumId w:val="1"/>
  </w:num>
  <w:num w:numId="6" w16cid:durableId="1611890201">
    <w:abstractNumId w:val="11"/>
  </w:num>
  <w:num w:numId="7" w16cid:durableId="1729381484">
    <w:abstractNumId w:val="5"/>
  </w:num>
  <w:num w:numId="8" w16cid:durableId="474302318">
    <w:abstractNumId w:val="3"/>
  </w:num>
  <w:num w:numId="9" w16cid:durableId="412438098">
    <w:abstractNumId w:val="0"/>
  </w:num>
  <w:num w:numId="10" w16cid:durableId="1305157379">
    <w:abstractNumId w:val="4"/>
  </w:num>
  <w:num w:numId="11" w16cid:durableId="1481997996">
    <w:abstractNumId w:val="9"/>
  </w:num>
  <w:num w:numId="12" w16cid:durableId="196695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5F"/>
    <w:rsid w:val="00087AF3"/>
    <w:rsid w:val="003A0DBE"/>
    <w:rsid w:val="00613B7A"/>
    <w:rsid w:val="00662F5F"/>
    <w:rsid w:val="006754B2"/>
    <w:rsid w:val="0076307B"/>
    <w:rsid w:val="007B746C"/>
    <w:rsid w:val="00AC04C6"/>
    <w:rsid w:val="00AF19F8"/>
    <w:rsid w:val="00C42EEE"/>
    <w:rsid w:val="00E21899"/>
    <w:rsid w:val="00EB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29EFA"/>
  <w15:chartTrackingRefBased/>
  <w15:docId w15:val="{93A1BEA9-CF0E-43FF-ADB4-3B9365203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3B7A"/>
    <w:pPr>
      <w:keepNext/>
      <w:keepLines/>
      <w:spacing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B7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62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F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F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F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F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F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F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F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F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F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F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2F5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2F5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2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Veko</dc:creator>
  <cp:keywords/>
  <dc:description/>
  <cp:lastModifiedBy>Vlad Veko</cp:lastModifiedBy>
  <cp:revision>1</cp:revision>
  <dcterms:created xsi:type="dcterms:W3CDTF">2025-12-12T07:07:00Z</dcterms:created>
  <dcterms:modified xsi:type="dcterms:W3CDTF">2025-12-23T05:37:00Z</dcterms:modified>
</cp:coreProperties>
</file>