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Meckwell: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 niste link-uri in bookmarks-&gt;bridge, salvate de curand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Woolsey-Stewart: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http://usbf.org/team-profiles-2016-open-usbc/2016-usbc-robinson-team-robinson-boyd-stewart-woolsey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Mueller-de Wijs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http://www.infobridge.it/Sistemi_CC_Muller-DeWijs.pdf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http://bridgefiles.net/pdf/2007-dewijs-muller_RRCard.pdf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usbf.org/team-profiles-2016-open-usbc/2016-usbc-robinson-team-robinson-boyd-stewart-woolsey" TargetMode="External"/><Relationship Id="rId6" Type="http://schemas.openxmlformats.org/officeDocument/2006/relationships/hyperlink" Target="http://www.infobridge.it/Sistemi_CC_Muller-DeWijs.pdf" TargetMode="External"/><Relationship Id="rId7" Type="http://schemas.openxmlformats.org/officeDocument/2006/relationships/hyperlink" Target="http://bridgefiles.net/pdf/2007-dewijs-muller_RRCard.pdf" TargetMode="External"/></Relationships>
</file>