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6"/>
          <w:szCs w:val="36"/>
        </w:rPr>
      </w:pPr>
      <w:bookmarkStart w:colFirst="0" w:colLast="0" w:name="_34mkpmy2gjpz" w:id="0"/>
      <w:bookmarkEnd w:id="0"/>
      <w:r w:rsidDel="00000000" w:rsidR="00000000" w:rsidRPr="00000000">
        <w:rPr>
          <w:b w:val="1"/>
          <w:bCs w:val="1"/>
          <w:sz w:val="36"/>
          <w:szCs w:val="36"/>
          <w:rtl w:val="0"/>
        </w:rPr>
        <w:t xml:space="preserve">Final Project Documentation</w:t>
      </w:r>
    </w:p>
    <w:p w:rsidR="00000000" w:rsidDel="00000000" w:rsidP="00000000" w:rsidRDefault="00000000" w:rsidRPr="00000000" w14:paraId="00000002">
      <w:pPr>
        <w:pStyle w:val="Heading2"/>
        <w:keepNext w:val="0"/>
        <w:keepLines w:val="0"/>
        <w:spacing w:after="80" w:before="0" w:lineRule="auto"/>
        <w:jc w:val="center"/>
        <w:rPr>
          <w:b w:val="1"/>
          <w:bCs w:val="1"/>
          <w:sz w:val="28"/>
          <w:szCs w:val="28"/>
        </w:rPr>
      </w:pPr>
      <w:bookmarkStart w:colFirst="0" w:colLast="0" w:name="_34mkpmy2gjpz" w:id="0"/>
      <w:bookmarkEnd w:id="0"/>
      <w:r w:rsidDel="00000000" w:rsidR="00000000" w:rsidRPr="00000000">
        <w:rPr>
          <w:b w:val="1"/>
          <w:bCs w:val="1"/>
          <w:sz w:val="28"/>
          <w:szCs w:val="28"/>
          <w:rtl w:val="0"/>
        </w:rPr>
        <w:t xml:space="preserve">Traffic Accidents Data Analytics</w:t>
      </w:r>
    </w:p>
    <w:p w:rsidR="00000000" w:rsidDel="00000000" w:rsidP="00000000" w:rsidRDefault="00000000" w:rsidRPr="00000000" w14:paraId="00000003">
      <w:pPr>
        <w:pStyle w:val="Heading2"/>
        <w:keepNext w:val="0"/>
        <w:keepLines w:val="0"/>
        <w:spacing w:after="300" w:before="0" w:lineRule="auto"/>
        <w:jc w:val="center"/>
        <w:rPr>
          <w:b w:val="1"/>
          <w:bCs w:val="1"/>
          <w:color w:val="666666"/>
          <w:sz w:val="22"/>
          <w:szCs w:val="22"/>
        </w:rPr>
      </w:pPr>
      <w:bookmarkStart w:colFirst="0" w:colLast="0" w:name="_34mkpmy2gjpz" w:id="0"/>
      <w:bookmarkEnd w:id="0"/>
      <w:r w:rsidDel="00000000" w:rsidR="00000000" w:rsidRPr="00000000">
        <w:rPr>
          <w:b w:val="1"/>
          <w:bCs w:val="1"/>
          <w:color w:val="666666"/>
          <w:sz w:val="22"/>
          <w:szCs w:val="22"/>
          <w:rtl w:val="0"/>
        </w:rPr>
        <w:t xml:space="preserve">Data Preprocessing Script</w:t>
      </w:r>
    </w:p>
    <w:p w:rsidR="00000000" w:rsidDel="00000000" w:rsidP="00000000" w:rsidRDefault="00000000" w:rsidRPr="00000000" w14:paraId="00000004">
      <w:pPr>
        <w:pStyle w:val="Heading1"/>
        <w:keepNext w:val="0"/>
        <w:keepLines w:val="0"/>
        <w:spacing w:before="480" w:lineRule="auto"/>
        <w:rPr>
          <w:b w:val="1"/>
          <w:bCs w:val="1"/>
          <w:sz w:val="28"/>
          <w:szCs w:val="28"/>
        </w:rPr>
      </w:pPr>
      <w:bookmarkStart w:colFirst="0" w:colLast="0" w:name="_a7j4bgaclu1m" w:id="1"/>
      <w:bookmarkEnd w:id="1"/>
      <w:r w:rsidDel="00000000" w:rsidR="00000000" w:rsidRPr="00000000">
        <w:rPr>
          <w:b w:val="1"/>
          <w:bCs w:val="1"/>
          <w:sz w:val="28"/>
          <w:szCs w:val="28"/>
          <w:rtl w:val="0"/>
        </w:rPr>
        <w:t xml:space="preserve">General Overview</w:t>
      </w:r>
    </w:p>
    <w:p w:rsidR="00000000" w:rsidDel="00000000" w:rsidP="00000000" w:rsidRDefault="00000000" w:rsidRPr="00000000" w14:paraId="00000005">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This document outlines the data preprocessing steps applied to the Traffic Accidents Dataset (209,306 records x 24 columns) using the CLEAN Framework. All steps were performed in Microsoft Excel.</w:t>
      </w:r>
    </w:p>
    <w:p w:rsidR="00000000" w:rsidDel="00000000" w:rsidP="00000000" w:rsidRDefault="00000000" w:rsidRPr="00000000" w14:paraId="00000006">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07">
      <w:pPr>
        <w:pStyle w:val="Heading1"/>
        <w:keepNext w:val="0"/>
        <w:keepLines w:val="0"/>
        <w:spacing w:before="480" w:lineRule="auto"/>
        <w:rPr>
          <w:b w:val="1"/>
          <w:bCs w:val="1"/>
          <w:sz w:val="28"/>
          <w:szCs w:val="28"/>
        </w:rPr>
      </w:pPr>
      <w:bookmarkStart w:colFirst="0" w:colLast="0" w:name="_4qrhatizgdue" w:id="2"/>
      <w:bookmarkEnd w:id="2"/>
      <w:r w:rsidDel="00000000" w:rsidR="00000000" w:rsidRPr="00000000">
        <w:rPr>
          <w:b w:val="1"/>
          <w:bCs w:val="1"/>
          <w:sz w:val="28"/>
          <w:szCs w:val="28"/>
          <w:rtl w:val="0"/>
        </w:rPr>
        <w:t xml:space="preserve">C - Conceptualize The Data</w:t>
      </w:r>
    </w:p>
    <w:p w:rsidR="00000000" w:rsidDel="00000000" w:rsidP="00000000" w:rsidRDefault="00000000" w:rsidRPr="00000000" w14:paraId="00000008">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Objective: Understand the dataset structure, data types, and overall integrity before performing modifications.</w:t>
      </w:r>
    </w:p>
    <w:p w:rsidR="00000000" w:rsidDel="00000000" w:rsidP="00000000" w:rsidRDefault="00000000" w:rsidRPr="00000000" w14:paraId="00000009">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aaex8oz6aynu" w:id="3"/>
      <w:bookmarkEnd w:id="3"/>
      <w:r w:rsidDel="00000000" w:rsidR="00000000" w:rsidRPr="00000000">
        <w:rPr>
          <w:b w:val="1"/>
          <w:bCs w:val="1"/>
          <w:sz w:val="22"/>
          <w:szCs w:val="22"/>
          <w:rtl w:val="0"/>
        </w:rPr>
        <w:t xml:space="preserve">Actions Performed</w:t>
      </w:r>
    </w:p>
    <w:p w:rsidR="00000000" w:rsidDel="00000000" w:rsidP="00000000" w:rsidRDefault="00000000" w:rsidRPr="00000000" w14:paraId="0000000B">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Opened the CSV dataset in Microsoft Excel</w:t>
      </w:r>
    </w:p>
    <w:p w:rsidR="00000000" w:rsidDel="00000000" w:rsidP="00000000" w:rsidRDefault="00000000" w:rsidRPr="00000000" w14:paraId="0000000C">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Verified the dataset dimensions: 209,306 rows x 24 columns</w:t>
      </w:r>
    </w:p>
    <w:p w:rsidR="00000000" w:rsidDel="00000000" w:rsidP="00000000" w:rsidRDefault="00000000" w:rsidRPr="00000000" w14:paraId="0000000D">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Inspected all columns using filters and column validation</w:t>
      </w:r>
    </w:p>
    <w:p w:rsidR="00000000" w:rsidDel="00000000" w:rsidP="00000000" w:rsidRDefault="00000000" w:rsidRPr="00000000" w14:paraId="0000000E">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Reviewed data types and checked numeric ranges using Excel formulas</w:t>
      </w:r>
    </w:p>
    <w:p w:rsidR="00000000" w:rsidDel="00000000" w:rsidP="00000000" w:rsidRDefault="00000000" w:rsidRPr="00000000" w14:paraId="0000000F">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10">
      <w:pPr>
        <w:pStyle w:val="Heading2"/>
        <w:keepNext w:val="0"/>
        <w:keepLines w:val="0"/>
        <w:spacing w:after="80" w:lineRule="auto"/>
        <w:rPr>
          <w:b w:val="1"/>
          <w:bCs w:val="1"/>
          <w:sz w:val="22"/>
          <w:szCs w:val="22"/>
        </w:rPr>
      </w:pPr>
      <w:bookmarkStart w:colFirst="0" w:colLast="0" w:name="_8hfr9xkt3v90" w:id="4"/>
      <w:bookmarkEnd w:id="4"/>
      <w:r w:rsidDel="00000000" w:rsidR="00000000" w:rsidRPr="00000000">
        <w:rPr>
          <w:b w:val="1"/>
          <w:bCs w:val="1"/>
          <w:sz w:val="22"/>
          <w:szCs w:val="22"/>
          <w:rtl w:val="0"/>
        </w:rPr>
        <w:t xml:space="preserve">Validation Results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075"/>
        <w:gridCol w:w="3075"/>
        <w:tblGridChange w:id="0">
          <w:tblGrid>
            <w:gridCol w:w="3195"/>
            <w:gridCol w:w="3075"/>
            <w:gridCol w:w="3075"/>
          </w:tblGrid>
        </w:tblGridChange>
      </w:tblGrid>
      <w:tr>
        <w:trPr>
          <w:cantSplit w:val="0"/>
          <w:trHeight w:val="390"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11">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Column</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12">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Valid Range</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13">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Status</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4">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crash_hour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5">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0-23</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6">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Pass</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7">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crash_day_of_week</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8">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1-7</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9">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Pass</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A">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crash_month</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B">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1-12</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C">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Pass</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D">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num_units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E">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1-11</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1F">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Pass</w:t>
            </w:r>
          </w:p>
        </w:tc>
      </w:tr>
    </w:tbl>
    <w:p w:rsidR="00000000" w:rsidDel="00000000" w:rsidP="00000000" w:rsidRDefault="00000000" w:rsidRPr="00000000" w14:paraId="00000020">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21">
      <w:pPr>
        <w:pStyle w:val="Heading2"/>
        <w:keepNext w:val="0"/>
        <w:keepLines w:val="0"/>
        <w:spacing w:after="80" w:lineRule="auto"/>
        <w:rPr>
          <w:b w:val="1"/>
          <w:bCs w:val="1"/>
          <w:sz w:val="22"/>
          <w:szCs w:val="22"/>
        </w:rPr>
      </w:pPr>
      <w:bookmarkStart w:colFirst="0" w:colLast="0" w:name="_kvmz2za89wk0" w:id="5"/>
      <w:bookmarkEnd w:id="5"/>
      <w:r w:rsidDel="00000000" w:rsidR="00000000" w:rsidRPr="00000000">
        <w:rPr>
          <w:b w:val="1"/>
          <w:bCs w:val="1"/>
          <w:sz w:val="22"/>
          <w:szCs w:val="22"/>
          <w:rtl w:val="0"/>
        </w:rPr>
        <w:t xml:space="preserve">Issue &amp; Resolution</w:t>
      </w:r>
    </w:p>
    <w:p w:rsidR="00000000" w:rsidDel="00000000" w:rsidP="00000000" w:rsidRDefault="00000000" w:rsidRPr="00000000" w14:paraId="00000022">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Issue: The crash_date column was stored as plain text instead of a valid datetime format.</w:t>
      </w:r>
    </w:p>
    <w:p w:rsidR="00000000" w:rsidDel="00000000" w:rsidP="00000000" w:rsidRDefault="00000000" w:rsidRPr="00000000" w14:paraId="00000023">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Resolution: Used Format Cells &gt; Date/Time in Microsoft Excel to convert the column into a proper datetime format.</w:t>
      </w:r>
    </w:p>
    <w:p w:rsidR="00000000" w:rsidDel="00000000" w:rsidP="00000000" w:rsidRDefault="00000000" w:rsidRPr="00000000" w14:paraId="00000024">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25">
      <w:pPr>
        <w:pStyle w:val="Heading1"/>
        <w:keepNext w:val="0"/>
        <w:keepLines w:val="0"/>
        <w:spacing w:before="480" w:lineRule="auto"/>
        <w:rPr>
          <w:b w:val="1"/>
          <w:bCs w:val="1"/>
          <w:sz w:val="28"/>
          <w:szCs w:val="28"/>
        </w:rPr>
      </w:pPr>
      <w:bookmarkStart w:colFirst="0" w:colLast="0" w:name="_sgvlhsszwd4a" w:id="6"/>
      <w:bookmarkEnd w:id="6"/>
      <w:r w:rsidDel="00000000" w:rsidR="00000000" w:rsidRPr="00000000">
        <w:rPr>
          <w:b w:val="1"/>
          <w:bCs w:val="1"/>
          <w:sz w:val="28"/>
          <w:szCs w:val="28"/>
          <w:rtl w:val="0"/>
        </w:rPr>
        <w:t xml:space="preserve">L - Locate Solvable Problems</w:t>
      </w:r>
    </w:p>
    <w:p w:rsidR="00000000" w:rsidDel="00000000" w:rsidP="00000000" w:rsidRDefault="00000000" w:rsidRPr="00000000" w14:paraId="00000026">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Objective: Identify missing, null, or incomplete data entries.</w:t>
      </w:r>
    </w:p>
    <w:p w:rsidR="00000000" w:rsidDel="00000000" w:rsidP="00000000" w:rsidRDefault="00000000" w:rsidRPr="00000000" w14:paraId="00000027">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vdc5b6r06n38" w:id="7"/>
      <w:bookmarkEnd w:id="7"/>
      <w:r w:rsidDel="00000000" w:rsidR="00000000" w:rsidRPr="00000000">
        <w:rPr>
          <w:b w:val="1"/>
          <w:bCs w:val="1"/>
          <w:sz w:val="22"/>
          <w:szCs w:val="22"/>
          <w:rtl w:val="0"/>
        </w:rPr>
        <w:t xml:space="preserve">Actions Performed</w:t>
      </w:r>
    </w:p>
    <w:p w:rsidR="00000000" w:rsidDel="00000000" w:rsidP="00000000" w:rsidRDefault="00000000" w:rsidRPr="00000000" w14:paraId="00000029">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Applied the COUNTBLANK() formula to all columns</w:t>
      </w:r>
    </w:p>
    <w:p w:rsidR="00000000" w:rsidDel="00000000" w:rsidP="00000000" w:rsidRDefault="00000000" w:rsidRPr="00000000" w14:paraId="0000002A">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Verified that no fully blank cells existed</w:t>
      </w:r>
    </w:p>
    <w:p w:rsidR="00000000" w:rsidDel="00000000" w:rsidP="00000000" w:rsidRDefault="00000000" w:rsidRPr="00000000" w14:paraId="0000002B">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Used the COUNTIF() function to identify UNKNOWN values in categorical columns</w:t>
      </w:r>
    </w:p>
    <w:p w:rsidR="00000000" w:rsidDel="00000000" w:rsidP="00000000" w:rsidRDefault="00000000" w:rsidRPr="00000000" w14:paraId="0000002C">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2D">
      <w:pPr>
        <w:pStyle w:val="Heading2"/>
        <w:keepNext w:val="0"/>
        <w:keepLines w:val="0"/>
        <w:spacing w:after="80" w:lineRule="auto"/>
        <w:rPr>
          <w:b w:val="1"/>
          <w:bCs w:val="1"/>
          <w:sz w:val="22"/>
          <w:szCs w:val="22"/>
        </w:rPr>
      </w:pPr>
      <w:bookmarkStart w:colFirst="0" w:colLast="0" w:name="_f0hggg6vd96s" w:id="8"/>
      <w:bookmarkEnd w:id="8"/>
      <w:r w:rsidDel="00000000" w:rsidR="00000000" w:rsidRPr="00000000">
        <w:rPr>
          <w:b w:val="1"/>
          <w:bCs w:val="1"/>
          <w:sz w:val="22"/>
          <w:szCs w:val="22"/>
          <w:rtl w:val="0"/>
        </w:rPr>
        <w:t xml:space="preserve">UNKNOWN Value Counts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0"/>
        <w:gridCol w:w="4635"/>
        <w:tblGridChange w:id="0">
          <w:tblGrid>
            <w:gridCol w:w="4710"/>
            <w:gridCol w:w="4635"/>
          </w:tblGrid>
        </w:tblGridChange>
      </w:tblGrid>
      <w:tr>
        <w:trPr>
          <w:cantSplit w:val="0"/>
          <w:trHeight w:val="390"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2E">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Column</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2F">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UNKNOWN Count</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0">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road_defect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1">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34,426</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2">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roadway_surface_cond</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3">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12,509</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4">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weather_condition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5">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6,534</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6">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traffic_control_device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7">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4,455</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8">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lighting_condition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9">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4,336</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A">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trafficway_type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3B">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1,060</w:t>
            </w:r>
          </w:p>
        </w:tc>
      </w:tr>
    </w:tbl>
    <w:p w:rsidR="00000000" w:rsidDel="00000000" w:rsidP="00000000" w:rsidRDefault="00000000" w:rsidRPr="00000000" w14:paraId="0000003C">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3D">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Decision: Following the CLEAN Framework principle that "perfect data is not always achievable," all UNKNOWN values were classified as unsolvable missing data and retained to preserve dataset authenticity and integrity.</w:t>
      </w:r>
    </w:p>
    <w:p w:rsidR="00000000" w:rsidDel="00000000" w:rsidP="00000000" w:rsidRDefault="00000000" w:rsidRPr="00000000" w14:paraId="0000003E">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3F">
      <w:pPr>
        <w:pStyle w:val="Heading1"/>
        <w:keepNext w:val="0"/>
        <w:keepLines w:val="0"/>
        <w:spacing w:before="480" w:lineRule="auto"/>
        <w:rPr>
          <w:b w:val="1"/>
          <w:bCs w:val="1"/>
          <w:sz w:val="28"/>
          <w:szCs w:val="28"/>
        </w:rPr>
      </w:pPr>
      <w:bookmarkStart w:colFirst="0" w:colLast="0" w:name="_b3jx7ayt4d0f" w:id="9"/>
      <w:bookmarkEnd w:id="9"/>
      <w:r w:rsidDel="00000000" w:rsidR="00000000" w:rsidRPr="00000000">
        <w:rPr>
          <w:b w:val="1"/>
          <w:bCs w:val="1"/>
          <w:sz w:val="28"/>
          <w:szCs w:val="28"/>
          <w:rtl w:val="0"/>
        </w:rPr>
        <w:t xml:space="preserve">E - Evaluate Unsolvable Issues</w:t>
      </w:r>
    </w:p>
    <w:p w:rsidR="00000000" w:rsidDel="00000000" w:rsidP="00000000" w:rsidRDefault="00000000" w:rsidRPr="00000000" w14:paraId="00000040">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Objective: Remove duplicate records that could negatively affect analytical accuracy.</w:t>
      </w:r>
    </w:p>
    <w:p w:rsidR="00000000" w:rsidDel="00000000" w:rsidP="00000000" w:rsidRDefault="00000000" w:rsidRPr="00000000" w14:paraId="00000041">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42">
      <w:pPr>
        <w:pStyle w:val="Heading2"/>
        <w:keepNext w:val="0"/>
        <w:keepLines w:val="0"/>
        <w:spacing w:after="80" w:lineRule="auto"/>
        <w:rPr>
          <w:b w:val="1"/>
          <w:bCs w:val="1"/>
          <w:sz w:val="22"/>
          <w:szCs w:val="22"/>
        </w:rPr>
      </w:pPr>
      <w:bookmarkStart w:colFirst="0" w:colLast="0" w:name="_xk72qk5thqnx" w:id="10"/>
      <w:bookmarkEnd w:id="10"/>
      <w:r w:rsidDel="00000000" w:rsidR="00000000" w:rsidRPr="00000000">
        <w:rPr>
          <w:b w:val="1"/>
          <w:bCs w:val="1"/>
          <w:sz w:val="22"/>
          <w:szCs w:val="22"/>
          <w:rtl w:val="0"/>
        </w:rPr>
        <w:t xml:space="preserve">Actions Performed</w:t>
      </w:r>
    </w:p>
    <w:p w:rsidR="00000000" w:rsidDel="00000000" w:rsidP="00000000" w:rsidRDefault="00000000" w:rsidRPr="00000000" w14:paraId="00000043">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Used Data &gt; Remove Duplicates in Excel</w:t>
      </w:r>
    </w:p>
    <w:p w:rsidR="00000000" w:rsidDel="00000000" w:rsidP="00000000" w:rsidRDefault="00000000" w:rsidRPr="00000000" w14:paraId="00000044">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Selected all 24 columns to detect fully identical rows</w:t>
      </w:r>
    </w:p>
    <w:p w:rsidR="00000000" w:rsidDel="00000000" w:rsidP="00000000" w:rsidRDefault="00000000" w:rsidRPr="00000000" w14:paraId="00000045">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46">
      <w:pPr>
        <w:pStyle w:val="Heading2"/>
        <w:keepNext w:val="0"/>
        <w:keepLines w:val="0"/>
        <w:spacing w:after="80" w:lineRule="auto"/>
        <w:rPr>
          <w:b w:val="1"/>
          <w:bCs w:val="1"/>
          <w:sz w:val="22"/>
          <w:szCs w:val="22"/>
        </w:rPr>
      </w:pPr>
      <w:bookmarkStart w:colFirst="0" w:colLast="0" w:name="_apsrtmv92uuh" w:id="11"/>
      <w:bookmarkEnd w:id="11"/>
      <w:r w:rsidDel="00000000" w:rsidR="00000000" w:rsidRPr="00000000">
        <w:rPr>
          <w:b w:val="1"/>
          <w:bCs w:val="1"/>
          <w:sz w:val="22"/>
          <w:szCs w:val="22"/>
          <w:rtl w:val="0"/>
        </w:rPr>
        <w:t xml:space="preserve">Result</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390"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47">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Metric</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48">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Value</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49">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Duplicate rows removed</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4A">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31</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4B">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Original record count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4C">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209,306</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4D">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Final record count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4E">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209,275</w:t>
            </w:r>
          </w:p>
        </w:tc>
      </w:tr>
    </w:tbl>
    <w:p w:rsidR="00000000" w:rsidDel="00000000" w:rsidP="00000000" w:rsidRDefault="00000000" w:rsidRPr="00000000" w14:paraId="0000004F">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50">
      <w:pPr>
        <w:pStyle w:val="Heading1"/>
        <w:keepNext w:val="0"/>
        <w:keepLines w:val="0"/>
        <w:spacing w:before="480" w:lineRule="auto"/>
        <w:rPr>
          <w:b w:val="1"/>
          <w:bCs w:val="1"/>
          <w:sz w:val="28"/>
          <w:szCs w:val="28"/>
        </w:rPr>
      </w:pPr>
      <w:bookmarkStart w:colFirst="0" w:colLast="0" w:name="_ccbn2gu5w4wg" w:id="12"/>
      <w:bookmarkEnd w:id="12"/>
      <w:r w:rsidDel="00000000" w:rsidR="00000000" w:rsidRPr="00000000">
        <w:rPr>
          <w:b w:val="1"/>
          <w:bCs w:val="1"/>
          <w:sz w:val="28"/>
          <w:szCs w:val="28"/>
          <w:rtl w:val="0"/>
        </w:rPr>
        <w:t xml:space="preserve">A - Augment The Data</w:t>
      </w:r>
    </w:p>
    <w:p w:rsidR="00000000" w:rsidDel="00000000" w:rsidP="00000000" w:rsidRDefault="00000000" w:rsidRPr="00000000" w14:paraId="00000051">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Objective: Standardize formatting and correct inconsistent textual values.</w:t>
      </w:r>
    </w:p>
    <w:p w:rsidR="00000000" w:rsidDel="00000000" w:rsidP="00000000" w:rsidRDefault="00000000" w:rsidRPr="00000000" w14:paraId="00000052">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53">
      <w:pPr>
        <w:pStyle w:val="Heading2"/>
        <w:keepNext w:val="0"/>
        <w:keepLines w:val="0"/>
        <w:spacing w:after="80" w:lineRule="auto"/>
        <w:rPr>
          <w:b w:val="1"/>
          <w:bCs w:val="1"/>
          <w:sz w:val="22"/>
          <w:szCs w:val="22"/>
        </w:rPr>
      </w:pPr>
      <w:bookmarkStart w:colFirst="0" w:colLast="0" w:name="_yydbtdrif2dk" w:id="13"/>
      <w:bookmarkEnd w:id="13"/>
      <w:r w:rsidDel="00000000" w:rsidR="00000000" w:rsidRPr="00000000">
        <w:rPr>
          <w:b w:val="1"/>
          <w:bCs w:val="1"/>
          <w:sz w:val="22"/>
          <w:szCs w:val="22"/>
          <w:rtl w:val="0"/>
        </w:rPr>
        <w:t xml:space="preserve">Step 1: Whitespace Trimming</w:t>
      </w:r>
    </w:p>
    <w:p w:rsidR="00000000" w:rsidDel="00000000" w:rsidP="00000000" w:rsidRDefault="00000000" w:rsidRPr="00000000" w14:paraId="00000054">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Used the TRIM() function across all text columns to remove unnecessary leading and trailing spaces.</w:t>
      </w:r>
    </w:p>
    <w:p w:rsidR="00000000" w:rsidDel="00000000" w:rsidP="00000000" w:rsidRDefault="00000000" w:rsidRPr="00000000" w14:paraId="00000055">
      <w:pPr>
        <w:pStyle w:val="Heading2"/>
        <w:keepNext w:val="0"/>
        <w:keepLines w:val="0"/>
        <w:shd w:fill="f2f2f2" w:val="clear"/>
        <w:spacing w:after="80" w:before="0" w:lineRule="auto"/>
        <w:ind w:left="720" w:firstLine="0"/>
        <w:rPr>
          <w:rFonts w:ascii="Courier New" w:cs="Courier New" w:eastAsia="Courier New" w:hAnsi="Courier New"/>
          <w:b w:val="1"/>
          <w:bCs w:val="1"/>
          <w:sz w:val="18"/>
          <w:szCs w:val="18"/>
        </w:rPr>
      </w:pPr>
      <w:bookmarkStart w:colFirst="0" w:colLast="0" w:name="_34mkpmy2gjpz" w:id="0"/>
      <w:bookmarkEnd w:id="0"/>
      <w:r w:rsidDel="00000000" w:rsidR="00000000" w:rsidRPr="00000000">
        <w:rPr>
          <w:rFonts w:ascii="Courier New" w:cs="Courier New" w:eastAsia="Courier New" w:hAnsi="Courier New"/>
          <w:b w:val="1"/>
          <w:bCs w:val="1"/>
          <w:sz w:val="18"/>
          <w:szCs w:val="18"/>
          <w:rtl w:val="0"/>
        </w:rPr>
        <w:t xml:space="preserve">=TRIM(A2)</w:t>
      </w:r>
    </w:p>
    <w:p w:rsidR="00000000" w:rsidDel="00000000" w:rsidP="00000000" w:rsidRDefault="00000000" w:rsidRPr="00000000" w14:paraId="00000056">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57">
      <w:pPr>
        <w:pStyle w:val="Heading2"/>
        <w:keepNext w:val="0"/>
        <w:keepLines w:val="0"/>
        <w:spacing w:after="80" w:lineRule="auto"/>
        <w:rPr>
          <w:b w:val="1"/>
          <w:bCs w:val="1"/>
          <w:sz w:val="22"/>
          <w:szCs w:val="22"/>
        </w:rPr>
      </w:pPr>
      <w:bookmarkStart w:colFirst="0" w:colLast="0" w:name="_fsbxnzt45n7d" w:id="14"/>
      <w:bookmarkEnd w:id="14"/>
      <w:r w:rsidDel="00000000" w:rsidR="00000000" w:rsidRPr="00000000">
        <w:rPr>
          <w:b w:val="1"/>
          <w:bCs w:val="1"/>
          <w:sz w:val="22"/>
          <w:szCs w:val="22"/>
          <w:rtl w:val="0"/>
        </w:rPr>
        <w:t xml:space="preserve">Step 2: Abbreviation Expansion</w:t>
      </w:r>
    </w:p>
    <w:p w:rsidR="00000000" w:rsidDel="00000000" w:rsidP="00000000" w:rsidRDefault="00000000" w:rsidRPr="00000000" w14:paraId="00000058">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The intersection_related_i column contained abbreviated values Y and N. Expanded using Find &amp; Replace (Ctrl + H):</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59">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Original</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5A">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Replaced With</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5B">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Y</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5C">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YES</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5D">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5E">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NO</w:t>
            </w:r>
          </w:p>
        </w:tc>
      </w:tr>
    </w:tbl>
    <w:p w:rsidR="00000000" w:rsidDel="00000000" w:rsidP="00000000" w:rsidRDefault="00000000" w:rsidRPr="00000000" w14:paraId="0000005F">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60">
      <w:pPr>
        <w:pStyle w:val="Heading2"/>
        <w:keepNext w:val="0"/>
        <w:keepLines w:val="0"/>
        <w:spacing w:after="80" w:lineRule="auto"/>
        <w:rPr>
          <w:b w:val="1"/>
          <w:bCs w:val="1"/>
          <w:sz w:val="22"/>
          <w:szCs w:val="22"/>
        </w:rPr>
      </w:pPr>
      <w:bookmarkStart w:colFirst="0" w:colLast="0" w:name="_da28blsk3auh" w:id="15"/>
      <w:bookmarkEnd w:id="15"/>
      <w:r w:rsidDel="00000000" w:rsidR="00000000" w:rsidRPr="00000000">
        <w:rPr>
          <w:b w:val="1"/>
          <w:bCs w:val="1"/>
          <w:sz w:val="22"/>
          <w:szCs w:val="22"/>
          <w:rtl w:val="0"/>
        </w:rPr>
        <w:t xml:space="preserve">Step 3: Title Case Standardization</w:t>
      </w:r>
    </w:p>
    <w:p w:rsidR="00000000" w:rsidDel="00000000" w:rsidP="00000000" w:rsidRDefault="00000000" w:rsidRPr="00000000" w14:paraId="00000061">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Most categorical columns were in all capital letters. The PROPER() function was used to convert them to Title Case:</w:t>
      </w:r>
    </w:p>
    <w:p w:rsidR="00000000" w:rsidDel="00000000" w:rsidP="00000000" w:rsidRDefault="00000000" w:rsidRPr="00000000" w14:paraId="00000062">
      <w:pPr>
        <w:pStyle w:val="Heading2"/>
        <w:keepNext w:val="0"/>
        <w:keepLines w:val="0"/>
        <w:shd w:fill="f2f2f2" w:val="clear"/>
        <w:spacing w:after="80" w:before="0" w:lineRule="auto"/>
        <w:ind w:left="720" w:firstLine="0"/>
        <w:rPr>
          <w:rFonts w:ascii="Courier New" w:cs="Courier New" w:eastAsia="Courier New" w:hAnsi="Courier New"/>
          <w:b w:val="1"/>
          <w:bCs w:val="1"/>
          <w:sz w:val="18"/>
          <w:szCs w:val="18"/>
        </w:rPr>
      </w:pPr>
      <w:bookmarkStart w:colFirst="0" w:colLast="0" w:name="_34mkpmy2gjpz" w:id="0"/>
      <w:bookmarkEnd w:id="0"/>
      <w:r w:rsidDel="00000000" w:rsidR="00000000" w:rsidRPr="00000000">
        <w:rPr>
          <w:rFonts w:ascii="Courier New" w:cs="Courier New" w:eastAsia="Courier New" w:hAnsi="Courier New"/>
          <w:b w:val="1"/>
          <w:bCs w:val="1"/>
          <w:sz w:val="18"/>
          <w:szCs w:val="18"/>
          <w:rtl w:val="0"/>
        </w:rPr>
        <w:t xml:space="preserve">=PROPER(B2)</w:t>
      </w:r>
    </w:p>
    <w:p w:rsidR="00000000" w:rsidDel="00000000" w:rsidP="00000000" w:rsidRDefault="00000000" w:rsidRPr="00000000" w14:paraId="00000063">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Applied to the following columns:</w:t>
      </w:r>
    </w:p>
    <w:p w:rsidR="00000000" w:rsidDel="00000000" w:rsidP="00000000" w:rsidRDefault="00000000" w:rsidRPr="00000000" w14:paraId="00000064">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traffic_control_device</w:t>
      </w:r>
    </w:p>
    <w:p w:rsidR="00000000" w:rsidDel="00000000" w:rsidP="00000000" w:rsidRDefault="00000000" w:rsidRPr="00000000" w14:paraId="00000065">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weather_condition</w:t>
      </w:r>
    </w:p>
    <w:p w:rsidR="00000000" w:rsidDel="00000000" w:rsidP="00000000" w:rsidRDefault="00000000" w:rsidRPr="00000000" w14:paraId="00000066">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lighting_condition</w:t>
      </w:r>
    </w:p>
    <w:p w:rsidR="00000000" w:rsidDel="00000000" w:rsidP="00000000" w:rsidRDefault="00000000" w:rsidRPr="00000000" w14:paraId="00000067">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first_crash_type</w:t>
      </w:r>
    </w:p>
    <w:p w:rsidR="00000000" w:rsidDel="00000000" w:rsidP="00000000" w:rsidRDefault="00000000" w:rsidRPr="00000000" w14:paraId="00000068">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trafficway_type</w:t>
      </w:r>
    </w:p>
    <w:p w:rsidR="00000000" w:rsidDel="00000000" w:rsidP="00000000" w:rsidRDefault="00000000" w:rsidRPr="00000000" w14:paraId="00000069">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alignment</w:t>
      </w:r>
    </w:p>
    <w:p w:rsidR="00000000" w:rsidDel="00000000" w:rsidP="00000000" w:rsidRDefault="00000000" w:rsidRPr="00000000" w14:paraId="0000006A">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roadway_surface_cond</w:t>
      </w:r>
    </w:p>
    <w:p w:rsidR="00000000" w:rsidDel="00000000" w:rsidP="00000000" w:rsidRDefault="00000000" w:rsidRPr="00000000" w14:paraId="0000006B">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road_defect</w:t>
      </w:r>
    </w:p>
    <w:p w:rsidR="00000000" w:rsidDel="00000000" w:rsidP="00000000" w:rsidRDefault="00000000" w:rsidRPr="00000000" w14:paraId="0000006C">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crash_type</w:t>
      </w:r>
    </w:p>
    <w:p w:rsidR="00000000" w:rsidDel="00000000" w:rsidP="00000000" w:rsidRDefault="00000000" w:rsidRPr="00000000" w14:paraId="0000006D">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damage</w:t>
      </w:r>
    </w:p>
    <w:p w:rsidR="00000000" w:rsidDel="00000000" w:rsidP="00000000" w:rsidRDefault="00000000" w:rsidRPr="00000000" w14:paraId="0000006E">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prim_contributory_cause</w:t>
      </w:r>
    </w:p>
    <w:p w:rsidR="00000000" w:rsidDel="00000000" w:rsidP="00000000" w:rsidRDefault="00000000" w:rsidRPr="00000000" w14:paraId="0000006F">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most_severe_injury</w:t>
      </w:r>
    </w:p>
    <w:p w:rsidR="00000000" w:rsidDel="00000000" w:rsidP="00000000" w:rsidRDefault="00000000" w:rsidRPr="00000000" w14:paraId="00000070">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71">
      <w:pPr>
        <w:pStyle w:val="Heading1"/>
        <w:keepNext w:val="0"/>
        <w:keepLines w:val="0"/>
        <w:spacing w:before="480" w:lineRule="auto"/>
        <w:rPr>
          <w:b w:val="1"/>
          <w:bCs w:val="1"/>
          <w:sz w:val="28"/>
          <w:szCs w:val="28"/>
        </w:rPr>
      </w:pPr>
      <w:bookmarkStart w:colFirst="0" w:colLast="0" w:name="_b7ducfj1eus5" w:id="16"/>
      <w:bookmarkEnd w:id="16"/>
      <w:r w:rsidDel="00000000" w:rsidR="00000000" w:rsidRPr="00000000">
        <w:rPr>
          <w:b w:val="1"/>
          <w:bCs w:val="1"/>
          <w:sz w:val="28"/>
          <w:szCs w:val="28"/>
          <w:rtl w:val="0"/>
        </w:rPr>
        <w:t xml:space="preserve">N - Note and Document</w:t>
      </w:r>
    </w:p>
    <w:p w:rsidR="00000000" w:rsidDel="00000000" w:rsidP="00000000" w:rsidRDefault="00000000" w:rsidRPr="00000000" w14:paraId="00000072">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Objective: Standardize data formats and improve dataset readability for analysis.</w:t>
      </w:r>
    </w:p>
    <w:p w:rsidR="00000000" w:rsidDel="00000000" w:rsidP="00000000" w:rsidRDefault="00000000" w:rsidRPr="00000000" w14:paraId="00000073">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74">
      <w:pPr>
        <w:pStyle w:val="Heading2"/>
        <w:keepNext w:val="0"/>
        <w:keepLines w:val="0"/>
        <w:spacing w:after="80" w:lineRule="auto"/>
        <w:rPr>
          <w:b w:val="1"/>
          <w:bCs w:val="1"/>
          <w:sz w:val="22"/>
          <w:szCs w:val="22"/>
        </w:rPr>
      </w:pPr>
      <w:bookmarkStart w:colFirst="0" w:colLast="0" w:name="_6x1m0c9gtvgl" w:id="17"/>
      <w:bookmarkEnd w:id="17"/>
      <w:r w:rsidDel="00000000" w:rsidR="00000000" w:rsidRPr="00000000">
        <w:rPr>
          <w:b w:val="1"/>
          <w:bCs w:val="1"/>
          <w:sz w:val="22"/>
          <w:szCs w:val="22"/>
          <w:rtl w:val="0"/>
        </w:rPr>
        <w:t xml:space="preserve">Step 1: Injury Column Standardization</w:t>
      </w:r>
    </w:p>
    <w:p w:rsidR="00000000" w:rsidDel="00000000" w:rsidP="00000000" w:rsidRDefault="00000000" w:rsidRPr="00000000" w14:paraId="00000075">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The following columns were stored as decimals despite representing whole-number counts:</w:t>
      </w:r>
    </w:p>
    <w:p w:rsidR="00000000" w:rsidDel="00000000" w:rsidP="00000000" w:rsidRDefault="00000000" w:rsidRPr="00000000" w14:paraId="00000076">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injuries_total</w:t>
      </w:r>
    </w:p>
    <w:p w:rsidR="00000000" w:rsidDel="00000000" w:rsidP="00000000" w:rsidRDefault="00000000" w:rsidRPr="00000000" w14:paraId="00000077">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injuries_fatal</w:t>
      </w:r>
    </w:p>
    <w:p w:rsidR="00000000" w:rsidDel="00000000" w:rsidP="00000000" w:rsidRDefault="00000000" w:rsidRPr="00000000" w14:paraId="00000078">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injuries_incapacitating</w:t>
      </w:r>
    </w:p>
    <w:p w:rsidR="00000000" w:rsidDel="00000000" w:rsidP="00000000" w:rsidRDefault="00000000" w:rsidRPr="00000000" w14:paraId="00000079">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injuries_non_incapacitating</w:t>
      </w:r>
    </w:p>
    <w:p w:rsidR="00000000" w:rsidDel="00000000" w:rsidP="00000000" w:rsidRDefault="00000000" w:rsidRPr="00000000" w14:paraId="0000007A">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injuries_reported_not_evident</w:t>
      </w:r>
    </w:p>
    <w:p w:rsidR="00000000" w:rsidDel="00000000" w:rsidP="00000000" w:rsidRDefault="00000000" w:rsidRPr="00000000" w14:paraId="0000007B">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injuries_no_indication</w:t>
      </w:r>
    </w:p>
    <w:p w:rsidR="00000000" w:rsidDel="00000000" w:rsidP="00000000" w:rsidRDefault="00000000" w:rsidRPr="00000000" w14:paraId="0000007C">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7D">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Resolution:</w:t>
      </w:r>
    </w:p>
    <w:p w:rsidR="00000000" w:rsidDel="00000000" w:rsidP="00000000" w:rsidRDefault="00000000" w:rsidRPr="00000000" w14:paraId="0000007E">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Used Format Cells &gt; Number (0 Decimal Places)</w:t>
      </w:r>
    </w:p>
    <w:p w:rsidR="00000000" w:rsidDel="00000000" w:rsidP="00000000" w:rsidRDefault="00000000" w:rsidRPr="00000000" w14:paraId="0000007F">
      <w:pPr>
        <w:pStyle w:val="Heading2"/>
        <w:keepNext w:val="0"/>
        <w:keepLines w:val="0"/>
        <w:spacing w:after="240" w:before="240" w:lineRule="auto"/>
        <w:ind w:left="1080" w:hanging="360"/>
        <w:rPr>
          <w:b w:val="1"/>
          <w:bCs w:val="1"/>
          <w:sz w:val="20"/>
          <w:szCs w:val="20"/>
        </w:rPr>
      </w:pPr>
      <w:bookmarkStart w:colFirst="0" w:colLast="0" w:name="_34mkpmy2gjpz" w:id="0"/>
      <w:bookmarkEnd w:id="0"/>
      <w:r w:rsidDel="00000000" w:rsidR="00000000" w:rsidRPr="00000000">
        <w:rPr>
          <w:b w:val="1"/>
          <w:b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Replaced blank numeric cells with 0 using Find &amp; Replace</w:t>
      </w:r>
    </w:p>
    <w:p w:rsidR="00000000" w:rsidDel="00000000" w:rsidP="00000000" w:rsidRDefault="00000000" w:rsidRPr="00000000" w14:paraId="00000080">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81">
      <w:pPr>
        <w:pStyle w:val="Heading2"/>
        <w:keepNext w:val="0"/>
        <w:keepLines w:val="0"/>
        <w:spacing w:after="80" w:lineRule="auto"/>
        <w:rPr>
          <w:b w:val="1"/>
          <w:bCs w:val="1"/>
          <w:sz w:val="22"/>
          <w:szCs w:val="22"/>
        </w:rPr>
      </w:pPr>
      <w:bookmarkStart w:colFirst="0" w:colLast="0" w:name="_mzobc9pspyc9" w:id="18"/>
      <w:bookmarkEnd w:id="18"/>
      <w:r w:rsidDel="00000000" w:rsidR="00000000" w:rsidRPr="00000000">
        <w:rPr>
          <w:b w:val="1"/>
          <w:bCs w:val="1"/>
          <w:sz w:val="22"/>
          <w:szCs w:val="22"/>
          <w:rtl w:val="0"/>
        </w:rPr>
        <w:t xml:space="preserve">Step 2: Added Readable Time Columns</w:t>
      </w:r>
    </w:p>
    <w:p w:rsidR="00000000" w:rsidDel="00000000" w:rsidP="00000000" w:rsidRDefault="00000000" w:rsidRPr="00000000" w14:paraId="00000082">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The dataset stored crash_day_of_week (1-7) and crash_month (1-12) as numbers. Two new columns were added for readability:</w:t>
      </w:r>
    </w:p>
    <w:p w:rsidR="00000000" w:rsidDel="00000000" w:rsidP="00000000" w:rsidRDefault="00000000" w:rsidRPr="00000000" w14:paraId="00000083">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84">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crash_day_name formula:</w:t>
      </w:r>
    </w:p>
    <w:p w:rsidR="00000000" w:rsidDel="00000000" w:rsidP="00000000" w:rsidRDefault="00000000" w:rsidRPr="00000000" w14:paraId="00000085">
      <w:pPr>
        <w:pStyle w:val="Heading2"/>
        <w:keepNext w:val="0"/>
        <w:keepLines w:val="0"/>
        <w:shd w:fill="f2f2f2" w:val="clear"/>
        <w:spacing w:after="80" w:before="0" w:lineRule="auto"/>
        <w:ind w:left="720" w:firstLine="0"/>
        <w:rPr>
          <w:rFonts w:ascii="Courier New" w:cs="Courier New" w:eastAsia="Courier New" w:hAnsi="Courier New"/>
          <w:b w:val="1"/>
          <w:bCs w:val="1"/>
          <w:sz w:val="18"/>
          <w:szCs w:val="18"/>
        </w:rPr>
      </w:pPr>
      <w:bookmarkStart w:colFirst="0" w:colLast="0" w:name="_34mkpmy2gjpz" w:id="0"/>
      <w:bookmarkEnd w:id="0"/>
      <w:r w:rsidDel="00000000" w:rsidR="00000000" w:rsidRPr="00000000">
        <w:rPr>
          <w:rFonts w:ascii="Courier New" w:cs="Courier New" w:eastAsia="Courier New" w:hAnsi="Courier New"/>
          <w:b w:val="1"/>
          <w:bCs w:val="1"/>
          <w:sz w:val="18"/>
          <w:szCs w:val="18"/>
          <w:rtl w:val="0"/>
        </w:rPr>
        <w:t xml:space="preserve">=IFS(W2=1,"Monday",W2=2,"Tuesday",W2=3,"Wednesday",W2=4,"Thursday",W2=5,"Friday",W2=6,"Saturday",W2=7,"Sunday")</w:t>
      </w:r>
    </w:p>
    <w:p w:rsidR="00000000" w:rsidDel="00000000" w:rsidP="00000000" w:rsidRDefault="00000000" w:rsidRPr="00000000" w14:paraId="00000086">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87">
      <w:pPr>
        <w:pStyle w:val="Heading2"/>
        <w:keepNext w:val="0"/>
        <w:keepLines w:val="0"/>
        <w:spacing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crash_month_name formula:</w:t>
      </w:r>
    </w:p>
    <w:p w:rsidR="00000000" w:rsidDel="00000000" w:rsidP="00000000" w:rsidRDefault="00000000" w:rsidRPr="00000000" w14:paraId="00000088">
      <w:pPr>
        <w:pStyle w:val="Heading2"/>
        <w:keepNext w:val="0"/>
        <w:keepLines w:val="0"/>
        <w:shd w:fill="f2f2f2" w:val="clear"/>
        <w:spacing w:after="80" w:before="0" w:lineRule="auto"/>
        <w:ind w:left="720" w:firstLine="0"/>
        <w:rPr>
          <w:rFonts w:ascii="Courier New" w:cs="Courier New" w:eastAsia="Courier New" w:hAnsi="Courier New"/>
          <w:b w:val="1"/>
          <w:bCs w:val="1"/>
          <w:sz w:val="18"/>
          <w:szCs w:val="18"/>
        </w:rPr>
      </w:pPr>
      <w:bookmarkStart w:colFirst="0" w:colLast="0" w:name="_34mkpmy2gjpz" w:id="0"/>
      <w:bookmarkEnd w:id="0"/>
      <w:r w:rsidDel="00000000" w:rsidR="00000000" w:rsidRPr="00000000">
        <w:rPr>
          <w:rFonts w:ascii="Courier New" w:cs="Courier New" w:eastAsia="Courier New" w:hAnsi="Courier New"/>
          <w:b w:val="1"/>
          <w:bCs w:val="1"/>
          <w:sz w:val="18"/>
          <w:szCs w:val="18"/>
          <w:rtl w:val="0"/>
        </w:rPr>
        <w:t xml:space="preserve">=IFS(X2=1,"January",X2=2,"February",X2=3,"March",X2=4,"April",X2=5,"May",X2=6,"June",X2=7,"July",X2=8,"August",X2=9,"September",X2=10,"October",X2=11,"November",X2=12,"December")</w:t>
      </w:r>
    </w:p>
    <w:p w:rsidR="00000000" w:rsidDel="00000000" w:rsidP="00000000" w:rsidRDefault="00000000" w:rsidRPr="00000000" w14:paraId="00000089">
      <w:pPr>
        <w:pStyle w:val="Heading2"/>
        <w:keepNext w:val="0"/>
        <w:keepLines w:val="0"/>
        <w:spacing w:after="0" w:before="0" w:lineRule="auto"/>
        <w:rPr>
          <w:b w:val="1"/>
          <w:bCs w:val="1"/>
          <w:sz w:val="20"/>
          <w:szCs w:val="20"/>
        </w:rPr>
      </w:pPr>
      <w:bookmarkStart w:colFirst="0" w:colLast="0" w:name="_34mkpmy2gjpz" w:id="0"/>
      <w:bookmarkEnd w:id="0"/>
      <w:r w:rsidDel="00000000" w:rsidR="00000000" w:rsidRPr="00000000">
        <w:rPr>
          <w:b w:val="1"/>
          <w:bCs w:val="1"/>
          <w:sz w:val="20"/>
          <w:szCs w:val="20"/>
          <w:rtl w:val="0"/>
        </w:rPr>
        <w:t xml:space="preserve"> </w:t>
      </w:r>
    </w:p>
    <w:p w:rsidR="00000000" w:rsidDel="00000000" w:rsidP="00000000" w:rsidRDefault="00000000" w:rsidRPr="00000000" w14:paraId="0000008A">
      <w:pPr>
        <w:pStyle w:val="Heading1"/>
        <w:keepNext w:val="0"/>
        <w:keepLines w:val="0"/>
        <w:spacing w:before="480" w:lineRule="auto"/>
        <w:rPr>
          <w:b w:val="1"/>
          <w:bCs w:val="1"/>
          <w:sz w:val="28"/>
          <w:szCs w:val="28"/>
        </w:rPr>
      </w:pPr>
      <w:bookmarkStart w:colFirst="0" w:colLast="0" w:name="_ekguj9hq5u13" w:id="19"/>
      <w:bookmarkEnd w:id="19"/>
      <w:r w:rsidDel="00000000" w:rsidR="00000000" w:rsidRPr="00000000">
        <w:rPr>
          <w:b w:val="1"/>
          <w:bCs w:val="1"/>
          <w:sz w:val="28"/>
          <w:szCs w:val="28"/>
          <w:rtl w:val="0"/>
        </w:rPr>
        <w:t xml:space="preserve">Preprocessing Summary</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295"/>
        <w:gridCol w:w="1785"/>
        <w:gridCol w:w="1845"/>
        <w:gridCol w:w="1665"/>
        <w:tblGridChange w:id="0">
          <w:tblGrid>
            <w:gridCol w:w="1740"/>
            <w:gridCol w:w="2295"/>
            <w:gridCol w:w="1785"/>
            <w:gridCol w:w="1845"/>
            <w:gridCol w:w="1665"/>
          </w:tblGrid>
        </w:tblGridChange>
      </w:tblGrid>
      <w:tr>
        <w:trPr>
          <w:cantSplit w:val="0"/>
          <w:trHeight w:val="390"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8B">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CLEAN Step</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8C">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Action Performed</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8D">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Excel Tool</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8E">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Issue Type</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8F">
            <w:pPr>
              <w:pStyle w:val="Heading2"/>
              <w:keepNext w:val="0"/>
              <w:keepLines w:val="0"/>
              <w:spacing w:after="0" w:before="0" w:lineRule="auto"/>
              <w:ind w:left="-20" w:firstLine="0"/>
              <w:rPr>
                <w:b w:val="1"/>
                <w:bCs w:val="1"/>
                <w:color w:val="ffffff"/>
                <w:sz w:val="18"/>
                <w:szCs w:val="18"/>
              </w:rPr>
            </w:pPr>
            <w:bookmarkStart w:colFirst="0" w:colLast="0" w:name="_34mkpmy2gjpz" w:id="0"/>
            <w:bookmarkEnd w:id="0"/>
            <w:r w:rsidDel="00000000" w:rsidR="00000000" w:rsidRPr="00000000">
              <w:rPr>
                <w:b w:val="1"/>
                <w:bCs w:val="1"/>
                <w:color w:val="ffffff"/>
                <w:sz w:val="18"/>
                <w:szCs w:val="18"/>
                <w:rtl w:val="0"/>
              </w:rPr>
              <w:t xml:space="preserve">Resolution</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0">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Conceptualize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1">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Converted crash_date to datetime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2">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Format Cells &gt; Date/Time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3">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Incorrect data type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4">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Fixed</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5">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Locate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6">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Identified UNKNOWN values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7">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COUNTIF()</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8">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Missing data</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9">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Retained</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A">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Evaluate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B">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Removed duplicate rows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C">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Remove Duplicates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D">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Duplicate records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E">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Fixed</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9F">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Augment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0">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Removed whitespace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1">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TRIM()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2">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Formatting inconsistency</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3">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Fixed</w:t>
            </w:r>
          </w:p>
        </w:tc>
      </w:tr>
      <w:tr>
        <w:trPr>
          <w:cantSplit w:val="0"/>
          <w:trHeight w:val="39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4">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Augment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5">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Expanded Y/N values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6">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Find &amp; Replace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7">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Abbreviations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8">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Fixed</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9">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Augment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A">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Converted text to Title Case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B">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PROPER()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C">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Formatting inconsistency</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D">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Fixed</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E">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Note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AF">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Converted injury columns to integers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0">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Format Cells &gt; Number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1">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Incorrect numeric format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2">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Fixed</w:t>
            </w:r>
          </w:p>
        </w:tc>
      </w:tr>
      <w:tr>
        <w:trPr>
          <w:cantSplit w:val="0"/>
          <w:trHeight w:val="58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3">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Note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4">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Added readable day/month columns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5">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IFS() Formula</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6">
            <w:pPr>
              <w:pStyle w:val="Heading2"/>
              <w:keepNext w:val="0"/>
              <w:keepLines w:val="0"/>
              <w:spacing w:after="0" w:before="0" w:lineRule="auto"/>
              <w:ind w:left="-20" w:firstLine="0"/>
              <w:rPr>
                <w:b w:val="1"/>
                <w:bCs w:val="1"/>
                <w:sz w:val="18"/>
                <w:szCs w:val="18"/>
              </w:rPr>
            </w:pPr>
            <w:bookmarkStart w:colFirst="0" w:colLast="0" w:name="_34mkpmy2gjpz" w:id="0"/>
            <w:bookmarkEnd w:id="0"/>
            <w:r w:rsidDel="00000000" w:rsidR="00000000" w:rsidRPr="00000000">
              <w:rPr>
                <w:b w:val="1"/>
                <w:bCs w:val="1"/>
                <w:sz w:val="18"/>
                <w:szCs w:val="18"/>
                <w:rtl w:val="0"/>
              </w:rPr>
              <w:t xml:space="preserve">Readability issue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B7">
            <w:pPr>
              <w:pStyle w:val="Heading2"/>
              <w:keepNext w:val="0"/>
              <w:keepLines w:val="0"/>
              <w:spacing w:after="0" w:before="0" w:lineRule="auto"/>
              <w:ind w:left="-20" w:firstLine="0"/>
              <w:rPr>
                <w:b w:val="1"/>
                <w:bCs w:val="1"/>
                <w:sz w:val="18"/>
                <w:szCs w:val="18"/>
              </w:rPr>
            </w:pPr>
            <w:bookmarkStart w:colFirst="0" w:colLast="0" w:name="_pd0cvan3jdzh" w:id="20"/>
            <w:bookmarkEnd w:id="20"/>
            <w:r w:rsidDel="00000000" w:rsidR="00000000" w:rsidRPr="00000000">
              <w:rPr>
                <w:b w:val="1"/>
                <w:bCs w:val="1"/>
                <w:sz w:val="18"/>
                <w:szCs w:val="18"/>
                <w:rtl w:val="0"/>
              </w:rPr>
              <w:t xml:space="preserve">Enhanced</w:t>
            </w:r>
          </w:p>
        </w:tc>
      </w:tr>
    </w:tbl>
    <w:p w:rsidR="00000000" w:rsidDel="00000000" w:rsidP="00000000" w:rsidRDefault="00000000" w:rsidRPr="00000000" w14:paraId="000000B8">
      <w:pPr>
        <w:pStyle w:val="Heading2"/>
        <w:keepNext w:val="0"/>
        <w:keepLines w:val="0"/>
        <w:spacing w:after="80" w:lineRule="auto"/>
        <w:rPr>
          <w:b w:val="1"/>
          <w:bCs w:val="1"/>
          <w:sz w:val="22"/>
          <w:szCs w:val="22"/>
        </w:rPr>
      </w:pPr>
      <w:bookmarkStart w:colFirst="0" w:colLast="0" w:name="_34mkpmy2gjpz" w:id="0"/>
      <w:bookmarkEnd w:id="0"/>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22"/>
          <w:szCs w:val="22"/>
        </w:rPr>
      </w:pPr>
      <w:bookmarkStart w:colFirst="0" w:colLast="0" w:name="_oau0x02duu9r" w:id="21"/>
      <w:bookmarkEnd w:id="21"/>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22"/>
          <w:szCs w:val="22"/>
        </w:rPr>
      </w:pPr>
      <w:bookmarkStart w:colFirst="0" w:colLast="0" w:name="_ppvll569y84b" w:id="22"/>
      <w:bookmarkEnd w:id="22"/>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22"/>
          <w:szCs w:val="22"/>
        </w:rPr>
      </w:pPr>
      <w:bookmarkStart w:colFirst="0" w:colLast="0" w:name="_ss8suheylcdv" w:id="23"/>
      <w:bookmarkEnd w:id="23"/>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22"/>
          <w:szCs w:val="22"/>
        </w:rPr>
      </w:pPr>
      <w:bookmarkStart w:colFirst="0" w:colLast="0" w:name="_fc0prhvrecpl" w:id="24"/>
      <w:bookmarkEnd w:id="24"/>
      <w:r w:rsidDel="00000000" w:rsidR="00000000" w:rsidRPr="00000000">
        <w:rPr>
          <w:b w:val="1"/>
          <w:bCs w:val="1"/>
          <w:sz w:val="22"/>
          <w:szCs w:val="22"/>
          <w:rtl w:val="0"/>
        </w:rPr>
        <w:t xml:space="preserve">Insights and Recommendations</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The following insights and recommendations are derived from the analysis of 209,275 traffic accident records covering the years 2021–2023. Each insight is grounded in patterns observed in the data and is paired with actionable, real-world recommendations for traffic safety stakeholders.</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b w:val="1"/>
          <w:bCs w:val="1"/>
        </w:rPr>
      </w:pPr>
      <w:r w:rsidDel="00000000" w:rsidR="00000000" w:rsidRPr="00000000">
        <w:rPr>
          <w:b w:val="1"/>
          <w:bCs w:val="1"/>
          <w:rtl w:val="0"/>
        </w:rPr>
        <w:t xml:space="preserve">Dataset at a Glance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90.886075949367"/>
        <w:gridCol w:w="3969.1139240506327"/>
        <w:tblGridChange w:id="0">
          <w:tblGrid>
            <w:gridCol w:w="5390.886075949367"/>
            <w:gridCol w:w="3969.1139240506327"/>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C1">
            <w:pPr>
              <w:ind w:left="-20" w:firstLine="0"/>
              <w:rPr>
                <w:b w:val="1"/>
                <w:bCs w:val="1"/>
                <w:color w:val="ffffff"/>
              </w:rPr>
            </w:pPr>
            <w:r w:rsidDel="00000000" w:rsidR="00000000" w:rsidRPr="00000000">
              <w:rPr>
                <w:b w:val="1"/>
                <w:bCs w:val="1"/>
                <w:color w:val="ffffff"/>
                <w:rtl w:val="0"/>
              </w:rPr>
              <w:t xml:space="preserve">Metric</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C2">
            <w:pPr>
              <w:ind w:left="-20" w:firstLine="0"/>
              <w:rPr>
                <w:b w:val="1"/>
                <w:bCs w:val="1"/>
                <w:color w:val="ffffff"/>
              </w:rPr>
            </w:pPr>
            <w:r w:rsidDel="00000000" w:rsidR="00000000" w:rsidRPr="00000000">
              <w:rPr>
                <w:b w:val="1"/>
                <w:bCs w:val="1"/>
                <w:color w:val="ffffff"/>
                <w:rtl w:val="0"/>
              </w:rPr>
              <w:t xml:space="preserve">Value</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3">
            <w:pPr>
              <w:ind w:left="-20" w:firstLine="0"/>
              <w:rPr/>
            </w:pPr>
            <w:r w:rsidDel="00000000" w:rsidR="00000000" w:rsidRPr="00000000">
              <w:rPr>
                <w:rtl w:val="0"/>
              </w:rPr>
              <w:t xml:space="preserve">Total Records Analyzed</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4">
            <w:pPr>
              <w:ind w:left="-20" w:firstLine="0"/>
              <w:rPr/>
            </w:pPr>
            <w:r w:rsidDel="00000000" w:rsidR="00000000" w:rsidRPr="00000000">
              <w:rPr>
                <w:rtl w:val="0"/>
              </w:rPr>
              <w:t xml:space="preserve">209,275</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5">
            <w:pPr>
              <w:ind w:left="-20" w:firstLine="0"/>
              <w:rPr/>
            </w:pPr>
            <w:r w:rsidDel="00000000" w:rsidR="00000000" w:rsidRPr="00000000">
              <w:rPr>
                <w:rtl w:val="0"/>
              </w:rPr>
              <w:t xml:space="preserve">Total Injuries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6">
            <w:pPr>
              <w:ind w:left="-20" w:firstLine="0"/>
              <w:rPr/>
            </w:pPr>
            <w:r w:rsidDel="00000000" w:rsidR="00000000" w:rsidRPr="00000000">
              <w:rPr>
                <w:rtl w:val="0"/>
              </w:rPr>
              <w:t xml:space="preserve">80,091</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7">
            <w:pPr>
              <w:ind w:left="-20" w:firstLine="0"/>
              <w:rPr/>
            </w:pPr>
            <w:r w:rsidDel="00000000" w:rsidR="00000000" w:rsidRPr="00000000">
              <w:rPr>
                <w:rtl w:val="0"/>
              </w:rPr>
              <w:t xml:space="preserve">Fatal Injuries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8">
            <w:pPr>
              <w:ind w:left="-20" w:firstLine="0"/>
              <w:rPr/>
            </w:pPr>
            <w:r w:rsidDel="00000000" w:rsidR="00000000" w:rsidRPr="00000000">
              <w:rPr>
                <w:rtl w:val="0"/>
              </w:rPr>
              <w:t xml:space="preserve">389</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9">
            <w:pPr>
              <w:ind w:left="-20" w:firstLine="0"/>
              <w:rPr/>
            </w:pPr>
            <w:r w:rsidDel="00000000" w:rsidR="00000000" w:rsidRPr="00000000">
              <w:rPr>
                <w:rtl w:val="0"/>
              </w:rPr>
              <w:t xml:space="preserve">Incapacitating Injuries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A">
            <w:pPr>
              <w:ind w:left="-20" w:firstLine="0"/>
              <w:rPr/>
            </w:pPr>
            <w:r w:rsidDel="00000000" w:rsidR="00000000" w:rsidRPr="00000000">
              <w:rPr>
                <w:rtl w:val="0"/>
              </w:rPr>
              <w:t xml:space="preserve">7,974</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B">
            <w:pPr>
              <w:ind w:left="-20" w:firstLine="0"/>
              <w:rPr/>
            </w:pPr>
            <w:r w:rsidDel="00000000" w:rsidR="00000000" w:rsidRPr="00000000">
              <w:rPr>
                <w:rtl w:val="0"/>
              </w:rPr>
              <w:t xml:space="preserve">Crashes at Intersections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C">
            <w:pPr>
              <w:ind w:left="-20" w:firstLine="0"/>
              <w:rPr/>
            </w:pPr>
            <w:r w:rsidDel="00000000" w:rsidR="00000000" w:rsidRPr="00000000">
              <w:rPr>
                <w:rtl w:val="0"/>
              </w:rPr>
              <w:t xml:space="preserve">199,294 (95.2%)</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D">
            <w:pPr>
              <w:ind w:left="-20" w:firstLine="0"/>
              <w:rPr/>
            </w:pPr>
            <w:r w:rsidDel="00000000" w:rsidR="00000000" w:rsidRPr="00000000">
              <w:rPr>
                <w:rtl w:val="0"/>
              </w:rPr>
              <w:t xml:space="preserve">Crashes with Over $1,500 Damage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CE">
            <w:pPr>
              <w:ind w:left="-20" w:firstLine="0"/>
              <w:rPr/>
            </w:pPr>
            <w:r w:rsidDel="00000000" w:rsidR="00000000" w:rsidRPr="00000000">
              <w:rPr>
                <w:rtl w:val="0"/>
              </w:rPr>
              <w:t xml:space="preserve">147,294 (70.4%)</w:t>
            </w:r>
          </w:p>
        </w:tc>
      </w:tr>
    </w:tbl>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b w:val="1"/>
          <w:bCs w:val="1"/>
        </w:rPr>
      </w:pPr>
      <w:r w:rsidDel="00000000" w:rsidR="00000000" w:rsidRPr="00000000">
        <w:rPr>
          <w:b w:val="1"/>
          <w:bCs w:val="1"/>
          <w:rtl w:val="0"/>
        </w:rPr>
        <w:t xml:space="preserve">Insight 1: Afternoon Rush Hours Are the Highest-Risk Period</w:t>
      </w:r>
    </w:p>
    <w:p w:rsidR="00000000" w:rsidDel="00000000" w:rsidP="00000000" w:rsidRDefault="00000000" w:rsidRPr="00000000" w14:paraId="000000D1">
      <w:pPr>
        <w:rPr>
          <w:b w:val="1"/>
          <w:bCs w:val="1"/>
        </w:rPr>
      </w:pPr>
      <w:r w:rsidDel="00000000" w:rsidR="00000000" w:rsidRPr="00000000">
        <w:rPr>
          <w:b w:val="1"/>
          <w:bCs w:val="1"/>
          <w:rtl w:val="0"/>
        </w:rPr>
        <w:t xml:space="preserve">Finding</w:t>
      </w:r>
    </w:p>
    <w:p w:rsidR="00000000" w:rsidDel="00000000" w:rsidP="00000000" w:rsidRDefault="00000000" w:rsidRPr="00000000" w14:paraId="000000D2">
      <w:pPr>
        <w:rPr/>
      </w:pPr>
      <w:r w:rsidDel="00000000" w:rsidR="00000000" w:rsidRPr="00000000">
        <w:rPr>
          <w:rtl w:val="0"/>
        </w:rPr>
        <w:t xml:space="preserve">Crash frequency peaks sharply between 3:00 PM and 6:00 PM, with the single highest hour being 5:00 PM (16,095 crashes). The afternoon window from 2:00 PM to 6:00 PM accounts for a disproportionately large share of all recorded accidents compared to any other time block.</w:t>
      </w:r>
    </w:p>
    <w:p w:rsidR="00000000" w:rsidDel="00000000" w:rsidP="00000000" w:rsidRDefault="00000000" w:rsidRPr="00000000" w14:paraId="000000D3">
      <w:pPr>
        <w:rPr/>
      </w:pPr>
      <w:r w:rsidDel="00000000" w:rsidR="00000000" w:rsidRPr="00000000">
        <w:rPr>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7.6947535771064"/>
        <w:gridCol w:w="2544.6104928457867"/>
        <w:gridCol w:w="3407.6947535771064"/>
        <w:tblGridChange w:id="0">
          <w:tblGrid>
            <w:gridCol w:w="3407.6947535771064"/>
            <w:gridCol w:w="2544.6104928457867"/>
            <w:gridCol w:w="3407.6947535771064"/>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D4">
            <w:pPr>
              <w:ind w:left="-20" w:firstLine="0"/>
              <w:rPr>
                <w:b w:val="1"/>
                <w:bCs w:val="1"/>
                <w:color w:val="ffffff"/>
              </w:rPr>
            </w:pPr>
            <w:r w:rsidDel="00000000" w:rsidR="00000000" w:rsidRPr="00000000">
              <w:rPr>
                <w:b w:val="1"/>
                <w:bCs w:val="1"/>
                <w:color w:val="ffffff"/>
                <w:rtl w:val="0"/>
              </w:rPr>
              <w:t xml:space="preserve">Time Block</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D5">
            <w:pPr>
              <w:ind w:left="-20" w:firstLine="0"/>
              <w:rPr>
                <w:b w:val="1"/>
                <w:bCs w:val="1"/>
                <w:color w:val="ffffff"/>
              </w:rPr>
            </w:pPr>
            <w:r w:rsidDel="00000000" w:rsidR="00000000" w:rsidRPr="00000000">
              <w:rPr>
                <w:b w:val="1"/>
                <w:bCs w:val="1"/>
                <w:color w:val="ffffff"/>
                <w:rtl w:val="0"/>
              </w:rPr>
              <w:t xml:space="preserve">Crash Count</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D6">
            <w:pPr>
              <w:ind w:left="-20" w:firstLine="0"/>
              <w:rPr>
                <w:b w:val="1"/>
                <w:bCs w:val="1"/>
                <w:color w:val="ffffff"/>
              </w:rPr>
            </w:pPr>
            <w:r w:rsidDel="00000000" w:rsidR="00000000" w:rsidRPr="00000000">
              <w:rPr>
                <w:b w:val="1"/>
                <w:bCs w:val="1"/>
                <w:color w:val="ffffff"/>
                <w:rtl w:val="0"/>
              </w:rPr>
              <w:t xml:space="preserve">Risk Level</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7">
            <w:pPr>
              <w:ind w:left="-20" w:firstLine="0"/>
              <w:rPr/>
            </w:pPr>
            <w:r w:rsidDel="00000000" w:rsidR="00000000" w:rsidRPr="00000000">
              <w:rPr>
                <w:rtl w:val="0"/>
              </w:rPr>
              <w:t xml:space="preserve">12:00 AM – 5:00 AM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8">
            <w:pPr>
              <w:ind w:left="-20" w:firstLine="0"/>
              <w:rPr/>
            </w:pPr>
            <w:r w:rsidDel="00000000" w:rsidR="00000000" w:rsidRPr="00000000">
              <w:rPr>
                <w:rtl w:val="0"/>
              </w:rPr>
              <w:t xml:space="preserve">~17,574</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9">
            <w:pPr>
              <w:ind w:left="-20" w:firstLine="0"/>
              <w:rPr/>
            </w:pPr>
            <w:r w:rsidDel="00000000" w:rsidR="00000000" w:rsidRPr="00000000">
              <w:rPr>
                <w:rtl w:val="0"/>
              </w:rPr>
              <w:t xml:space="preserve">Low</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A">
            <w:pPr>
              <w:ind w:left="-20" w:firstLine="0"/>
              <w:rPr/>
            </w:pPr>
            <w:r w:rsidDel="00000000" w:rsidR="00000000" w:rsidRPr="00000000">
              <w:rPr>
                <w:rtl w:val="0"/>
              </w:rPr>
              <w:t xml:space="preserve">6:00 AM – 9:00 AM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B">
            <w:pPr>
              <w:ind w:left="-20" w:firstLine="0"/>
              <w:rPr/>
            </w:pPr>
            <w:r w:rsidDel="00000000" w:rsidR="00000000" w:rsidRPr="00000000">
              <w:rPr>
                <w:rtl w:val="0"/>
              </w:rPr>
              <w:t xml:space="preserve">~25,453</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C">
            <w:pPr>
              <w:ind w:left="-20" w:firstLine="0"/>
              <w:rPr/>
            </w:pPr>
            <w:r w:rsidDel="00000000" w:rsidR="00000000" w:rsidRPr="00000000">
              <w:rPr>
                <w:rtl w:val="0"/>
              </w:rPr>
              <w:t xml:space="preserve">Moderate</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D">
            <w:pPr>
              <w:ind w:left="-20" w:firstLine="0"/>
              <w:rPr/>
            </w:pPr>
            <w:r w:rsidDel="00000000" w:rsidR="00000000" w:rsidRPr="00000000">
              <w:rPr>
                <w:rtl w:val="0"/>
              </w:rPr>
              <w:t xml:space="preserve">10:00 AM – 1:00 PM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E">
            <w:pPr>
              <w:ind w:left="-20" w:firstLine="0"/>
              <w:rPr/>
            </w:pPr>
            <w:r w:rsidDel="00000000" w:rsidR="00000000" w:rsidRPr="00000000">
              <w:rPr>
                <w:rtl w:val="0"/>
              </w:rPr>
              <w:t xml:space="preserve">~41,762</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DF">
            <w:pPr>
              <w:ind w:left="-20" w:firstLine="0"/>
              <w:rPr/>
            </w:pPr>
            <w:r w:rsidDel="00000000" w:rsidR="00000000" w:rsidRPr="00000000">
              <w:rPr>
                <w:rtl w:val="0"/>
              </w:rPr>
              <w:t xml:space="preserve">Moderate–High</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E0">
            <w:pPr>
              <w:ind w:left="-20" w:firstLine="0"/>
              <w:rPr/>
            </w:pPr>
            <w:r w:rsidDel="00000000" w:rsidR="00000000" w:rsidRPr="00000000">
              <w:rPr>
                <w:rtl w:val="0"/>
              </w:rPr>
              <w:t xml:space="preserve">2:00 PM – 6:00 PM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E1">
            <w:pPr>
              <w:ind w:left="-20" w:firstLine="0"/>
              <w:rPr/>
            </w:pPr>
            <w:r w:rsidDel="00000000" w:rsidR="00000000" w:rsidRPr="00000000">
              <w:rPr>
                <w:rtl w:val="0"/>
              </w:rPr>
              <w:t xml:space="preserve">~74,780</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E2">
            <w:pPr>
              <w:ind w:left="-20" w:firstLine="0"/>
              <w:rPr/>
            </w:pPr>
            <w:r w:rsidDel="00000000" w:rsidR="00000000" w:rsidRPr="00000000">
              <w:rPr>
                <w:rtl w:val="0"/>
              </w:rPr>
              <w:t xml:space="preserve">Highest</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E3">
            <w:pPr>
              <w:ind w:left="-20" w:firstLine="0"/>
              <w:rPr/>
            </w:pPr>
            <w:r w:rsidDel="00000000" w:rsidR="00000000" w:rsidRPr="00000000">
              <w:rPr>
                <w:rtl w:val="0"/>
              </w:rPr>
              <w:t xml:space="preserve">7:00 PM – 11:00 PM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E4">
            <w:pPr>
              <w:ind w:left="-20" w:firstLine="0"/>
              <w:rPr/>
            </w:pPr>
            <w:r w:rsidDel="00000000" w:rsidR="00000000" w:rsidRPr="00000000">
              <w:rPr>
                <w:rtl w:val="0"/>
              </w:rPr>
              <w:t xml:space="preserve">~37,406</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E5">
            <w:pPr>
              <w:ind w:left="-20" w:firstLine="0"/>
              <w:rPr/>
            </w:pPr>
            <w:r w:rsidDel="00000000" w:rsidR="00000000" w:rsidRPr="00000000">
              <w:rPr>
                <w:rtl w:val="0"/>
              </w:rPr>
              <w:t xml:space="preserve">Moderate</w:t>
            </w:r>
          </w:p>
        </w:tc>
      </w:tr>
    </w:tbl>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b w:val="1"/>
          <w:bCs w:val="1"/>
        </w:rPr>
      </w:pPr>
      <w:r w:rsidDel="00000000" w:rsidR="00000000" w:rsidRPr="00000000">
        <w:rPr>
          <w:b w:val="1"/>
          <w:bCs w:val="1"/>
          <w:rtl w:val="0"/>
        </w:rPr>
        <w:t xml:space="preserve">Real-World Context</w:t>
      </w:r>
    </w:p>
    <w:p w:rsidR="00000000" w:rsidDel="00000000" w:rsidP="00000000" w:rsidRDefault="00000000" w:rsidRPr="00000000" w14:paraId="000000E8">
      <w:pPr>
        <w:rPr/>
      </w:pPr>
      <w:r w:rsidDel="00000000" w:rsidR="00000000" w:rsidRPr="00000000">
        <w:rPr>
          <w:rtl w:val="0"/>
        </w:rPr>
        <w:t xml:space="preserve">This pattern aligns with evening rush hour commuting, school dismissal times, and increased commercial deliveries in the late afternoon. Driver fatigue and impatience after a full workday likely contribute to reduced attention and risk-taking behavior.</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b w:val="1"/>
          <w:bCs w:val="1"/>
        </w:rPr>
      </w:pPr>
      <w:r w:rsidDel="00000000" w:rsidR="00000000" w:rsidRPr="00000000">
        <w:rPr>
          <w:b w:val="1"/>
          <w:bCs w:val="1"/>
          <w:rtl w:val="0"/>
        </w:rPr>
        <w:t xml:space="preserve">Recommendation</w:t>
      </w:r>
    </w:p>
    <w:p w:rsidR="00000000" w:rsidDel="00000000" w:rsidP="00000000" w:rsidRDefault="00000000" w:rsidRPr="00000000" w14:paraId="000000EB">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traffic enforcement presence (police, speed cameras) along major corridors during 2:00 PM – 6:00 PM.</w:t>
      </w:r>
    </w:p>
    <w:p w:rsidR="00000000" w:rsidDel="00000000" w:rsidP="00000000" w:rsidRDefault="00000000" w:rsidRPr="00000000" w14:paraId="000000EC">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Coordinate school zone patrols and crossing guards to align with peak dismissal hours (2:30 PM – 4:00 PM).</w:t>
      </w:r>
    </w:p>
    <w:p w:rsidR="00000000" w:rsidDel="00000000" w:rsidP="00000000" w:rsidRDefault="00000000" w:rsidRPr="00000000" w14:paraId="000000ED">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Deploy dynamic message signs warning of congestion and encouraging safe following distances during peak hours.</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b w:val="1"/>
          <w:bCs w:val="1"/>
        </w:rPr>
      </w:pPr>
      <w:r w:rsidDel="00000000" w:rsidR="00000000" w:rsidRPr="00000000">
        <w:rPr>
          <w:b w:val="1"/>
          <w:bCs w:val="1"/>
          <w:rtl w:val="0"/>
        </w:rPr>
        <w:t xml:space="preserve">Insight 2: Intersections Are the Primary Crash Location</w:t>
      </w:r>
    </w:p>
    <w:p w:rsidR="00000000" w:rsidDel="00000000" w:rsidP="00000000" w:rsidRDefault="00000000" w:rsidRPr="00000000" w14:paraId="000000F0">
      <w:pPr>
        <w:rPr>
          <w:b w:val="1"/>
          <w:bCs w:val="1"/>
        </w:rPr>
      </w:pPr>
      <w:r w:rsidDel="00000000" w:rsidR="00000000" w:rsidRPr="00000000">
        <w:rPr>
          <w:b w:val="1"/>
          <w:bCs w:val="1"/>
          <w:rtl w:val="0"/>
        </w:rPr>
        <w:t xml:space="preserve">Finding</w:t>
      </w:r>
    </w:p>
    <w:p w:rsidR="00000000" w:rsidDel="00000000" w:rsidP="00000000" w:rsidRDefault="00000000" w:rsidRPr="00000000" w14:paraId="000000F1">
      <w:pPr>
        <w:rPr/>
      </w:pPr>
      <w:r w:rsidDel="00000000" w:rsidR="00000000" w:rsidRPr="00000000">
        <w:rPr>
          <w:rtl w:val="0"/>
        </w:rPr>
        <w:t xml:space="preserve">An overwhelming 95.2% of all crashes (199,294 out of 209,275) occurred at or near intersections. The top crash types — Turning (64,150), Angle (52,243), and Rear End (42,007) — are all characteristic of intersection-related collisions.</w:t>
      </w:r>
    </w:p>
    <w:p w:rsidR="00000000" w:rsidDel="00000000" w:rsidP="00000000" w:rsidRDefault="00000000" w:rsidRPr="00000000" w14:paraId="000000F2">
      <w:pPr>
        <w:rPr/>
      </w:pPr>
      <w:r w:rsidDel="00000000" w:rsidR="00000000" w:rsidRPr="00000000">
        <w:rPr>
          <w:rtl w:val="0"/>
        </w:rPr>
        <w:t xml:space="preserve"> </w:t>
      </w:r>
    </w:p>
    <w:tbl>
      <w:tblPr>
        <w:tblStyle w:val="Table8"/>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2085"/>
        <w:gridCol w:w="2910"/>
        <w:tblGridChange w:id="0">
          <w:tblGrid>
            <w:gridCol w:w="3450"/>
            <w:gridCol w:w="2085"/>
            <w:gridCol w:w="2910"/>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F3">
            <w:pPr>
              <w:ind w:left="-20" w:firstLine="0"/>
              <w:rPr>
                <w:b w:val="1"/>
                <w:bCs w:val="1"/>
                <w:color w:val="ffffff"/>
              </w:rPr>
            </w:pPr>
            <w:r w:rsidDel="00000000" w:rsidR="00000000" w:rsidRPr="00000000">
              <w:rPr>
                <w:b w:val="1"/>
                <w:bCs w:val="1"/>
                <w:color w:val="ffffff"/>
                <w:rtl w:val="0"/>
              </w:rPr>
              <w:t xml:space="preserve">First Crash Type</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F4">
            <w:pPr>
              <w:ind w:left="-20" w:firstLine="0"/>
              <w:rPr>
                <w:b w:val="1"/>
                <w:bCs w:val="1"/>
                <w:color w:val="ffffff"/>
              </w:rPr>
            </w:pPr>
            <w:r w:rsidDel="00000000" w:rsidR="00000000" w:rsidRPr="00000000">
              <w:rPr>
                <w:b w:val="1"/>
                <w:bCs w:val="1"/>
                <w:color w:val="ffffff"/>
                <w:rtl w:val="0"/>
              </w:rPr>
              <w:t xml:space="preserve">Count</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0F5">
            <w:pPr>
              <w:ind w:left="-20" w:firstLine="0"/>
              <w:rPr>
                <w:b w:val="1"/>
                <w:bCs w:val="1"/>
                <w:color w:val="ffffff"/>
              </w:rPr>
            </w:pPr>
            <w:r w:rsidDel="00000000" w:rsidR="00000000" w:rsidRPr="00000000">
              <w:rPr>
                <w:b w:val="1"/>
                <w:bCs w:val="1"/>
                <w:color w:val="ffffff"/>
                <w:rtl w:val="0"/>
              </w:rPr>
              <w:t xml:space="preserve">% of Total</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6">
            <w:pPr>
              <w:ind w:left="-20" w:firstLine="0"/>
              <w:rPr/>
            </w:pPr>
            <w:r w:rsidDel="00000000" w:rsidR="00000000" w:rsidRPr="00000000">
              <w:rPr>
                <w:rtl w:val="0"/>
              </w:rPr>
              <w:t xml:space="preserve">Turning</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7">
            <w:pPr>
              <w:ind w:left="-20" w:firstLine="0"/>
              <w:rPr/>
            </w:pPr>
            <w:r w:rsidDel="00000000" w:rsidR="00000000" w:rsidRPr="00000000">
              <w:rPr>
                <w:rtl w:val="0"/>
              </w:rPr>
              <w:t xml:space="preserve">64,150</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8">
            <w:pPr>
              <w:ind w:left="-20" w:firstLine="0"/>
              <w:rPr/>
            </w:pPr>
            <w:r w:rsidDel="00000000" w:rsidR="00000000" w:rsidRPr="00000000">
              <w:rPr>
                <w:rtl w:val="0"/>
              </w:rPr>
              <w:t xml:space="preserve">30.7%</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9">
            <w:pPr>
              <w:ind w:left="-20" w:firstLine="0"/>
              <w:rPr/>
            </w:pPr>
            <w:r w:rsidDel="00000000" w:rsidR="00000000" w:rsidRPr="00000000">
              <w:rPr>
                <w:rtl w:val="0"/>
              </w:rPr>
              <w:t xml:space="preserve">Angle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A">
            <w:pPr>
              <w:ind w:left="-20" w:firstLine="0"/>
              <w:rPr/>
            </w:pPr>
            <w:r w:rsidDel="00000000" w:rsidR="00000000" w:rsidRPr="00000000">
              <w:rPr>
                <w:rtl w:val="0"/>
              </w:rPr>
              <w:t xml:space="preserve">52,243</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B">
            <w:pPr>
              <w:ind w:left="-20" w:firstLine="0"/>
              <w:rPr/>
            </w:pPr>
            <w:r w:rsidDel="00000000" w:rsidR="00000000" w:rsidRPr="00000000">
              <w:rPr>
                <w:rtl w:val="0"/>
              </w:rPr>
              <w:t xml:space="preserve">25.0%</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C">
            <w:pPr>
              <w:ind w:left="-20" w:firstLine="0"/>
              <w:rPr/>
            </w:pPr>
            <w:r w:rsidDel="00000000" w:rsidR="00000000" w:rsidRPr="00000000">
              <w:rPr>
                <w:rtl w:val="0"/>
              </w:rPr>
              <w:t xml:space="preserve">Rear End</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D">
            <w:pPr>
              <w:ind w:left="-20" w:firstLine="0"/>
              <w:rPr/>
            </w:pPr>
            <w:r w:rsidDel="00000000" w:rsidR="00000000" w:rsidRPr="00000000">
              <w:rPr>
                <w:rtl w:val="0"/>
              </w:rPr>
              <w:t xml:space="preserve">42,007</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E">
            <w:pPr>
              <w:ind w:left="-20" w:firstLine="0"/>
              <w:rPr/>
            </w:pPr>
            <w:r w:rsidDel="00000000" w:rsidR="00000000" w:rsidRPr="00000000">
              <w:rPr>
                <w:rtl w:val="0"/>
              </w:rPr>
              <w:t xml:space="preserve">20.1%</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0FF">
            <w:pPr>
              <w:ind w:left="-20" w:firstLine="0"/>
              <w:rPr/>
            </w:pPr>
            <w:r w:rsidDel="00000000" w:rsidR="00000000" w:rsidRPr="00000000">
              <w:rPr>
                <w:rtl w:val="0"/>
              </w:rPr>
              <w:t xml:space="preserve">Sideswipe Same Direction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0">
            <w:pPr>
              <w:ind w:left="-20" w:firstLine="0"/>
              <w:rPr/>
            </w:pPr>
            <w:r w:rsidDel="00000000" w:rsidR="00000000" w:rsidRPr="00000000">
              <w:rPr>
                <w:rtl w:val="0"/>
              </w:rPr>
              <w:t xml:space="preserve">20,114</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1">
            <w:pPr>
              <w:ind w:left="-20" w:firstLine="0"/>
              <w:rPr/>
            </w:pPr>
            <w:r w:rsidDel="00000000" w:rsidR="00000000" w:rsidRPr="00000000">
              <w:rPr>
                <w:rtl w:val="0"/>
              </w:rPr>
              <w:t xml:space="preserve">9.6%</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2">
            <w:pPr>
              <w:ind w:left="-20" w:firstLine="0"/>
              <w:rPr/>
            </w:pPr>
            <w:r w:rsidDel="00000000" w:rsidR="00000000" w:rsidRPr="00000000">
              <w:rPr>
                <w:rtl w:val="0"/>
              </w:rPr>
              <w:t xml:space="preserve">Pedestrian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3">
            <w:pPr>
              <w:ind w:left="-20" w:firstLine="0"/>
              <w:rPr/>
            </w:pPr>
            <w:r w:rsidDel="00000000" w:rsidR="00000000" w:rsidRPr="00000000">
              <w:rPr>
                <w:rtl w:val="0"/>
              </w:rPr>
              <w:t xml:space="preserve">8,995</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4">
            <w:pPr>
              <w:ind w:left="-20" w:firstLine="0"/>
              <w:rPr/>
            </w:pPr>
            <w:r w:rsidDel="00000000" w:rsidR="00000000" w:rsidRPr="00000000">
              <w:rPr>
                <w:rtl w:val="0"/>
              </w:rPr>
              <w:t xml:space="preserve">4.3%</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5">
            <w:pPr>
              <w:ind w:left="-20" w:firstLine="0"/>
              <w:rPr/>
            </w:pPr>
            <w:r w:rsidDel="00000000" w:rsidR="00000000" w:rsidRPr="00000000">
              <w:rPr>
                <w:rtl w:val="0"/>
              </w:rPr>
              <w:t xml:space="preserve">Pedalcyclist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6">
            <w:pPr>
              <w:ind w:left="-20" w:firstLine="0"/>
              <w:rPr/>
            </w:pPr>
            <w:r w:rsidDel="00000000" w:rsidR="00000000" w:rsidRPr="00000000">
              <w:rPr>
                <w:rtl w:val="0"/>
              </w:rPr>
              <w:t xml:space="preserve">5,335</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07">
            <w:pPr>
              <w:ind w:left="-20" w:firstLine="0"/>
              <w:rPr/>
            </w:pPr>
            <w:r w:rsidDel="00000000" w:rsidR="00000000" w:rsidRPr="00000000">
              <w:rPr>
                <w:rtl w:val="0"/>
              </w:rPr>
              <w:t xml:space="preserve">2.6%</w:t>
            </w:r>
          </w:p>
        </w:tc>
      </w:tr>
    </w:tbl>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b w:val="1"/>
          <w:bCs w:val="1"/>
        </w:rPr>
      </w:pPr>
      <w:r w:rsidDel="00000000" w:rsidR="00000000" w:rsidRPr="00000000">
        <w:rPr>
          <w:b w:val="1"/>
          <w:bCs w:val="1"/>
          <w:rtl w:val="0"/>
        </w:rPr>
        <w:t xml:space="preserve">Real-World Context</w:t>
      </w:r>
    </w:p>
    <w:p w:rsidR="00000000" w:rsidDel="00000000" w:rsidP="00000000" w:rsidRDefault="00000000" w:rsidRPr="00000000" w14:paraId="0000010A">
      <w:pPr>
        <w:rPr/>
      </w:pPr>
      <w:r w:rsidDel="00000000" w:rsidR="00000000" w:rsidRPr="00000000">
        <w:rPr>
          <w:rtl w:val="0"/>
        </w:rPr>
        <w:t xml:space="preserve">Intersections create conflict points where vehicles traveling in multiple directions must navigate simultaneously. Turning movements and angle crashes are particularly dangerous as they often involve perpendicular impact forces, increasing injury severity risk.</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b w:val="1"/>
          <w:bCs w:val="1"/>
        </w:rPr>
      </w:pPr>
      <w:r w:rsidDel="00000000" w:rsidR="00000000" w:rsidRPr="00000000">
        <w:rPr>
          <w:b w:val="1"/>
          <w:bCs w:val="1"/>
          <w:rtl w:val="0"/>
        </w:rPr>
        <w:t xml:space="preserve">Recommendation</w:t>
      </w:r>
    </w:p>
    <w:p w:rsidR="00000000" w:rsidDel="00000000" w:rsidP="00000000" w:rsidRDefault="00000000" w:rsidRPr="00000000" w14:paraId="0000010D">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 high-frequency intersection crash locations and consider installing or upgrading traffic signals, protected left-turn phases, or roundabouts.</w:t>
      </w:r>
    </w:p>
    <w:p w:rsidR="00000000" w:rsidDel="00000000" w:rsidP="00000000" w:rsidRDefault="00000000" w:rsidRPr="00000000" w14:paraId="0000010E">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red-light camera enforcement at intersections with high rates of signal disregarding (14,590 recorded cases).</w:t>
      </w:r>
    </w:p>
    <w:p w:rsidR="00000000" w:rsidDel="00000000" w:rsidP="00000000" w:rsidRDefault="00000000" w:rsidRPr="00000000" w14:paraId="0000010F">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Review sight-line obstructions (parked vehicles, overgrown vegetation) at problematic intersections.</w:t>
      </w:r>
    </w:p>
    <w:p w:rsidR="00000000" w:rsidDel="00000000" w:rsidP="00000000" w:rsidRDefault="00000000" w:rsidRPr="00000000" w14:paraId="00000110">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dedicated pedestrian and cyclist crossing phases at intersections with high pedestrian/cyclist crash counts.</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b w:val="1"/>
          <w:bCs w:val="1"/>
        </w:rPr>
      </w:pPr>
      <w:r w:rsidDel="00000000" w:rsidR="00000000" w:rsidRPr="00000000">
        <w:rPr>
          <w:b w:val="1"/>
          <w:bCs w:val="1"/>
          <w:rtl w:val="0"/>
        </w:rPr>
        <w:t xml:space="preserve">Insight 3: Failure to Yield and Following Too Closely Are Leading Causes</w:t>
      </w:r>
    </w:p>
    <w:p w:rsidR="00000000" w:rsidDel="00000000" w:rsidP="00000000" w:rsidRDefault="00000000" w:rsidRPr="00000000" w14:paraId="00000113">
      <w:pPr>
        <w:rPr>
          <w:b w:val="1"/>
          <w:bCs w:val="1"/>
        </w:rPr>
      </w:pPr>
      <w:r w:rsidDel="00000000" w:rsidR="00000000" w:rsidRPr="00000000">
        <w:rPr>
          <w:b w:val="1"/>
          <w:bCs w:val="1"/>
          <w:rtl w:val="0"/>
        </w:rPr>
        <w:t xml:space="preserve">Finding</w:t>
      </w:r>
    </w:p>
    <w:p w:rsidR="00000000" w:rsidDel="00000000" w:rsidP="00000000" w:rsidRDefault="00000000" w:rsidRPr="00000000" w14:paraId="00000114">
      <w:pPr>
        <w:rPr/>
      </w:pPr>
      <w:r w:rsidDel="00000000" w:rsidR="00000000" w:rsidRPr="00000000">
        <w:rPr>
          <w:rtl w:val="0"/>
        </w:rPr>
        <w:t xml:space="preserve">Among identifiable causes, Failing to Yield Right-of-Way (42,909) and Following Too Closely (19,074) are the top two confirmed contributory causes. Disregarding Traffic Signals (14,590) and Improper Turning/No Signal (12,642) round out the top causes. Notably, 58,310 crashes were marked as "Unable to Determine," representing a significant data gap.</w:t>
      </w:r>
    </w:p>
    <w:p w:rsidR="00000000" w:rsidDel="00000000" w:rsidP="00000000" w:rsidRDefault="00000000" w:rsidRPr="00000000" w14:paraId="00000115">
      <w:pPr>
        <w:rPr/>
      </w:pPr>
      <w:r w:rsidDel="00000000" w:rsidR="00000000" w:rsidRPr="00000000">
        <w:rPr>
          <w:rtl w:val="0"/>
        </w:rPr>
        <w:t xml:space="preserve"> </w:t>
      </w:r>
    </w:p>
    <w:tbl>
      <w:tblPr>
        <w:tblStyle w:val="Table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3465"/>
        <w:tblGridChange w:id="0">
          <w:tblGrid>
            <w:gridCol w:w="4965"/>
            <w:gridCol w:w="3465"/>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16">
            <w:pPr>
              <w:ind w:left="-20" w:firstLine="0"/>
              <w:rPr>
                <w:b w:val="1"/>
                <w:bCs w:val="1"/>
                <w:color w:val="ffffff"/>
              </w:rPr>
            </w:pPr>
            <w:r w:rsidDel="00000000" w:rsidR="00000000" w:rsidRPr="00000000">
              <w:rPr>
                <w:b w:val="1"/>
                <w:bCs w:val="1"/>
                <w:color w:val="ffffff"/>
                <w:rtl w:val="0"/>
              </w:rPr>
              <w:t xml:space="preserve">Primary Cause</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17">
            <w:pPr>
              <w:ind w:left="-20" w:firstLine="0"/>
              <w:rPr>
                <w:b w:val="1"/>
                <w:bCs w:val="1"/>
                <w:color w:val="ffffff"/>
              </w:rPr>
            </w:pPr>
            <w:r w:rsidDel="00000000" w:rsidR="00000000" w:rsidRPr="00000000">
              <w:rPr>
                <w:b w:val="1"/>
                <w:bCs w:val="1"/>
                <w:color w:val="ffffff"/>
                <w:rtl w:val="0"/>
              </w:rPr>
              <w:t xml:space="preserve">Count</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8">
            <w:pPr>
              <w:ind w:left="-20" w:firstLine="0"/>
              <w:rPr/>
            </w:pPr>
            <w:r w:rsidDel="00000000" w:rsidR="00000000" w:rsidRPr="00000000">
              <w:rPr>
                <w:rtl w:val="0"/>
              </w:rPr>
              <w:t xml:space="preserve">Unable to Determine</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9">
            <w:pPr>
              <w:ind w:left="-20" w:firstLine="0"/>
              <w:rPr/>
            </w:pPr>
            <w:r w:rsidDel="00000000" w:rsidR="00000000" w:rsidRPr="00000000">
              <w:rPr>
                <w:rtl w:val="0"/>
              </w:rPr>
              <w:t xml:space="preserve">58,310</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A">
            <w:pPr>
              <w:ind w:left="-20" w:firstLine="0"/>
              <w:rPr/>
            </w:pPr>
            <w:r w:rsidDel="00000000" w:rsidR="00000000" w:rsidRPr="00000000">
              <w:rPr>
                <w:rtl w:val="0"/>
              </w:rPr>
              <w:t xml:space="preserve">Failing to Yield Right-of-Way</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B">
            <w:pPr>
              <w:ind w:left="-20" w:firstLine="0"/>
              <w:rPr/>
            </w:pPr>
            <w:r w:rsidDel="00000000" w:rsidR="00000000" w:rsidRPr="00000000">
              <w:rPr>
                <w:rtl w:val="0"/>
              </w:rPr>
              <w:t xml:space="preserve">42,909</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C">
            <w:pPr>
              <w:ind w:left="-20" w:firstLine="0"/>
              <w:rPr/>
            </w:pPr>
            <w:r w:rsidDel="00000000" w:rsidR="00000000" w:rsidRPr="00000000">
              <w:rPr>
                <w:rtl w:val="0"/>
              </w:rPr>
              <w:t xml:space="preserve">Following Too Closely</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D">
            <w:pPr>
              <w:ind w:left="-20" w:firstLine="0"/>
              <w:rPr/>
            </w:pPr>
            <w:r w:rsidDel="00000000" w:rsidR="00000000" w:rsidRPr="00000000">
              <w:rPr>
                <w:rtl w:val="0"/>
              </w:rPr>
              <w:t xml:space="preserve">19,074</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E">
            <w:pPr>
              <w:ind w:left="-20" w:firstLine="0"/>
              <w:rPr/>
            </w:pPr>
            <w:r w:rsidDel="00000000" w:rsidR="00000000" w:rsidRPr="00000000">
              <w:rPr>
                <w:rtl w:val="0"/>
              </w:rPr>
              <w:t xml:space="preserve">Disregarding Traffic Signals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1F">
            <w:pPr>
              <w:ind w:left="-20" w:firstLine="0"/>
              <w:rPr/>
            </w:pPr>
            <w:r w:rsidDel="00000000" w:rsidR="00000000" w:rsidRPr="00000000">
              <w:rPr>
                <w:rtl w:val="0"/>
              </w:rPr>
              <w:t xml:space="preserve">14,590</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0">
            <w:pPr>
              <w:ind w:left="-20" w:firstLine="0"/>
              <w:rPr/>
            </w:pPr>
            <w:r w:rsidDel="00000000" w:rsidR="00000000" w:rsidRPr="00000000">
              <w:rPr>
                <w:rtl w:val="0"/>
              </w:rPr>
              <w:t xml:space="preserve">Improper Turning/No Signal</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1">
            <w:pPr>
              <w:ind w:left="-20" w:firstLine="0"/>
              <w:rPr/>
            </w:pPr>
            <w:r w:rsidDel="00000000" w:rsidR="00000000" w:rsidRPr="00000000">
              <w:rPr>
                <w:rtl w:val="0"/>
              </w:rPr>
              <w:t xml:space="preserve">12,642</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2">
            <w:pPr>
              <w:ind w:left="-20" w:firstLine="0"/>
              <w:rPr/>
            </w:pPr>
            <w:r w:rsidDel="00000000" w:rsidR="00000000" w:rsidRPr="00000000">
              <w:rPr>
                <w:rtl w:val="0"/>
              </w:rPr>
              <w:t xml:space="preserve">Failing to Reduce Speed to Avoid Crash</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3">
            <w:pPr>
              <w:ind w:left="-20" w:firstLine="0"/>
              <w:rPr/>
            </w:pPr>
            <w:r w:rsidDel="00000000" w:rsidR="00000000" w:rsidRPr="00000000">
              <w:rPr>
                <w:rtl w:val="0"/>
              </w:rPr>
              <w:t xml:space="preserve">10,675</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4">
            <w:pPr>
              <w:ind w:left="-20" w:firstLine="0"/>
              <w:rPr/>
            </w:pPr>
            <w:r w:rsidDel="00000000" w:rsidR="00000000" w:rsidRPr="00000000">
              <w:rPr>
                <w:rtl w:val="0"/>
              </w:rPr>
              <w:t xml:space="preserve">Improper Overtaking/Passing</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5">
            <w:pPr>
              <w:ind w:left="-20" w:firstLine="0"/>
              <w:rPr/>
            </w:pPr>
            <w:r w:rsidDel="00000000" w:rsidR="00000000" w:rsidRPr="00000000">
              <w:rPr>
                <w:rtl w:val="0"/>
              </w:rPr>
              <w:t xml:space="preserve">8,302</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6">
            <w:pPr>
              <w:ind w:left="-20" w:firstLine="0"/>
              <w:rPr/>
            </w:pPr>
            <w:r w:rsidDel="00000000" w:rsidR="00000000" w:rsidRPr="00000000">
              <w:rPr>
                <w:rtl w:val="0"/>
              </w:rPr>
              <w:t xml:space="preserve">Disregarding Stop Sign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27">
            <w:pPr>
              <w:ind w:left="-20" w:firstLine="0"/>
              <w:rPr/>
            </w:pPr>
            <w:r w:rsidDel="00000000" w:rsidR="00000000" w:rsidRPr="00000000">
              <w:rPr>
                <w:rtl w:val="0"/>
              </w:rPr>
              <w:t xml:space="preserve">6,746</w:t>
            </w:r>
          </w:p>
        </w:tc>
      </w:tr>
    </w:tbl>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b w:val="1"/>
          <w:bCs w:val="1"/>
        </w:rPr>
      </w:pPr>
      <w:r w:rsidDel="00000000" w:rsidR="00000000" w:rsidRPr="00000000">
        <w:rPr>
          <w:b w:val="1"/>
          <w:bCs w:val="1"/>
          <w:rtl w:val="0"/>
        </w:rPr>
        <w:t xml:space="preserve">Real-World Context</w:t>
      </w:r>
    </w:p>
    <w:p w:rsidR="00000000" w:rsidDel="00000000" w:rsidP="00000000" w:rsidRDefault="00000000" w:rsidRPr="00000000" w14:paraId="0000012A">
      <w:pPr>
        <w:rPr/>
      </w:pPr>
      <w:r w:rsidDel="00000000" w:rsidR="00000000" w:rsidRPr="00000000">
        <w:rPr>
          <w:rtl w:val="0"/>
        </w:rPr>
        <w:t xml:space="preserve">Failing to yield and following too closely are behavioral issues strongly linked to driver inattention, distracted driving, and aggressive driving habits. These are preventable causes that respond well to public education and enforcement campaigns.</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b w:val="1"/>
          <w:bCs w:val="1"/>
        </w:rPr>
      </w:pPr>
      <w:r w:rsidDel="00000000" w:rsidR="00000000" w:rsidRPr="00000000">
        <w:rPr>
          <w:b w:val="1"/>
          <w:bCs w:val="1"/>
          <w:rtl w:val="0"/>
        </w:rPr>
        <w:t xml:space="preserve">Recommendation</w:t>
      </w:r>
    </w:p>
    <w:p w:rsidR="00000000" w:rsidDel="00000000" w:rsidP="00000000" w:rsidRDefault="00000000" w:rsidRPr="00000000" w14:paraId="0000012D">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Launch targeted public awareness campaigns focusing on right-of-way rules and safe following distances, particularly aimed at new and young drivers.</w:t>
      </w:r>
    </w:p>
    <w:p w:rsidR="00000000" w:rsidDel="00000000" w:rsidP="00000000" w:rsidRDefault="00000000" w:rsidRPr="00000000" w14:paraId="0000012E">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automated tailgating detection cameras on high-speed corridors where rear-end crashes are frequent.</w:t>
      </w:r>
    </w:p>
    <w:p w:rsidR="00000000" w:rsidDel="00000000" w:rsidP="00000000" w:rsidRDefault="00000000" w:rsidRPr="00000000" w14:paraId="0000012F">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 improved driver education curriculum coverage of intersection rules, yielding, and turn signaling.</w:t>
      </w:r>
    </w:p>
    <w:p w:rsidR="00000000" w:rsidDel="00000000" w:rsidP="00000000" w:rsidRDefault="00000000" w:rsidRPr="00000000" w14:paraId="00000130">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with data collectors to reduce the 27.8% 'Unable to Determine' rate by improving crash report standardization and officer training.</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b w:val="1"/>
          <w:bCs w:val="1"/>
        </w:rPr>
      </w:pPr>
      <w:r w:rsidDel="00000000" w:rsidR="00000000" w:rsidRPr="00000000">
        <w:rPr>
          <w:b w:val="1"/>
          <w:bCs w:val="1"/>
          <w:rtl w:val="0"/>
        </w:rPr>
        <w:t xml:space="preserve">Insight 4: Clear Weather Conditions Dominate Crash Records</w:t>
      </w:r>
    </w:p>
    <w:p w:rsidR="00000000" w:rsidDel="00000000" w:rsidP="00000000" w:rsidRDefault="00000000" w:rsidRPr="00000000" w14:paraId="00000133">
      <w:pPr>
        <w:rPr>
          <w:b w:val="1"/>
          <w:bCs w:val="1"/>
        </w:rPr>
      </w:pPr>
      <w:r w:rsidDel="00000000" w:rsidR="00000000" w:rsidRPr="00000000">
        <w:rPr>
          <w:b w:val="1"/>
          <w:bCs w:val="1"/>
          <w:rtl w:val="0"/>
        </w:rPr>
        <w:t xml:space="preserve">Finding</w:t>
      </w:r>
    </w:p>
    <w:p w:rsidR="00000000" w:rsidDel="00000000" w:rsidP="00000000" w:rsidRDefault="00000000" w:rsidRPr="00000000" w14:paraId="00000134">
      <w:pPr>
        <w:rPr/>
      </w:pPr>
      <w:r w:rsidDel="00000000" w:rsidR="00000000" w:rsidRPr="00000000">
        <w:rPr>
          <w:rtl w:val="0"/>
        </w:rPr>
        <w:t xml:space="preserve">Contrary to common assumption, 78.7% of all crashes (164,673) occurred under clear weather conditions. Rain accounted for only 10.4% (21,702 crashes), and snow for 3.3% (6,869 crashes). However, rain and snow crashes likely carry higher severity per incident due to reduced road friction.</w:t>
      </w:r>
    </w:p>
    <w:p w:rsidR="00000000" w:rsidDel="00000000" w:rsidP="00000000" w:rsidRDefault="00000000" w:rsidRPr="00000000" w14:paraId="00000135">
      <w:pPr>
        <w:rPr/>
      </w:pPr>
      <w:r w:rsidDel="00000000" w:rsidR="00000000" w:rsidRPr="00000000">
        <w:rPr>
          <w:rtl w:val="0"/>
        </w:rPr>
        <w:t xml:space="preserve"> </w:t>
      </w:r>
    </w:p>
    <w:tbl>
      <w:tblPr>
        <w:tblStyle w:val="Table1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070"/>
        <w:gridCol w:w="2865"/>
        <w:tblGridChange w:id="0">
          <w:tblGrid>
            <w:gridCol w:w="3495"/>
            <w:gridCol w:w="2070"/>
            <w:gridCol w:w="2865"/>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36">
            <w:pPr>
              <w:ind w:left="-20" w:firstLine="0"/>
              <w:rPr>
                <w:b w:val="1"/>
                <w:bCs w:val="1"/>
                <w:color w:val="ffffff"/>
              </w:rPr>
            </w:pPr>
            <w:r w:rsidDel="00000000" w:rsidR="00000000" w:rsidRPr="00000000">
              <w:rPr>
                <w:b w:val="1"/>
                <w:bCs w:val="1"/>
                <w:color w:val="ffffff"/>
                <w:rtl w:val="0"/>
              </w:rPr>
              <w:t xml:space="preserve">Weather Condition</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37">
            <w:pPr>
              <w:ind w:left="-20" w:firstLine="0"/>
              <w:rPr>
                <w:b w:val="1"/>
                <w:bCs w:val="1"/>
                <w:color w:val="ffffff"/>
              </w:rPr>
            </w:pPr>
            <w:r w:rsidDel="00000000" w:rsidR="00000000" w:rsidRPr="00000000">
              <w:rPr>
                <w:b w:val="1"/>
                <w:bCs w:val="1"/>
                <w:color w:val="ffffff"/>
                <w:rtl w:val="0"/>
              </w:rPr>
              <w:t xml:space="preserve">Count</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38">
            <w:pPr>
              <w:ind w:left="-20" w:firstLine="0"/>
              <w:rPr>
                <w:b w:val="1"/>
                <w:bCs w:val="1"/>
                <w:color w:val="ffffff"/>
              </w:rPr>
            </w:pPr>
            <w:r w:rsidDel="00000000" w:rsidR="00000000" w:rsidRPr="00000000">
              <w:rPr>
                <w:b w:val="1"/>
                <w:bCs w:val="1"/>
                <w:color w:val="ffffff"/>
                <w:rtl w:val="0"/>
              </w:rPr>
              <w:t xml:space="preserve">% of Total</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9">
            <w:pPr>
              <w:ind w:left="-20" w:firstLine="0"/>
              <w:rPr/>
            </w:pPr>
            <w:r w:rsidDel="00000000" w:rsidR="00000000" w:rsidRPr="00000000">
              <w:rPr>
                <w:rtl w:val="0"/>
              </w:rPr>
              <w:t xml:space="preserve">Clear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A">
            <w:pPr>
              <w:ind w:left="-20" w:firstLine="0"/>
              <w:rPr/>
            </w:pPr>
            <w:r w:rsidDel="00000000" w:rsidR="00000000" w:rsidRPr="00000000">
              <w:rPr>
                <w:rtl w:val="0"/>
              </w:rPr>
              <w:t xml:space="preserve">164,673</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B">
            <w:pPr>
              <w:ind w:left="-20" w:firstLine="0"/>
              <w:rPr/>
            </w:pPr>
            <w:r w:rsidDel="00000000" w:rsidR="00000000" w:rsidRPr="00000000">
              <w:rPr>
                <w:rtl w:val="0"/>
              </w:rPr>
              <w:t xml:space="preserve">78.7%</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C">
            <w:pPr>
              <w:ind w:left="-20" w:firstLine="0"/>
              <w:rPr/>
            </w:pPr>
            <w:r w:rsidDel="00000000" w:rsidR="00000000" w:rsidRPr="00000000">
              <w:rPr>
                <w:rtl w:val="0"/>
              </w:rPr>
              <w:t xml:space="preserve">Rain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D">
            <w:pPr>
              <w:ind w:left="-20" w:firstLine="0"/>
              <w:rPr/>
            </w:pPr>
            <w:r w:rsidDel="00000000" w:rsidR="00000000" w:rsidRPr="00000000">
              <w:rPr>
                <w:rtl w:val="0"/>
              </w:rPr>
              <w:t xml:space="preserve">21,702</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E">
            <w:pPr>
              <w:ind w:left="-20" w:firstLine="0"/>
              <w:rPr/>
            </w:pPr>
            <w:r w:rsidDel="00000000" w:rsidR="00000000" w:rsidRPr="00000000">
              <w:rPr>
                <w:rtl w:val="0"/>
              </w:rPr>
              <w:t xml:space="preserve">10.4%</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3F">
            <w:pPr>
              <w:ind w:left="-20" w:firstLine="0"/>
              <w:rPr/>
            </w:pPr>
            <w:r w:rsidDel="00000000" w:rsidR="00000000" w:rsidRPr="00000000">
              <w:rPr>
                <w:rtl w:val="0"/>
              </w:rPr>
              <w:t xml:space="preserve">Cloudy/Overcast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0">
            <w:pPr>
              <w:ind w:left="-20" w:firstLine="0"/>
              <w:rPr/>
            </w:pPr>
            <w:r w:rsidDel="00000000" w:rsidR="00000000" w:rsidRPr="00000000">
              <w:rPr>
                <w:rtl w:val="0"/>
              </w:rPr>
              <w:t xml:space="preserve">7,532</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1">
            <w:pPr>
              <w:ind w:left="-20" w:firstLine="0"/>
              <w:rPr/>
            </w:pPr>
            <w:r w:rsidDel="00000000" w:rsidR="00000000" w:rsidRPr="00000000">
              <w:rPr>
                <w:rtl w:val="0"/>
              </w:rPr>
              <w:t xml:space="preserve">3.6%</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2">
            <w:pPr>
              <w:ind w:left="-20" w:firstLine="0"/>
              <w:rPr/>
            </w:pPr>
            <w:r w:rsidDel="00000000" w:rsidR="00000000" w:rsidRPr="00000000">
              <w:rPr>
                <w:rtl w:val="0"/>
              </w:rPr>
              <w:t xml:space="preserve">Snow</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3">
            <w:pPr>
              <w:ind w:left="-20" w:firstLine="0"/>
              <w:rPr/>
            </w:pPr>
            <w:r w:rsidDel="00000000" w:rsidR="00000000" w:rsidRPr="00000000">
              <w:rPr>
                <w:rtl w:val="0"/>
              </w:rPr>
              <w:t xml:space="preserve">6,869</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4">
            <w:pPr>
              <w:ind w:left="-20" w:firstLine="0"/>
              <w:rPr/>
            </w:pPr>
            <w:r w:rsidDel="00000000" w:rsidR="00000000" w:rsidRPr="00000000">
              <w:rPr>
                <w:rtl w:val="0"/>
              </w:rPr>
              <w:t xml:space="preserve">3.3%</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5">
            <w:pPr>
              <w:ind w:left="-20" w:firstLine="0"/>
              <w:rPr/>
            </w:pPr>
            <w:r w:rsidDel="00000000" w:rsidR="00000000" w:rsidRPr="00000000">
              <w:rPr>
                <w:rtl w:val="0"/>
              </w:rPr>
              <w:t xml:space="preserve">Unknown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6">
            <w:pPr>
              <w:ind w:left="-20" w:firstLine="0"/>
              <w:rPr/>
            </w:pPr>
            <w:r w:rsidDel="00000000" w:rsidR="00000000" w:rsidRPr="00000000">
              <w:rPr>
                <w:rtl w:val="0"/>
              </w:rPr>
              <w:t xml:space="preserve">6,534</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7">
            <w:pPr>
              <w:ind w:left="-20" w:firstLine="0"/>
              <w:rPr/>
            </w:pPr>
            <w:r w:rsidDel="00000000" w:rsidR="00000000" w:rsidRPr="00000000">
              <w:rPr>
                <w:rtl w:val="0"/>
              </w:rPr>
              <w:t xml:space="preserve">3.1%</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8">
            <w:pPr>
              <w:ind w:left="-20" w:firstLine="0"/>
              <w:rPr/>
            </w:pPr>
            <w:r w:rsidDel="00000000" w:rsidR="00000000" w:rsidRPr="00000000">
              <w:rPr>
                <w:rtl w:val="0"/>
              </w:rPr>
              <w:t xml:space="preserve">Other/Fog/Freezing Rain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9">
            <w:pPr>
              <w:ind w:left="-20" w:firstLine="0"/>
              <w:rPr/>
            </w:pPr>
            <w:r w:rsidDel="00000000" w:rsidR="00000000" w:rsidRPr="00000000">
              <w:rPr>
                <w:rtl w:val="0"/>
              </w:rPr>
              <w:t xml:space="preserve">1,497</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4A">
            <w:pPr>
              <w:ind w:left="-20" w:firstLine="0"/>
              <w:rPr/>
            </w:pPr>
            <w:r w:rsidDel="00000000" w:rsidR="00000000" w:rsidRPr="00000000">
              <w:rPr>
                <w:rtl w:val="0"/>
              </w:rPr>
              <w:t xml:space="preserve">0.7%</w:t>
            </w:r>
          </w:p>
        </w:tc>
      </w:tr>
    </w:tbl>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b w:val="1"/>
          <w:bCs w:val="1"/>
        </w:rPr>
      </w:pPr>
      <w:r w:rsidDel="00000000" w:rsidR="00000000" w:rsidRPr="00000000">
        <w:rPr>
          <w:b w:val="1"/>
          <w:bCs w:val="1"/>
          <w:rtl w:val="0"/>
        </w:rPr>
        <w:t xml:space="preserve">Real-World Context</w:t>
      </w:r>
    </w:p>
    <w:p w:rsidR="00000000" w:rsidDel="00000000" w:rsidP="00000000" w:rsidRDefault="00000000" w:rsidRPr="00000000" w14:paraId="0000014D">
      <w:pPr>
        <w:rPr/>
      </w:pPr>
      <w:r w:rsidDel="00000000" w:rsidR="00000000" w:rsidRPr="00000000">
        <w:rPr>
          <w:rtl w:val="0"/>
        </w:rPr>
        <w:t xml:space="preserve">Clear weather may lead drivers to feel overconfident, resulting in less cautious behavior. While adverse weather increases crash risk per mile driven, the sheer volume of clear-weather driving means absolute crash numbers are much higher on good-weather days.</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b w:val="1"/>
          <w:bCs w:val="1"/>
        </w:rPr>
      </w:pPr>
      <w:r w:rsidDel="00000000" w:rsidR="00000000" w:rsidRPr="00000000">
        <w:rPr>
          <w:b w:val="1"/>
          <w:bCs w:val="1"/>
          <w:rtl w:val="0"/>
        </w:rPr>
        <w:t xml:space="preserve">Recommendation</w:t>
      </w:r>
    </w:p>
    <w:p w:rsidR="00000000" w:rsidDel="00000000" w:rsidP="00000000" w:rsidRDefault="00000000" w:rsidRPr="00000000" w14:paraId="00000150">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Avoid over-focusing safety campaigns solely on adverse weather — promote year-round safe driving habits regardless of conditions.</w:t>
      </w:r>
    </w:p>
    <w:p w:rsidR="00000000" w:rsidDel="00000000" w:rsidP="00000000" w:rsidRDefault="00000000" w:rsidRPr="00000000" w14:paraId="00000151">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During rain and snow events, activate variable speed limit systems and advisory messages to prompt speed reduction.</w:t>
      </w:r>
    </w:p>
    <w:p w:rsidR="00000000" w:rsidDel="00000000" w:rsidP="00000000" w:rsidRDefault="00000000" w:rsidRPr="00000000" w14:paraId="00000152">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Ensure road maintenance (pothole repair, line repainting) is prioritized before high-traffic seasons to reduce surface-related crash risk.</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b w:val="1"/>
          <w:bCs w:val="1"/>
        </w:rPr>
      </w:pPr>
      <w:r w:rsidDel="00000000" w:rsidR="00000000" w:rsidRPr="00000000">
        <w:rPr>
          <w:b w:val="1"/>
          <w:bCs w:val="1"/>
          <w:rtl w:val="0"/>
        </w:rPr>
        <w:t xml:space="preserve">Insight 5: Darkness Significantly Contributes to Severe Crashes</w:t>
      </w:r>
    </w:p>
    <w:p w:rsidR="00000000" w:rsidDel="00000000" w:rsidP="00000000" w:rsidRDefault="00000000" w:rsidRPr="00000000" w14:paraId="00000155">
      <w:pPr>
        <w:rPr>
          <w:b w:val="1"/>
          <w:bCs w:val="1"/>
        </w:rPr>
      </w:pPr>
      <w:r w:rsidDel="00000000" w:rsidR="00000000" w:rsidRPr="00000000">
        <w:rPr>
          <w:b w:val="1"/>
          <w:bCs w:val="1"/>
          <w:rtl w:val="0"/>
        </w:rPr>
        <w:t xml:space="preserve">Finding</w:t>
      </w:r>
    </w:p>
    <w:p w:rsidR="00000000" w:rsidDel="00000000" w:rsidP="00000000" w:rsidRDefault="00000000" w:rsidRPr="00000000" w14:paraId="00000156">
      <w:pPr>
        <w:rPr/>
      </w:pPr>
      <w:r w:rsidDel="00000000" w:rsidR="00000000" w:rsidRPr="00000000">
        <w:rPr>
          <w:rtl w:val="0"/>
        </w:rPr>
        <w:t xml:space="preserve">While most crashes (64.1%) occurred in daylight, crashes occurring in darkness — particularly on unlighted roads — are associated with higher injury severity. Darkness on unlighted roads (7,436 crashes) presents a more dangerous environment than darkness on lighted roads (53,375 crashes). Additionally, dusk and dawn periods account for 10,045 crashes combined, representing transitional low-visibility conditions.</w:t>
      </w:r>
    </w:p>
    <w:p w:rsidR="00000000" w:rsidDel="00000000" w:rsidP="00000000" w:rsidRDefault="00000000" w:rsidRPr="00000000" w14:paraId="00000157">
      <w:pPr>
        <w:rPr/>
      </w:pPr>
      <w:r w:rsidDel="00000000" w:rsidR="00000000" w:rsidRPr="00000000">
        <w:rPr>
          <w:rtl w:val="0"/>
        </w:rPr>
        <w:t xml:space="preserve"> </w:t>
      </w:r>
    </w:p>
    <w:tbl>
      <w:tblPr>
        <w:tblStyle w:val="Table1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3495"/>
        <w:tblGridChange w:id="0">
          <w:tblGrid>
            <w:gridCol w:w="4935"/>
            <w:gridCol w:w="3495"/>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58">
            <w:pPr>
              <w:ind w:left="-20" w:firstLine="0"/>
              <w:rPr>
                <w:b w:val="1"/>
                <w:bCs w:val="1"/>
                <w:color w:val="ffffff"/>
              </w:rPr>
            </w:pPr>
            <w:r w:rsidDel="00000000" w:rsidR="00000000" w:rsidRPr="00000000">
              <w:rPr>
                <w:b w:val="1"/>
                <w:bCs w:val="1"/>
                <w:color w:val="ffffff"/>
                <w:rtl w:val="0"/>
              </w:rPr>
              <w:t xml:space="preserve">Lighting Condition</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59">
            <w:pPr>
              <w:ind w:left="-20" w:firstLine="0"/>
              <w:rPr>
                <w:b w:val="1"/>
                <w:bCs w:val="1"/>
                <w:color w:val="ffffff"/>
              </w:rPr>
            </w:pPr>
            <w:r w:rsidDel="00000000" w:rsidR="00000000" w:rsidRPr="00000000">
              <w:rPr>
                <w:b w:val="1"/>
                <w:bCs w:val="1"/>
                <w:color w:val="ffffff"/>
                <w:rtl w:val="0"/>
              </w:rPr>
              <w:t xml:space="preserve">Count</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5A">
            <w:pPr>
              <w:ind w:left="-20" w:firstLine="0"/>
              <w:rPr/>
            </w:pPr>
            <w:r w:rsidDel="00000000" w:rsidR="00000000" w:rsidRPr="00000000">
              <w:rPr>
                <w:rtl w:val="0"/>
              </w:rPr>
              <w:t xml:space="preserve">Daylight</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5B">
            <w:pPr>
              <w:ind w:left="-20" w:firstLine="0"/>
              <w:rPr/>
            </w:pPr>
            <w:r w:rsidDel="00000000" w:rsidR="00000000" w:rsidRPr="00000000">
              <w:rPr>
                <w:rtl w:val="0"/>
              </w:rPr>
              <w:t xml:space="preserve">134,083</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5C">
            <w:pPr>
              <w:ind w:left="-20" w:firstLine="0"/>
              <w:rPr/>
            </w:pPr>
            <w:r w:rsidDel="00000000" w:rsidR="00000000" w:rsidRPr="00000000">
              <w:rPr>
                <w:rtl w:val="0"/>
              </w:rPr>
              <w:t xml:space="preserve">Darkness, Lighted Road</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5D">
            <w:pPr>
              <w:ind w:left="-20" w:firstLine="0"/>
              <w:rPr/>
            </w:pPr>
            <w:r w:rsidDel="00000000" w:rsidR="00000000" w:rsidRPr="00000000">
              <w:rPr>
                <w:rtl w:val="0"/>
              </w:rPr>
              <w:t xml:space="preserve">53,375</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5E">
            <w:pPr>
              <w:ind w:left="-20" w:firstLine="0"/>
              <w:rPr/>
            </w:pPr>
            <w:r w:rsidDel="00000000" w:rsidR="00000000" w:rsidRPr="00000000">
              <w:rPr>
                <w:rtl w:val="0"/>
              </w:rPr>
              <w:t xml:space="preserve">Darkness (No Lighting)</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5F">
            <w:pPr>
              <w:ind w:left="-20" w:firstLine="0"/>
              <w:rPr/>
            </w:pPr>
            <w:r w:rsidDel="00000000" w:rsidR="00000000" w:rsidRPr="00000000">
              <w:rPr>
                <w:rtl w:val="0"/>
              </w:rPr>
              <w:t xml:space="preserve">7,436</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60">
            <w:pPr>
              <w:ind w:left="-20" w:firstLine="0"/>
              <w:rPr/>
            </w:pPr>
            <w:r w:rsidDel="00000000" w:rsidR="00000000" w:rsidRPr="00000000">
              <w:rPr>
                <w:rtl w:val="0"/>
              </w:rPr>
              <w:t xml:space="preserve">Dusk</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61">
            <w:pPr>
              <w:ind w:left="-20" w:firstLine="0"/>
              <w:rPr/>
            </w:pPr>
            <w:r w:rsidDel="00000000" w:rsidR="00000000" w:rsidRPr="00000000">
              <w:rPr>
                <w:rtl w:val="0"/>
              </w:rPr>
              <w:t xml:space="preserve">6,322</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62">
            <w:pPr>
              <w:ind w:left="-20" w:firstLine="0"/>
              <w:rPr/>
            </w:pPr>
            <w:r w:rsidDel="00000000" w:rsidR="00000000" w:rsidRPr="00000000">
              <w:rPr>
                <w:rtl w:val="0"/>
              </w:rPr>
              <w:t xml:space="preserve">Dawn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63">
            <w:pPr>
              <w:ind w:left="-20" w:firstLine="0"/>
              <w:rPr/>
            </w:pPr>
            <w:r w:rsidDel="00000000" w:rsidR="00000000" w:rsidRPr="00000000">
              <w:rPr>
                <w:rtl w:val="0"/>
              </w:rPr>
              <w:t xml:space="preserve">3,723</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64">
            <w:pPr>
              <w:ind w:left="-20" w:firstLine="0"/>
              <w:rPr/>
            </w:pPr>
            <w:r w:rsidDel="00000000" w:rsidR="00000000" w:rsidRPr="00000000">
              <w:rPr>
                <w:rtl w:val="0"/>
              </w:rPr>
              <w:t xml:space="preserve">Unknown</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65">
            <w:pPr>
              <w:ind w:left="-20" w:firstLine="0"/>
              <w:rPr/>
            </w:pPr>
            <w:r w:rsidDel="00000000" w:rsidR="00000000" w:rsidRPr="00000000">
              <w:rPr>
                <w:rtl w:val="0"/>
              </w:rPr>
              <w:t xml:space="preserve">4,336</w:t>
            </w:r>
          </w:p>
        </w:tc>
      </w:tr>
    </w:tbl>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b w:val="1"/>
          <w:bCs w:val="1"/>
        </w:rPr>
      </w:pPr>
      <w:r w:rsidDel="00000000" w:rsidR="00000000" w:rsidRPr="00000000">
        <w:rPr>
          <w:b w:val="1"/>
          <w:bCs w:val="1"/>
          <w:rtl w:val="0"/>
        </w:rPr>
        <w:t xml:space="preserve">Real-World Context</w:t>
      </w:r>
    </w:p>
    <w:p w:rsidR="00000000" w:rsidDel="00000000" w:rsidP="00000000" w:rsidRDefault="00000000" w:rsidRPr="00000000" w14:paraId="00000168">
      <w:pPr>
        <w:rPr/>
      </w:pPr>
      <w:r w:rsidDel="00000000" w:rsidR="00000000" w:rsidRPr="00000000">
        <w:rPr>
          <w:rtl w:val="0"/>
        </w:rPr>
        <w:t xml:space="preserve">Poor lighting reduces driver reaction time and makes pedestrians and cyclists less visible. Crashes in darkness on unlighted roads — though fewer in number — are more likely to result in serious injury or fatality due to higher speeds and reduced hazard visibility.</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b w:val="1"/>
          <w:bCs w:val="1"/>
        </w:rPr>
      </w:pPr>
      <w:r w:rsidDel="00000000" w:rsidR="00000000" w:rsidRPr="00000000">
        <w:rPr>
          <w:b w:val="1"/>
          <w:bCs w:val="1"/>
          <w:rtl w:val="0"/>
        </w:rPr>
        <w:t xml:space="preserve">Recommendation</w:t>
      </w:r>
    </w:p>
    <w:p w:rsidR="00000000" w:rsidDel="00000000" w:rsidP="00000000" w:rsidRDefault="00000000" w:rsidRPr="00000000" w14:paraId="0000016B">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and prioritize streets with high crash rates in darkness for streetlight installation or upgrades.</w:t>
      </w:r>
    </w:p>
    <w:p w:rsidR="00000000" w:rsidDel="00000000" w:rsidP="00000000" w:rsidRDefault="00000000" w:rsidRPr="00000000" w14:paraId="0000016C">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high-visibility pedestrian crosswalk lighting at intersections where pedestrian crashes occur frequently at night.</w:t>
      </w:r>
    </w:p>
    <w:p w:rsidR="00000000" w:rsidDel="00000000" w:rsidP="00000000" w:rsidRDefault="00000000" w:rsidRPr="00000000" w14:paraId="0000016D">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nighttime patrol and DUI enforcement during late-night hours (10:00 PM – 3:00 AM) when impaired driving risk is highest.</w:t>
      </w:r>
    </w:p>
    <w:p w:rsidR="00000000" w:rsidDel="00000000" w:rsidP="00000000" w:rsidRDefault="00000000" w:rsidRPr="00000000" w14:paraId="0000016E">
      <w:pPr>
        <w:ind w:left="108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Encourage use of high-visibility clothing and reflective gear in public safety campaigns targeting pedestrians and cyclists.</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b w:val="1"/>
          <w:bCs w:val="1"/>
        </w:rPr>
      </w:pPr>
      <w:r w:rsidDel="00000000" w:rsidR="00000000" w:rsidRPr="00000000">
        <w:rPr>
          <w:b w:val="1"/>
          <w:bCs w:val="1"/>
          <w:rtl w:val="0"/>
        </w:rPr>
        <w:t xml:space="preserve">Summary of Insights and Recommendations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6.8839427662956"/>
        <w:gridCol w:w="3139.8410174880764"/>
        <w:gridCol w:w="4583.2750397456275"/>
        <w:tblGridChange w:id="0">
          <w:tblGrid>
            <w:gridCol w:w="1636.8839427662956"/>
            <w:gridCol w:w="3139.8410174880764"/>
            <w:gridCol w:w="4583.2750397456275"/>
          </w:tblGrid>
        </w:tblGridChange>
      </w:tblGrid>
      <w:tr>
        <w:trPr>
          <w:cantSplit w:val="0"/>
          <w:trHeight w:val="405" w:hRule="atLeast"/>
          <w:tblHeader w:val="0"/>
        </w:trPr>
        <w:tc>
          <w:tcPr>
            <w:tcBorders>
              <w:top w:color="aaaaaa" w:space="0" w:sz="9" w:val="single"/>
              <w:left w:color="aaaaaa" w:space="0" w:sz="9" w:val="single"/>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71">
            <w:pPr>
              <w:ind w:left="-20" w:firstLine="0"/>
              <w:rPr>
                <w:b w:val="1"/>
                <w:bCs w:val="1"/>
                <w:color w:val="ffffff"/>
              </w:rPr>
            </w:pPr>
            <w:r w:rsidDel="00000000" w:rsidR="00000000" w:rsidRPr="00000000">
              <w:rPr>
                <w:b w:val="1"/>
                <w:bCs w:val="1"/>
                <w:color w:val="ffffff"/>
                <w:rtl w:val="0"/>
              </w:rPr>
              <w:t xml:space="preserve">Insight</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72">
            <w:pPr>
              <w:ind w:left="-20" w:firstLine="0"/>
              <w:rPr>
                <w:b w:val="1"/>
                <w:bCs w:val="1"/>
                <w:color w:val="ffffff"/>
              </w:rPr>
            </w:pPr>
            <w:r w:rsidDel="00000000" w:rsidR="00000000" w:rsidRPr="00000000">
              <w:rPr>
                <w:b w:val="1"/>
                <w:bCs w:val="1"/>
                <w:color w:val="ffffff"/>
                <w:rtl w:val="0"/>
              </w:rPr>
              <w:t xml:space="preserve">Key Finding</w:t>
            </w:r>
          </w:p>
        </w:tc>
        <w:tc>
          <w:tcPr>
            <w:tcBorders>
              <w:top w:color="aaaaaa" w:space="0" w:sz="9" w:val="single"/>
              <w:left w:color="000000" w:space="0" w:sz="0" w:val="nil"/>
              <w:bottom w:color="aaaaaa" w:space="0" w:sz="9" w:val="single"/>
              <w:right w:color="aaaaaa" w:space="0" w:sz="9" w:val="single"/>
            </w:tcBorders>
            <w:shd w:fill="333333" w:val="clear"/>
            <w:tcMar>
              <w:top w:w="80.0" w:type="dxa"/>
              <w:left w:w="120.0" w:type="dxa"/>
              <w:bottom w:w="80.0" w:type="dxa"/>
              <w:right w:w="120.0" w:type="dxa"/>
            </w:tcMar>
            <w:vAlign w:val="top"/>
          </w:tcPr>
          <w:p w:rsidR="00000000" w:rsidDel="00000000" w:rsidP="00000000" w:rsidRDefault="00000000" w:rsidRPr="00000000" w14:paraId="00000173">
            <w:pPr>
              <w:ind w:left="-20" w:firstLine="0"/>
              <w:rPr>
                <w:b w:val="1"/>
                <w:bCs w:val="1"/>
                <w:color w:val="ffffff"/>
              </w:rPr>
            </w:pPr>
            <w:r w:rsidDel="00000000" w:rsidR="00000000" w:rsidRPr="00000000">
              <w:rPr>
                <w:b w:val="1"/>
                <w:bCs w:val="1"/>
                <w:color w:val="ffffff"/>
                <w:rtl w:val="0"/>
              </w:rPr>
              <w:t xml:space="preserve">Priority Recommendation</w:t>
            </w:r>
          </w:p>
        </w:tc>
      </w:tr>
      <w:tr>
        <w:trPr>
          <w:cantSplit w:val="0"/>
          <w:trHeight w:val="63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4">
            <w:pPr>
              <w:ind w:left="-20" w:firstLine="0"/>
              <w:rPr/>
            </w:pPr>
            <w:r w:rsidDel="00000000" w:rsidR="00000000" w:rsidRPr="00000000">
              <w:rPr>
                <w:rtl w:val="0"/>
              </w:rPr>
              <w:t xml:space="preserve">1. Peak Hours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5">
            <w:pPr>
              <w:ind w:left="-20" w:firstLine="0"/>
              <w:rPr/>
            </w:pPr>
            <w:r w:rsidDel="00000000" w:rsidR="00000000" w:rsidRPr="00000000">
              <w:rPr>
                <w:rtl w:val="0"/>
              </w:rPr>
              <w:t xml:space="preserve">Crashes peak 3–6 PM (16,095 at 5 PM)</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6">
            <w:pPr>
              <w:ind w:left="-20" w:firstLine="0"/>
              <w:rPr/>
            </w:pPr>
            <w:r w:rsidDel="00000000" w:rsidR="00000000" w:rsidRPr="00000000">
              <w:rPr>
                <w:rtl w:val="0"/>
              </w:rPr>
              <w:t xml:space="preserve">Increase enforcement &amp; traffic management during afternoon rush</w:t>
            </w:r>
          </w:p>
        </w:tc>
      </w:tr>
      <w:tr>
        <w:trPr>
          <w:cantSplit w:val="0"/>
          <w:trHeight w:val="63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7">
            <w:pPr>
              <w:ind w:left="-20" w:firstLine="0"/>
              <w:rPr/>
            </w:pPr>
            <w:r w:rsidDel="00000000" w:rsidR="00000000" w:rsidRPr="00000000">
              <w:rPr>
                <w:rtl w:val="0"/>
              </w:rPr>
              <w:t xml:space="preserve">2. Intersections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8">
            <w:pPr>
              <w:ind w:left="-20" w:firstLine="0"/>
              <w:rPr/>
            </w:pPr>
            <w:r w:rsidDel="00000000" w:rsidR="00000000" w:rsidRPr="00000000">
              <w:rPr>
                <w:rtl w:val="0"/>
              </w:rPr>
              <w:t xml:space="preserve">95.2% of crashes at intersections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9">
            <w:pPr>
              <w:ind w:left="-20" w:firstLine="0"/>
              <w:rPr/>
            </w:pPr>
            <w:r w:rsidDel="00000000" w:rsidR="00000000" w:rsidRPr="00000000">
              <w:rPr>
                <w:rtl w:val="0"/>
              </w:rPr>
              <w:t xml:space="preserve">Upgrade intersection design, signals, and enforcement</w:t>
            </w:r>
          </w:p>
        </w:tc>
      </w:tr>
      <w:tr>
        <w:trPr>
          <w:cantSplit w:val="0"/>
          <w:trHeight w:val="63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A">
            <w:pPr>
              <w:ind w:left="-20" w:firstLine="0"/>
              <w:rPr/>
            </w:pPr>
            <w:r w:rsidDel="00000000" w:rsidR="00000000" w:rsidRPr="00000000">
              <w:rPr>
                <w:rtl w:val="0"/>
              </w:rPr>
              <w:t xml:space="preserve">3. Driver Behavior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B">
            <w:pPr>
              <w:ind w:left="-20" w:firstLine="0"/>
              <w:rPr/>
            </w:pPr>
            <w:r w:rsidDel="00000000" w:rsidR="00000000" w:rsidRPr="00000000">
              <w:rPr>
                <w:rtl w:val="0"/>
              </w:rPr>
              <w:t xml:space="preserve">Failing to yield = 42,909 crashes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C">
            <w:pPr>
              <w:ind w:left="-20" w:firstLine="0"/>
              <w:rPr/>
            </w:pPr>
            <w:r w:rsidDel="00000000" w:rsidR="00000000" w:rsidRPr="00000000">
              <w:rPr>
                <w:rtl w:val="0"/>
              </w:rPr>
              <w:t xml:space="preserve">Driver education campaigns and automated enforcement</w:t>
            </w:r>
          </w:p>
        </w:tc>
      </w:tr>
      <w:tr>
        <w:trPr>
          <w:cantSplit w:val="0"/>
          <w:trHeight w:val="630"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D">
            <w:pPr>
              <w:ind w:left="-20" w:firstLine="0"/>
              <w:rPr/>
            </w:pPr>
            <w:r w:rsidDel="00000000" w:rsidR="00000000" w:rsidRPr="00000000">
              <w:rPr>
                <w:rtl w:val="0"/>
              </w:rPr>
              <w:t xml:space="preserve">4. Weather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E">
            <w:pPr>
              <w:ind w:left="-20" w:firstLine="0"/>
              <w:rPr/>
            </w:pPr>
            <w:r w:rsidDel="00000000" w:rsidR="00000000" w:rsidRPr="00000000">
              <w:rPr>
                <w:rtl w:val="0"/>
              </w:rPr>
              <w:t xml:space="preserve">78.7% of crashes in clear weather</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7F">
            <w:pPr>
              <w:ind w:left="-20" w:firstLine="0"/>
              <w:rPr/>
            </w:pPr>
            <w:r w:rsidDel="00000000" w:rsidR="00000000" w:rsidRPr="00000000">
              <w:rPr>
                <w:rtl w:val="0"/>
              </w:rPr>
              <w:t xml:space="preserve">Year-round safe driving campaigns, not just adverse weather</w:t>
            </w:r>
          </w:p>
        </w:tc>
      </w:tr>
      <w:tr>
        <w:trPr>
          <w:cantSplit w:val="0"/>
          <w:trHeight w:val="405" w:hRule="atLeast"/>
          <w:tblHeader w:val="0"/>
        </w:trPr>
        <w:tc>
          <w:tcPr>
            <w:tcBorders>
              <w:top w:color="000000" w:space="0" w:sz="0" w:val="nil"/>
              <w:left w:color="aaaaaa" w:space="0" w:sz="9" w:val="single"/>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80">
            <w:pPr>
              <w:ind w:left="-20" w:firstLine="0"/>
              <w:rPr/>
            </w:pPr>
            <w:r w:rsidDel="00000000" w:rsidR="00000000" w:rsidRPr="00000000">
              <w:rPr>
                <w:rtl w:val="0"/>
              </w:rPr>
              <w:t xml:space="preserve">5. Lighting</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81">
            <w:pPr>
              <w:ind w:left="-20" w:firstLine="0"/>
              <w:rPr/>
            </w:pPr>
            <w:r w:rsidDel="00000000" w:rsidR="00000000" w:rsidRPr="00000000">
              <w:rPr>
                <w:rtl w:val="0"/>
              </w:rPr>
              <w:t xml:space="preserve">7,436 crashes in unlit darkness</w:t>
            </w:r>
          </w:p>
        </w:tc>
        <w:tc>
          <w:tcPr>
            <w:tcBorders>
              <w:top w:color="000000" w:space="0" w:sz="0" w:val="nil"/>
              <w:left w:color="000000" w:space="0" w:sz="0" w:val="nil"/>
              <w:bottom w:color="aaaaaa" w:space="0" w:sz="9" w:val="single"/>
              <w:right w:color="aaaaaa" w:space="0" w:sz="9" w:val="single"/>
            </w:tcBorders>
            <w:tcMar>
              <w:top w:w="80.0" w:type="dxa"/>
              <w:left w:w="120.0" w:type="dxa"/>
              <w:bottom w:w="80.0" w:type="dxa"/>
              <w:right w:w="120.0" w:type="dxa"/>
            </w:tcMar>
            <w:vAlign w:val="top"/>
          </w:tcPr>
          <w:p w:rsidR="00000000" w:rsidDel="00000000" w:rsidP="00000000" w:rsidRDefault="00000000" w:rsidRPr="00000000" w14:paraId="00000182">
            <w:pPr>
              <w:ind w:left="-20" w:firstLine="0"/>
              <w:rPr/>
            </w:pPr>
            <w:r w:rsidDel="00000000" w:rsidR="00000000" w:rsidRPr="00000000">
              <w:rPr>
                <w:rtl w:val="0"/>
              </w:rPr>
              <w:t xml:space="preserve">Streetlight upgrades and nighttime enforcement</w:t>
            </w:r>
          </w:p>
        </w:tc>
      </w:tr>
    </w:tbl>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b w:val="1"/>
          <w:bCs w:val="1"/>
        </w:rPr>
      </w:pPr>
      <w:r w:rsidDel="00000000" w:rsidR="00000000" w:rsidRPr="00000000">
        <w:rPr>
          <w:b w:val="1"/>
          <w:bCs w:val="1"/>
          <w:rtl w:val="0"/>
        </w:rPr>
        <w:t xml:space="preserve">Conclusion</w:t>
      </w:r>
    </w:p>
    <w:p w:rsidR="00000000" w:rsidDel="00000000" w:rsidP="00000000" w:rsidRDefault="00000000" w:rsidRPr="00000000" w14:paraId="00000185">
      <w:pPr>
        <w:rPr/>
      </w:pPr>
      <w:r w:rsidDel="00000000" w:rsidR="00000000" w:rsidRPr="00000000">
        <w:rPr>
          <w:rtl w:val="0"/>
        </w:rPr>
        <w:t xml:space="preserve">The data analysis of 209,275 traffic accident records reveals that the majority of accidents are not random events — they follow clear, predictable patterns tied to time of day, location, driver behavior, and environmental conditions. The most impactful interventions will target afternoon peak hours, intersection design and control, and driver behavior education. Implementing the recommendations above in a coordinated, data-driven manner has the potential to meaningfully reduce both crash frequency and injury severity across the coverage area.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26"/>
          <w:szCs w:val="26"/>
        </w:rPr>
      </w:pPr>
      <w:bookmarkStart w:colFirst="0" w:colLast="0" w:name="_d6fzrxrx7jfe" w:id="25"/>
      <w:bookmarkEnd w:id="25"/>
      <w:r w:rsidDel="00000000" w:rsidR="00000000" w:rsidRPr="00000000">
        <w:rPr>
          <w:b w:val="1"/>
          <w:bCs w:val="1"/>
          <w:sz w:val="26"/>
          <w:szCs w:val="26"/>
          <w:rtl w:val="0"/>
        </w:rPr>
        <w:t xml:space="preserve">Data Modeling</w:t>
      </w:r>
    </w:p>
    <w:p w:rsidR="00000000" w:rsidDel="00000000" w:rsidP="00000000" w:rsidRDefault="00000000" w:rsidRPr="00000000" w14:paraId="00000188">
      <w:pPr>
        <w:pStyle w:val="Heading2"/>
        <w:keepNext w:val="0"/>
        <w:keepLines w:val="0"/>
        <w:spacing w:after="80" w:lineRule="auto"/>
        <w:rPr>
          <w:b w:val="1"/>
          <w:bCs w:val="1"/>
          <w:sz w:val="24"/>
          <w:szCs w:val="24"/>
        </w:rPr>
      </w:pPr>
      <w:bookmarkStart w:colFirst="0" w:colLast="0" w:name="_eph7g26ejt3" w:id="26"/>
      <w:bookmarkEnd w:id="26"/>
      <w:r w:rsidDel="00000000" w:rsidR="00000000" w:rsidRPr="00000000">
        <w:rPr>
          <w:b w:val="1"/>
          <w:bCs w:val="1"/>
          <w:sz w:val="24"/>
          <w:szCs w:val="24"/>
          <w:rtl w:val="0"/>
        </w:rPr>
        <w:t xml:space="preserve">Overview</w:t>
      </w:r>
    </w:p>
    <w:p w:rsidR="00000000" w:rsidDel="00000000" w:rsidP="00000000" w:rsidRDefault="00000000" w:rsidRPr="00000000" w14:paraId="00000189">
      <w:pPr>
        <w:spacing w:after="240" w:before="240" w:lineRule="auto"/>
        <w:rPr/>
      </w:pPr>
      <w:r w:rsidDel="00000000" w:rsidR="00000000" w:rsidRPr="00000000">
        <w:rPr>
          <w:rtl w:val="0"/>
        </w:rPr>
        <w:t xml:space="preserve">The Traffic Accident Data Model was developed in Power BI using a </w:t>
      </w:r>
      <w:r w:rsidDel="00000000" w:rsidR="00000000" w:rsidRPr="00000000">
        <w:rPr>
          <w:b w:val="1"/>
          <w:bCs w:val="1"/>
          <w:rtl w:val="0"/>
        </w:rPr>
        <w:t xml:space="preserve">Star Schema</w:t>
      </w:r>
      <w:r w:rsidDel="00000000" w:rsidR="00000000" w:rsidRPr="00000000">
        <w:rPr>
          <w:rtl w:val="0"/>
        </w:rPr>
        <w:t xml:space="preserve"> structure. The model consists of one central fact table, </w:t>
      </w:r>
      <w:r w:rsidDel="00000000" w:rsidR="00000000" w:rsidRPr="00000000">
        <w:rPr>
          <w:b w:val="1"/>
          <w:bCs w:val="1"/>
          <w:rtl w:val="0"/>
        </w:rPr>
        <w:t xml:space="preserve">Fact_Accidents</w:t>
      </w:r>
      <w:r w:rsidDel="00000000" w:rsidR="00000000" w:rsidRPr="00000000">
        <w:rPr>
          <w:rtl w:val="0"/>
        </w:rPr>
        <w:t xml:space="preserve">, connected to several dimension tables that contain descriptive information such as date, cause, crash type, weather, lighting, roadway condition, traffic control, and injury severity.</w:t>
      </w:r>
    </w:p>
    <w:p w:rsidR="00000000" w:rsidDel="00000000" w:rsidP="00000000" w:rsidRDefault="00000000" w:rsidRPr="00000000" w14:paraId="0000018A">
      <w:pPr>
        <w:spacing w:after="240" w:before="240" w:lineRule="auto"/>
        <w:rPr/>
      </w:pPr>
      <w:r w:rsidDel="00000000" w:rsidR="00000000" w:rsidRPr="00000000">
        <w:rPr>
          <w:rtl w:val="0"/>
        </w:rPr>
        <w:t xml:space="preserve">This structure improves data organization, report performance, and analytical efficiency by allowing faster filtering, aggregation, and visualization of accident-related data.</w:t>
      </w:r>
    </w:p>
    <w:p w:rsidR="00000000" w:rsidDel="00000000" w:rsidP="00000000" w:rsidRDefault="00000000" w:rsidRPr="00000000" w14:paraId="0000018B">
      <w:pPr>
        <w:pStyle w:val="Heading2"/>
        <w:keepNext w:val="0"/>
        <w:keepLines w:val="0"/>
        <w:spacing w:after="80" w:lineRule="auto"/>
        <w:rPr>
          <w:b w:val="1"/>
          <w:bCs w:val="1"/>
          <w:sz w:val="26"/>
          <w:szCs w:val="26"/>
        </w:rPr>
      </w:pPr>
      <w:bookmarkStart w:colFirst="0" w:colLast="0" w:name="_qxhuenvi4c0r" w:id="27"/>
      <w:bookmarkEnd w:id="27"/>
      <w:r w:rsidDel="00000000" w:rsidR="00000000" w:rsidRPr="00000000">
        <w:rPr>
          <w:b w:val="1"/>
          <w:bCs w:val="1"/>
          <w:sz w:val="26"/>
          <w:szCs w:val="26"/>
          <w:rtl w:val="0"/>
        </w:rPr>
        <w:t xml:space="preserve">Fact Table</w:t>
      </w:r>
    </w:p>
    <w:p w:rsidR="00000000" w:rsidDel="00000000" w:rsidP="00000000" w:rsidRDefault="00000000" w:rsidRPr="00000000" w14:paraId="0000018C">
      <w:pPr>
        <w:pStyle w:val="Heading3"/>
        <w:keepNext w:val="0"/>
        <w:keepLines w:val="0"/>
        <w:spacing w:before="280" w:lineRule="auto"/>
        <w:rPr>
          <w:b w:val="1"/>
          <w:bCs w:val="1"/>
          <w:color w:val="000000"/>
          <w:sz w:val="24"/>
          <w:szCs w:val="24"/>
        </w:rPr>
      </w:pPr>
      <w:bookmarkStart w:colFirst="0" w:colLast="0" w:name="_3240o9pv3wj" w:id="28"/>
      <w:bookmarkEnd w:id="28"/>
      <w:r w:rsidDel="00000000" w:rsidR="00000000" w:rsidRPr="00000000">
        <w:rPr>
          <w:b w:val="1"/>
          <w:bCs w:val="1"/>
          <w:color w:val="000000"/>
          <w:sz w:val="24"/>
          <w:szCs w:val="24"/>
          <w:rtl w:val="0"/>
        </w:rPr>
        <w:t xml:space="preserve">Fact_Accidents</w:t>
      </w:r>
    </w:p>
    <w:p w:rsidR="00000000" w:rsidDel="00000000" w:rsidP="00000000" w:rsidRDefault="00000000" w:rsidRPr="00000000" w14:paraId="0000018D">
      <w:pPr>
        <w:spacing w:after="240" w:before="240" w:lineRule="auto"/>
        <w:rPr/>
      </w:pPr>
      <w:r w:rsidDel="00000000" w:rsidR="00000000" w:rsidRPr="00000000">
        <w:rPr>
          <w:rtl w:val="0"/>
        </w:rPr>
        <w:t xml:space="preserve">The Fact_Accidents table stores the measurable accident records and injury-related metrics used for analysis and reporting.</w:t>
      </w:r>
    </w:p>
    <w:p w:rsidR="00000000" w:rsidDel="00000000" w:rsidP="00000000" w:rsidRDefault="00000000" w:rsidRPr="00000000" w14:paraId="0000018E">
      <w:pPr>
        <w:spacing w:after="240" w:before="240" w:lineRule="auto"/>
        <w:rPr/>
      </w:pPr>
      <w:r w:rsidDel="00000000" w:rsidR="00000000" w:rsidRPr="00000000">
        <w:rPr>
          <w:rtl w:val="0"/>
        </w:rPr>
        <w:t xml:space="preserve">Included measures:</w:t>
      </w:r>
    </w:p>
    <w:p w:rsidR="00000000" w:rsidDel="00000000" w:rsidP="00000000" w:rsidRDefault="00000000" w:rsidRPr="00000000" w14:paraId="0000018F">
      <w:pPr>
        <w:numPr>
          <w:ilvl w:val="0"/>
          <w:numId w:val="5"/>
        </w:numPr>
        <w:spacing w:after="0" w:afterAutospacing="0" w:before="240" w:lineRule="auto"/>
        <w:ind w:left="720" w:hanging="360"/>
      </w:pPr>
      <w:r w:rsidDel="00000000" w:rsidR="00000000" w:rsidRPr="00000000">
        <w:rPr>
          <w:rtl w:val="0"/>
        </w:rPr>
        <w:t xml:space="preserve">Accident ID</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Injury Counts</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Damage Information</w:t>
      </w:r>
    </w:p>
    <w:p w:rsidR="00000000" w:rsidDel="00000000" w:rsidP="00000000" w:rsidRDefault="00000000" w:rsidRPr="00000000" w14:paraId="00000192">
      <w:pPr>
        <w:numPr>
          <w:ilvl w:val="0"/>
          <w:numId w:val="5"/>
        </w:numPr>
        <w:spacing w:after="240" w:before="0" w:beforeAutospacing="0" w:lineRule="auto"/>
        <w:ind w:left="720" w:hanging="360"/>
      </w:pPr>
      <w:r w:rsidDel="00000000" w:rsidR="00000000" w:rsidRPr="00000000">
        <w:rPr>
          <w:rtl w:val="0"/>
        </w:rPr>
        <w:t xml:space="preserve">Foreign Keys linked to dimension tables</w:t>
      </w:r>
    </w:p>
    <w:p w:rsidR="00000000" w:rsidDel="00000000" w:rsidP="00000000" w:rsidRDefault="00000000" w:rsidRPr="00000000" w14:paraId="00000193">
      <w:pPr>
        <w:pStyle w:val="Heading2"/>
        <w:keepNext w:val="0"/>
        <w:keepLines w:val="0"/>
        <w:spacing w:after="80" w:lineRule="auto"/>
        <w:rPr>
          <w:b w:val="1"/>
          <w:bCs w:val="1"/>
          <w:sz w:val="26"/>
          <w:szCs w:val="26"/>
        </w:rPr>
      </w:pPr>
      <w:bookmarkStart w:colFirst="0" w:colLast="0" w:name="_mar63svgbm10" w:id="29"/>
      <w:bookmarkEnd w:id="29"/>
      <w:r w:rsidDel="00000000" w:rsidR="00000000" w:rsidRPr="00000000">
        <w:rPr>
          <w:b w:val="1"/>
          <w:bCs w:val="1"/>
          <w:sz w:val="26"/>
          <w:szCs w:val="26"/>
          <w:rtl w:val="0"/>
        </w:rPr>
        <w:t xml:space="preserve">Dimension Tables</w:t>
      </w:r>
    </w:p>
    <w:tbl>
      <w:tblPr>
        <w:tblStyle w:val="Table13"/>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640"/>
        <w:tblGridChange w:id="0">
          <w:tblGrid>
            <w:gridCol w:w="2285"/>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Dimension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Dim_Date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Stores date, month, day, and hour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Dim_Cause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Contains primary contributory causes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Dim_Crash_Type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Stores crash classifications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Dim_Weather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Contains weather conditions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Dim_Lighting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Stores lighting conditions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Dim_Roadway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Contains roadway and surface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Dim_Traffic_Control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Stores traffic control device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Dim_Injury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Contains injury severity classifications</w:t>
            </w:r>
          </w:p>
        </w:tc>
      </w:tr>
    </w:tbl>
    <w:p w:rsidR="00000000" w:rsidDel="00000000" w:rsidP="00000000" w:rsidRDefault="00000000" w:rsidRPr="00000000" w14:paraId="000001A6">
      <w:pPr>
        <w:pStyle w:val="Heading2"/>
        <w:keepNext w:val="0"/>
        <w:keepLines w:val="0"/>
        <w:spacing w:after="80" w:lineRule="auto"/>
        <w:rPr>
          <w:b w:val="1"/>
          <w:bCs w:val="1"/>
          <w:sz w:val="26"/>
          <w:szCs w:val="26"/>
        </w:rPr>
      </w:pPr>
      <w:bookmarkStart w:colFirst="0" w:colLast="0" w:name="_jkquj69t92qm" w:id="30"/>
      <w:bookmarkEnd w:id="30"/>
      <w:r w:rsidDel="00000000" w:rsidR="00000000" w:rsidRPr="00000000">
        <w:rPr>
          <w:b w:val="1"/>
          <w:bCs w:val="1"/>
          <w:sz w:val="26"/>
          <w:szCs w:val="26"/>
          <w:rtl w:val="0"/>
        </w:rPr>
        <w:t xml:space="preserve">Relationships</w:t>
      </w:r>
    </w:p>
    <w:p w:rsidR="00000000" w:rsidDel="00000000" w:rsidP="00000000" w:rsidRDefault="00000000" w:rsidRPr="00000000" w14:paraId="000001A7">
      <w:pPr>
        <w:spacing w:after="240" w:before="240" w:lineRule="auto"/>
        <w:rPr/>
      </w:pPr>
      <w:r w:rsidDel="00000000" w:rsidR="00000000" w:rsidRPr="00000000">
        <w:rPr>
          <w:rtl w:val="0"/>
        </w:rPr>
        <w:t xml:space="preserve">The model uses </w:t>
      </w:r>
      <w:r w:rsidDel="00000000" w:rsidR="00000000" w:rsidRPr="00000000">
        <w:rPr>
          <w:b w:val="1"/>
          <w:bCs w:val="1"/>
          <w:rtl w:val="0"/>
        </w:rPr>
        <w:t xml:space="preserve">one-to-many (1:*) relationships</w:t>
      </w:r>
      <w:r w:rsidDel="00000000" w:rsidR="00000000" w:rsidRPr="00000000">
        <w:rPr>
          <w:rtl w:val="0"/>
        </w:rPr>
        <w:t xml:space="preserve"> between the dimension tables and the Fact_Accidents table. Each dimension table provides filtering and categorization for the accident records stored in the fact table.</w:t>
      </w:r>
    </w:p>
    <w:p w:rsidR="00000000" w:rsidDel="00000000" w:rsidP="00000000" w:rsidRDefault="00000000" w:rsidRPr="00000000" w14:paraId="000001A8">
      <w:pPr>
        <w:pStyle w:val="Heading2"/>
        <w:keepNext w:val="0"/>
        <w:keepLines w:val="0"/>
        <w:spacing w:after="80" w:lineRule="auto"/>
        <w:rPr>
          <w:b w:val="1"/>
          <w:bCs w:val="1"/>
          <w:sz w:val="26"/>
          <w:szCs w:val="26"/>
        </w:rPr>
      </w:pPr>
      <w:bookmarkStart w:colFirst="0" w:colLast="0" w:name="_2pm7i3xqz73k" w:id="31"/>
      <w:bookmarkEnd w:id="31"/>
      <w:r w:rsidDel="00000000" w:rsidR="00000000" w:rsidRPr="00000000">
        <w:rPr>
          <w:b w:val="1"/>
          <w:bCs w:val="1"/>
          <w:sz w:val="26"/>
          <w:szCs w:val="26"/>
          <w:rtl w:val="0"/>
        </w:rPr>
        <w:t xml:space="preserve">Purpose of the Data Model</w:t>
      </w:r>
    </w:p>
    <w:p w:rsidR="00000000" w:rsidDel="00000000" w:rsidP="00000000" w:rsidRDefault="00000000" w:rsidRPr="00000000" w14:paraId="000001A9">
      <w:pPr>
        <w:spacing w:after="240" w:before="240" w:lineRule="auto"/>
        <w:rPr/>
      </w:pPr>
      <w:r w:rsidDel="00000000" w:rsidR="00000000" w:rsidRPr="00000000">
        <w:rPr>
          <w:rtl w:val="0"/>
        </w:rPr>
        <w:t xml:space="preserve">The data model supports:</w:t>
      </w:r>
    </w:p>
    <w:p w:rsidR="00000000" w:rsidDel="00000000" w:rsidP="00000000" w:rsidRDefault="00000000" w:rsidRPr="00000000" w14:paraId="000001AA">
      <w:pPr>
        <w:numPr>
          <w:ilvl w:val="0"/>
          <w:numId w:val="6"/>
        </w:numPr>
        <w:spacing w:after="0" w:afterAutospacing="0" w:before="240" w:lineRule="auto"/>
        <w:ind w:left="720" w:hanging="360"/>
      </w:pPr>
      <w:r w:rsidDel="00000000" w:rsidR="00000000" w:rsidRPr="00000000">
        <w:rPr>
          <w:rtl w:val="0"/>
        </w:rPr>
        <w:t xml:space="preserve">Accident trend analysis</w:t>
      </w:r>
    </w:p>
    <w:p w:rsidR="00000000" w:rsidDel="00000000" w:rsidP="00000000" w:rsidRDefault="00000000" w:rsidRPr="00000000" w14:paraId="000001AB">
      <w:pPr>
        <w:numPr>
          <w:ilvl w:val="0"/>
          <w:numId w:val="6"/>
        </w:numPr>
        <w:spacing w:after="0" w:afterAutospacing="0" w:before="0" w:beforeAutospacing="0" w:lineRule="auto"/>
        <w:ind w:left="720" w:hanging="360"/>
      </w:pPr>
      <w:r w:rsidDel="00000000" w:rsidR="00000000" w:rsidRPr="00000000">
        <w:rPr>
          <w:rtl w:val="0"/>
        </w:rPr>
        <w:t xml:space="preserve">Injury severity reporting</w:t>
      </w:r>
    </w:p>
    <w:p w:rsidR="00000000" w:rsidDel="00000000" w:rsidP="00000000" w:rsidRDefault="00000000" w:rsidRPr="00000000" w14:paraId="000001AC">
      <w:pPr>
        <w:numPr>
          <w:ilvl w:val="0"/>
          <w:numId w:val="6"/>
        </w:numPr>
        <w:spacing w:after="0" w:afterAutospacing="0" w:before="0" w:beforeAutospacing="0" w:lineRule="auto"/>
        <w:ind w:left="720" w:hanging="360"/>
      </w:pPr>
      <w:r w:rsidDel="00000000" w:rsidR="00000000" w:rsidRPr="00000000">
        <w:rPr>
          <w:rtl w:val="0"/>
        </w:rPr>
        <w:t xml:space="preserve">Crash type analysis</w:t>
      </w:r>
    </w:p>
    <w:p w:rsidR="00000000" w:rsidDel="00000000" w:rsidP="00000000" w:rsidRDefault="00000000" w:rsidRPr="00000000" w14:paraId="000001AD">
      <w:pPr>
        <w:numPr>
          <w:ilvl w:val="0"/>
          <w:numId w:val="6"/>
        </w:numPr>
        <w:spacing w:after="0" w:afterAutospacing="0" w:before="0" w:beforeAutospacing="0" w:lineRule="auto"/>
        <w:ind w:left="720" w:hanging="360"/>
      </w:pPr>
      <w:r w:rsidDel="00000000" w:rsidR="00000000" w:rsidRPr="00000000">
        <w:rPr>
          <w:rtl w:val="0"/>
        </w:rPr>
        <w:t xml:space="preserve">Environmental condition analysis</w:t>
      </w:r>
    </w:p>
    <w:p w:rsidR="00000000" w:rsidDel="00000000" w:rsidP="00000000" w:rsidRDefault="00000000" w:rsidRPr="00000000" w14:paraId="000001AE">
      <w:pPr>
        <w:numPr>
          <w:ilvl w:val="0"/>
          <w:numId w:val="6"/>
        </w:numPr>
        <w:spacing w:after="240" w:before="0" w:beforeAutospacing="0" w:lineRule="auto"/>
        <w:ind w:left="720" w:hanging="360"/>
      </w:pPr>
      <w:r w:rsidDel="00000000" w:rsidR="00000000" w:rsidRPr="00000000">
        <w:rPr>
          <w:rtl w:val="0"/>
        </w:rPr>
        <w:t xml:space="preserve">Forecasting and predictive analytics</w:t>
      </w:r>
    </w:p>
    <w:p w:rsidR="00000000" w:rsidDel="00000000" w:rsidP="00000000" w:rsidRDefault="00000000" w:rsidRPr="00000000" w14:paraId="000001AF">
      <w:pPr>
        <w:spacing w:after="240" w:before="240" w:lineRule="auto"/>
        <w:rPr/>
      </w:pPr>
      <w:r w:rsidDel="00000000" w:rsidR="00000000" w:rsidRPr="00000000">
        <w:rPr>
          <w:rtl w:val="0"/>
        </w:rPr>
        <w:t xml:space="preserve">The star schema design ensures efficient dashboard performance and simplifies the creation of visual reports in Power BI.</w:t>
      </w:r>
    </w:p>
    <w:p w:rsidR="00000000" w:rsidDel="00000000" w:rsidP="00000000" w:rsidRDefault="00000000" w:rsidRPr="00000000" w14:paraId="000001B0">
      <w:pPr>
        <w:rPr/>
      </w:pPr>
      <w:r w:rsidDel="00000000" w:rsidR="00000000" w:rsidRPr="00000000">
        <w:rPr/>
        <w:drawing>
          <wp:inline distB="114300" distT="114300" distL="114300" distR="114300">
            <wp:extent cx="5943600" cy="313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sz w:val="26"/>
          <w:szCs w:val="26"/>
        </w:rPr>
      </w:pPr>
      <w:r w:rsidDel="00000000" w:rsidR="00000000" w:rsidRPr="00000000">
        <w:rPr>
          <w:b w:val="1"/>
          <w:bCs w:val="1"/>
          <w:sz w:val="26"/>
          <w:szCs w:val="26"/>
          <w:rtl w:val="0"/>
        </w:rPr>
        <w:t xml:space="preserve">Visualisation/Dashboard</w:t>
      </w:r>
    </w:p>
    <w:p w:rsidR="00000000" w:rsidDel="00000000" w:rsidP="00000000" w:rsidRDefault="00000000" w:rsidRPr="00000000" w14:paraId="000001B5">
      <w:pPr>
        <w:spacing w:after="240" w:before="240" w:lineRule="auto"/>
        <w:ind w:firstLine="720"/>
        <w:rPr/>
      </w:pPr>
      <w:r w:rsidDel="00000000" w:rsidR="00000000" w:rsidRPr="00000000">
        <w:rPr>
          <w:rtl w:val="0"/>
        </w:rPr>
        <w:t xml:space="preserve">The project utilized the DASH framework to create a structured and user-friendly dashboard environment. The DASH framework was selected because it supports organized data visualization, analytical reporting, and interactive user experience. Through this framework, the dashboard was designed to present complex datasets in a simplified and visually understandable manner.</w:t>
      </w:r>
    </w:p>
    <w:p w:rsidR="00000000" w:rsidDel="00000000" w:rsidP="00000000" w:rsidRDefault="00000000" w:rsidRPr="00000000" w14:paraId="000001B6">
      <w:pPr>
        <w:pStyle w:val="Heading1"/>
        <w:keepNext w:val="0"/>
        <w:keepLines w:val="0"/>
        <w:spacing w:before="480" w:lineRule="auto"/>
        <w:rPr>
          <w:b w:val="1"/>
          <w:bCs w:val="1"/>
          <w:sz w:val="26"/>
          <w:szCs w:val="26"/>
        </w:rPr>
      </w:pPr>
      <w:bookmarkStart w:colFirst="0" w:colLast="0" w:name="_f3ljl557z6qj" w:id="32"/>
      <w:bookmarkEnd w:id="32"/>
      <w:r w:rsidDel="00000000" w:rsidR="00000000" w:rsidRPr="00000000">
        <w:rPr>
          <w:b w:val="1"/>
          <w:bCs w:val="1"/>
          <w:sz w:val="26"/>
          <w:szCs w:val="26"/>
          <w:rtl w:val="0"/>
        </w:rPr>
        <w:t xml:space="preserve">Purpose</w:t>
      </w:r>
    </w:p>
    <w:p w:rsidR="00000000" w:rsidDel="00000000" w:rsidP="00000000" w:rsidRDefault="00000000" w:rsidRPr="00000000" w14:paraId="000001B7">
      <w:pPr>
        <w:spacing w:after="240" w:before="240" w:lineRule="auto"/>
        <w:rPr/>
      </w:pPr>
      <w:r w:rsidDel="00000000" w:rsidR="00000000" w:rsidRPr="00000000">
        <w:rPr>
          <w:rtl w:val="0"/>
        </w:rPr>
        <w:t xml:space="preserve">The primary purpose of the Traffic Accidents Analytics Dashboard is to analyze and visualize traffic accident data in order to support data-driven insights and improve road safety awareness. The dashboard aims to:</w:t>
      </w:r>
    </w:p>
    <w:p w:rsidR="00000000" w:rsidDel="00000000" w:rsidP="00000000" w:rsidRDefault="00000000" w:rsidRPr="00000000" w14:paraId="000001B8">
      <w:pPr>
        <w:numPr>
          <w:ilvl w:val="0"/>
          <w:numId w:val="8"/>
        </w:numPr>
        <w:spacing w:after="0" w:afterAutospacing="0" w:before="240" w:lineRule="auto"/>
        <w:ind w:left="720" w:hanging="360"/>
      </w:pPr>
      <w:r w:rsidDel="00000000" w:rsidR="00000000" w:rsidRPr="00000000">
        <w:rPr>
          <w:rtl w:val="0"/>
        </w:rPr>
        <w:t xml:space="preserve">Monitor traffic accident trends and frequencies</w:t>
      </w:r>
    </w:p>
    <w:p w:rsidR="00000000" w:rsidDel="00000000" w:rsidP="00000000" w:rsidRDefault="00000000" w:rsidRPr="00000000" w14:paraId="000001B9">
      <w:pPr>
        <w:numPr>
          <w:ilvl w:val="0"/>
          <w:numId w:val="8"/>
        </w:numPr>
        <w:spacing w:after="0" w:afterAutospacing="0" w:before="0" w:beforeAutospacing="0" w:lineRule="auto"/>
        <w:ind w:left="720" w:hanging="360"/>
      </w:pPr>
      <w:r w:rsidDel="00000000" w:rsidR="00000000" w:rsidRPr="00000000">
        <w:rPr>
          <w:rtl w:val="0"/>
        </w:rPr>
        <w:t xml:space="preserve">Identify accident-prone periods and patterns</w:t>
      </w:r>
    </w:p>
    <w:p w:rsidR="00000000" w:rsidDel="00000000" w:rsidP="00000000" w:rsidRDefault="00000000" w:rsidRPr="00000000" w14:paraId="000001BA">
      <w:pPr>
        <w:numPr>
          <w:ilvl w:val="0"/>
          <w:numId w:val="8"/>
        </w:numPr>
        <w:spacing w:after="0" w:afterAutospacing="0" w:before="0" w:beforeAutospacing="0" w:lineRule="auto"/>
        <w:ind w:left="720" w:hanging="360"/>
      </w:pPr>
      <w:r w:rsidDel="00000000" w:rsidR="00000000" w:rsidRPr="00000000">
        <w:rPr>
          <w:rtl w:val="0"/>
        </w:rPr>
        <w:t xml:space="preserve">Provide summarized accident statistics through KPIs</w:t>
      </w:r>
    </w:p>
    <w:p w:rsidR="00000000" w:rsidDel="00000000" w:rsidP="00000000" w:rsidRDefault="00000000" w:rsidRPr="00000000" w14:paraId="000001BB">
      <w:pPr>
        <w:numPr>
          <w:ilvl w:val="0"/>
          <w:numId w:val="8"/>
        </w:numPr>
        <w:spacing w:after="0" w:afterAutospacing="0" w:before="0" w:beforeAutospacing="0" w:lineRule="auto"/>
        <w:ind w:left="720" w:hanging="360"/>
      </w:pPr>
      <w:r w:rsidDel="00000000" w:rsidR="00000000" w:rsidRPr="00000000">
        <w:rPr>
          <w:rtl w:val="0"/>
        </w:rPr>
        <w:t xml:space="preserve">Support analytical reporting using visual representations</w:t>
      </w:r>
    </w:p>
    <w:p w:rsidR="00000000" w:rsidDel="00000000" w:rsidP="00000000" w:rsidRDefault="00000000" w:rsidRPr="00000000" w14:paraId="000001BC">
      <w:pPr>
        <w:numPr>
          <w:ilvl w:val="0"/>
          <w:numId w:val="8"/>
        </w:numPr>
        <w:spacing w:after="240" w:before="0" w:beforeAutospacing="0" w:lineRule="auto"/>
        <w:ind w:left="720" w:hanging="360"/>
      </w:pPr>
      <w:r w:rsidDel="00000000" w:rsidR="00000000" w:rsidRPr="00000000">
        <w:rPr>
          <w:rtl w:val="0"/>
        </w:rPr>
        <w:t xml:space="preserve">Improve accessibility and understanding of traffic accident information</w:t>
      </w:r>
    </w:p>
    <w:p w:rsidR="00000000" w:rsidDel="00000000" w:rsidP="00000000" w:rsidRDefault="00000000" w:rsidRPr="00000000" w14:paraId="000001BD">
      <w:pPr>
        <w:spacing w:after="240" w:before="240" w:lineRule="auto"/>
        <w:rPr/>
      </w:pPr>
      <w:r w:rsidDel="00000000" w:rsidR="00000000" w:rsidRPr="00000000">
        <w:rPr>
          <w:rtl w:val="0"/>
        </w:rPr>
        <w:t xml:space="preserve">The dashboard serves as an analytical tool for researchers, students, and decision-makers who require accurate and interactive accident data analysis.</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bCs w:val="1"/>
          <w:sz w:val="26"/>
          <w:szCs w:val="26"/>
        </w:rPr>
      </w:pPr>
      <w:r w:rsidDel="00000000" w:rsidR="00000000" w:rsidRPr="00000000">
        <w:rPr>
          <w:b w:val="1"/>
          <w:bCs w:val="1"/>
          <w:sz w:val="26"/>
          <w:szCs w:val="26"/>
          <w:rtl w:val="0"/>
        </w:rPr>
        <w:t xml:space="preserve">Dashboard Design </w:t>
      </w:r>
    </w:p>
    <w:p w:rsidR="00000000" w:rsidDel="00000000" w:rsidP="00000000" w:rsidRDefault="00000000" w:rsidRPr="00000000" w14:paraId="000001C0">
      <w:pPr>
        <w:spacing w:after="240" w:before="240" w:lineRule="auto"/>
        <w:ind w:firstLine="720"/>
        <w:rPr>
          <w:sz w:val="26"/>
          <w:szCs w:val="26"/>
        </w:rPr>
      </w:pPr>
      <w:r w:rsidDel="00000000" w:rsidR="00000000" w:rsidRPr="00000000">
        <w:rPr>
          <w:sz w:val="26"/>
          <w:szCs w:val="26"/>
          <w:rtl w:val="0"/>
        </w:rPr>
        <w:t xml:space="preserve">The dashboard was designed using a clean and organized layout to ensure clarity, usability, and accessibility. Visual elements were strategically arranged to allow users to quickly understand accident data and trends.</w:t>
      </w:r>
    </w:p>
    <w:p w:rsidR="00000000" w:rsidDel="00000000" w:rsidP="00000000" w:rsidRDefault="00000000" w:rsidRPr="00000000" w14:paraId="000001C1">
      <w:pPr>
        <w:spacing w:after="240" w:before="240" w:lineRule="auto"/>
        <w:rPr>
          <w:sz w:val="26"/>
          <w:szCs w:val="26"/>
        </w:rPr>
      </w:pPr>
      <w:r w:rsidDel="00000000" w:rsidR="00000000" w:rsidRPr="00000000">
        <w:rPr>
          <w:sz w:val="26"/>
          <w:szCs w:val="26"/>
          <w:rtl w:val="0"/>
        </w:rPr>
        <w:t xml:space="preserve">The design includes:</w:t>
      </w:r>
    </w:p>
    <w:p w:rsidR="00000000" w:rsidDel="00000000" w:rsidP="00000000" w:rsidRDefault="00000000" w:rsidRPr="00000000" w14:paraId="000001C2">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KPI cards positioned at the top for quick statistical summaries</w:t>
      </w:r>
    </w:p>
    <w:p w:rsidR="00000000" w:rsidDel="00000000" w:rsidP="00000000" w:rsidRDefault="00000000" w:rsidRPr="00000000" w14:paraId="000001C3">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Interactive slicers for filtering data dynamically</w:t>
      </w:r>
    </w:p>
    <w:p w:rsidR="00000000" w:rsidDel="00000000" w:rsidP="00000000" w:rsidRDefault="00000000" w:rsidRPr="00000000" w14:paraId="000001C4">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Line charts for trend analysis and comparison</w:t>
      </w:r>
    </w:p>
    <w:p w:rsidR="00000000" w:rsidDel="00000000" w:rsidP="00000000" w:rsidRDefault="00000000" w:rsidRPr="00000000" w14:paraId="000001C5">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Bar charts for category-based analysis</w:t>
      </w:r>
    </w:p>
    <w:p w:rsidR="00000000" w:rsidDel="00000000" w:rsidP="00000000" w:rsidRDefault="00000000" w:rsidRPr="00000000" w14:paraId="000001C6">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Text sections for titles and dashboard descriptions</w:t>
      </w:r>
    </w:p>
    <w:p w:rsidR="00000000" w:rsidDel="00000000" w:rsidP="00000000" w:rsidRDefault="00000000" w:rsidRPr="00000000" w14:paraId="000001C7">
      <w:pPr>
        <w:spacing w:after="240" w:before="240" w:lineRule="auto"/>
        <w:rPr>
          <w:sz w:val="26"/>
          <w:szCs w:val="26"/>
        </w:rPr>
      </w:pPr>
      <w:r w:rsidDel="00000000" w:rsidR="00000000" w:rsidRPr="00000000">
        <w:rPr>
          <w:sz w:val="26"/>
          <w:szCs w:val="26"/>
          <w:rtl w:val="0"/>
        </w:rPr>
        <w:t xml:space="preserve">The dashboard follows visualization principles such as:</w:t>
      </w:r>
    </w:p>
    <w:p w:rsidR="00000000" w:rsidDel="00000000" w:rsidP="00000000" w:rsidRDefault="00000000" w:rsidRPr="00000000" w14:paraId="000001C8">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Simplicity and readability</w:t>
      </w:r>
    </w:p>
    <w:p w:rsidR="00000000" w:rsidDel="00000000" w:rsidP="00000000" w:rsidRDefault="00000000" w:rsidRPr="00000000" w14:paraId="000001C9">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Consistent layout and formatting</w:t>
      </w:r>
    </w:p>
    <w:p w:rsidR="00000000" w:rsidDel="00000000" w:rsidP="00000000" w:rsidRDefault="00000000" w:rsidRPr="00000000" w14:paraId="000001CA">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Effective use of space and alignment</w:t>
      </w:r>
    </w:p>
    <w:p w:rsidR="00000000" w:rsidDel="00000000" w:rsidP="00000000" w:rsidRDefault="00000000" w:rsidRPr="00000000" w14:paraId="000001CB">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Interactive data exploration</w:t>
      </w:r>
    </w:p>
    <w:p w:rsidR="00000000" w:rsidDel="00000000" w:rsidP="00000000" w:rsidRDefault="00000000" w:rsidRPr="00000000" w14:paraId="000001CC">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Clear presentation of analytical insights</w:t>
      </w:r>
    </w:p>
    <w:p w:rsidR="00000000" w:rsidDel="00000000" w:rsidP="00000000" w:rsidRDefault="00000000" w:rsidRPr="00000000" w14:paraId="000001CD">
      <w:pPr>
        <w:spacing w:after="240" w:before="240" w:lineRule="auto"/>
        <w:rPr>
          <w:sz w:val="26"/>
          <w:szCs w:val="26"/>
        </w:rPr>
      </w:pPr>
      <w:r w:rsidDel="00000000" w:rsidR="00000000" w:rsidRPr="00000000">
        <w:rPr>
          <w:sz w:val="26"/>
          <w:szCs w:val="26"/>
          <w:rtl w:val="0"/>
        </w:rPr>
        <w:t xml:space="preserve">The use of charts and filtering tools allows users to drill down into accident data efficiently and interpret results more effectively.</w:t>
      </w:r>
    </w:p>
    <w:p w:rsidR="00000000" w:rsidDel="00000000" w:rsidP="00000000" w:rsidRDefault="00000000" w:rsidRPr="00000000" w14:paraId="000001CE">
      <w:pPr>
        <w:spacing w:after="240" w:before="240" w:lineRule="auto"/>
        <w:rPr>
          <w:b w:val="1"/>
          <w:bCs w:val="1"/>
          <w:sz w:val="26"/>
          <w:szCs w:val="26"/>
        </w:rPr>
      </w:pPr>
      <w:r w:rsidDel="00000000" w:rsidR="00000000" w:rsidRPr="00000000">
        <w:rPr>
          <w:b w:val="1"/>
          <w:bCs w:val="1"/>
          <w:sz w:val="26"/>
          <w:szCs w:val="26"/>
          <w:rtl w:val="0"/>
        </w:rPr>
        <w:t xml:space="preserve">Dashboard Components </w:t>
      </w:r>
    </w:p>
    <w:p w:rsidR="00000000" w:rsidDel="00000000" w:rsidP="00000000" w:rsidRDefault="00000000" w:rsidRPr="00000000" w14:paraId="000001CF">
      <w:pPr>
        <w:numPr>
          <w:ilvl w:val="0"/>
          <w:numId w:val="4"/>
        </w:numPr>
        <w:spacing w:after="240" w:before="240" w:lineRule="auto"/>
        <w:ind w:left="720" w:hanging="360"/>
        <w:rPr>
          <w:sz w:val="26"/>
          <w:szCs w:val="26"/>
          <w:u w:val="none"/>
        </w:rPr>
      </w:pPr>
      <w:r w:rsidDel="00000000" w:rsidR="00000000" w:rsidRPr="00000000">
        <w:rPr>
          <w:sz w:val="26"/>
          <w:szCs w:val="26"/>
          <w:rtl w:val="0"/>
        </w:rPr>
        <w:t xml:space="preserve">KPI Cards </w:t>
      </w:r>
    </w:p>
    <w:p w:rsidR="00000000" w:rsidDel="00000000" w:rsidP="00000000" w:rsidRDefault="00000000" w:rsidRPr="00000000" w14:paraId="000001D0">
      <w:pPr>
        <w:spacing w:after="240" w:before="240" w:lineRule="auto"/>
        <w:ind w:left="1440" w:firstLine="0"/>
        <w:rPr>
          <w:sz w:val="26"/>
          <w:szCs w:val="26"/>
        </w:rPr>
      </w:pPr>
      <w:r w:rsidDel="00000000" w:rsidR="00000000" w:rsidRPr="00000000">
        <w:rPr>
          <w:sz w:val="26"/>
          <w:szCs w:val="26"/>
          <w:rtl w:val="0"/>
        </w:rPr>
        <w:t xml:space="preserve">The dashboard includes KPI cards that display summarized values such as:</w:t>
      </w:r>
    </w:p>
    <w:p w:rsidR="00000000" w:rsidDel="00000000" w:rsidP="00000000" w:rsidRDefault="00000000" w:rsidRPr="00000000" w14:paraId="000001D1">
      <w:pPr>
        <w:numPr>
          <w:ilvl w:val="0"/>
          <w:numId w:val="2"/>
        </w:numPr>
        <w:spacing w:after="0" w:afterAutospacing="0" w:before="240" w:lineRule="auto"/>
        <w:ind w:left="2160" w:hanging="360"/>
        <w:rPr>
          <w:sz w:val="26"/>
          <w:szCs w:val="26"/>
        </w:rPr>
      </w:pPr>
      <w:r w:rsidDel="00000000" w:rsidR="00000000" w:rsidRPr="00000000">
        <w:rPr>
          <w:sz w:val="26"/>
          <w:szCs w:val="26"/>
          <w:rtl w:val="0"/>
        </w:rPr>
        <w:t xml:space="preserve">Total traffic accidents</w:t>
      </w:r>
    </w:p>
    <w:p w:rsidR="00000000" w:rsidDel="00000000" w:rsidP="00000000" w:rsidRDefault="00000000" w:rsidRPr="00000000" w14:paraId="000001D2">
      <w:pPr>
        <w:numPr>
          <w:ilvl w:val="0"/>
          <w:numId w:val="2"/>
        </w:numPr>
        <w:spacing w:after="0" w:afterAutospacing="0" w:before="0" w:beforeAutospacing="0" w:lineRule="auto"/>
        <w:ind w:left="2160" w:hanging="360"/>
        <w:rPr>
          <w:sz w:val="26"/>
          <w:szCs w:val="26"/>
        </w:rPr>
      </w:pPr>
      <w:r w:rsidDel="00000000" w:rsidR="00000000" w:rsidRPr="00000000">
        <w:rPr>
          <w:sz w:val="26"/>
          <w:szCs w:val="26"/>
          <w:rtl w:val="0"/>
        </w:rPr>
        <w:t xml:space="preserve">Total recorded incidents</w:t>
      </w:r>
    </w:p>
    <w:p w:rsidR="00000000" w:rsidDel="00000000" w:rsidP="00000000" w:rsidRDefault="00000000" w:rsidRPr="00000000" w14:paraId="000001D3">
      <w:pPr>
        <w:numPr>
          <w:ilvl w:val="0"/>
          <w:numId w:val="2"/>
        </w:numPr>
        <w:spacing w:after="240" w:before="0" w:beforeAutospacing="0" w:lineRule="auto"/>
        <w:ind w:left="2160" w:hanging="360"/>
        <w:rPr>
          <w:sz w:val="26"/>
          <w:szCs w:val="26"/>
        </w:rPr>
      </w:pPr>
      <w:r w:rsidDel="00000000" w:rsidR="00000000" w:rsidRPr="00000000">
        <w:rPr>
          <w:sz w:val="26"/>
          <w:szCs w:val="26"/>
          <w:rtl w:val="0"/>
        </w:rPr>
        <w:t xml:space="preserve">Key statistical summaries</w:t>
      </w:r>
    </w:p>
    <w:p w:rsidR="00000000" w:rsidDel="00000000" w:rsidP="00000000" w:rsidRDefault="00000000" w:rsidRPr="00000000" w14:paraId="000001D4">
      <w:pPr>
        <w:spacing w:after="240" w:before="240" w:lineRule="auto"/>
        <w:ind w:left="1440" w:firstLine="0"/>
        <w:rPr>
          <w:sz w:val="26"/>
          <w:szCs w:val="26"/>
        </w:rPr>
      </w:pPr>
      <w:r w:rsidDel="00000000" w:rsidR="00000000" w:rsidRPr="00000000">
        <w:rPr>
          <w:sz w:val="26"/>
          <w:szCs w:val="26"/>
          <w:rtl w:val="0"/>
        </w:rPr>
        <w:t xml:space="preserve">These cards provide users with an immediate overview of important accident metrics.</w:t>
      </w:r>
    </w:p>
    <w:p w:rsidR="00000000" w:rsidDel="00000000" w:rsidP="00000000" w:rsidRDefault="00000000" w:rsidRPr="00000000" w14:paraId="000001D5">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1D6">
      <w:pPr>
        <w:numPr>
          <w:ilvl w:val="0"/>
          <w:numId w:val="4"/>
        </w:numPr>
        <w:spacing w:after="240" w:before="240" w:lineRule="auto"/>
        <w:ind w:left="720" w:hanging="360"/>
        <w:rPr>
          <w:sz w:val="26"/>
          <w:szCs w:val="26"/>
          <w:u w:val="none"/>
        </w:rPr>
      </w:pPr>
      <w:r w:rsidDel="00000000" w:rsidR="00000000" w:rsidRPr="00000000">
        <w:rPr>
          <w:sz w:val="26"/>
          <w:szCs w:val="26"/>
          <w:rtl w:val="0"/>
        </w:rPr>
        <w:t xml:space="preserve">Slicer </w:t>
      </w:r>
    </w:p>
    <w:p w:rsidR="00000000" w:rsidDel="00000000" w:rsidP="00000000" w:rsidRDefault="00000000" w:rsidRPr="00000000" w14:paraId="000001D7">
      <w:pPr>
        <w:spacing w:after="240" w:before="240" w:lineRule="auto"/>
        <w:ind w:left="1440" w:firstLine="0"/>
        <w:rPr>
          <w:sz w:val="26"/>
          <w:szCs w:val="26"/>
        </w:rPr>
      </w:pPr>
      <w:r w:rsidDel="00000000" w:rsidR="00000000" w:rsidRPr="00000000">
        <w:rPr>
          <w:sz w:val="26"/>
          <w:szCs w:val="26"/>
          <w:rtl w:val="0"/>
        </w:rPr>
        <w:t xml:space="preserve">A slicer component is included to allow users to filter and customize displayed data dynamically based on selected categories or conditions.</w:t>
      </w:r>
    </w:p>
    <w:p w:rsidR="00000000" w:rsidDel="00000000" w:rsidP="00000000" w:rsidRDefault="00000000" w:rsidRPr="00000000" w14:paraId="000001D8">
      <w:pPr>
        <w:numPr>
          <w:ilvl w:val="0"/>
          <w:numId w:val="4"/>
        </w:numPr>
        <w:spacing w:after="240" w:before="240" w:lineRule="auto"/>
        <w:ind w:left="720" w:hanging="360"/>
        <w:rPr>
          <w:sz w:val="26"/>
          <w:szCs w:val="26"/>
          <w:u w:val="none"/>
        </w:rPr>
      </w:pPr>
      <w:r w:rsidDel="00000000" w:rsidR="00000000" w:rsidRPr="00000000">
        <w:rPr>
          <w:sz w:val="26"/>
          <w:szCs w:val="26"/>
          <w:rtl w:val="0"/>
        </w:rPr>
        <w:t xml:space="preserve">Line Charts </w:t>
        <w:tab/>
      </w:r>
    </w:p>
    <w:p w:rsidR="00000000" w:rsidDel="00000000" w:rsidP="00000000" w:rsidRDefault="00000000" w:rsidRPr="00000000" w14:paraId="000001D9">
      <w:pPr>
        <w:spacing w:after="240" w:before="240" w:lineRule="auto"/>
        <w:ind w:left="1440" w:firstLine="0"/>
        <w:rPr>
          <w:sz w:val="26"/>
          <w:szCs w:val="26"/>
        </w:rPr>
      </w:pPr>
      <w:r w:rsidDel="00000000" w:rsidR="00000000" w:rsidRPr="00000000">
        <w:rPr>
          <w:sz w:val="26"/>
          <w:szCs w:val="26"/>
          <w:rtl w:val="0"/>
        </w:rPr>
        <w:t xml:space="preserve">The dashboard contains line charts used to:</w:t>
      </w:r>
    </w:p>
    <w:p w:rsidR="00000000" w:rsidDel="00000000" w:rsidP="00000000" w:rsidRDefault="00000000" w:rsidRPr="00000000" w14:paraId="000001DA">
      <w:pPr>
        <w:numPr>
          <w:ilvl w:val="0"/>
          <w:numId w:val="1"/>
        </w:numPr>
        <w:spacing w:after="0" w:afterAutospacing="0" w:before="240" w:lineRule="auto"/>
        <w:ind w:left="2160" w:hanging="360"/>
        <w:rPr>
          <w:sz w:val="26"/>
          <w:szCs w:val="26"/>
        </w:rPr>
      </w:pPr>
      <w:r w:rsidDel="00000000" w:rsidR="00000000" w:rsidRPr="00000000">
        <w:rPr>
          <w:sz w:val="26"/>
          <w:szCs w:val="26"/>
          <w:rtl w:val="0"/>
        </w:rPr>
        <w:t xml:space="preserve">Analyze accident trends over time</w:t>
      </w:r>
    </w:p>
    <w:p w:rsidR="00000000" w:rsidDel="00000000" w:rsidP="00000000" w:rsidRDefault="00000000" w:rsidRPr="00000000" w14:paraId="000001DB">
      <w:pPr>
        <w:numPr>
          <w:ilvl w:val="0"/>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Monitor increases or decreases in accident occurrences</w:t>
      </w:r>
    </w:p>
    <w:p w:rsidR="00000000" w:rsidDel="00000000" w:rsidP="00000000" w:rsidRDefault="00000000" w:rsidRPr="00000000" w14:paraId="000001DC">
      <w:pPr>
        <w:numPr>
          <w:ilvl w:val="0"/>
          <w:numId w:val="1"/>
        </w:numPr>
        <w:spacing w:after="240" w:before="0" w:beforeAutospacing="0" w:lineRule="auto"/>
        <w:ind w:left="2160" w:hanging="360"/>
        <w:rPr>
          <w:sz w:val="26"/>
          <w:szCs w:val="26"/>
        </w:rPr>
      </w:pPr>
      <w:r w:rsidDel="00000000" w:rsidR="00000000" w:rsidRPr="00000000">
        <w:rPr>
          <w:sz w:val="26"/>
          <w:szCs w:val="26"/>
          <w:rtl w:val="0"/>
        </w:rPr>
        <w:t xml:space="preserve">Compare data across different periods</w:t>
      </w:r>
    </w:p>
    <w:p w:rsidR="00000000" w:rsidDel="00000000" w:rsidP="00000000" w:rsidRDefault="00000000" w:rsidRPr="00000000" w14:paraId="000001DD">
      <w:pPr>
        <w:spacing w:after="240" w:before="240" w:lineRule="auto"/>
        <w:ind w:left="1440" w:firstLine="0"/>
        <w:rPr>
          <w:sz w:val="26"/>
          <w:szCs w:val="26"/>
        </w:rPr>
      </w:pPr>
      <w:r w:rsidDel="00000000" w:rsidR="00000000" w:rsidRPr="00000000">
        <w:rPr>
          <w:sz w:val="26"/>
          <w:szCs w:val="26"/>
          <w:rtl w:val="0"/>
        </w:rPr>
        <w:t xml:space="preserve">These charts help visualize temporal patterns and trend movements.</w:t>
      </w:r>
    </w:p>
    <w:p w:rsidR="00000000" w:rsidDel="00000000" w:rsidP="00000000" w:rsidRDefault="00000000" w:rsidRPr="00000000" w14:paraId="000001DE">
      <w:pPr>
        <w:numPr>
          <w:ilvl w:val="0"/>
          <w:numId w:val="4"/>
        </w:numPr>
        <w:spacing w:after="240" w:before="240" w:lineRule="auto"/>
        <w:ind w:left="720" w:hanging="360"/>
        <w:rPr>
          <w:sz w:val="26"/>
          <w:szCs w:val="26"/>
          <w:u w:val="none"/>
        </w:rPr>
      </w:pPr>
      <w:r w:rsidDel="00000000" w:rsidR="00000000" w:rsidRPr="00000000">
        <w:rPr>
          <w:sz w:val="26"/>
          <w:szCs w:val="26"/>
          <w:rtl w:val="0"/>
        </w:rPr>
        <w:t xml:space="preserve">Clustered Bar Chart </w:t>
      </w:r>
    </w:p>
    <w:p w:rsidR="00000000" w:rsidDel="00000000" w:rsidP="00000000" w:rsidRDefault="00000000" w:rsidRPr="00000000" w14:paraId="000001DF">
      <w:pPr>
        <w:spacing w:after="240" w:before="240" w:lineRule="auto"/>
        <w:ind w:left="1440" w:firstLine="0"/>
        <w:rPr>
          <w:sz w:val="26"/>
          <w:szCs w:val="26"/>
        </w:rPr>
      </w:pPr>
      <w:r w:rsidDel="00000000" w:rsidR="00000000" w:rsidRPr="00000000">
        <w:rPr>
          <w:sz w:val="26"/>
          <w:szCs w:val="26"/>
          <w:rtl w:val="0"/>
        </w:rPr>
        <w:t xml:space="preserve">A clustered bar chart is used to compare accident-related categories and display relationships between different accident variables. </w:t>
      </w:r>
    </w:p>
    <w:p w:rsidR="00000000" w:rsidDel="00000000" w:rsidP="00000000" w:rsidRDefault="00000000" w:rsidRPr="00000000" w14:paraId="000001E0">
      <w:pPr>
        <w:numPr>
          <w:ilvl w:val="0"/>
          <w:numId w:val="4"/>
        </w:numPr>
        <w:spacing w:after="240" w:before="240" w:lineRule="auto"/>
        <w:ind w:left="720" w:hanging="360"/>
        <w:rPr>
          <w:sz w:val="26"/>
          <w:szCs w:val="26"/>
          <w:u w:val="none"/>
        </w:rPr>
      </w:pPr>
      <w:r w:rsidDel="00000000" w:rsidR="00000000" w:rsidRPr="00000000">
        <w:rPr>
          <w:sz w:val="26"/>
          <w:szCs w:val="26"/>
          <w:rtl w:val="0"/>
        </w:rPr>
        <w:t xml:space="preserve">Text and Labels </w:t>
      </w:r>
    </w:p>
    <w:p w:rsidR="00000000" w:rsidDel="00000000" w:rsidP="00000000" w:rsidRDefault="00000000" w:rsidRPr="00000000" w14:paraId="000001E1">
      <w:pPr>
        <w:spacing w:after="240" w:before="240" w:lineRule="auto"/>
        <w:ind w:left="1440" w:firstLine="0"/>
        <w:rPr>
          <w:sz w:val="26"/>
          <w:szCs w:val="26"/>
        </w:rPr>
      </w:pPr>
      <w:r w:rsidDel="00000000" w:rsidR="00000000" w:rsidRPr="00000000">
        <w:rPr>
          <w:sz w:val="26"/>
          <w:szCs w:val="26"/>
          <w:rtl w:val="0"/>
        </w:rPr>
        <w:t xml:space="preserve">Textboxes are included for dashboard titles, labels, and descriptions to improve readability and provide context for users. </w:t>
      </w:r>
    </w:p>
    <w:p w:rsidR="00000000" w:rsidDel="00000000" w:rsidP="00000000" w:rsidRDefault="00000000" w:rsidRPr="00000000" w14:paraId="000001E2">
      <w:pPr>
        <w:spacing w:after="240" w:before="240" w:lineRule="auto"/>
        <w:ind w:left="0" w:firstLine="0"/>
        <w:rPr>
          <w:sz w:val="26"/>
          <w:szCs w:val="26"/>
        </w:rPr>
      </w:pPr>
      <w:r w:rsidDel="00000000" w:rsidR="00000000" w:rsidRPr="00000000">
        <w:rPr>
          <w:sz w:val="26"/>
          <w:szCs w:val="26"/>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Rule="auto"/>
        <w:ind w:left="0" w:firstLine="0"/>
        <w:rPr>
          <w:b w:val="1"/>
          <w:bCs w:val="1"/>
          <w:sz w:val="26"/>
          <w:szCs w:val="26"/>
        </w:rPr>
      </w:pPr>
      <w:r w:rsidDel="00000000" w:rsidR="00000000" w:rsidRPr="00000000">
        <w:rPr>
          <w:b w:val="1"/>
          <w:bCs w:val="1"/>
          <w:sz w:val="26"/>
          <w:szCs w:val="26"/>
          <w:rtl w:val="0"/>
        </w:rPr>
        <w:t xml:space="preserve">KPIs and Metrics </w:t>
      </w:r>
    </w:p>
    <w:p w:rsidR="00000000" w:rsidDel="00000000" w:rsidP="00000000" w:rsidRDefault="00000000" w:rsidRPr="00000000" w14:paraId="000001E4">
      <w:pPr>
        <w:spacing w:after="240" w:before="240" w:lineRule="auto"/>
        <w:ind w:left="720" w:firstLine="0"/>
        <w:rPr>
          <w:sz w:val="26"/>
          <w:szCs w:val="26"/>
        </w:rPr>
      </w:pPr>
      <w:r w:rsidDel="00000000" w:rsidR="00000000" w:rsidRPr="00000000">
        <w:rPr>
          <w:sz w:val="26"/>
          <w:szCs w:val="26"/>
          <w:rtl w:val="0"/>
        </w:rPr>
        <w:t xml:space="preserve">The dashboard uses Key Performance Indicators (KPIs) and metrics to summarize and evaluate traffic accident data. These include:</w:t>
      </w:r>
    </w:p>
    <w:p w:rsidR="00000000" w:rsidDel="00000000" w:rsidP="00000000" w:rsidRDefault="00000000" w:rsidRPr="00000000" w14:paraId="000001E5">
      <w:pPr>
        <w:numPr>
          <w:ilvl w:val="0"/>
          <w:numId w:val="7"/>
        </w:numPr>
        <w:spacing w:after="0" w:afterAutospacing="0" w:before="240" w:lineRule="auto"/>
        <w:ind w:left="1440" w:hanging="360"/>
        <w:rPr>
          <w:sz w:val="26"/>
          <w:szCs w:val="26"/>
        </w:rPr>
      </w:pPr>
      <w:r w:rsidDel="00000000" w:rsidR="00000000" w:rsidRPr="00000000">
        <w:rPr>
          <w:sz w:val="26"/>
          <w:szCs w:val="26"/>
          <w:rtl w:val="0"/>
        </w:rPr>
        <w:t xml:space="preserve">Total Number of Accidents</w:t>
      </w:r>
    </w:p>
    <w:p w:rsidR="00000000" w:rsidDel="00000000" w:rsidP="00000000" w:rsidRDefault="00000000" w:rsidRPr="00000000" w14:paraId="000001E6">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Accident Frequency</w:t>
      </w:r>
    </w:p>
    <w:p w:rsidR="00000000" w:rsidDel="00000000" w:rsidP="00000000" w:rsidRDefault="00000000" w:rsidRPr="00000000" w14:paraId="000001E7">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Trend Analysis Metrics</w:t>
      </w:r>
    </w:p>
    <w:p w:rsidR="00000000" w:rsidDel="00000000" w:rsidP="00000000" w:rsidRDefault="00000000" w:rsidRPr="00000000" w14:paraId="000001E8">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Comparative Accident Statistics</w:t>
      </w:r>
    </w:p>
    <w:p w:rsidR="00000000" w:rsidDel="00000000" w:rsidP="00000000" w:rsidRDefault="00000000" w:rsidRPr="00000000" w14:paraId="000001E9">
      <w:pPr>
        <w:numPr>
          <w:ilvl w:val="0"/>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Time-Based Accident Analysis</w:t>
      </w:r>
    </w:p>
    <w:p w:rsidR="00000000" w:rsidDel="00000000" w:rsidP="00000000" w:rsidRDefault="00000000" w:rsidRPr="00000000" w14:paraId="000001EA">
      <w:pPr>
        <w:numPr>
          <w:ilvl w:val="0"/>
          <w:numId w:val="7"/>
        </w:numPr>
        <w:spacing w:after="240" w:before="0" w:beforeAutospacing="0" w:lineRule="auto"/>
        <w:ind w:left="1440" w:hanging="360"/>
        <w:rPr>
          <w:sz w:val="26"/>
          <w:szCs w:val="26"/>
        </w:rPr>
      </w:pPr>
      <w:r w:rsidDel="00000000" w:rsidR="00000000" w:rsidRPr="00000000">
        <w:rPr>
          <w:sz w:val="26"/>
          <w:szCs w:val="26"/>
          <w:rtl w:val="0"/>
        </w:rPr>
        <w:t xml:space="preserve">Category-Based Accident Distribution</w:t>
      </w:r>
    </w:p>
    <w:p w:rsidR="00000000" w:rsidDel="00000000" w:rsidP="00000000" w:rsidRDefault="00000000" w:rsidRPr="00000000" w14:paraId="000001EB">
      <w:pPr>
        <w:spacing w:after="240" w:before="240" w:lineRule="auto"/>
        <w:ind w:left="720" w:firstLine="0"/>
        <w:rPr>
          <w:sz w:val="26"/>
          <w:szCs w:val="26"/>
        </w:rPr>
      </w:pPr>
      <w:r w:rsidDel="00000000" w:rsidR="00000000" w:rsidRPr="00000000">
        <w:rPr>
          <w:sz w:val="26"/>
          <w:szCs w:val="26"/>
          <w:rtl w:val="0"/>
        </w:rPr>
        <w:t xml:space="preserve">These metrics allow users to monitor accident performance, identify patterns, and generate analytical insights from the dataset.</w:t>
      </w:r>
    </w:p>
    <w:p w:rsidR="00000000" w:rsidDel="00000000" w:rsidP="00000000" w:rsidRDefault="00000000" w:rsidRPr="00000000" w14:paraId="000001EC">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ED">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EE">
      <w:pPr>
        <w:spacing w:after="240" w:before="240" w:lineRule="auto"/>
        <w:ind w:left="0" w:firstLine="0"/>
        <w:rPr>
          <w:b w:val="1"/>
          <w:bCs w:val="1"/>
          <w:sz w:val="26"/>
          <w:szCs w:val="26"/>
        </w:rPr>
      </w:pPr>
      <w:r w:rsidDel="00000000" w:rsidR="00000000" w:rsidRPr="00000000">
        <w:rPr>
          <w:b w:val="1"/>
          <w:bCs w:val="1"/>
          <w:sz w:val="26"/>
          <w:szCs w:val="26"/>
          <w:rtl w:val="0"/>
        </w:rPr>
        <w:t xml:space="preserve">DAX/Formulas Used </w:t>
      </w:r>
    </w:p>
    <w:p w:rsidR="00000000" w:rsidDel="00000000" w:rsidP="00000000" w:rsidRDefault="00000000" w:rsidRPr="00000000" w14:paraId="000001EF">
      <w:pPr>
        <w:spacing w:after="240" w:before="240" w:lineRule="auto"/>
        <w:rPr>
          <w:sz w:val="26"/>
          <w:szCs w:val="26"/>
        </w:rPr>
      </w:pPr>
      <w:r w:rsidDel="00000000" w:rsidR="00000000" w:rsidRPr="00000000">
        <w:rPr>
          <w:sz w:val="26"/>
          <w:szCs w:val="26"/>
          <w:rtl w:val="0"/>
        </w:rPr>
        <w:t xml:space="preserve">The dashboard utilizes Data Analysis Expressions (DAX) in Microsoft Power BI to perform calculations and generate dynamic analytical reports.</w:t>
      </w:r>
    </w:p>
    <w:p w:rsidR="00000000" w:rsidDel="00000000" w:rsidP="00000000" w:rsidRDefault="00000000" w:rsidRPr="00000000" w14:paraId="000001F0">
      <w:pPr>
        <w:spacing w:after="240" w:before="240" w:lineRule="auto"/>
        <w:rPr>
          <w:sz w:val="26"/>
          <w:szCs w:val="26"/>
        </w:rPr>
      </w:pPr>
      <w:r w:rsidDel="00000000" w:rsidR="00000000" w:rsidRPr="00000000">
        <w:rPr>
          <w:sz w:val="26"/>
          <w:szCs w:val="26"/>
          <w:rtl w:val="0"/>
        </w:rPr>
        <w:t xml:space="preserve">Common DAX formulas used in the dashboard include:</w:t>
      </w:r>
    </w:p>
    <w:p w:rsidR="00000000" w:rsidDel="00000000" w:rsidP="00000000" w:rsidRDefault="00000000" w:rsidRPr="00000000" w14:paraId="000001F1">
      <w:pPr>
        <w:pStyle w:val="Heading3"/>
        <w:keepNext w:val="0"/>
        <w:keepLines w:val="0"/>
        <w:spacing w:before="280" w:lineRule="auto"/>
        <w:rPr>
          <w:sz w:val="26"/>
          <w:szCs w:val="26"/>
        </w:rPr>
      </w:pPr>
      <w:bookmarkStart w:colFirst="0" w:colLast="0" w:name="_kruyfnj6fia4" w:id="33"/>
      <w:bookmarkEnd w:id="33"/>
      <w:r w:rsidDel="00000000" w:rsidR="00000000" w:rsidRPr="00000000">
        <w:rPr>
          <w:b w:val="1"/>
          <w:bCs w:val="1"/>
          <w:color w:val="000000"/>
          <w:sz w:val="26"/>
          <w:szCs w:val="26"/>
          <w:rtl w:val="0"/>
        </w:rPr>
        <w:t xml:space="preserve">SUM - </w:t>
      </w:r>
      <w:r w:rsidDel="00000000" w:rsidR="00000000" w:rsidRPr="00000000">
        <w:rPr>
          <w:sz w:val="26"/>
          <w:szCs w:val="26"/>
          <w:rtl w:val="0"/>
        </w:rPr>
        <w:t xml:space="preserve">Used to calculate total accident values.</w:t>
      </w:r>
    </w:p>
    <w:p w:rsidR="00000000" w:rsidDel="00000000" w:rsidP="00000000" w:rsidRDefault="00000000" w:rsidRPr="00000000" w14:paraId="000001F2">
      <w:pPr>
        <w:spacing w:after="240" w:before="240" w:lineRule="auto"/>
        <w:ind w:left="720" w:firstLine="720"/>
        <w:rPr>
          <w:sz w:val="26"/>
          <w:szCs w:val="26"/>
        </w:rPr>
      </w:pPr>
      <w:r w:rsidDel="00000000" w:rsidR="00000000" w:rsidRPr="00000000">
        <w:rPr>
          <w:sz w:val="26"/>
          <w:szCs w:val="26"/>
          <w:rtl w:val="0"/>
        </w:rPr>
        <w:t xml:space="preserve">Total Accidents = SUM(Accidents[Accident_Count])</w:t>
      </w:r>
    </w:p>
    <w:p w:rsidR="00000000" w:rsidDel="00000000" w:rsidP="00000000" w:rsidRDefault="00000000" w:rsidRPr="00000000" w14:paraId="000001F3">
      <w:pPr>
        <w:pStyle w:val="Heading3"/>
        <w:keepNext w:val="0"/>
        <w:keepLines w:val="0"/>
        <w:spacing w:before="280" w:lineRule="auto"/>
        <w:rPr>
          <w:sz w:val="26"/>
          <w:szCs w:val="26"/>
        </w:rPr>
      </w:pPr>
      <w:bookmarkStart w:colFirst="0" w:colLast="0" w:name="_6a4ywqibam3i" w:id="34"/>
      <w:bookmarkEnd w:id="34"/>
      <w:r w:rsidDel="00000000" w:rsidR="00000000" w:rsidRPr="00000000">
        <w:rPr>
          <w:b w:val="1"/>
          <w:bCs w:val="1"/>
          <w:color w:val="000000"/>
          <w:sz w:val="26"/>
          <w:szCs w:val="26"/>
          <w:rtl w:val="0"/>
        </w:rPr>
        <w:t xml:space="preserve">COUNT - </w:t>
      </w:r>
      <w:r w:rsidDel="00000000" w:rsidR="00000000" w:rsidRPr="00000000">
        <w:rPr>
          <w:sz w:val="26"/>
          <w:szCs w:val="26"/>
          <w:rtl w:val="0"/>
        </w:rPr>
        <w:t xml:space="preserve">Used to count the total number of accident records.</w:t>
      </w:r>
    </w:p>
    <w:p w:rsidR="00000000" w:rsidDel="00000000" w:rsidP="00000000" w:rsidRDefault="00000000" w:rsidRPr="00000000" w14:paraId="000001F4">
      <w:pPr>
        <w:spacing w:after="240" w:before="240" w:lineRule="auto"/>
        <w:ind w:left="720" w:firstLine="720"/>
        <w:rPr>
          <w:sz w:val="26"/>
          <w:szCs w:val="26"/>
        </w:rPr>
      </w:pPr>
      <w:r w:rsidDel="00000000" w:rsidR="00000000" w:rsidRPr="00000000">
        <w:rPr>
          <w:sz w:val="26"/>
          <w:szCs w:val="26"/>
          <w:rtl w:val="0"/>
        </w:rPr>
        <w:t xml:space="preserve">Total Records = COUNT(Accidents[ID])</w:t>
      </w:r>
    </w:p>
    <w:p w:rsidR="00000000" w:rsidDel="00000000" w:rsidP="00000000" w:rsidRDefault="00000000" w:rsidRPr="00000000" w14:paraId="000001F5">
      <w:pPr>
        <w:pStyle w:val="Heading3"/>
        <w:keepNext w:val="0"/>
        <w:keepLines w:val="0"/>
        <w:spacing w:before="280" w:lineRule="auto"/>
        <w:rPr>
          <w:sz w:val="26"/>
          <w:szCs w:val="26"/>
        </w:rPr>
      </w:pPr>
      <w:bookmarkStart w:colFirst="0" w:colLast="0" w:name="_gxuuqnatxl4x" w:id="35"/>
      <w:bookmarkEnd w:id="35"/>
      <w:r w:rsidDel="00000000" w:rsidR="00000000" w:rsidRPr="00000000">
        <w:rPr>
          <w:b w:val="1"/>
          <w:bCs w:val="1"/>
          <w:color w:val="000000"/>
          <w:sz w:val="26"/>
          <w:szCs w:val="26"/>
          <w:rtl w:val="0"/>
        </w:rPr>
        <w:t xml:space="preserve">CALCULATE - </w:t>
      </w:r>
      <w:r w:rsidDel="00000000" w:rsidR="00000000" w:rsidRPr="00000000">
        <w:rPr>
          <w:sz w:val="26"/>
          <w:szCs w:val="26"/>
          <w:rtl w:val="0"/>
        </w:rPr>
        <w:t xml:space="preserve">Used for filtered and conditional calculations.</w:t>
      </w:r>
    </w:p>
    <w:p w:rsidR="00000000" w:rsidDel="00000000" w:rsidP="00000000" w:rsidRDefault="00000000" w:rsidRPr="00000000" w14:paraId="000001F6">
      <w:pPr>
        <w:rPr/>
      </w:pPr>
      <w:r w:rsidDel="00000000" w:rsidR="00000000" w:rsidRPr="00000000">
        <w:rPr>
          <w:rtl w:val="0"/>
        </w:rPr>
        <w:tab/>
        <w:tab/>
        <w:t xml:space="preserve">Filtered Accidents =</w:t>
      </w:r>
    </w:p>
    <w:p w:rsidR="00000000" w:rsidDel="00000000" w:rsidP="00000000" w:rsidRDefault="00000000" w:rsidRPr="00000000" w14:paraId="000001F7">
      <w:pPr>
        <w:ind w:left="1440" w:firstLine="0"/>
        <w:rPr/>
      </w:pPr>
      <w:r w:rsidDel="00000000" w:rsidR="00000000" w:rsidRPr="00000000">
        <w:rPr>
          <w:rtl w:val="0"/>
        </w:rPr>
        <w:t xml:space="preserve">CALCULATE(</w:t>
      </w:r>
    </w:p>
    <w:p w:rsidR="00000000" w:rsidDel="00000000" w:rsidP="00000000" w:rsidRDefault="00000000" w:rsidRPr="00000000" w14:paraId="000001F8">
      <w:pPr>
        <w:ind w:left="1440" w:firstLine="0"/>
        <w:rPr/>
      </w:pPr>
      <w:r w:rsidDel="00000000" w:rsidR="00000000" w:rsidRPr="00000000">
        <w:rPr>
          <w:rtl w:val="0"/>
        </w:rPr>
        <w:t xml:space="preserve">    COUNT(Accidents[ID]),</w:t>
      </w:r>
    </w:p>
    <w:p w:rsidR="00000000" w:rsidDel="00000000" w:rsidP="00000000" w:rsidRDefault="00000000" w:rsidRPr="00000000" w14:paraId="000001F9">
      <w:pPr>
        <w:ind w:left="1440" w:firstLine="0"/>
        <w:rPr/>
      </w:pPr>
      <w:r w:rsidDel="00000000" w:rsidR="00000000" w:rsidRPr="00000000">
        <w:rPr>
          <w:rtl w:val="0"/>
        </w:rPr>
        <w:t xml:space="preserve">    Accidents[Severity] = "High"</w:t>
      </w:r>
    </w:p>
    <w:p w:rsidR="00000000" w:rsidDel="00000000" w:rsidP="00000000" w:rsidRDefault="00000000" w:rsidRPr="00000000" w14:paraId="000001FA">
      <w:pPr>
        <w:ind w:left="1440" w:firstLine="0"/>
        <w:rPr/>
      </w:pPr>
      <w:r w:rsidDel="00000000" w:rsidR="00000000" w:rsidRPr="00000000">
        <w:rPr>
          <w:rtl w:val="0"/>
        </w:rPr>
        <w:t xml:space="preserve">)</w:t>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DIVIDE - </w:t>
      </w:r>
      <w:r w:rsidDel="00000000" w:rsidR="00000000" w:rsidRPr="00000000">
        <w:rPr>
          <w:rtl w:val="0"/>
        </w:rPr>
        <w:t xml:space="preserve">Used to calculate percentages and ratios.   </w:t>
      </w:r>
    </w:p>
    <w:p w:rsidR="00000000" w:rsidDel="00000000" w:rsidP="00000000" w:rsidRDefault="00000000" w:rsidRPr="00000000" w14:paraId="000001FD">
      <w:pPr>
        <w:rPr/>
      </w:pPr>
      <w:r w:rsidDel="00000000" w:rsidR="00000000" w:rsidRPr="00000000">
        <w:rPr>
          <w:rtl w:val="0"/>
        </w:rPr>
        <w:tab/>
      </w:r>
    </w:p>
    <w:p w:rsidR="00000000" w:rsidDel="00000000" w:rsidP="00000000" w:rsidRDefault="00000000" w:rsidRPr="00000000" w14:paraId="000001FE">
      <w:pPr>
        <w:ind w:left="720" w:firstLine="0"/>
        <w:rPr/>
      </w:pPr>
      <w:r w:rsidDel="00000000" w:rsidR="00000000" w:rsidRPr="00000000">
        <w:rPr>
          <w:rtl w:val="0"/>
        </w:rPr>
        <w:tab/>
        <w:t xml:space="preserve">Accident Percentage =</w:t>
      </w:r>
    </w:p>
    <w:p w:rsidR="00000000" w:rsidDel="00000000" w:rsidP="00000000" w:rsidRDefault="00000000" w:rsidRPr="00000000" w14:paraId="000001FF">
      <w:pPr>
        <w:ind w:left="720" w:firstLine="0"/>
        <w:rPr/>
      </w:pPr>
      <w:r w:rsidDel="00000000" w:rsidR="00000000" w:rsidRPr="00000000">
        <w:rPr>
          <w:rtl w:val="0"/>
        </w:rPr>
        <w:t xml:space="preserve">DIVIDE([Filtered Accidents], [Total Accidents]) * 100</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rtl w:val="0"/>
        </w:rPr>
        <w:t xml:space="preserve">DATE FUNCTIONS - </w:t>
      </w:r>
      <w:r w:rsidDel="00000000" w:rsidR="00000000" w:rsidRPr="00000000">
        <w:rPr>
          <w:rtl w:val="0"/>
        </w:rPr>
        <w:t xml:space="preserve">Used for trend and time analysis.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ab/>
        <w:tab/>
        <w:t xml:space="preserve">Year = YEAR(Accidents[Date])</w:t>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06">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07">
      <w:pPr>
        <w:spacing w:after="240" w:before="240" w:lineRule="auto"/>
        <w:ind w:left="720" w:firstLine="720"/>
        <w:rPr>
          <w:sz w:val="26"/>
          <w:szCs w:val="26"/>
        </w:rPr>
      </w:pPr>
      <w:r w:rsidDel="00000000" w:rsidR="00000000" w:rsidRPr="00000000">
        <w:rPr>
          <w:rtl w:val="0"/>
        </w:rPr>
      </w:r>
    </w:p>
    <w:p w:rsidR="00000000" w:rsidDel="00000000" w:rsidP="00000000" w:rsidRDefault="00000000" w:rsidRPr="00000000" w14:paraId="00000208">
      <w:pPr>
        <w:spacing w:after="240" w:before="240" w:lineRule="auto"/>
        <w:ind w:left="720" w:firstLine="720"/>
        <w:rPr>
          <w:sz w:val="26"/>
          <w:szCs w:val="26"/>
        </w:rPr>
      </w:pPr>
      <w:r w:rsidDel="00000000" w:rsidR="00000000" w:rsidRPr="00000000">
        <w:rPr>
          <w:rtl w:val="0"/>
        </w:rPr>
      </w:r>
    </w:p>
    <w:p w:rsidR="00000000" w:rsidDel="00000000" w:rsidP="00000000" w:rsidRDefault="00000000" w:rsidRPr="00000000" w14:paraId="00000209">
      <w:pPr>
        <w:spacing w:after="240" w:before="240" w:lineRule="auto"/>
        <w:ind w:left="720" w:firstLine="720"/>
        <w:rPr>
          <w:sz w:val="26"/>
          <w:szCs w:val="26"/>
        </w:rPr>
      </w:pPr>
      <w:r w:rsidDel="00000000" w:rsidR="00000000" w:rsidRPr="00000000">
        <w:rPr>
          <w:rtl w:val="0"/>
        </w:rPr>
      </w:r>
    </w:p>
    <w:p w:rsidR="00000000" w:rsidDel="00000000" w:rsidP="00000000" w:rsidRDefault="00000000" w:rsidRPr="00000000" w14:paraId="0000020A">
      <w:pPr>
        <w:spacing w:after="240" w:before="240" w:lineRule="auto"/>
        <w:ind w:left="144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20B">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